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17338">
        <w:rPr>
          <w:rFonts w:ascii="Times New Roman" w:hAnsi="Times New Roman" w:cs="Times New Roman"/>
          <w:b/>
          <w:noProof/>
          <w:sz w:val="28"/>
          <w:szCs w:val="28"/>
        </w:rPr>
        <w:t>УДК 614.854</w:t>
      </w:r>
    </w:p>
    <w:p w:rsidR="005F3E9E" w:rsidRPr="00917338" w:rsidRDefault="005F3E9E" w:rsidP="005F3E9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917338">
        <w:rPr>
          <w:rFonts w:ascii="Times New Roman" w:hAnsi="Times New Roman" w:cs="Times New Roman"/>
          <w:b/>
          <w:noProof/>
          <w:sz w:val="28"/>
          <w:szCs w:val="28"/>
        </w:rPr>
        <w:t>В.И. Лущ , к.т.н. , Сычевский М.И. , Наливайко М.А.</w:t>
      </w:r>
    </w:p>
    <w:p w:rsidR="005F3E9E" w:rsidRPr="00917338" w:rsidRDefault="005F3E9E" w:rsidP="005F3E9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917338">
        <w:rPr>
          <w:rFonts w:ascii="Times New Roman" w:hAnsi="Times New Roman" w:cs="Times New Roman"/>
          <w:b/>
          <w:noProof/>
          <w:sz w:val="28"/>
          <w:szCs w:val="28"/>
        </w:rPr>
        <w:t xml:space="preserve">( Львовский государственный университет безопасности жизнедеятельности </w:t>
      </w:r>
      <w:r w:rsidR="00500083" w:rsidRPr="00917338">
        <w:rPr>
          <w:rFonts w:ascii="Times New Roman" w:hAnsi="Times New Roman" w:cs="Times New Roman"/>
          <w:b/>
          <w:noProof/>
          <w:sz w:val="28"/>
          <w:szCs w:val="28"/>
        </w:rPr>
        <w:t>Г</w:t>
      </w:r>
      <w:r w:rsidRPr="00917338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="00500083" w:rsidRPr="00917338">
        <w:rPr>
          <w:rFonts w:ascii="Times New Roman" w:hAnsi="Times New Roman" w:cs="Times New Roman"/>
          <w:b/>
          <w:noProof/>
          <w:sz w:val="28"/>
          <w:szCs w:val="28"/>
        </w:rPr>
        <w:t>Ч</w:t>
      </w:r>
      <w:r w:rsidRPr="00917338">
        <w:rPr>
          <w:rFonts w:ascii="Times New Roman" w:hAnsi="Times New Roman" w:cs="Times New Roman"/>
          <w:b/>
          <w:noProof/>
          <w:sz w:val="28"/>
          <w:szCs w:val="28"/>
        </w:rPr>
        <w:t>С Украин</w:t>
      </w:r>
      <w:r w:rsidR="00500083" w:rsidRPr="00917338">
        <w:rPr>
          <w:rFonts w:ascii="Times New Roman" w:hAnsi="Times New Roman" w:cs="Times New Roman"/>
          <w:b/>
          <w:noProof/>
          <w:sz w:val="28"/>
          <w:szCs w:val="28"/>
        </w:rPr>
        <w:t>ы</w:t>
      </w:r>
      <w:r w:rsidRPr="00917338">
        <w:rPr>
          <w:rFonts w:ascii="Times New Roman" w:hAnsi="Times New Roman" w:cs="Times New Roman"/>
          <w:b/>
          <w:noProof/>
          <w:sz w:val="28"/>
          <w:szCs w:val="28"/>
        </w:rPr>
        <w:t xml:space="preserve"> )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357B3" w:rsidRPr="00917338" w:rsidRDefault="006357B3" w:rsidP="006357B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7338">
        <w:rPr>
          <w:rFonts w:ascii="Times New Roman" w:hAnsi="Times New Roman" w:cs="Times New Roman"/>
          <w:b/>
          <w:caps/>
          <w:sz w:val="28"/>
          <w:szCs w:val="28"/>
        </w:rPr>
        <w:t>Анализ эффективности СРЕДСТВ СПАСЕНИЯ ЛЮДЕЙ С ВЫСОТЫ</w:t>
      </w:r>
    </w:p>
    <w:p w:rsidR="006357B3" w:rsidRPr="00917338" w:rsidRDefault="006357B3" w:rsidP="006357B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B3" w:rsidRPr="00917338" w:rsidRDefault="00974879" w:rsidP="0063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38">
        <w:rPr>
          <w:rFonts w:ascii="Times New Roman" w:hAnsi="Times New Roman" w:cs="Times New Roman"/>
          <w:sz w:val="28"/>
          <w:szCs w:val="28"/>
        </w:rPr>
        <w:t>В статье рассмотрены пожары</w:t>
      </w:r>
      <w:r w:rsidR="006357B3" w:rsidRPr="0091733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500083" w:rsidRPr="00917338">
        <w:rPr>
          <w:rFonts w:ascii="Times New Roman" w:hAnsi="Times New Roman" w:cs="Times New Roman"/>
          <w:sz w:val="28"/>
          <w:szCs w:val="28"/>
        </w:rPr>
        <w:t>из-за</w:t>
      </w:r>
      <w:r w:rsidR="006357B3" w:rsidRPr="00917338">
        <w:rPr>
          <w:rFonts w:ascii="Times New Roman" w:hAnsi="Times New Roman" w:cs="Times New Roman"/>
          <w:sz w:val="28"/>
          <w:szCs w:val="28"/>
        </w:rPr>
        <w:t xml:space="preserve"> падения с высоты погибли люди. Проанализированы нормативные документы, регламентирующие применение сре</w:t>
      </w:r>
      <w:proofErr w:type="gramStart"/>
      <w:r w:rsidR="006357B3" w:rsidRPr="00917338">
        <w:rPr>
          <w:rFonts w:ascii="Times New Roman" w:hAnsi="Times New Roman" w:cs="Times New Roman"/>
          <w:sz w:val="28"/>
          <w:szCs w:val="28"/>
        </w:rPr>
        <w:t>дств</w:t>
      </w:r>
      <w:r w:rsidR="00917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338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917338">
        <w:rPr>
          <w:rFonts w:ascii="Times New Roman" w:hAnsi="Times New Roman" w:cs="Times New Roman"/>
          <w:sz w:val="28"/>
          <w:szCs w:val="28"/>
        </w:rPr>
        <w:t>асения людей с высоты пожарно-</w:t>
      </w:r>
      <w:r w:rsidR="006357B3" w:rsidRPr="00917338">
        <w:rPr>
          <w:rFonts w:ascii="Times New Roman" w:hAnsi="Times New Roman" w:cs="Times New Roman"/>
          <w:sz w:val="28"/>
          <w:szCs w:val="28"/>
        </w:rPr>
        <w:t xml:space="preserve">спасательными подразделениями </w:t>
      </w:r>
      <w:r w:rsidR="00500083" w:rsidRPr="00917338">
        <w:rPr>
          <w:rFonts w:ascii="Times New Roman" w:hAnsi="Times New Roman" w:cs="Times New Roman"/>
          <w:sz w:val="28"/>
          <w:szCs w:val="28"/>
        </w:rPr>
        <w:t>Г</w:t>
      </w:r>
      <w:r w:rsidR="006357B3" w:rsidRPr="00917338">
        <w:rPr>
          <w:rFonts w:ascii="Times New Roman" w:hAnsi="Times New Roman" w:cs="Times New Roman"/>
          <w:sz w:val="28"/>
          <w:szCs w:val="28"/>
        </w:rPr>
        <w:t>С</w:t>
      </w:r>
      <w:r w:rsidR="00500083" w:rsidRPr="00917338">
        <w:rPr>
          <w:rFonts w:ascii="Times New Roman" w:hAnsi="Times New Roman" w:cs="Times New Roman"/>
          <w:sz w:val="28"/>
          <w:szCs w:val="28"/>
        </w:rPr>
        <w:t>Ч</w:t>
      </w:r>
      <w:r w:rsidR="006357B3" w:rsidRPr="00917338">
        <w:rPr>
          <w:rFonts w:ascii="Times New Roman" w:hAnsi="Times New Roman" w:cs="Times New Roman"/>
          <w:sz w:val="28"/>
          <w:szCs w:val="28"/>
        </w:rPr>
        <w:t>С Украины. Отмечаются недостатки существующих сре</w:t>
      </w:r>
      <w:proofErr w:type="gramStart"/>
      <w:r w:rsidR="006357B3" w:rsidRPr="00917338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6357B3" w:rsidRPr="00917338">
        <w:rPr>
          <w:rFonts w:ascii="Times New Roman" w:hAnsi="Times New Roman" w:cs="Times New Roman"/>
          <w:sz w:val="28"/>
          <w:szCs w:val="28"/>
        </w:rPr>
        <w:t>асения. Также проанализирован опыт спасательных подразделений других стран мира, на основе которого предложено комплектовать специальные пожарные автомобили пневматическими амортизационными подушками, приведен перечень основных мероприятий для возможности их применения в Украине.</w:t>
      </w:r>
    </w:p>
    <w:p w:rsidR="006357B3" w:rsidRPr="00917338" w:rsidRDefault="006357B3" w:rsidP="006357B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B3" w:rsidRPr="00917338" w:rsidRDefault="006357B3" w:rsidP="0063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33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17338">
        <w:rPr>
          <w:rFonts w:ascii="Times New Roman" w:hAnsi="Times New Roman" w:cs="Times New Roman"/>
          <w:sz w:val="28"/>
          <w:szCs w:val="28"/>
        </w:rPr>
        <w:t>: средства спасения с высоты, спасательный рукав, спасательное полотн</w:t>
      </w:r>
      <w:r w:rsidR="00500083" w:rsidRPr="00917338">
        <w:rPr>
          <w:rFonts w:ascii="Times New Roman" w:hAnsi="Times New Roman" w:cs="Times New Roman"/>
          <w:sz w:val="28"/>
          <w:szCs w:val="28"/>
        </w:rPr>
        <w:t>о</w:t>
      </w:r>
      <w:r w:rsidRPr="00917338">
        <w:rPr>
          <w:rFonts w:ascii="Times New Roman" w:hAnsi="Times New Roman" w:cs="Times New Roman"/>
          <w:sz w:val="28"/>
          <w:szCs w:val="28"/>
        </w:rPr>
        <w:t>, пневмат</w:t>
      </w:r>
      <w:r w:rsidR="00500083" w:rsidRPr="00917338">
        <w:rPr>
          <w:rFonts w:ascii="Times New Roman" w:hAnsi="Times New Roman" w:cs="Times New Roman"/>
          <w:sz w:val="28"/>
          <w:szCs w:val="28"/>
        </w:rPr>
        <w:t>ическая амортизационная подушка</w:t>
      </w:r>
      <w:r w:rsidRPr="00917338">
        <w:rPr>
          <w:rFonts w:ascii="Times New Roman" w:hAnsi="Times New Roman" w:cs="Times New Roman"/>
          <w:sz w:val="28"/>
          <w:szCs w:val="28"/>
        </w:rPr>
        <w:t xml:space="preserve">, пожарная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автолестница</w:t>
      </w:r>
      <w:proofErr w:type="spellEnd"/>
      <w:proofErr w:type="gramStart"/>
      <w:r w:rsidRPr="009173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7338">
        <w:rPr>
          <w:rFonts w:ascii="Times New Roman" w:hAnsi="Times New Roman" w:cs="Times New Roman"/>
          <w:sz w:val="28"/>
          <w:szCs w:val="28"/>
        </w:rPr>
        <w:t xml:space="preserve"> пожарный автоподъемник 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b/>
          <w:noProof/>
          <w:sz w:val="28"/>
          <w:szCs w:val="28"/>
        </w:rPr>
        <w:t>Постановка проблемы.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Как показывает статистик</w:t>
      </w:r>
      <w:r w:rsidR="00500083" w:rsidRPr="00917338">
        <w:rPr>
          <w:rFonts w:ascii="Times New Roman" w:hAnsi="Times New Roman" w:cs="Times New Roman"/>
          <w:noProof/>
          <w:sz w:val="28"/>
          <w:szCs w:val="28"/>
        </w:rPr>
        <w:t>а за период с 2010 по 2013 годы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, в Украине ежегодно </w:t>
      </w:r>
      <w:r w:rsidR="00500083" w:rsidRPr="00917338">
        <w:rPr>
          <w:rFonts w:ascii="Times New Roman" w:hAnsi="Times New Roman" w:cs="Times New Roman"/>
          <w:noProof/>
          <w:sz w:val="28"/>
          <w:szCs w:val="28"/>
        </w:rPr>
        <w:t>возникает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свы</w:t>
      </w:r>
      <w:r w:rsidR="00500083" w:rsidRPr="00917338">
        <w:rPr>
          <w:rFonts w:ascii="Times New Roman" w:hAnsi="Times New Roman" w:cs="Times New Roman"/>
          <w:noProof/>
          <w:sz w:val="28"/>
          <w:szCs w:val="28"/>
        </w:rPr>
        <w:t>ше 63000 пожаров (табл.1) [ 1]</w:t>
      </w:r>
      <w:r w:rsidRPr="00917338">
        <w:rPr>
          <w:rFonts w:ascii="Times New Roman" w:hAnsi="Times New Roman" w:cs="Times New Roman"/>
          <w:noProof/>
          <w:sz w:val="28"/>
          <w:szCs w:val="28"/>
        </w:rPr>
        <w:t>.</w:t>
      </w:r>
      <w:r w:rsidR="00917338" w:rsidRPr="009173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7338" w:rsidRPr="00917338">
        <w:rPr>
          <w:rFonts w:ascii="Times New Roman" w:hAnsi="Times New Roman" w:cs="Times New Roman"/>
          <w:noProof/>
          <w:sz w:val="28"/>
          <w:szCs w:val="28"/>
        </w:rPr>
        <w:t>Из них более 6,5 % - это пожары в домах высотой 9 этажей и более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Табл.1.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Статистика возникновения пожаров в Украине за 2010 - 2013 годы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617"/>
        <w:gridCol w:w="2126"/>
        <w:gridCol w:w="1305"/>
        <w:gridCol w:w="2103"/>
        <w:gridCol w:w="1692"/>
      </w:tblGrid>
      <w:tr w:rsidR="005F3E9E" w:rsidRPr="00917338" w:rsidTr="00966DC2">
        <w:tc>
          <w:tcPr>
            <w:tcW w:w="1195" w:type="dxa"/>
            <w:vMerge w:val="restart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</w:p>
        </w:tc>
        <w:tc>
          <w:tcPr>
            <w:tcW w:w="1437" w:type="dxa"/>
            <w:vMerge w:val="restart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 пожаров</w:t>
            </w:r>
          </w:p>
        </w:tc>
        <w:tc>
          <w:tcPr>
            <w:tcW w:w="2154" w:type="dxa"/>
            <w:vMerge w:val="restart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>К предыдущему году %</w:t>
            </w:r>
          </w:p>
        </w:tc>
        <w:tc>
          <w:tcPr>
            <w:tcW w:w="3506" w:type="dxa"/>
            <w:gridSpan w:val="2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>В том числе количество пожаров</w:t>
            </w:r>
          </w:p>
        </w:tc>
        <w:tc>
          <w:tcPr>
            <w:tcW w:w="1701" w:type="dxa"/>
            <w:vMerge w:val="restart"/>
          </w:tcPr>
          <w:p w:rsidR="005F3E9E" w:rsidRPr="00917338" w:rsidRDefault="005F3E9E" w:rsidP="009173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 погибших, чел.</w:t>
            </w:r>
          </w:p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9E" w:rsidRPr="00917338" w:rsidTr="00966DC2">
        <w:tc>
          <w:tcPr>
            <w:tcW w:w="1195" w:type="dxa"/>
            <w:vMerge/>
          </w:tcPr>
          <w:p w:rsidR="005F3E9E" w:rsidRPr="00917338" w:rsidRDefault="005F3E9E" w:rsidP="009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5F3E9E" w:rsidRPr="00917338" w:rsidRDefault="005F3E9E" w:rsidP="009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5F3E9E" w:rsidRPr="00917338" w:rsidRDefault="005F3E9E" w:rsidP="009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F3E9E" w:rsidRPr="00917338" w:rsidRDefault="00500083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5F3E9E"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городах</w:t>
            </w:r>
          </w:p>
        </w:tc>
        <w:tc>
          <w:tcPr>
            <w:tcW w:w="2183" w:type="dxa"/>
          </w:tcPr>
          <w:p w:rsidR="005F3E9E" w:rsidRPr="00917338" w:rsidRDefault="00500083" w:rsidP="005000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5F3E9E" w:rsidRPr="009173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сельской местности</w:t>
            </w:r>
          </w:p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3E9E" w:rsidRPr="00917338" w:rsidRDefault="005F3E9E" w:rsidP="009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9E" w:rsidRPr="00917338" w:rsidTr="00966DC2">
        <w:tc>
          <w:tcPr>
            <w:tcW w:w="1195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437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62207</w:t>
            </w:r>
          </w:p>
        </w:tc>
        <w:tc>
          <w:tcPr>
            <w:tcW w:w="2154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</w:p>
        </w:tc>
        <w:tc>
          <w:tcPr>
            <w:tcW w:w="132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39886</w:t>
            </w:r>
          </w:p>
        </w:tc>
        <w:tc>
          <w:tcPr>
            <w:tcW w:w="218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22321</w:t>
            </w:r>
          </w:p>
        </w:tc>
        <w:tc>
          <w:tcPr>
            <w:tcW w:w="1701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</w:tr>
      <w:tr w:rsidR="005F3E9E" w:rsidRPr="00917338" w:rsidTr="00966DC2">
        <w:tc>
          <w:tcPr>
            <w:tcW w:w="1195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437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60790</w:t>
            </w:r>
          </w:p>
        </w:tc>
        <w:tc>
          <w:tcPr>
            <w:tcW w:w="2154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32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37810</w:t>
            </w:r>
          </w:p>
        </w:tc>
        <w:tc>
          <w:tcPr>
            <w:tcW w:w="218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22980</w:t>
            </w:r>
          </w:p>
        </w:tc>
        <w:tc>
          <w:tcPr>
            <w:tcW w:w="1701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</w:tr>
      <w:tr w:rsidR="005F3E9E" w:rsidRPr="00917338" w:rsidTr="00966DC2">
        <w:tc>
          <w:tcPr>
            <w:tcW w:w="1195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437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71443</w:t>
            </w:r>
          </w:p>
        </w:tc>
        <w:tc>
          <w:tcPr>
            <w:tcW w:w="2154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11,08</w:t>
            </w:r>
          </w:p>
        </w:tc>
        <w:tc>
          <w:tcPr>
            <w:tcW w:w="132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44961</w:t>
            </w:r>
          </w:p>
        </w:tc>
        <w:tc>
          <w:tcPr>
            <w:tcW w:w="218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26482</w:t>
            </w:r>
          </w:p>
        </w:tc>
        <w:tc>
          <w:tcPr>
            <w:tcW w:w="1701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5F3E9E" w:rsidRPr="00917338" w:rsidTr="00966DC2">
        <w:tc>
          <w:tcPr>
            <w:tcW w:w="1195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437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61114</w:t>
            </w:r>
          </w:p>
        </w:tc>
        <w:tc>
          <w:tcPr>
            <w:tcW w:w="2154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3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14,5 %.</w:t>
            </w:r>
          </w:p>
        </w:tc>
        <w:tc>
          <w:tcPr>
            <w:tcW w:w="132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39701</w:t>
            </w:r>
          </w:p>
        </w:tc>
        <w:tc>
          <w:tcPr>
            <w:tcW w:w="2183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21413</w:t>
            </w:r>
          </w:p>
        </w:tc>
        <w:tc>
          <w:tcPr>
            <w:tcW w:w="1701" w:type="dxa"/>
          </w:tcPr>
          <w:p w:rsidR="005F3E9E" w:rsidRPr="00917338" w:rsidRDefault="005F3E9E" w:rsidP="009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</w:rPr>
              <w:t>2494</w:t>
            </w:r>
          </w:p>
        </w:tc>
      </w:tr>
    </w:tbl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При этом в таких пожарах ежегодно гибнет более 110 человек. Чаще всего пожары возникают в зданиях высотой от 9 до 16 этажей </w:t>
      </w:r>
      <w:r w:rsidR="00917338" w:rsidRPr="00917338">
        <w:rPr>
          <w:rFonts w:ascii="Times New Roman" w:hAnsi="Times New Roman" w:cs="Times New Roman"/>
          <w:noProof/>
          <w:sz w:val="28"/>
          <w:szCs w:val="28"/>
        </w:rPr>
        <w:t>(табл.2.)</w:t>
      </w:r>
      <w:r w:rsidR="0091733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17338" w:rsidRPr="009173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7338">
        <w:rPr>
          <w:rFonts w:ascii="Times New Roman" w:hAnsi="Times New Roman" w:cs="Times New Roman"/>
          <w:noProof/>
          <w:sz w:val="28"/>
          <w:szCs w:val="28"/>
        </w:rPr>
        <w:t>Если принять во внимание, что в Украине зарегистрировано около пяти с половиной тысяч домов высотой более 26,</w:t>
      </w:r>
      <w:r w:rsidR="00917338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м (а это, как правило, дома именно от 9 этажей), то можно сделать вывод , что пожары происходят в 70 % таких зданий.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Табл.2.</w:t>
      </w:r>
    </w:p>
    <w:p w:rsidR="006357B3" w:rsidRDefault="005F3E9E" w:rsidP="006357B3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Сведения о пожарах, возникших в зданиях высотой более</w:t>
      </w:r>
      <w:r w:rsidR="009173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9 этажей за 2010-2013 годы </w:t>
      </w:r>
    </w:p>
    <w:tbl>
      <w:tblPr>
        <w:tblStyle w:val="a6"/>
        <w:tblW w:w="9549" w:type="dxa"/>
        <w:jc w:val="center"/>
        <w:tblInd w:w="-2600" w:type="dxa"/>
        <w:tblLook w:val="04A0" w:firstRow="1" w:lastRow="0" w:firstColumn="1" w:lastColumn="0" w:noHBand="0" w:noVBand="1"/>
      </w:tblPr>
      <w:tblGrid>
        <w:gridCol w:w="3341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5F3E9E" w:rsidRPr="00917338" w:rsidTr="00917338">
        <w:trPr>
          <w:trHeight w:val="275"/>
          <w:jc w:val="center"/>
        </w:trPr>
        <w:tc>
          <w:tcPr>
            <w:tcW w:w="3341" w:type="dxa"/>
            <w:vMerge w:val="restart"/>
          </w:tcPr>
          <w:p w:rsidR="005F3E9E" w:rsidRPr="00917338" w:rsidRDefault="005F3E9E" w:rsidP="00966D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17338">
              <w:rPr>
                <w:noProof/>
                <w:sz w:val="28"/>
                <w:szCs w:val="28"/>
                <w:lang w:val="ru-RU"/>
              </w:rPr>
              <w:t>Этажи</w:t>
            </w:r>
          </w:p>
        </w:tc>
        <w:tc>
          <w:tcPr>
            <w:tcW w:w="3104" w:type="dxa"/>
            <w:gridSpan w:val="4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Пожары</w:t>
            </w:r>
          </w:p>
        </w:tc>
        <w:tc>
          <w:tcPr>
            <w:tcW w:w="3104" w:type="dxa"/>
            <w:gridSpan w:val="4"/>
            <w:vAlign w:val="center"/>
          </w:tcPr>
          <w:p w:rsidR="005F3E9E" w:rsidRPr="00917338" w:rsidRDefault="005F3E9E" w:rsidP="00917338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Погибшие</w:t>
            </w:r>
          </w:p>
        </w:tc>
      </w:tr>
      <w:tr w:rsidR="005F3E9E" w:rsidRPr="00917338" w:rsidTr="00917338">
        <w:trPr>
          <w:trHeight w:val="144"/>
          <w:jc w:val="center"/>
        </w:trPr>
        <w:tc>
          <w:tcPr>
            <w:tcW w:w="3341" w:type="dxa"/>
            <w:vMerge/>
          </w:tcPr>
          <w:p w:rsidR="005F3E9E" w:rsidRPr="00917338" w:rsidRDefault="005F3E9E" w:rsidP="00966D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2012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2011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2012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2011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2010</w:t>
            </w:r>
          </w:p>
        </w:tc>
      </w:tr>
      <w:tr w:rsidR="005F3E9E" w:rsidRPr="00917338" w:rsidTr="00917338">
        <w:trPr>
          <w:trHeight w:val="275"/>
          <w:jc w:val="center"/>
        </w:trPr>
        <w:tc>
          <w:tcPr>
            <w:tcW w:w="3341" w:type="dxa"/>
            <w:vAlign w:val="center"/>
          </w:tcPr>
          <w:p w:rsidR="005F3E9E" w:rsidRPr="00917338" w:rsidRDefault="005F3E9E" w:rsidP="009173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9 </w:t>
            </w:r>
            <w:r w:rsidR="00917338"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этажей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3271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3418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3160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3587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113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99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99</w:t>
            </w:r>
          </w:p>
        </w:tc>
      </w:tr>
      <w:tr w:rsidR="005F3E9E" w:rsidRPr="00917338" w:rsidTr="00917338">
        <w:trPr>
          <w:trHeight w:val="132"/>
          <w:jc w:val="center"/>
        </w:trPr>
        <w:tc>
          <w:tcPr>
            <w:tcW w:w="3341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lastRenderedPageBreak/>
              <w:t xml:space="preserve">10-16 </w:t>
            </w:r>
            <w:r w:rsidR="00917338"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этажей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643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726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783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896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12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16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23</w:t>
            </w:r>
          </w:p>
        </w:tc>
      </w:tr>
      <w:tr w:rsidR="005F3E9E" w:rsidRPr="00917338" w:rsidTr="00917338">
        <w:trPr>
          <w:trHeight w:val="79"/>
          <w:jc w:val="center"/>
        </w:trPr>
        <w:tc>
          <w:tcPr>
            <w:tcW w:w="3341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17-25 </w:t>
            </w:r>
            <w:r w:rsidR="00917338"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этажей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52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61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43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45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F3E9E" w:rsidRPr="00917338" w:rsidTr="00917338">
        <w:trPr>
          <w:trHeight w:val="79"/>
          <w:jc w:val="center"/>
        </w:trPr>
        <w:tc>
          <w:tcPr>
            <w:tcW w:w="3341" w:type="dxa"/>
            <w:vAlign w:val="center"/>
          </w:tcPr>
          <w:p w:rsidR="005F3E9E" w:rsidRPr="00917338" w:rsidRDefault="005F3E9E" w:rsidP="009173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б</w:t>
            </w:r>
            <w:r w:rsidR="00917338"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о</w:t>
            </w: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льше 25 </w:t>
            </w:r>
            <w:r w:rsidR="00917338"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этажей</w:t>
            </w: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</w:p>
        </w:tc>
      </w:tr>
      <w:tr w:rsidR="005F3E9E" w:rsidRPr="00917338" w:rsidTr="00917338">
        <w:trPr>
          <w:trHeight w:val="288"/>
          <w:jc w:val="center"/>
        </w:trPr>
        <w:tc>
          <w:tcPr>
            <w:tcW w:w="3341" w:type="dxa"/>
            <w:vAlign w:val="center"/>
          </w:tcPr>
          <w:p w:rsidR="005F3E9E" w:rsidRPr="00917338" w:rsidRDefault="005F3E9E" w:rsidP="009173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Вс</w:t>
            </w:r>
            <w:r w:rsidR="00917338"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е</w:t>
            </w: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го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3970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4209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3986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4530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125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110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112</w:t>
            </w:r>
          </w:p>
        </w:tc>
        <w:tc>
          <w:tcPr>
            <w:tcW w:w="776" w:type="dxa"/>
            <w:vAlign w:val="center"/>
          </w:tcPr>
          <w:p w:rsidR="005F3E9E" w:rsidRPr="00917338" w:rsidRDefault="005F3E9E" w:rsidP="00966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917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122</w:t>
            </w:r>
          </w:p>
        </w:tc>
      </w:tr>
    </w:tbl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К большому сожалению периодически происходят резонансные пожары с гибелью большого количества людей и значительными материальными убытками. Последн</w:t>
      </w:r>
      <w:r w:rsidR="00917338">
        <w:rPr>
          <w:rFonts w:ascii="Times New Roman" w:hAnsi="Times New Roman" w:cs="Times New Roman"/>
          <w:noProof/>
          <w:sz w:val="28"/>
          <w:szCs w:val="28"/>
        </w:rPr>
        <w:t xml:space="preserve">им из наиболее резонансных 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стал пожар на заводе « Хартрон » в г. Харькове, в результате которого погибли 8 человек. Анализ данного пожара и других аналогичных показывает, что пожарно-спасательные подразделения в недостаточной степени обеспечены современными средствами спасения людей с высоты. Наиболее распространенные спасательные средства не всегда можно оперативно доставить и развернуть в месте возникновения такой чрезвычайной ситуации. </w:t>
      </w:r>
      <w:proofErr w:type="gramStart"/>
      <w:r w:rsidRPr="00917338">
        <w:rPr>
          <w:rFonts w:ascii="Times New Roman" w:hAnsi="Times New Roman" w:cs="Times New Roman"/>
          <w:noProof/>
          <w:sz w:val="28"/>
          <w:szCs w:val="28"/>
        </w:rPr>
        <w:t>Кроме этого, возможности их применения часто ограничены из-за посторонних факторов (ограниченность подъезда специальной техники из-за припаркованных в неположенном месте автомобей, сложности рельефа и т.д.).</w:t>
      </w:r>
      <w:proofErr w:type="gramEnd"/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b/>
          <w:noProof/>
          <w:sz w:val="28"/>
          <w:szCs w:val="28"/>
        </w:rPr>
        <w:t>Постановка задачи и пути ее решения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. Согласно «Устава действий в чрезвычайных ситуациях органов управления и подразделений Оперативно-спасательной службы гражданской защиты» </w:t>
      </w:r>
      <w:r w:rsidR="00917338" w:rsidRPr="00917338">
        <w:rPr>
          <w:rFonts w:ascii="Times New Roman" w:hAnsi="Times New Roman" w:cs="Times New Roman"/>
          <w:noProof/>
          <w:sz w:val="28"/>
          <w:szCs w:val="28"/>
        </w:rPr>
        <w:t>[2]</w:t>
      </w:r>
      <w:r w:rsidR="009173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7338">
        <w:rPr>
          <w:rFonts w:ascii="Times New Roman" w:hAnsi="Times New Roman" w:cs="Times New Roman"/>
          <w:noProof/>
          <w:sz w:val="28"/>
          <w:szCs w:val="28"/>
        </w:rPr>
        <w:t>для спасения людей с высоты применяются такие средства:</w:t>
      </w:r>
    </w:p>
    <w:p w:rsidR="005F3E9E" w:rsidRPr="00917338" w:rsidRDefault="005F3E9E" w:rsidP="005F3E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спасательные устройства (спасательные рукава, веревки, трапы и индивидуальные спасательные устройства);</w:t>
      </w:r>
    </w:p>
    <w:p w:rsidR="005F3E9E" w:rsidRPr="00917338" w:rsidRDefault="005F3E9E" w:rsidP="005F3E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стационарные и ручные пожарные лестницы;</w:t>
      </w:r>
    </w:p>
    <w:p w:rsidR="005F3E9E" w:rsidRPr="00917338" w:rsidRDefault="005F3E9E" w:rsidP="005F3E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автолестницы и автоподъемники;</w:t>
      </w:r>
    </w:p>
    <w:p w:rsidR="005F3E9E" w:rsidRPr="00917338" w:rsidRDefault="005F3E9E" w:rsidP="005F3E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другие доступные средства спасения.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Наиболее распространенными средствами спасения с высоты явля</w:t>
      </w:r>
      <w:r w:rsidR="00917338">
        <w:rPr>
          <w:rFonts w:ascii="Times New Roman" w:hAnsi="Times New Roman" w:cs="Times New Roman"/>
          <w:noProof/>
          <w:sz w:val="28"/>
          <w:szCs w:val="28"/>
        </w:rPr>
        <w:t>ю</w:t>
      </w:r>
      <w:r w:rsidRPr="00917338">
        <w:rPr>
          <w:rFonts w:ascii="Times New Roman" w:hAnsi="Times New Roman" w:cs="Times New Roman"/>
          <w:noProof/>
          <w:sz w:val="28"/>
          <w:szCs w:val="28"/>
        </w:rPr>
        <w:t>тся пожарные автолестницы и автоподъемники. На вооружении пожарно-спасательных подразделений наход</w:t>
      </w:r>
      <w:r w:rsidR="00917338">
        <w:rPr>
          <w:rFonts w:ascii="Times New Roman" w:hAnsi="Times New Roman" w:cs="Times New Roman"/>
          <w:noProof/>
          <w:sz w:val="28"/>
          <w:szCs w:val="28"/>
        </w:rPr>
        <w:t>ится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порядка 350 таких автомобилей при необходимости более 500</w:t>
      </w:r>
      <w:r w:rsidR="009173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57B3" w:rsidRPr="00917338">
        <w:rPr>
          <w:rFonts w:ascii="Times New Roman" w:hAnsi="Times New Roman" w:cs="Times New Roman"/>
          <w:noProof/>
          <w:sz w:val="28"/>
          <w:szCs w:val="28"/>
        </w:rPr>
        <w:t>[3]</w:t>
      </w:r>
      <w:r w:rsidR="00917338">
        <w:rPr>
          <w:rFonts w:ascii="Times New Roman" w:hAnsi="Times New Roman" w:cs="Times New Roman"/>
          <w:noProof/>
          <w:sz w:val="28"/>
          <w:szCs w:val="28"/>
        </w:rPr>
        <w:t>.</w:t>
      </w:r>
      <w:r w:rsidR="006357B3" w:rsidRPr="009173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Однако большинство этой техники (более 80 %) уже отработала установленные сроки и подлежит списанию. </w:t>
      </w:r>
      <w:r w:rsidR="00917338">
        <w:rPr>
          <w:rFonts w:ascii="Times New Roman" w:hAnsi="Times New Roman" w:cs="Times New Roman"/>
          <w:noProof/>
          <w:sz w:val="28"/>
          <w:szCs w:val="28"/>
        </w:rPr>
        <w:t>Но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даже имеющиеся автомобили не всегда могут прийти на помощь при возникновении пожара, поскольку имеют ряд недостатков:</w:t>
      </w:r>
    </w:p>
    <w:p w:rsidR="005F3E9E" w:rsidRPr="00917338" w:rsidRDefault="005F3E9E" w:rsidP="005F3E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длительное время развертывания (</w:t>
      </w:r>
      <w:r w:rsidR="00917338">
        <w:rPr>
          <w:rFonts w:ascii="Times New Roman" w:hAnsi="Times New Roman" w:cs="Times New Roman"/>
          <w:noProof/>
          <w:sz w:val="28"/>
          <w:szCs w:val="28"/>
        </w:rPr>
        <w:t>иногда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более 5 мин) ;</w:t>
      </w:r>
    </w:p>
    <w:p w:rsidR="005F3E9E" w:rsidRPr="00917338" w:rsidRDefault="005F3E9E" w:rsidP="005F3E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ограниченная высота подъема (подавляющее большинство лестниц имеют длину до 30 м);</w:t>
      </w:r>
    </w:p>
    <w:p w:rsidR="005F3E9E" w:rsidRPr="00917338" w:rsidRDefault="005F3E9E" w:rsidP="005F3E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недостаточная маневренность.</w:t>
      </w:r>
    </w:p>
    <w:p w:rsidR="005F3E9E" w:rsidRPr="00917338" w:rsidRDefault="00917338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ожа</w:t>
      </w:r>
      <w:r w:rsidR="00EC25D7" w:rsidRPr="00917338">
        <w:rPr>
          <w:rFonts w:ascii="Times New Roman" w:hAnsi="Times New Roman" w:cs="Times New Roman"/>
          <w:noProof/>
          <w:sz w:val="28"/>
          <w:szCs w:val="28"/>
        </w:rPr>
        <w:t>р на заводе «Хартрон» показал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, что спасателям понадобилось время для развертывания специальных автомобилей, в то время как люди начали выпрыгивать из окон верхних этажей.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Еще одной проблемой применения пожарных автолестниц и автоподъемников является значительное время спасения людей. В случае с автолестницами это связано с правилами их использования (при спуске пострадавших разрешается пребывание на лест</w:t>
      </w:r>
      <w:r w:rsidR="00EC25D7" w:rsidRPr="00917338">
        <w:rPr>
          <w:rFonts w:ascii="Times New Roman" w:hAnsi="Times New Roman" w:cs="Times New Roman"/>
          <w:noProof/>
          <w:sz w:val="28"/>
          <w:szCs w:val="28"/>
        </w:rPr>
        <w:t>нице только одного человека)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. Сложность применения автоподъемников заключается в цикличности их работы, </w:t>
      </w:r>
      <w:r w:rsidR="00917338">
        <w:rPr>
          <w:rFonts w:ascii="Times New Roman" w:hAnsi="Times New Roman" w:cs="Times New Roman"/>
          <w:noProof/>
          <w:sz w:val="28"/>
          <w:szCs w:val="28"/>
        </w:rPr>
        <w:t xml:space="preserve">что </w:t>
      </w:r>
      <w:r w:rsidRPr="00917338">
        <w:rPr>
          <w:rFonts w:ascii="Times New Roman" w:hAnsi="Times New Roman" w:cs="Times New Roman"/>
          <w:noProof/>
          <w:sz w:val="28"/>
          <w:szCs w:val="28"/>
        </w:rPr>
        <w:t>существенно увеличивает время спасения.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Использование спасательных рукавов помогает существенно ускорить эвакуацию, однако не решает проблемы развертывания</w:t>
      </w:r>
      <w:r w:rsidR="00EE0CB9">
        <w:rPr>
          <w:rFonts w:ascii="Times New Roman" w:hAnsi="Times New Roman" w:cs="Times New Roman"/>
          <w:noProof/>
          <w:sz w:val="28"/>
          <w:szCs w:val="28"/>
        </w:rPr>
        <w:t>,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так как рукава применяют совместно с пожарными автолестницами или автоподъемник</w:t>
      </w:r>
      <w:r w:rsidR="00EE0CB9">
        <w:rPr>
          <w:rFonts w:ascii="Times New Roman" w:hAnsi="Times New Roman" w:cs="Times New Roman"/>
          <w:noProof/>
          <w:sz w:val="28"/>
          <w:szCs w:val="28"/>
        </w:rPr>
        <w:t>ами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. Кроме того, </w:t>
      </w:r>
      <w:r w:rsidRPr="00917338">
        <w:rPr>
          <w:rFonts w:ascii="Times New Roman" w:hAnsi="Times New Roman" w:cs="Times New Roman"/>
          <w:noProof/>
          <w:sz w:val="28"/>
          <w:szCs w:val="28"/>
        </w:rPr>
        <w:lastRenderedPageBreak/>
        <w:t>существует высокий риск повреждения этих средств и приведение в непригодное к использованию состояние острыми предметами (например каблуки).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На вооружении пожарно-спасательных подразделений МЧС России находится еще одн</w:t>
      </w:r>
      <w:r w:rsidR="00EE0CB9">
        <w:rPr>
          <w:rFonts w:ascii="Times New Roman" w:hAnsi="Times New Roman" w:cs="Times New Roman"/>
          <w:noProof/>
          <w:sz w:val="28"/>
          <w:szCs w:val="28"/>
        </w:rPr>
        <w:t>о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EE0CB9">
        <w:rPr>
          <w:rFonts w:ascii="Times New Roman" w:hAnsi="Times New Roman" w:cs="Times New Roman"/>
          <w:noProof/>
          <w:sz w:val="28"/>
          <w:szCs w:val="28"/>
        </w:rPr>
        <w:t>редство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спасения с высоты </w:t>
      </w:r>
      <w:r w:rsidR="00EE0CB9">
        <w:rPr>
          <w:rFonts w:ascii="Times New Roman" w:hAnsi="Times New Roman" w:cs="Times New Roman"/>
          <w:noProof/>
          <w:sz w:val="28"/>
          <w:szCs w:val="28"/>
        </w:rPr>
        <w:t>–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0CB9">
        <w:rPr>
          <w:rFonts w:ascii="Times New Roman" w:hAnsi="Times New Roman" w:cs="Times New Roman"/>
          <w:noProof/>
          <w:sz w:val="28"/>
          <w:szCs w:val="28"/>
        </w:rPr>
        <w:t xml:space="preserve">натяжное </w:t>
      </w:r>
      <w:r w:rsidRPr="00917338">
        <w:rPr>
          <w:rFonts w:ascii="Times New Roman" w:hAnsi="Times New Roman" w:cs="Times New Roman"/>
          <w:noProof/>
          <w:sz w:val="28"/>
          <w:szCs w:val="28"/>
        </w:rPr>
        <w:t>спасательное полотн</w:t>
      </w:r>
      <w:r w:rsidR="00EE0CB9">
        <w:rPr>
          <w:rFonts w:ascii="Times New Roman" w:hAnsi="Times New Roman" w:cs="Times New Roman"/>
          <w:noProof/>
          <w:sz w:val="28"/>
          <w:szCs w:val="28"/>
        </w:rPr>
        <w:t>о.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Однако и это средство не позволяет предоставить гарантии спасения людей. Его применение ограничено высотой 8 м. Кроме того, для успешного проведения спасательных работ необходимо привлечь не менее 16 чел личного состава, а шансы на сохранение жизни пострадавших зависят от слаженности действий спасателей. В Европе же от этих средств давно отказались. Последние упоминания о применении пожарными спасательного полотн</w:t>
      </w:r>
      <w:r w:rsidR="00EE0CB9">
        <w:rPr>
          <w:rFonts w:ascii="Times New Roman" w:hAnsi="Times New Roman" w:cs="Times New Roman"/>
          <w:noProof/>
          <w:sz w:val="28"/>
          <w:szCs w:val="28"/>
        </w:rPr>
        <w:t>а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датированы 1983 годом.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Анализируя опыт европейских спасателей можно утверждать, что наиболее распространенными устройствами для спасения людей с высоты в последние годы стали пневматические амортизационные подушки.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Лидером по изготовлению такого оборудования является немецкая компания "Vetter", которая предлагает подушки для спасения людей с высоты 16, 25 </w:t>
      </w:r>
      <w:r w:rsidR="00EC25D7" w:rsidRPr="00917338">
        <w:rPr>
          <w:rFonts w:ascii="Times New Roman" w:hAnsi="Times New Roman" w:cs="Times New Roman"/>
          <w:noProof/>
          <w:sz w:val="28"/>
          <w:szCs w:val="28"/>
        </w:rPr>
        <w:t>и 60 м (табл.3.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6357B3" w:rsidRPr="00917338">
        <w:rPr>
          <w:rFonts w:ascii="Times New Roman" w:hAnsi="Times New Roman" w:cs="Times New Roman"/>
          <w:noProof/>
          <w:sz w:val="28"/>
          <w:szCs w:val="28"/>
        </w:rPr>
        <w:t>[4]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. Их приводят в действие с помощью воздушных баллонов высокого давления (SP16 и SP25) </w:t>
      </w:r>
      <w:r w:rsidR="00EE0CB9">
        <w:rPr>
          <w:rFonts w:ascii="Times New Roman" w:hAnsi="Times New Roman" w:cs="Times New Roman"/>
          <w:noProof/>
          <w:sz w:val="28"/>
          <w:szCs w:val="28"/>
        </w:rPr>
        <w:t>либо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переносных </w:t>
      </w:r>
      <w:r w:rsidR="00EE0CB9">
        <w:rPr>
          <w:rFonts w:ascii="Times New Roman" w:hAnsi="Times New Roman" w:cs="Times New Roman"/>
          <w:noProof/>
          <w:sz w:val="28"/>
          <w:szCs w:val="28"/>
        </w:rPr>
        <w:t>д</w:t>
      </w:r>
      <w:r w:rsidRPr="00917338">
        <w:rPr>
          <w:rFonts w:ascii="Times New Roman" w:hAnsi="Times New Roman" w:cs="Times New Roman"/>
          <w:noProof/>
          <w:sz w:val="28"/>
          <w:szCs w:val="28"/>
        </w:rPr>
        <w:t>ымосос</w:t>
      </w:r>
      <w:r w:rsidR="00EE0CB9">
        <w:rPr>
          <w:rFonts w:ascii="Times New Roman" w:hAnsi="Times New Roman" w:cs="Times New Roman"/>
          <w:noProof/>
          <w:sz w:val="28"/>
          <w:szCs w:val="28"/>
        </w:rPr>
        <w:t>ов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или в</w:t>
      </w:r>
      <w:r w:rsidR="00EC25D7" w:rsidRPr="00917338">
        <w:rPr>
          <w:rFonts w:ascii="Times New Roman" w:hAnsi="Times New Roman" w:cs="Times New Roman"/>
          <w:noProof/>
          <w:sz w:val="28"/>
          <w:szCs w:val="28"/>
        </w:rPr>
        <w:t>оздушных нагнетателей (SP-60) (рис.1.)</w:t>
      </w:r>
      <w:r w:rsidR="00EE0CB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C25D7" w:rsidRPr="00917338" w:rsidRDefault="00EC25D7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EC25D7" w:rsidP="00EC25D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87D1D" wp14:editId="13E4B8F9">
            <wp:extent cx="4202221" cy="2101111"/>
            <wp:effectExtent l="19050" t="0" r="7829" b="0"/>
            <wp:docPr id="1" name="irc_mi" descr="http://www.vetter.de/vetter_emergency_media/02_Medien_Content/04_Service/03_Termine/prueferlehrgang_SP-width-530-height-2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tter.de/vetter_emergency_media/02_Medien_Content/04_Service/03_Termine/prueferlehrgang_SP-width-530-height-26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504" cy="209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9E" w:rsidRPr="00917338" w:rsidRDefault="005F3E9E" w:rsidP="00EC25D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917338">
        <w:rPr>
          <w:rFonts w:ascii="Times New Roman" w:hAnsi="Times New Roman" w:cs="Times New Roman"/>
          <w:i/>
          <w:noProof/>
          <w:sz w:val="28"/>
          <w:szCs w:val="28"/>
        </w:rPr>
        <w:t>Рис . 1 . Амортизационные подушки компании « Vetter »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Подушка SP16 (SP -25) выполнена в виде пневматического каркаса из плотной прорезиненной ткани. Она </w:t>
      </w:r>
      <w:r w:rsidR="00EE0CB9">
        <w:rPr>
          <w:rFonts w:ascii="Times New Roman" w:hAnsi="Times New Roman" w:cs="Times New Roman"/>
          <w:noProof/>
          <w:sz w:val="28"/>
          <w:szCs w:val="28"/>
        </w:rPr>
        <w:t xml:space="preserve">раскладывается 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автоматически после открытия вентиля баллона со сжатым воздухом. После прыжка, когда тело человека </w:t>
      </w:r>
      <w:r w:rsidR="00EE0CB9">
        <w:rPr>
          <w:rFonts w:ascii="Times New Roman" w:hAnsi="Times New Roman" w:cs="Times New Roman"/>
          <w:noProof/>
          <w:sz w:val="28"/>
          <w:szCs w:val="28"/>
        </w:rPr>
        <w:t>соприкасается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с подушкой, пневматический каркас подвер</w:t>
      </w:r>
      <w:r w:rsidR="00EE0CB9">
        <w:rPr>
          <w:rFonts w:ascii="Times New Roman" w:hAnsi="Times New Roman" w:cs="Times New Roman"/>
          <w:noProof/>
          <w:sz w:val="28"/>
          <w:szCs w:val="28"/>
        </w:rPr>
        <w:t>гается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деформации. После </w:t>
      </w:r>
      <w:r w:rsidR="00EE0CB9">
        <w:rPr>
          <w:rFonts w:ascii="Times New Roman" w:hAnsi="Times New Roman" w:cs="Times New Roman"/>
          <w:noProof/>
          <w:sz w:val="28"/>
          <w:szCs w:val="28"/>
        </w:rPr>
        <w:t>эвакуации потерпевшего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наполнен</w:t>
      </w:r>
      <w:r w:rsidR="00EE0CB9">
        <w:rPr>
          <w:rFonts w:ascii="Times New Roman" w:hAnsi="Times New Roman" w:cs="Times New Roman"/>
          <w:noProof/>
          <w:sz w:val="28"/>
          <w:szCs w:val="28"/>
        </w:rPr>
        <w:t>ный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каркас </w:t>
      </w:r>
      <w:r w:rsidR="00EE0CB9">
        <w:rPr>
          <w:rFonts w:ascii="Times New Roman" w:hAnsi="Times New Roman" w:cs="Times New Roman"/>
          <w:noProof/>
          <w:sz w:val="28"/>
          <w:szCs w:val="28"/>
        </w:rPr>
        <w:t>принимает исходную форму</w:t>
      </w:r>
      <w:r w:rsidR="00EC25D7" w:rsidRPr="00917338">
        <w:rPr>
          <w:rFonts w:ascii="Times New Roman" w:hAnsi="Times New Roman" w:cs="Times New Roman"/>
          <w:noProof/>
          <w:sz w:val="28"/>
          <w:szCs w:val="28"/>
        </w:rPr>
        <w:t xml:space="preserve"> в готовности принять следующего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потерпевшего. Средний срок эксплуатации подушки составляет 15 лет.</w:t>
      </w:r>
    </w:p>
    <w:p w:rsidR="005F3E9E" w:rsidRPr="00917338" w:rsidRDefault="005F3E9E" w:rsidP="00EC25D7">
      <w:pPr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Табл.3 .</w:t>
      </w:r>
    </w:p>
    <w:p w:rsidR="005F3E9E" w:rsidRPr="00917338" w:rsidRDefault="005F3E9E" w:rsidP="00EC25D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Техническая характеристика воздушных подушек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1876"/>
        <w:gridCol w:w="1917"/>
        <w:gridCol w:w="2130"/>
        <w:gridCol w:w="1772"/>
        <w:gridCol w:w="1580"/>
      </w:tblGrid>
      <w:tr w:rsidR="00EC25D7" w:rsidRPr="00917338" w:rsidTr="00EC25D7">
        <w:trPr>
          <w:trHeight w:val="441"/>
          <w:jc w:val="center"/>
        </w:trPr>
        <w:tc>
          <w:tcPr>
            <w:tcW w:w="550" w:type="pct"/>
            <w:vMerge w:val="restar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Модель</w:t>
            </w:r>
          </w:p>
        </w:tc>
        <w:tc>
          <w:tcPr>
            <w:tcW w:w="1820" w:type="pct"/>
            <w:gridSpan w:val="2"/>
            <w:tcBorders>
              <w:bottom w:val="single" w:sz="4" w:space="0" w:color="auto"/>
            </w:tcBorders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1022" w:type="pct"/>
            <w:vMerge w:val="restar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Время развертывания</w:t>
            </w: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850" w:type="pct"/>
            <w:vMerge w:val="restar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Время восстановления</w:t>
            </w: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758" w:type="pct"/>
            <w:vMerge w:val="restar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Масса ( с баллоном)</w:t>
            </w: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  <w:proofErr w:type="gramEnd"/>
          </w:p>
        </w:tc>
      </w:tr>
      <w:tr w:rsidR="00EC25D7" w:rsidRPr="00917338" w:rsidTr="00EC25D7">
        <w:trPr>
          <w:trHeight w:val="89"/>
          <w:jc w:val="center"/>
        </w:trPr>
        <w:tc>
          <w:tcPr>
            <w:tcW w:w="550" w:type="pct"/>
            <w:vMerge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EC25D7" w:rsidRPr="00917338" w:rsidRDefault="00EE0CB9" w:rsidP="00EE0C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упакованой</w:t>
            </w:r>
            <w:r w:rsidR="00EC25D7"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подушки</w:t>
            </w:r>
            <w:r w:rsidR="00EC25D7"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EC25D7"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развернутой подушки</w:t>
            </w: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</w:p>
        </w:tc>
        <w:tc>
          <w:tcPr>
            <w:tcW w:w="1022" w:type="pct"/>
            <w:vMerge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pct"/>
            <w:vMerge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8" w:type="pct"/>
            <w:vMerge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C25D7" w:rsidRPr="00917338" w:rsidTr="00EC25D7">
        <w:trPr>
          <w:trHeight w:val="273"/>
          <w:jc w:val="center"/>
        </w:trPr>
        <w:tc>
          <w:tcPr>
            <w:tcW w:w="55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 16</w:t>
            </w:r>
          </w:p>
        </w:tc>
        <w:tc>
          <w:tcPr>
            <w:tcW w:w="90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x 55 x 50</w:t>
            </w:r>
          </w:p>
        </w:tc>
        <w:tc>
          <w:tcPr>
            <w:tcW w:w="92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 x 350 x 170</w:t>
            </w:r>
          </w:p>
        </w:tc>
        <w:tc>
          <w:tcPr>
            <w:tcW w:w="1022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8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EC25D7" w:rsidRPr="00917338" w:rsidTr="00EC25D7">
        <w:trPr>
          <w:trHeight w:hRule="exact" w:val="325"/>
          <w:jc w:val="center"/>
        </w:trPr>
        <w:tc>
          <w:tcPr>
            <w:tcW w:w="55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 25</w:t>
            </w:r>
          </w:p>
        </w:tc>
        <w:tc>
          <w:tcPr>
            <w:tcW w:w="90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 x 63 x 45</w:t>
            </w:r>
          </w:p>
        </w:tc>
        <w:tc>
          <w:tcPr>
            <w:tcW w:w="92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 x 460 x 240</w:t>
            </w:r>
          </w:p>
        </w:tc>
        <w:tc>
          <w:tcPr>
            <w:tcW w:w="1022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5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58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80.5</w:t>
            </w:r>
          </w:p>
        </w:tc>
      </w:tr>
      <w:tr w:rsidR="00EC25D7" w:rsidRPr="00917338" w:rsidTr="00EC25D7">
        <w:trPr>
          <w:jc w:val="center"/>
        </w:trPr>
        <w:tc>
          <w:tcPr>
            <w:tcW w:w="55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 60</w:t>
            </w:r>
          </w:p>
        </w:tc>
        <w:tc>
          <w:tcPr>
            <w:tcW w:w="90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155 x 100 x </w:t>
            </w: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92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850 x 650 x </w:t>
            </w: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250</w:t>
            </w:r>
          </w:p>
        </w:tc>
        <w:tc>
          <w:tcPr>
            <w:tcW w:w="1022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80</w:t>
            </w:r>
          </w:p>
        </w:tc>
        <w:tc>
          <w:tcPr>
            <w:tcW w:w="850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8" w:type="pct"/>
          </w:tcPr>
          <w:p w:rsidR="00EC25D7" w:rsidRPr="00917338" w:rsidRDefault="00EC25D7" w:rsidP="00966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</w:t>
            </w:r>
          </w:p>
        </w:tc>
      </w:tr>
    </w:tbl>
    <w:p w:rsidR="00EC25D7" w:rsidRPr="00917338" w:rsidRDefault="00EC25D7" w:rsidP="00EC25D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Российским аналогом данных устройств явля</w:t>
      </w:r>
      <w:r w:rsidR="00EE0CB9">
        <w:rPr>
          <w:rFonts w:ascii="Times New Roman" w:hAnsi="Times New Roman" w:cs="Times New Roman"/>
          <w:noProof/>
          <w:sz w:val="28"/>
          <w:szCs w:val="28"/>
        </w:rPr>
        <w:t>ю</w:t>
      </w:r>
      <w:r w:rsidRPr="00917338">
        <w:rPr>
          <w:rFonts w:ascii="Times New Roman" w:hAnsi="Times New Roman" w:cs="Times New Roman"/>
          <w:noProof/>
          <w:sz w:val="28"/>
          <w:szCs w:val="28"/>
        </w:rPr>
        <w:t>тся пневматические подушки "К</w:t>
      </w:r>
      <w:r w:rsidR="00B96D30" w:rsidRPr="00917338">
        <w:rPr>
          <w:rFonts w:ascii="Times New Roman" w:hAnsi="Times New Roman" w:cs="Times New Roman"/>
          <w:noProof/>
          <w:sz w:val="28"/>
          <w:szCs w:val="28"/>
        </w:rPr>
        <w:t>аскад 5 " компании "Самоспас"</w:t>
      </w:r>
      <w:r w:rsidRPr="00917338">
        <w:rPr>
          <w:rFonts w:ascii="Times New Roman" w:hAnsi="Times New Roman" w:cs="Times New Roman"/>
          <w:noProof/>
          <w:sz w:val="28"/>
          <w:szCs w:val="28"/>
        </w:rPr>
        <w:t>. Эти устройства обеспечивают спасения людей с высоты до 20 м. Их основным недостатком является длительное время развертывания (около 3-х минут) и при этом не</w:t>
      </w:r>
      <w:r w:rsidR="006357B3" w:rsidRPr="00917338">
        <w:rPr>
          <w:rFonts w:ascii="Times New Roman" w:hAnsi="Times New Roman" w:cs="Times New Roman"/>
          <w:noProof/>
          <w:sz w:val="28"/>
          <w:szCs w:val="28"/>
        </w:rPr>
        <w:t>значительная высота спасения [5</w:t>
      </w:r>
      <w:r w:rsidRPr="00917338">
        <w:rPr>
          <w:rFonts w:ascii="Times New Roman" w:hAnsi="Times New Roman" w:cs="Times New Roman"/>
          <w:noProof/>
          <w:sz w:val="28"/>
          <w:szCs w:val="28"/>
        </w:rPr>
        <w:t>]. Для накачки поду</w:t>
      </w:r>
      <w:r w:rsidR="006357B3" w:rsidRPr="00917338">
        <w:rPr>
          <w:rFonts w:ascii="Times New Roman" w:hAnsi="Times New Roman" w:cs="Times New Roman"/>
          <w:noProof/>
          <w:sz w:val="28"/>
          <w:szCs w:val="28"/>
        </w:rPr>
        <w:t xml:space="preserve">шки «Каскад5» (рис. 2), как и в случае с Vetter SP-60, </w:t>
      </w:r>
      <w:r w:rsidRPr="00917338">
        <w:rPr>
          <w:rFonts w:ascii="Times New Roman" w:hAnsi="Times New Roman" w:cs="Times New Roman"/>
          <w:noProof/>
          <w:sz w:val="28"/>
          <w:szCs w:val="28"/>
        </w:rPr>
        <w:t>используют ц</w:t>
      </w:r>
      <w:r w:rsidR="006357B3" w:rsidRPr="00917338">
        <w:rPr>
          <w:rFonts w:ascii="Times New Roman" w:hAnsi="Times New Roman" w:cs="Times New Roman"/>
          <w:noProof/>
          <w:sz w:val="28"/>
          <w:szCs w:val="28"/>
        </w:rPr>
        <w:t>ентробежные нагнетатели воздуха</w:t>
      </w:r>
      <w:r w:rsidRPr="00917338">
        <w:rPr>
          <w:rFonts w:ascii="Times New Roman" w:hAnsi="Times New Roman" w:cs="Times New Roman"/>
          <w:noProof/>
          <w:sz w:val="28"/>
          <w:szCs w:val="28"/>
        </w:rPr>
        <w:t>. Для транспортировки этих подушек обычно используют одноосный прицеп.</w:t>
      </w:r>
    </w:p>
    <w:p w:rsidR="005F3E9E" w:rsidRPr="00917338" w:rsidRDefault="00B96D30" w:rsidP="00B96D30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8F077" wp14:editId="2E4DCE10">
            <wp:extent cx="2732088" cy="2480154"/>
            <wp:effectExtent l="19050" t="0" r="0" b="0"/>
            <wp:docPr id="3" name="Рисунок 1" descr="http://www.raboservice.ru/i/catalog/c1056c1054c1054c49c54c49c54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boservice.ru/i/catalog/c1056c1054c1054c49c54c49c54c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95" cy="247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9E" w:rsidRPr="00917338" w:rsidRDefault="005F3E9E" w:rsidP="00B96D3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917338">
        <w:rPr>
          <w:rFonts w:ascii="Times New Roman" w:hAnsi="Times New Roman" w:cs="Times New Roman"/>
          <w:i/>
          <w:noProof/>
          <w:sz w:val="28"/>
          <w:szCs w:val="28"/>
        </w:rPr>
        <w:t>Рис . 2 . « Каскад -5»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Проанализировав передовой опыт спасательных служб Польши, Германии, Швеции </w:t>
      </w:r>
      <w:r w:rsidR="00B96D30" w:rsidRPr="00917338">
        <w:rPr>
          <w:rFonts w:ascii="Times New Roman" w:hAnsi="Times New Roman" w:cs="Times New Roman"/>
          <w:noProof/>
          <w:sz w:val="28"/>
          <w:szCs w:val="28"/>
        </w:rPr>
        <w:t>и других европейских государств</w:t>
      </w:r>
      <w:r w:rsidRPr="00917338">
        <w:rPr>
          <w:rFonts w:ascii="Times New Roman" w:hAnsi="Times New Roman" w:cs="Times New Roman"/>
          <w:noProof/>
          <w:sz w:val="28"/>
          <w:szCs w:val="28"/>
        </w:rPr>
        <w:t>, можно сделать вывод, что пневматическими амортизационными подушками комплектую</w:t>
      </w:r>
      <w:r w:rsidR="007519C6">
        <w:rPr>
          <w:rFonts w:ascii="Times New Roman" w:hAnsi="Times New Roman" w:cs="Times New Roman"/>
          <w:noProof/>
          <w:sz w:val="28"/>
          <w:szCs w:val="28"/>
        </w:rPr>
        <w:t>т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пожарные автолестницы и автоподъемники. Данная практика основывается на рас</w:t>
      </w:r>
      <w:r w:rsidR="007519C6">
        <w:rPr>
          <w:rFonts w:ascii="Times New Roman" w:hAnsi="Times New Roman" w:cs="Times New Roman"/>
          <w:noProof/>
          <w:sz w:val="28"/>
          <w:szCs w:val="28"/>
        </w:rPr>
        <w:t>писаниях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выезда подразделений, в соответствии с которыми, при возникновении пожаров в домах более 3 этаж</w:t>
      </w:r>
      <w:r w:rsidR="007519C6">
        <w:rPr>
          <w:rFonts w:ascii="Times New Roman" w:hAnsi="Times New Roman" w:cs="Times New Roman"/>
          <w:noProof/>
          <w:sz w:val="28"/>
          <w:szCs w:val="28"/>
        </w:rPr>
        <w:t>ей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автоматически привлекается соответствующий специальный автомобиль.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Как было отмечено выше, на вооружении пожарно-спасательной службы </w:t>
      </w:r>
      <w:r w:rsidR="007519C6">
        <w:rPr>
          <w:rFonts w:ascii="Times New Roman" w:hAnsi="Times New Roman" w:cs="Times New Roman"/>
          <w:noProof/>
          <w:sz w:val="28"/>
          <w:szCs w:val="28"/>
        </w:rPr>
        <w:t>Г</w:t>
      </w:r>
      <w:r w:rsidRPr="00917338">
        <w:rPr>
          <w:rFonts w:ascii="Times New Roman" w:hAnsi="Times New Roman" w:cs="Times New Roman"/>
          <w:noProof/>
          <w:sz w:val="28"/>
          <w:szCs w:val="28"/>
        </w:rPr>
        <w:t>С</w:t>
      </w:r>
      <w:r w:rsidR="007519C6">
        <w:rPr>
          <w:rFonts w:ascii="Times New Roman" w:hAnsi="Times New Roman" w:cs="Times New Roman"/>
          <w:noProof/>
          <w:sz w:val="28"/>
          <w:szCs w:val="28"/>
        </w:rPr>
        <w:t>Ч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С Украины находится более 300 пожарных автолестниц (при необходимости 450 ед.) </w:t>
      </w:r>
      <w:r w:rsidR="007519C6">
        <w:rPr>
          <w:rFonts w:ascii="Times New Roman" w:hAnsi="Times New Roman" w:cs="Times New Roman"/>
          <w:noProof/>
          <w:sz w:val="28"/>
          <w:szCs w:val="28"/>
        </w:rPr>
        <w:t>и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50 автоподъемников (при необходимости не менее 80 ед.). Поэтому можно утверждать, что и потребность в амортизационных подушках составляет не менее 500 комплектов. В гарнизонах, где автолес</w:t>
      </w:r>
      <w:r w:rsidR="00D833FB" w:rsidRPr="00917338">
        <w:rPr>
          <w:rFonts w:ascii="Times New Roman" w:hAnsi="Times New Roman" w:cs="Times New Roman"/>
          <w:noProof/>
          <w:sz w:val="28"/>
          <w:szCs w:val="28"/>
        </w:rPr>
        <w:t>тницы отсутствуют</w:t>
      </w:r>
      <w:r w:rsidRPr="00917338">
        <w:rPr>
          <w:rFonts w:ascii="Times New Roman" w:hAnsi="Times New Roman" w:cs="Times New Roman"/>
          <w:noProof/>
          <w:sz w:val="28"/>
          <w:szCs w:val="28"/>
        </w:rPr>
        <w:t>, для транспортировки подушек можно использовать другую специальную технику, которая привлекается для ликвидации пожара согласно расписанию выездов.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19C6">
        <w:rPr>
          <w:rFonts w:ascii="Times New Roman" w:hAnsi="Times New Roman" w:cs="Times New Roman"/>
          <w:b/>
          <w:noProof/>
          <w:sz w:val="28"/>
          <w:szCs w:val="28"/>
        </w:rPr>
        <w:t>Вывод.</w:t>
      </w:r>
      <w:r w:rsidRPr="00917338">
        <w:rPr>
          <w:rFonts w:ascii="Times New Roman" w:hAnsi="Times New Roman" w:cs="Times New Roman"/>
          <w:noProof/>
          <w:sz w:val="28"/>
          <w:szCs w:val="28"/>
        </w:rPr>
        <w:t xml:space="preserve"> Пневматические амортизационные подушки могут существенно увеличить шансы на выживание при падении с высоты в случае возникновения пожара в высотном здании. Однако для их внедрения необходимо осуществить целый ряд мероприятий:</w:t>
      </w:r>
    </w:p>
    <w:p w:rsidR="005F3E9E" w:rsidRPr="00917338" w:rsidRDefault="00D833FB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1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 xml:space="preserve">. Внести изменения в </w:t>
      </w:r>
      <w:r w:rsidR="007519C6">
        <w:rPr>
          <w:rFonts w:ascii="Times New Roman" w:hAnsi="Times New Roman" w:cs="Times New Roman"/>
          <w:noProof/>
          <w:sz w:val="28"/>
          <w:szCs w:val="28"/>
        </w:rPr>
        <w:t>соответствующие государственный стандарты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F3E9E" w:rsidRPr="00917338" w:rsidRDefault="00D833FB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2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. Разработать г</w:t>
      </w:r>
      <w:r w:rsidR="00974879" w:rsidRPr="00917338">
        <w:rPr>
          <w:rFonts w:ascii="Times New Roman" w:hAnsi="Times New Roman" w:cs="Times New Roman"/>
          <w:noProof/>
          <w:sz w:val="28"/>
          <w:szCs w:val="28"/>
        </w:rPr>
        <w:t>осударственный стандарт «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Ус</w:t>
      </w:r>
      <w:r w:rsidR="004A5E06" w:rsidRPr="00917338">
        <w:rPr>
          <w:rFonts w:ascii="Times New Roman" w:hAnsi="Times New Roman" w:cs="Times New Roman"/>
          <w:noProof/>
          <w:sz w:val="28"/>
          <w:szCs w:val="28"/>
        </w:rPr>
        <w:t>тройства спасательные амортизационные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. Общие технические требования. Методы испытания»;</w:t>
      </w:r>
    </w:p>
    <w:p w:rsidR="005F3E9E" w:rsidRPr="00917338" w:rsidRDefault="004A5E06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3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. Осуществить обязательную сертификацию всего оборудования;</w:t>
      </w:r>
    </w:p>
    <w:p w:rsidR="005F3E9E" w:rsidRPr="00917338" w:rsidRDefault="004A5E06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4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 xml:space="preserve">. Внести изменения в </w:t>
      </w:r>
      <w:r w:rsidR="007519C6">
        <w:rPr>
          <w:rFonts w:ascii="Times New Roman" w:hAnsi="Times New Roman" w:cs="Times New Roman"/>
          <w:noProof/>
          <w:sz w:val="28"/>
          <w:szCs w:val="28"/>
        </w:rPr>
        <w:t>ряд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 xml:space="preserve"> нормативны</w:t>
      </w:r>
      <w:r w:rsidR="007519C6">
        <w:rPr>
          <w:rFonts w:ascii="Times New Roman" w:hAnsi="Times New Roman" w:cs="Times New Roman"/>
          <w:noProof/>
          <w:sz w:val="28"/>
          <w:szCs w:val="28"/>
        </w:rPr>
        <w:t>х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 xml:space="preserve"> документ</w:t>
      </w:r>
      <w:r w:rsidR="007519C6">
        <w:rPr>
          <w:rFonts w:ascii="Times New Roman" w:hAnsi="Times New Roman" w:cs="Times New Roman"/>
          <w:noProof/>
          <w:sz w:val="28"/>
          <w:szCs w:val="28"/>
        </w:rPr>
        <w:t>ов ГСЧС, первоочерёдными из которых являются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A5E06" w:rsidRPr="007519C6" w:rsidRDefault="005F3E9E" w:rsidP="004A5E0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="007519C6" w:rsidRPr="007519C6">
        <w:rPr>
          <w:rFonts w:ascii="Times New Roman" w:hAnsi="Times New Roman" w:cs="Times New Roman"/>
          <w:noProof/>
          <w:sz w:val="28"/>
          <w:szCs w:val="28"/>
        </w:rPr>
        <w:t>Приказ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</w:t>
      </w:r>
      <w:r w:rsidR="007519C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Укра</w:t>
      </w:r>
      <w:r w:rsidR="007519C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ины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312 </w:t>
      </w:r>
      <w:r w:rsidR="007519C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07.05.2007 р. 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19C6" w:rsidRPr="007519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9C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>Правил без</w:t>
      </w:r>
      <w:r w:rsidR="007519C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 труда 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</w:t>
      </w:r>
      <w:r w:rsidR="007519C6" w:rsidRPr="007519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519C6" w:rsidRPr="007519C6">
        <w:rPr>
          <w:rFonts w:ascii="Times New Roman" w:hAnsi="Times New Roman" w:cs="Times New Roman"/>
          <w:color w:val="000000"/>
          <w:sz w:val="28"/>
          <w:szCs w:val="28"/>
        </w:rPr>
        <w:t>одразделениях МЧС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A5E06" w:rsidRPr="007519C6" w:rsidRDefault="007519C6" w:rsidP="004A5E0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9C6">
        <w:rPr>
          <w:rFonts w:ascii="Times New Roman" w:hAnsi="Times New Roman" w:cs="Times New Roman"/>
          <w:noProof/>
          <w:sz w:val="28"/>
          <w:szCs w:val="28"/>
        </w:rPr>
        <w:t>Приказ</w:t>
      </w:r>
      <w:r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МЧС Украины 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 575 </w:t>
      </w:r>
      <w:r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13.03.2012 р.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ействий в чрезвычайных ситуациях 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>в управл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азделений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Оперативно-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спасательной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служб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9C6">
        <w:rPr>
          <w:rFonts w:ascii="Times New Roman" w:hAnsi="Times New Roman" w:cs="Times New Roman"/>
          <w:color w:val="000000"/>
          <w:sz w:val="28"/>
          <w:szCs w:val="28"/>
        </w:rPr>
        <w:t>гражданской защиты</w:t>
      </w:r>
      <w:r w:rsidR="004A5E06" w:rsidRPr="007519C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F3E9E" w:rsidRPr="00917338" w:rsidRDefault="007519C6" w:rsidP="004A5E0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9C6">
        <w:rPr>
          <w:rFonts w:ascii="Times New Roman" w:hAnsi="Times New Roman" w:cs="Times New Roman"/>
          <w:noProof/>
          <w:sz w:val="28"/>
          <w:szCs w:val="28"/>
        </w:rPr>
        <w:t>Приказ</w:t>
      </w:r>
      <w:r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МЧС Украины 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№ 358 </w:t>
      </w:r>
      <w:r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</w:t>
      </w:r>
      <w:r w:rsidR="004A5E06" w:rsidRPr="007519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29.05.2013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Норм табельно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принадлежности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расхода и сроков эксплуатации 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hAnsi="Times New Roman" w:cs="Times New Roman"/>
          <w:color w:val="000000"/>
          <w:sz w:val="28"/>
          <w:szCs w:val="28"/>
        </w:rPr>
        <w:t>арно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спасательного, 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ического и 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>гаражного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орудования,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инструментов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вооружения и снаряжения, р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>емонтно-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эксплуатационных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color w:val="000000"/>
          <w:sz w:val="28"/>
          <w:szCs w:val="28"/>
        </w:rPr>
        <w:t>иалов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одразделений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ГСЧС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color w:val="000000"/>
          <w:sz w:val="28"/>
          <w:szCs w:val="28"/>
        </w:rPr>
        <w:t>ины</w:t>
      </w:r>
      <w:r w:rsidR="004A5E06" w:rsidRPr="00917338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F3E9E" w:rsidRPr="00917338" w:rsidRDefault="004A5E06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338">
        <w:rPr>
          <w:rFonts w:ascii="Times New Roman" w:hAnsi="Times New Roman" w:cs="Times New Roman"/>
          <w:noProof/>
          <w:sz w:val="28"/>
          <w:szCs w:val="28"/>
        </w:rPr>
        <w:t>5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 xml:space="preserve">. Откорректировать другие нормативные документы ДСНС, которые находятся </w:t>
      </w:r>
      <w:r w:rsidR="00B342EF">
        <w:rPr>
          <w:rFonts w:ascii="Times New Roman" w:hAnsi="Times New Roman" w:cs="Times New Roman"/>
          <w:noProof/>
          <w:sz w:val="28"/>
          <w:szCs w:val="28"/>
        </w:rPr>
        <w:t>в</w:t>
      </w:r>
      <w:r w:rsidR="005F3E9E" w:rsidRPr="00917338">
        <w:rPr>
          <w:rFonts w:ascii="Times New Roman" w:hAnsi="Times New Roman" w:cs="Times New Roman"/>
          <w:noProof/>
          <w:sz w:val="28"/>
          <w:szCs w:val="28"/>
        </w:rPr>
        <w:t xml:space="preserve"> стадии разработки.</w:t>
      </w:r>
    </w:p>
    <w:p w:rsidR="005F3E9E" w:rsidRPr="00917338" w:rsidRDefault="005F3E9E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5E06" w:rsidRPr="00917338" w:rsidRDefault="005F3E9E" w:rsidP="006357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7338">
        <w:rPr>
          <w:rFonts w:ascii="Times New Roman" w:hAnsi="Times New Roman" w:cs="Times New Roman"/>
          <w:b/>
          <w:noProof/>
          <w:sz w:val="28"/>
          <w:szCs w:val="28"/>
        </w:rPr>
        <w:t>Список литературы :</w:t>
      </w:r>
    </w:p>
    <w:p w:rsidR="00E92C38" w:rsidRPr="00917338" w:rsidRDefault="00E92C38" w:rsidP="00B3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733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17338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="00B342EF">
        <w:rPr>
          <w:rFonts w:ascii="Times New Roman" w:hAnsi="Times New Roman" w:cs="Times New Roman"/>
          <w:sz w:val="28"/>
          <w:szCs w:val="28"/>
        </w:rPr>
        <w:t xml:space="preserve"> </w:t>
      </w:r>
      <w:r w:rsidRPr="009173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Pog_Stat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>) за 2010 - 2013 рок</w:t>
      </w:r>
      <w:r w:rsidR="00B342EF">
        <w:rPr>
          <w:rFonts w:ascii="Times New Roman" w:hAnsi="Times New Roman" w:cs="Times New Roman"/>
          <w:sz w:val="28"/>
          <w:szCs w:val="28"/>
        </w:rPr>
        <w:t>и</w:t>
      </w:r>
      <w:r w:rsidRPr="00917338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НДІ ЦЗ ДСНС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. </w:t>
      </w:r>
      <w:r w:rsidRPr="00917338">
        <w:rPr>
          <w:rFonts w:ascii="Times New Roman" w:eastAsia="Calibri" w:hAnsi="Times New Roman" w:cs="Times New Roman"/>
          <w:sz w:val="28"/>
          <w:szCs w:val="28"/>
        </w:rPr>
        <w:t>Режим</w:t>
      </w:r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доступу:</w:t>
      </w:r>
      <w:r w:rsidRPr="00B342E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342EF">
        <w:rPr>
          <w:rFonts w:ascii="Times New Roman" w:hAnsi="Times New Roman" w:cs="Times New Roman"/>
          <w:sz w:val="28"/>
          <w:szCs w:val="28"/>
        </w:rPr>
        <w:t>://undicz.mns.gov.ua/</w:t>
      </w:r>
      <w:proofErr w:type="spellStart"/>
      <w:r w:rsidRPr="00B342EF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342EF">
        <w:rPr>
          <w:rFonts w:ascii="Times New Roman" w:hAnsi="Times New Roman" w:cs="Times New Roman"/>
          <w:sz w:val="28"/>
          <w:szCs w:val="28"/>
        </w:rPr>
        <w:t>/statistics.html</w:t>
      </w:r>
      <w:r w:rsidRPr="00917338">
        <w:rPr>
          <w:rFonts w:ascii="Times New Roman" w:hAnsi="Times New Roman" w:cs="Times New Roman"/>
          <w:sz w:val="28"/>
          <w:szCs w:val="28"/>
        </w:rPr>
        <w:t>.</w:t>
      </w:r>
    </w:p>
    <w:p w:rsidR="00E92C38" w:rsidRPr="00917338" w:rsidRDefault="00E92C38" w:rsidP="00B3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338">
        <w:rPr>
          <w:rFonts w:ascii="Times New Roman" w:hAnsi="Times New Roman" w:cs="Times New Roman"/>
          <w:sz w:val="28"/>
          <w:szCs w:val="28"/>
        </w:rPr>
        <w:t xml:space="preserve">2. Наказ МНС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2012 року № 575 Статут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173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7338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рятувальної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17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7B3" w:rsidRPr="00917338" w:rsidRDefault="006357B3" w:rsidP="00B3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38">
        <w:rPr>
          <w:rFonts w:ascii="Times New Roman" w:hAnsi="Times New Roman" w:cs="Times New Roman"/>
          <w:sz w:val="28"/>
          <w:szCs w:val="28"/>
        </w:rPr>
        <w:t xml:space="preserve">3. V.V.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Popovych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evacuation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fires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ladders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vehicle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lifts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Kovalchuk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V.M.//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evacuation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Warsaw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, 31.03 – 01.14. 2011, </w:t>
      </w:r>
      <w:proofErr w:type="spellStart"/>
      <w:r w:rsidRPr="00917338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917338">
        <w:rPr>
          <w:rFonts w:ascii="Times New Roman" w:hAnsi="Times New Roman" w:cs="Times New Roman"/>
          <w:sz w:val="28"/>
          <w:szCs w:val="28"/>
        </w:rPr>
        <w:t xml:space="preserve"> – 287-290.</w:t>
      </w:r>
    </w:p>
    <w:p w:rsidR="00E92C38" w:rsidRPr="00917338" w:rsidRDefault="006357B3" w:rsidP="00B3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2C38" w:rsidRPr="009173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92C38" w:rsidRPr="00917338">
        <w:rPr>
          <w:rFonts w:ascii="Times New Roman" w:eastAsia="Calibri" w:hAnsi="Times New Roman" w:cs="Times New Roman"/>
          <w:sz w:val="28"/>
          <w:szCs w:val="28"/>
        </w:rPr>
        <w:t>Vetter</w:t>
      </w:r>
      <w:proofErr w:type="spellEnd"/>
      <w:r w:rsidR="00E92C38" w:rsidRPr="00917338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="00B342EF">
        <w:rPr>
          <w:rFonts w:ascii="Times New Roman" w:eastAsia="Calibri" w:hAnsi="Times New Roman" w:cs="Times New Roman"/>
          <w:sz w:val="28"/>
          <w:szCs w:val="28"/>
        </w:rPr>
        <w:t>–</w:t>
      </w:r>
      <w:r w:rsidR="00E92C38" w:rsidRPr="00917338">
        <w:rPr>
          <w:rFonts w:ascii="Times New Roman" w:eastAsia="Calibri" w:hAnsi="Times New Roman" w:cs="Times New Roman"/>
          <w:sz w:val="28"/>
          <w:szCs w:val="28"/>
        </w:rPr>
        <w:t xml:space="preserve"> Режим</w:t>
      </w:r>
      <w:r w:rsidR="00E92C38" w:rsidRPr="00917338">
        <w:rPr>
          <w:rFonts w:ascii="Times New Roman" w:hAnsi="Times New Roman" w:cs="Times New Roman"/>
          <w:sz w:val="28"/>
          <w:szCs w:val="28"/>
        </w:rPr>
        <w:t xml:space="preserve"> доступу: http://www.vetter.de/vetter_emergency /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Rescue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cushions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>/ Safety+cushions+SP+16+_+SP+25-p-3301.html.</w:t>
      </w:r>
    </w:p>
    <w:p w:rsidR="00E92C38" w:rsidRPr="00917338" w:rsidRDefault="006357B3" w:rsidP="00B342EF">
      <w:pPr>
        <w:spacing w:after="0" w:line="240" w:lineRule="auto"/>
        <w:jc w:val="both"/>
        <w:rPr>
          <w:sz w:val="28"/>
          <w:szCs w:val="28"/>
        </w:rPr>
      </w:pPr>
      <w:r w:rsidRPr="00917338">
        <w:rPr>
          <w:rFonts w:ascii="Times New Roman" w:hAnsi="Times New Roman" w:cs="Times New Roman"/>
          <w:sz w:val="28"/>
          <w:szCs w:val="28"/>
        </w:rPr>
        <w:t>5</w:t>
      </w:r>
      <w:r w:rsidR="00E92C38" w:rsidRPr="00917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E92C38" w:rsidRPr="00917338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="00E92C38" w:rsidRPr="0091733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 w:rsidR="00E92C38" w:rsidRPr="00917338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="00E92C38" w:rsidRPr="00917338">
        <w:rPr>
          <w:rFonts w:ascii="Times New Roman" w:eastAsia="Calibri" w:hAnsi="Times New Roman" w:cs="Times New Roman"/>
          <w:sz w:val="28"/>
          <w:szCs w:val="28"/>
        </w:rPr>
        <w:t>амоспас</w:t>
      </w:r>
      <w:proofErr w:type="spellEnd"/>
      <w:r w:rsidR="00E92C38" w:rsidRPr="00917338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="00B342E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92C38" w:rsidRPr="00917338">
        <w:rPr>
          <w:rFonts w:ascii="Times New Roman" w:eastAsia="Calibri" w:hAnsi="Times New Roman" w:cs="Times New Roman"/>
          <w:sz w:val="28"/>
          <w:szCs w:val="28"/>
        </w:rPr>
        <w:t>Режим</w:t>
      </w:r>
      <w:r w:rsidR="00E92C38" w:rsidRPr="00917338">
        <w:rPr>
          <w:rFonts w:ascii="Times New Roman" w:hAnsi="Times New Roman" w:cs="Times New Roman"/>
          <w:sz w:val="28"/>
          <w:szCs w:val="28"/>
        </w:rPr>
        <w:t xml:space="preserve"> доступу: </w:t>
      </w:r>
      <w:r w:rsidR="00E92C38" w:rsidRPr="00B342EF">
        <w:rPr>
          <w:rFonts w:ascii="Times New Roman" w:hAnsi="Times New Roman" w:cs="Times New Roman"/>
          <w:sz w:val="28"/>
          <w:szCs w:val="28"/>
        </w:rPr>
        <w:t>http://www.samospas.ru/cat/item/63</w:t>
      </w:r>
    </w:p>
    <w:p w:rsidR="004A5E06" w:rsidRPr="00917338" w:rsidRDefault="004A5E06" w:rsidP="00B34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5E06" w:rsidRPr="00917338" w:rsidRDefault="004A5E06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5E06" w:rsidRPr="00917338" w:rsidRDefault="004A5E06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357B3" w:rsidRPr="00917338" w:rsidRDefault="006357B3" w:rsidP="005F3E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sectPr w:rsidR="006357B3" w:rsidRPr="00917338" w:rsidSect="008F1A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029"/>
    <w:multiLevelType w:val="hybridMultilevel"/>
    <w:tmpl w:val="B7B899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917E6"/>
    <w:multiLevelType w:val="hybridMultilevel"/>
    <w:tmpl w:val="F7540E72"/>
    <w:lvl w:ilvl="0" w:tplc="85C67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69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23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66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EA24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624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8B7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60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E63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0E224B"/>
    <w:multiLevelType w:val="hybridMultilevel"/>
    <w:tmpl w:val="E6AE458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D0AA9"/>
    <w:multiLevelType w:val="hybridMultilevel"/>
    <w:tmpl w:val="91EA2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04D6"/>
    <w:multiLevelType w:val="hybridMultilevel"/>
    <w:tmpl w:val="55BA4E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954399"/>
    <w:multiLevelType w:val="singleLevel"/>
    <w:tmpl w:val="BA18B94E"/>
    <w:name w:val="Нумерованный список 1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color w:val="auto"/>
      </w:rPr>
    </w:lvl>
  </w:abstractNum>
  <w:abstractNum w:abstractNumId="6">
    <w:nsid w:val="525D0EAF"/>
    <w:multiLevelType w:val="hybridMultilevel"/>
    <w:tmpl w:val="1D56C6E6"/>
    <w:lvl w:ilvl="0" w:tplc="041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6DAD5124"/>
    <w:multiLevelType w:val="hybridMultilevel"/>
    <w:tmpl w:val="1E26013C"/>
    <w:lvl w:ilvl="0" w:tplc="956A7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1C4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EAE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C6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1A2A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F090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7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EEE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CB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197480"/>
    <w:multiLevelType w:val="hybridMultilevel"/>
    <w:tmpl w:val="2B9C85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F14A08"/>
    <w:multiLevelType w:val="hybridMultilevel"/>
    <w:tmpl w:val="CD06DC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2F2FAC"/>
    <w:multiLevelType w:val="hybridMultilevel"/>
    <w:tmpl w:val="2DFEF7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AB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C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89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4E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0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A8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89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A4194"/>
    <w:multiLevelType w:val="hybridMultilevel"/>
    <w:tmpl w:val="33965532"/>
    <w:lvl w:ilvl="0" w:tplc="D6B8D1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6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AB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C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89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4E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0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A8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89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86C"/>
    <w:rsid w:val="00025B20"/>
    <w:rsid w:val="000A7770"/>
    <w:rsid w:val="000E11ED"/>
    <w:rsid w:val="000E6CE2"/>
    <w:rsid w:val="001210E2"/>
    <w:rsid w:val="001324A0"/>
    <w:rsid w:val="002136F0"/>
    <w:rsid w:val="0025404A"/>
    <w:rsid w:val="0026284B"/>
    <w:rsid w:val="00280D60"/>
    <w:rsid w:val="00286744"/>
    <w:rsid w:val="002F0FE1"/>
    <w:rsid w:val="00335755"/>
    <w:rsid w:val="003525C4"/>
    <w:rsid w:val="00355159"/>
    <w:rsid w:val="003F5D7D"/>
    <w:rsid w:val="004028F6"/>
    <w:rsid w:val="004142F1"/>
    <w:rsid w:val="00424856"/>
    <w:rsid w:val="004308A3"/>
    <w:rsid w:val="0046286C"/>
    <w:rsid w:val="00467B5A"/>
    <w:rsid w:val="0047608C"/>
    <w:rsid w:val="004849D7"/>
    <w:rsid w:val="004941A9"/>
    <w:rsid w:val="004A5E06"/>
    <w:rsid w:val="004C30FD"/>
    <w:rsid w:val="00500083"/>
    <w:rsid w:val="00516FD3"/>
    <w:rsid w:val="0053516E"/>
    <w:rsid w:val="00550753"/>
    <w:rsid w:val="00581088"/>
    <w:rsid w:val="00582052"/>
    <w:rsid w:val="005F3E9E"/>
    <w:rsid w:val="006028B1"/>
    <w:rsid w:val="00616167"/>
    <w:rsid w:val="00621A0B"/>
    <w:rsid w:val="00625FBB"/>
    <w:rsid w:val="006335D2"/>
    <w:rsid w:val="006357B3"/>
    <w:rsid w:val="00710079"/>
    <w:rsid w:val="007248B2"/>
    <w:rsid w:val="007519C6"/>
    <w:rsid w:val="00771A5F"/>
    <w:rsid w:val="007755CE"/>
    <w:rsid w:val="007813AE"/>
    <w:rsid w:val="007815C4"/>
    <w:rsid w:val="007960E1"/>
    <w:rsid w:val="00813C81"/>
    <w:rsid w:val="00845ABF"/>
    <w:rsid w:val="008A5B70"/>
    <w:rsid w:val="008F1A2F"/>
    <w:rsid w:val="00917338"/>
    <w:rsid w:val="00926F53"/>
    <w:rsid w:val="00967DDB"/>
    <w:rsid w:val="00974879"/>
    <w:rsid w:val="00977E35"/>
    <w:rsid w:val="009C092E"/>
    <w:rsid w:val="00A55DEF"/>
    <w:rsid w:val="00AB5B3D"/>
    <w:rsid w:val="00AC1155"/>
    <w:rsid w:val="00B342EF"/>
    <w:rsid w:val="00B40BAF"/>
    <w:rsid w:val="00B96D30"/>
    <w:rsid w:val="00BA54A6"/>
    <w:rsid w:val="00BC34F2"/>
    <w:rsid w:val="00C00607"/>
    <w:rsid w:val="00C744EA"/>
    <w:rsid w:val="00C8477B"/>
    <w:rsid w:val="00C87EC7"/>
    <w:rsid w:val="00C9612B"/>
    <w:rsid w:val="00CC7641"/>
    <w:rsid w:val="00D26222"/>
    <w:rsid w:val="00D63EB8"/>
    <w:rsid w:val="00D833FB"/>
    <w:rsid w:val="00DA164B"/>
    <w:rsid w:val="00DD190F"/>
    <w:rsid w:val="00E37079"/>
    <w:rsid w:val="00E5383E"/>
    <w:rsid w:val="00E66312"/>
    <w:rsid w:val="00E92C38"/>
    <w:rsid w:val="00EC1CD9"/>
    <w:rsid w:val="00EC25D7"/>
    <w:rsid w:val="00ED3A15"/>
    <w:rsid w:val="00EE0CB9"/>
    <w:rsid w:val="00EF0E7C"/>
    <w:rsid w:val="00F04EF1"/>
    <w:rsid w:val="00F4027C"/>
    <w:rsid w:val="00F523E3"/>
    <w:rsid w:val="00F95349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86C"/>
    <w:pPr>
      <w:ind w:left="720"/>
      <w:contextualSpacing/>
    </w:pPr>
  </w:style>
  <w:style w:type="paragraph" w:customStyle="1" w:styleId="rvps2">
    <w:name w:val="rvps2"/>
    <w:basedOn w:val="a"/>
    <w:rsid w:val="0046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6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E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EB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612B"/>
    <w:rPr>
      <w:color w:val="0000FF" w:themeColor="hyperlink"/>
      <w:u w:val="single"/>
    </w:rPr>
  </w:style>
  <w:style w:type="paragraph" w:styleId="a8">
    <w:name w:val="Normal (Web)"/>
    <w:basedOn w:val="a"/>
    <w:rsid w:val="0053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Абзац 14Т-15"/>
    <w:basedOn w:val="a"/>
    <w:uiPriority w:val="99"/>
    <w:rsid w:val="0053516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goog-gtc-translatablegoog-gtc-from-mt">
    <w:name w:val="goog-gtc-translatable goog-gtc-from-mt"/>
    <w:basedOn w:val="a0"/>
    <w:rsid w:val="0053516E"/>
  </w:style>
  <w:style w:type="character" w:customStyle="1" w:styleId="goog-gtc-translatablegoog-gtc-from-tmgoog-gtc-from-tm-score-100-ice">
    <w:name w:val="goog-gtc-translatable goog-gtc-from-tm goog-gtc-from-tm-score-100-ice"/>
    <w:basedOn w:val="a0"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1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7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5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1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</dc:creator>
  <cp:lastModifiedBy>part</cp:lastModifiedBy>
  <cp:revision>57</cp:revision>
  <dcterms:created xsi:type="dcterms:W3CDTF">2014-02-05T06:56:00Z</dcterms:created>
  <dcterms:modified xsi:type="dcterms:W3CDTF">2014-02-25T09:29:00Z</dcterms:modified>
</cp:coreProperties>
</file>