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8EB" w:rsidRDefault="000A68EB" w:rsidP="00BE6951">
      <w:pPr>
        <w:spacing w:after="0" w:line="240" w:lineRule="auto"/>
        <w:ind w:right="-144"/>
        <w:rPr>
          <w:rFonts w:ascii="Times New Roman" w:hAnsi="Times New Roman" w:cs="Times New Roman"/>
          <w:spacing w:val="-4"/>
          <w:sz w:val="24"/>
          <w:szCs w:val="24"/>
          <w:lang w:val="pl-PL"/>
        </w:rPr>
      </w:pPr>
      <w:r>
        <w:rPr>
          <w:rFonts w:ascii="Times New Roman" w:hAnsi="Times New Roman" w:cs="Times New Roman"/>
          <w:noProof/>
          <w:spacing w:val="-4"/>
          <w:sz w:val="24"/>
          <w:szCs w:val="24"/>
          <w:lang w:eastAsia="ru-RU"/>
        </w:rPr>
        <w:drawing>
          <wp:inline distT="0" distB="0" distL="0" distR="0">
            <wp:extent cx="5753100" cy="8124825"/>
            <wp:effectExtent l="0" t="0" r="0" b="9525"/>
            <wp:docPr id="20" name="Рисунок 20" descr="C:\Users\corp\Desktop\Untitled.FR12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p\Desktop\Untitled.FR12 - 000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0A68EB" w:rsidRDefault="000A68EB" w:rsidP="00BE6951">
      <w:pPr>
        <w:spacing w:after="0" w:line="240" w:lineRule="auto"/>
        <w:ind w:right="-144"/>
        <w:rPr>
          <w:rFonts w:ascii="Times New Roman" w:hAnsi="Times New Roman" w:cs="Times New Roman"/>
          <w:spacing w:val="-4"/>
          <w:sz w:val="24"/>
          <w:szCs w:val="24"/>
          <w:lang w:val="pl-PL"/>
        </w:rPr>
      </w:pPr>
    </w:p>
    <w:p w:rsidR="000A68EB" w:rsidRDefault="000A68EB" w:rsidP="00BE6951">
      <w:pPr>
        <w:spacing w:after="0" w:line="240" w:lineRule="auto"/>
        <w:ind w:right="-144"/>
        <w:rPr>
          <w:rFonts w:ascii="Times New Roman" w:hAnsi="Times New Roman" w:cs="Times New Roman"/>
          <w:spacing w:val="-4"/>
          <w:sz w:val="24"/>
          <w:szCs w:val="24"/>
          <w:lang w:val="pl-PL"/>
        </w:rPr>
      </w:pPr>
    </w:p>
    <w:p w:rsidR="000A68EB" w:rsidRDefault="000A68EB" w:rsidP="00BE6951">
      <w:pPr>
        <w:spacing w:after="0" w:line="240" w:lineRule="auto"/>
        <w:ind w:right="-144"/>
        <w:rPr>
          <w:rFonts w:ascii="Times New Roman" w:hAnsi="Times New Roman" w:cs="Times New Roman"/>
          <w:spacing w:val="-4"/>
          <w:sz w:val="24"/>
          <w:szCs w:val="24"/>
          <w:lang w:val="pl-PL"/>
        </w:rPr>
      </w:pPr>
    </w:p>
    <w:p w:rsidR="00AB238F" w:rsidRPr="003B61A7" w:rsidRDefault="004A5047" w:rsidP="00BE6951">
      <w:pPr>
        <w:spacing w:after="0" w:line="240" w:lineRule="auto"/>
        <w:ind w:right="-144"/>
        <w:rPr>
          <w:rFonts w:ascii="Times New Roman" w:hAnsi="Times New Roman" w:cs="Times New Roman"/>
          <w:bCs/>
          <w:i/>
          <w:iCs/>
          <w:sz w:val="24"/>
          <w:szCs w:val="24"/>
          <w:lang w:val="pl-PL"/>
        </w:rPr>
      </w:pPr>
      <w:bookmarkStart w:id="0" w:name="_GoBack"/>
      <w:bookmarkEnd w:id="0"/>
      <w:r w:rsidRPr="003B61A7">
        <w:rPr>
          <w:rFonts w:ascii="Times New Roman" w:hAnsi="Times New Roman" w:cs="Times New Roman"/>
          <w:spacing w:val="-4"/>
          <w:sz w:val="24"/>
          <w:szCs w:val="24"/>
          <w:lang w:val="pl-PL"/>
        </w:rPr>
        <w:lastRenderedPageBreak/>
        <w:t>T</w:t>
      </w:r>
      <w:r w:rsidR="00F14663" w:rsidRPr="003B61A7">
        <w:rPr>
          <w:rFonts w:ascii="Times New Roman" w:hAnsi="Times New Roman" w:cs="Times New Roman"/>
          <w:spacing w:val="-4"/>
          <w:sz w:val="24"/>
          <w:szCs w:val="24"/>
          <w:lang w:val="pl-PL"/>
        </w:rPr>
        <w:t>aras</w:t>
      </w:r>
      <w:r w:rsidRPr="003B61A7">
        <w:rPr>
          <w:rFonts w:ascii="Times New Roman" w:hAnsi="Times New Roman" w:cs="Times New Roman"/>
          <w:spacing w:val="-4"/>
          <w:sz w:val="24"/>
          <w:szCs w:val="24"/>
          <w:lang w:val="pl-PL"/>
        </w:rPr>
        <w:t xml:space="preserve"> Rak, </w:t>
      </w:r>
      <w:r w:rsidR="005714E4">
        <w:rPr>
          <w:rFonts w:ascii="Times New Roman" w:hAnsi="Times New Roman" w:cs="Times New Roman"/>
          <w:spacing w:val="-4"/>
          <w:sz w:val="24"/>
          <w:szCs w:val="24"/>
          <w:lang w:val="pl-PL"/>
        </w:rPr>
        <w:t>D.Sc.</w:t>
      </w:r>
      <w:r w:rsidR="00F14663">
        <w:rPr>
          <w:rFonts w:ascii="Times New Roman" w:hAnsi="Times New Roman" w:cs="Times New Roman"/>
          <w:spacing w:val="-4"/>
          <w:sz w:val="24"/>
          <w:szCs w:val="24"/>
          <w:lang w:val="uk-UA"/>
        </w:rPr>
        <w:br/>
      </w:r>
      <w:r w:rsidR="00F14663" w:rsidRPr="003B61A7">
        <w:rPr>
          <w:rFonts w:ascii="Times New Roman" w:hAnsi="Times New Roman" w:cs="Times New Roman"/>
          <w:spacing w:val="-4"/>
          <w:sz w:val="24"/>
          <w:szCs w:val="24"/>
          <w:lang w:val="pl-PL"/>
        </w:rPr>
        <w:t>+</w:t>
      </w:r>
      <w:r w:rsidR="00AB238F" w:rsidRPr="003B61A7">
        <w:rPr>
          <w:rFonts w:ascii="Times New Roman" w:hAnsi="Times New Roman" w:cs="Times New Roman"/>
          <w:iCs/>
          <w:spacing w:val="-4"/>
          <w:sz w:val="24"/>
          <w:szCs w:val="24"/>
          <w:lang w:val="pl-PL"/>
        </w:rPr>
        <w:t>38(032)</w:t>
      </w:r>
      <w:r w:rsidR="00AB238F" w:rsidRPr="003B61A7">
        <w:rPr>
          <w:rFonts w:ascii="Times New Roman" w:hAnsi="Times New Roman" w:cs="Times New Roman"/>
          <w:bCs/>
          <w:iCs/>
          <w:spacing w:val="-4"/>
          <w:sz w:val="24"/>
          <w:szCs w:val="24"/>
          <w:lang w:val="pl-PL"/>
        </w:rPr>
        <w:t>2332479</w:t>
      </w:r>
      <w:r w:rsidR="00AB238F" w:rsidRPr="003B61A7">
        <w:rPr>
          <w:rFonts w:ascii="Times New Roman" w:hAnsi="Times New Roman" w:cs="Times New Roman"/>
          <w:bCs/>
          <w:i/>
          <w:iCs/>
          <w:sz w:val="24"/>
          <w:szCs w:val="24"/>
          <w:lang w:val="pl-PL"/>
        </w:rPr>
        <w:t>,</w:t>
      </w:r>
      <w:r w:rsidR="00F14663" w:rsidRPr="003B61A7">
        <w:rPr>
          <w:rFonts w:ascii="Times New Roman" w:hAnsi="Times New Roman" w:cs="Times New Roman"/>
          <w:bCs/>
          <w:i/>
          <w:iCs/>
          <w:sz w:val="24"/>
          <w:szCs w:val="24"/>
          <w:lang w:val="pl-PL"/>
        </w:rPr>
        <w:t xml:space="preserve"> </w:t>
      </w:r>
      <w:r w:rsidR="00AB238F" w:rsidRPr="003B61A7">
        <w:rPr>
          <w:rFonts w:ascii="Times New Roman" w:hAnsi="Times New Roman" w:cs="Times New Roman"/>
          <w:sz w:val="24"/>
          <w:szCs w:val="24"/>
          <w:lang w:val="pl-PL"/>
        </w:rPr>
        <w:t>taras@ldubgd.edu.ua</w:t>
      </w:r>
    </w:p>
    <w:p w:rsidR="00AB238F" w:rsidRPr="00BE6951" w:rsidRDefault="004A5047" w:rsidP="00BE6951">
      <w:pPr>
        <w:spacing w:after="0" w:line="240" w:lineRule="auto"/>
        <w:rPr>
          <w:rFonts w:ascii="Times New Roman" w:hAnsi="Times New Roman" w:cs="Times New Roman"/>
          <w:sz w:val="24"/>
          <w:szCs w:val="24"/>
          <w:lang w:val="en-US"/>
        </w:rPr>
      </w:pPr>
      <w:r w:rsidRPr="00BE6951">
        <w:rPr>
          <w:rFonts w:ascii="Times New Roman" w:hAnsi="Times New Roman" w:cs="Times New Roman"/>
          <w:sz w:val="24"/>
          <w:szCs w:val="24"/>
          <w:lang w:val="en-US"/>
        </w:rPr>
        <w:t>V</w:t>
      </w:r>
      <w:r w:rsidR="00F14663">
        <w:rPr>
          <w:rFonts w:ascii="Times New Roman" w:hAnsi="Times New Roman" w:cs="Times New Roman"/>
          <w:sz w:val="24"/>
          <w:szCs w:val="24"/>
          <w:lang w:val="en-US"/>
        </w:rPr>
        <w:t>asyl</w:t>
      </w:r>
      <w:r w:rsidR="003B61A7">
        <w:rPr>
          <w:rFonts w:ascii="Times New Roman" w:hAnsi="Times New Roman" w:cs="Times New Roman"/>
          <w:sz w:val="24"/>
          <w:szCs w:val="24"/>
          <w:lang w:val="en-US"/>
        </w:rPr>
        <w:t xml:space="preserve"> Loik</w:t>
      </w:r>
      <w:r w:rsidR="00617AEE">
        <w:rPr>
          <w:rFonts w:ascii="Times New Roman" w:hAnsi="Times New Roman" w:cs="Times New Roman"/>
          <w:sz w:val="24"/>
          <w:szCs w:val="24"/>
          <w:lang w:val="uk-UA"/>
        </w:rPr>
        <w:t>, PhD</w:t>
      </w:r>
      <w:r w:rsidR="00F14663">
        <w:rPr>
          <w:rFonts w:ascii="Times New Roman" w:hAnsi="Times New Roman" w:cs="Times New Roman"/>
          <w:sz w:val="24"/>
          <w:szCs w:val="24"/>
          <w:lang w:val="uk-UA"/>
        </w:rPr>
        <w:br/>
      </w:r>
      <w:r w:rsidR="00AB238F" w:rsidRPr="00BE6951">
        <w:rPr>
          <w:rFonts w:ascii="Times New Roman" w:hAnsi="Times New Roman" w:cs="Times New Roman"/>
          <w:sz w:val="24"/>
          <w:szCs w:val="24"/>
          <w:lang w:val="uk-UA"/>
        </w:rPr>
        <w:t xml:space="preserve">+38(067)9945848, </w:t>
      </w:r>
      <w:r w:rsidR="00AB238F" w:rsidRPr="00BE6951">
        <w:rPr>
          <w:rFonts w:ascii="Times New Roman" w:hAnsi="Times New Roman" w:cs="Times New Roman"/>
          <w:sz w:val="24"/>
          <w:szCs w:val="24"/>
          <w:lang w:val="en-US"/>
        </w:rPr>
        <w:t>loik_v@mail.ru</w:t>
      </w:r>
    </w:p>
    <w:p w:rsidR="00AB238F" w:rsidRPr="00BE6951" w:rsidRDefault="004A5047" w:rsidP="00BE6951">
      <w:pPr>
        <w:spacing w:after="0" w:line="240" w:lineRule="auto"/>
        <w:rPr>
          <w:rFonts w:ascii="Times New Roman" w:hAnsi="Times New Roman" w:cs="Times New Roman"/>
          <w:sz w:val="24"/>
          <w:szCs w:val="24"/>
          <w:lang w:val="en-US"/>
        </w:rPr>
      </w:pPr>
      <w:r w:rsidRPr="00BE6951">
        <w:rPr>
          <w:rFonts w:ascii="Times New Roman" w:hAnsi="Times New Roman" w:cs="Times New Roman"/>
          <w:sz w:val="24"/>
          <w:szCs w:val="24"/>
          <w:lang w:val="en-US"/>
        </w:rPr>
        <w:t>B</w:t>
      </w:r>
      <w:r w:rsidR="00F14663">
        <w:rPr>
          <w:rFonts w:ascii="Times New Roman" w:hAnsi="Times New Roman" w:cs="Times New Roman"/>
          <w:sz w:val="24"/>
          <w:szCs w:val="24"/>
          <w:lang w:val="en-US"/>
        </w:rPr>
        <w:t xml:space="preserve">ogdan </w:t>
      </w:r>
      <w:r w:rsidRPr="00BE6951">
        <w:rPr>
          <w:rFonts w:ascii="Times New Roman" w:hAnsi="Times New Roman" w:cs="Times New Roman"/>
          <w:sz w:val="24"/>
          <w:szCs w:val="24"/>
          <w:lang w:val="en-US"/>
        </w:rPr>
        <w:t>Shtayn</w:t>
      </w:r>
      <w:r w:rsidR="00617AEE">
        <w:rPr>
          <w:rFonts w:ascii="Times New Roman" w:hAnsi="Times New Roman" w:cs="Times New Roman"/>
          <w:sz w:val="24"/>
          <w:szCs w:val="24"/>
          <w:lang w:val="en-US"/>
        </w:rPr>
        <w:t>, PhD</w:t>
      </w:r>
      <w:r w:rsidRPr="00BE6951">
        <w:rPr>
          <w:rFonts w:ascii="Times New Roman" w:hAnsi="Times New Roman" w:cs="Times New Roman"/>
          <w:sz w:val="24"/>
          <w:szCs w:val="24"/>
          <w:lang w:val="uk-UA"/>
        </w:rPr>
        <w:t xml:space="preserve"> </w:t>
      </w:r>
      <w:r w:rsidR="00F14663">
        <w:rPr>
          <w:rFonts w:ascii="Times New Roman" w:hAnsi="Times New Roman" w:cs="Times New Roman"/>
          <w:sz w:val="24"/>
          <w:szCs w:val="24"/>
          <w:lang w:val="uk-UA"/>
        </w:rPr>
        <w:br/>
      </w:r>
      <w:r w:rsidR="00AB238F" w:rsidRPr="00BE6951">
        <w:rPr>
          <w:rFonts w:ascii="Times New Roman" w:hAnsi="Times New Roman" w:cs="Times New Roman"/>
          <w:sz w:val="24"/>
          <w:szCs w:val="24"/>
          <w:lang w:val="uk-UA"/>
        </w:rPr>
        <w:t>+38(</w:t>
      </w:r>
      <w:r w:rsidR="002411C9" w:rsidRPr="00BE6951">
        <w:rPr>
          <w:rFonts w:ascii="Times New Roman" w:hAnsi="Times New Roman" w:cs="Times New Roman"/>
          <w:sz w:val="24"/>
          <w:szCs w:val="24"/>
          <w:lang w:val="uk-UA"/>
        </w:rPr>
        <w:t>097)2351224</w:t>
      </w:r>
      <w:r w:rsidR="0076522F" w:rsidRPr="00BE6951">
        <w:rPr>
          <w:rFonts w:ascii="Times New Roman" w:hAnsi="Times New Roman" w:cs="Times New Roman"/>
          <w:sz w:val="24"/>
          <w:szCs w:val="24"/>
          <w:lang w:val="uk-UA"/>
        </w:rPr>
        <w:t xml:space="preserve">, </w:t>
      </w:r>
      <w:r w:rsidR="00A56FC5" w:rsidRPr="00BE6951">
        <w:rPr>
          <w:rFonts w:ascii="Times New Roman" w:hAnsi="Times New Roman" w:cs="Times New Roman"/>
          <w:sz w:val="24"/>
          <w:szCs w:val="24"/>
          <w:lang w:val="en-US"/>
        </w:rPr>
        <w:t xml:space="preserve">lviv.ptarr@gmail.com </w:t>
      </w:r>
    </w:p>
    <w:p w:rsidR="00AB238F" w:rsidRPr="00BE6951" w:rsidRDefault="004A5047" w:rsidP="00BE6951">
      <w:pPr>
        <w:spacing w:after="0" w:line="240" w:lineRule="auto"/>
        <w:rPr>
          <w:rFonts w:ascii="Times New Roman" w:hAnsi="Times New Roman" w:cs="Times New Roman"/>
          <w:sz w:val="24"/>
          <w:szCs w:val="24"/>
          <w:lang w:val="en-US"/>
        </w:rPr>
      </w:pPr>
      <w:r w:rsidRPr="00BE6951">
        <w:rPr>
          <w:rFonts w:ascii="Times New Roman" w:hAnsi="Times New Roman" w:cs="Times New Roman"/>
          <w:sz w:val="24"/>
          <w:szCs w:val="24"/>
          <w:lang w:val="en-US"/>
        </w:rPr>
        <w:t>Lviv State University of Life Safety</w:t>
      </w:r>
    </w:p>
    <w:p w:rsidR="002411C9" w:rsidRPr="00BE6951" w:rsidRDefault="002411C9" w:rsidP="00BE6951">
      <w:pPr>
        <w:spacing w:after="0" w:line="240" w:lineRule="auto"/>
        <w:rPr>
          <w:rFonts w:ascii="Times New Roman" w:hAnsi="Times New Roman" w:cs="Times New Roman"/>
          <w:b/>
          <w:sz w:val="24"/>
          <w:szCs w:val="24"/>
          <w:lang w:val="uk-UA"/>
        </w:rPr>
      </w:pPr>
    </w:p>
    <w:p w:rsidR="00FA1E61" w:rsidRPr="003B61A7" w:rsidRDefault="00357CA3" w:rsidP="00BE6951">
      <w:pPr>
        <w:spacing w:after="0" w:line="240" w:lineRule="auto"/>
        <w:jc w:val="center"/>
        <w:rPr>
          <w:rFonts w:ascii="Times New Roman" w:hAnsi="Times New Roman" w:cs="Times New Roman"/>
          <w:b/>
          <w:sz w:val="24"/>
          <w:szCs w:val="24"/>
          <w:lang w:val="en-GB"/>
        </w:rPr>
      </w:pPr>
      <w:r w:rsidRPr="00BE6951">
        <w:rPr>
          <w:rFonts w:ascii="Times New Roman" w:hAnsi="Times New Roman" w:cs="Times New Roman"/>
          <w:b/>
          <w:sz w:val="24"/>
          <w:szCs w:val="24"/>
          <w:lang w:val="uk-UA"/>
        </w:rPr>
        <w:t>A concept for life saving on water</w:t>
      </w:r>
      <w:r w:rsidRPr="00B23D41">
        <w:rPr>
          <w:rFonts w:ascii="Times New Roman" w:hAnsi="Times New Roman" w:cs="Times New Roman"/>
          <w:b/>
          <w:sz w:val="24"/>
          <w:szCs w:val="24"/>
          <w:lang w:val="en-GB"/>
        </w:rPr>
        <w:t xml:space="preserve"> areas</w:t>
      </w:r>
      <w:r w:rsidRPr="00BE6951">
        <w:rPr>
          <w:rFonts w:ascii="Times New Roman" w:hAnsi="Times New Roman" w:cs="Times New Roman"/>
          <w:b/>
          <w:sz w:val="24"/>
          <w:szCs w:val="24"/>
          <w:lang w:val="uk-UA"/>
        </w:rPr>
        <w:t xml:space="preserve"> in </w:t>
      </w:r>
      <w:r w:rsidRPr="00357CA3">
        <w:rPr>
          <w:rFonts w:ascii="Times New Roman" w:hAnsi="Times New Roman" w:cs="Times New Roman"/>
          <w:b/>
          <w:sz w:val="24"/>
          <w:szCs w:val="24"/>
          <w:lang w:val="en-GB"/>
        </w:rPr>
        <w:t>U</w:t>
      </w:r>
      <w:r w:rsidRPr="00BE6951">
        <w:rPr>
          <w:rFonts w:ascii="Times New Roman" w:hAnsi="Times New Roman" w:cs="Times New Roman"/>
          <w:b/>
          <w:sz w:val="24"/>
          <w:szCs w:val="24"/>
          <w:lang w:val="uk-UA"/>
        </w:rPr>
        <w:t>kraine</w:t>
      </w:r>
      <w:r w:rsidR="003B61A7" w:rsidRPr="003B61A7">
        <w:rPr>
          <w:rFonts w:ascii="Times New Roman" w:hAnsi="Times New Roman" w:cs="Times New Roman"/>
          <w:b/>
          <w:sz w:val="24"/>
          <w:szCs w:val="24"/>
          <w:lang w:val="en-GB"/>
        </w:rPr>
        <w:t xml:space="preserve">             </w:t>
      </w:r>
    </w:p>
    <w:p w:rsidR="00FA1E61" w:rsidRPr="00357CA3" w:rsidRDefault="00FA1E61" w:rsidP="00BE6951">
      <w:pPr>
        <w:spacing w:after="0" w:line="240" w:lineRule="auto"/>
        <w:jc w:val="both"/>
        <w:rPr>
          <w:rFonts w:ascii="Times New Roman" w:eastAsia="Times New Roman" w:hAnsi="Times New Roman" w:cs="Times New Roman"/>
          <w:bCs/>
          <w:sz w:val="24"/>
          <w:szCs w:val="24"/>
          <w:shd w:val="clear" w:color="auto" w:fill="FFFFFF"/>
          <w:lang w:val="uk-UA" w:eastAsia="uk-UA"/>
        </w:rPr>
      </w:pPr>
    </w:p>
    <w:p w:rsidR="00BA585C" w:rsidRPr="00BA585C" w:rsidRDefault="00BA585C" w:rsidP="00BA585C">
      <w:pPr>
        <w:spacing w:after="0" w:line="240" w:lineRule="auto"/>
        <w:jc w:val="both"/>
        <w:rPr>
          <w:rFonts w:ascii="Times New Roman" w:eastAsia="Times New Roman" w:hAnsi="Times New Roman" w:cs="Times New Roman"/>
          <w:b/>
          <w:bCs/>
          <w:sz w:val="24"/>
          <w:szCs w:val="24"/>
          <w:shd w:val="clear" w:color="auto" w:fill="FFFFFF"/>
          <w:lang w:val="en-GB" w:eastAsia="uk-UA"/>
        </w:rPr>
      </w:pPr>
      <w:r w:rsidRPr="00BA585C">
        <w:rPr>
          <w:rFonts w:ascii="Times New Roman" w:eastAsia="Times New Roman" w:hAnsi="Times New Roman" w:cs="Times New Roman"/>
          <w:b/>
          <w:bCs/>
          <w:sz w:val="24"/>
          <w:szCs w:val="24"/>
          <w:shd w:val="clear" w:color="auto" w:fill="FFFFFF"/>
          <w:lang w:val="en-GB" w:eastAsia="uk-UA"/>
        </w:rPr>
        <w:t>Abstract</w:t>
      </w:r>
    </w:p>
    <w:p w:rsidR="00FA1E61" w:rsidRPr="00BE6951" w:rsidRDefault="00FA1E61" w:rsidP="00BA585C">
      <w:pPr>
        <w:spacing w:after="0" w:line="240" w:lineRule="auto"/>
        <w:jc w:val="both"/>
        <w:rPr>
          <w:rFonts w:ascii="Times New Roman" w:eastAsia="Times New Roman" w:hAnsi="Times New Roman" w:cs="Times New Roman"/>
          <w:bCs/>
          <w:sz w:val="24"/>
          <w:szCs w:val="24"/>
          <w:shd w:val="clear" w:color="auto" w:fill="FFFFFF"/>
          <w:lang w:val="en-GB" w:eastAsia="uk-UA"/>
        </w:rPr>
      </w:pPr>
      <w:r w:rsidRPr="00BE6951">
        <w:rPr>
          <w:rFonts w:ascii="Times New Roman" w:eastAsia="Times New Roman" w:hAnsi="Times New Roman" w:cs="Times New Roman"/>
          <w:bCs/>
          <w:sz w:val="24"/>
          <w:szCs w:val="24"/>
          <w:shd w:val="clear" w:color="auto" w:fill="FFFFFF"/>
          <w:lang w:val="en-GB" w:eastAsia="uk-UA"/>
        </w:rPr>
        <w:t>The article is dedicated to</w:t>
      </w:r>
      <w:r w:rsidR="00851DFF">
        <w:rPr>
          <w:rFonts w:ascii="Times New Roman" w:eastAsia="Times New Roman" w:hAnsi="Times New Roman" w:cs="Times New Roman"/>
          <w:bCs/>
          <w:sz w:val="24"/>
          <w:szCs w:val="24"/>
          <w:shd w:val="clear" w:color="auto" w:fill="FFFFFF"/>
          <w:lang w:val="en-GB" w:eastAsia="uk-UA"/>
        </w:rPr>
        <w:t xml:space="preserve"> the analysis of water rescuers</w:t>
      </w:r>
      <w:r w:rsidRPr="00BE6951">
        <w:rPr>
          <w:rFonts w:ascii="Times New Roman" w:eastAsia="Times New Roman" w:hAnsi="Times New Roman" w:cs="Times New Roman"/>
          <w:bCs/>
          <w:sz w:val="24"/>
          <w:szCs w:val="24"/>
          <w:shd w:val="clear" w:color="auto" w:fill="FFFFFF"/>
          <w:lang w:val="en-GB" w:eastAsia="uk-UA"/>
        </w:rPr>
        <w:t xml:space="preserve"> vocational training. The profession of water rescuer is one of the basic specialities in the area of civil protection.</w:t>
      </w:r>
      <w:r w:rsidR="00B23D41">
        <w:rPr>
          <w:rFonts w:ascii="Times New Roman" w:eastAsia="Times New Roman" w:hAnsi="Times New Roman" w:cs="Times New Roman"/>
          <w:bCs/>
          <w:sz w:val="24"/>
          <w:szCs w:val="24"/>
          <w:shd w:val="clear" w:color="auto" w:fill="FFFFFF"/>
          <w:lang w:val="en-GB" w:eastAsia="uk-UA"/>
        </w:rPr>
        <w:t xml:space="preserve"> </w:t>
      </w:r>
      <w:r w:rsidRPr="00BE6951">
        <w:rPr>
          <w:rFonts w:ascii="Times New Roman" w:eastAsia="Times New Roman" w:hAnsi="Times New Roman" w:cs="Times New Roman"/>
          <w:bCs/>
          <w:sz w:val="24"/>
          <w:szCs w:val="24"/>
          <w:shd w:val="clear" w:color="auto" w:fill="FFFFFF"/>
          <w:lang w:val="en-GB" w:eastAsia="uk-UA"/>
        </w:rPr>
        <w:t xml:space="preserve">The aim and objectives of water rescuers training </w:t>
      </w:r>
      <w:r w:rsidRPr="00BE6951">
        <w:rPr>
          <w:rFonts w:ascii="Times New Roman" w:eastAsia="Times New Roman" w:hAnsi="Times New Roman" w:cs="Times New Roman"/>
          <w:bCs/>
          <w:sz w:val="24"/>
          <w:szCs w:val="24"/>
          <w:shd w:val="clear" w:color="auto" w:fill="FFFFFF"/>
          <w:lang w:val="en-US" w:eastAsia="uk-UA"/>
        </w:rPr>
        <w:t>have been</w:t>
      </w:r>
      <w:r w:rsidRPr="00BE6951">
        <w:rPr>
          <w:rFonts w:ascii="Times New Roman" w:eastAsia="Times New Roman" w:hAnsi="Times New Roman" w:cs="Times New Roman"/>
          <w:bCs/>
          <w:sz w:val="24"/>
          <w:szCs w:val="24"/>
          <w:shd w:val="clear" w:color="auto" w:fill="FFFFFF"/>
          <w:lang w:val="en-GB" w:eastAsia="uk-UA"/>
        </w:rPr>
        <w:t xml:space="preserve"> described.</w:t>
      </w:r>
      <w:r w:rsidRPr="00BE6951">
        <w:rPr>
          <w:rFonts w:ascii="Times New Roman" w:eastAsia="Times New Roman" w:hAnsi="Times New Roman" w:cs="Times New Roman"/>
          <w:bCs/>
          <w:sz w:val="24"/>
          <w:szCs w:val="24"/>
          <w:shd w:val="clear" w:color="auto" w:fill="FFFFFF"/>
          <w:lang w:val="uk-UA" w:eastAsia="uk-UA"/>
        </w:rPr>
        <w:t xml:space="preserve"> </w:t>
      </w:r>
      <w:r w:rsidRPr="00BE6951">
        <w:rPr>
          <w:rFonts w:ascii="Times New Roman" w:eastAsia="Times New Roman" w:hAnsi="Times New Roman" w:cs="Times New Roman"/>
          <w:bCs/>
          <w:sz w:val="24"/>
          <w:szCs w:val="24"/>
          <w:shd w:val="clear" w:color="auto" w:fill="FFFFFF"/>
          <w:lang w:val="en-GB" w:eastAsia="uk-UA"/>
        </w:rPr>
        <w:t xml:space="preserve">The problems of theoretical and practical training have been determined and the prospects for further research which are necessary for approach to European standards have been underlined. The models of water </w:t>
      </w:r>
      <w:r w:rsidR="0011134D" w:rsidRPr="00BE6951">
        <w:rPr>
          <w:rFonts w:ascii="Times New Roman" w:eastAsia="Times New Roman" w:hAnsi="Times New Roman" w:cs="Times New Roman"/>
          <w:bCs/>
          <w:sz w:val="24"/>
          <w:szCs w:val="24"/>
          <w:shd w:val="clear" w:color="auto" w:fill="FFFFFF"/>
          <w:lang w:val="en-GB" w:eastAsia="uk-UA"/>
        </w:rPr>
        <w:t>rescuers</w:t>
      </w:r>
      <w:r w:rsidRPr="00BE6951">
        <w:rPr>
          <w:rFonts w:ascii="Times New Roman" w:eastAsia="Times New Roman" w:hAnsi="Times New Roman" w:cs="Times New Roman"/>
          <w:bCs/>
          <w:sz w:val="24"/>
          <w:szCs w:val="24"/>
          <w:shd w:val="clear" w:color="auto" w:fill="FFFFFF"/>
          <w:lang w:val="en-GB" w:eastAsia="uk-UA"/>
        </w:rPr>
        <w:t xml:space="preserve"> training and divers training in Ukraine have been proposed.</w:t>
      </w:r>
    </w:p>
    <w:p w:rsidR="001B7659" w:rsidRPr="00BE6951" w:rsidRDefault="00FA1E61" w:rsidP="00BA585C">
      <w:pPr>
        <w:spacing w:after="0" w:line="240" w:lineRule="auto"/>
        <w:jc w:val="both"/>
        <w:rPr>
          <w:rFonts w:ascii="Times New Roman" w:hAnsi="Times New Roman" w:cs="Times New Roman"/>
          <w:b/>
          <w:sz w:val="24"/>
          <w:szCs w:val="24"/>
          <w:lang w:val="en-GB"/>
        </w:rPr>
      </w:pPr>
      <w:r w:rsidRPr="00BE6951">
        <w:rPr>
          <w:rFonts w:ascii="Times New Roman" w:eastAsia="Times New Roman" w:hAnsi="Times New Roman" w:cs="Times New Roman"/>
          <w:b/>
          <w:bCs/>
          <w:sz w:val="24"/>
          <w:szCs w:val="24"/>
          <w:shd w:val="clear" w:color="auto" w:fill="FFFFFF"/>
          <w:lang w:val="en-GB" w:eastAsia="uk-UA"/>
        </w:rPr>
        <w:t xml:space="preserve">Keywords: </w:t>
      </w:r>
      <w:r w:rsidRPr="00BE6951">
        <w:rPr>
          <w:rFonts w:ascii="Times New Roman" w:eastAsia="Times New Roman" w:hAnsi="Times New Roman" w:cs="Times New Roman"/>
          <w:bCs/>
          <w:sz w:val="24"/>
          <w:szCs w:val="24"/>
          <w:shd w:val="clear" w:color="auto" w:fill="FFFFFF"/>
          <w:lang w:val="en-GB" w:eastAsia="uk-UA"/>
        </w:rPr>
        <w:t>water rescuer, training, diver, risk.</w:t>
      </w:r>
    </w:p>
    <w:p w:rsidR="00FA1E61" w:rsidRPr="00BE6951" w:rsidRDefault="00FA1E61" w:rsidP="00BE6951">
      <w:pPr>
        <w:pStyle w:val="rvps2"/>
        <w:shd w:val="clear" w:color="auto" w:fill="FFFFFF"/>
        <w:spacing w:before="0" w:beforeAutospacing="0" w:after="0" w:afterAutospacing="0"/>
        <w:ind w:firstLine="567"/>
        <w:jc w:val="both"/>
        <w:textAlignment w:val="baseline"/>
        <w:rPr>
          <w:bCs/>
          <w:shd w:val="clear" w:color="auto" w:fill="FFFFFF"/>
          <w:lang w:val="en-US"/>
        </w:rPr>
      </w:pPr>
    </w:p>
    <w:p w:rsidR="00BA585C" w:rsidRDefault="00BA585C" w:rsidP="00BA585C">
      <w:pPr>
        <w:tabs>
          <w:tab w:val="left" w:pos="284"/>
        </w:tabs>
        <w:spacing w:after="0" w:line="240" w:lineRule="auto"/>
        <w:jc w:val="both"/>
        <w:rPr>
          <w:rFonts w:ascii="Times New Roman" w:hAnsi="Times New Roman" w:cs="Times New Roman"/>
          <w:b/>
          <w:bCs/>
          <w:sz w:val="24"/>
          <w:szCs w:val="24"/>
          <w:lang w:val="en-GB" w:bidi="uk-UA"/>
        </w:rPr>
      </w:pPr>
      <w:r>
        <w:rPr>
          <w:rFonts w:ascii="Times New Roman" w:hAnsi="Times New Roman" w:cs="Times New Roman"/>
          <w:b/>
          <w:bCs/>
          <w:sz w:val="24"/>
          <w:szCs w:val="24"/>
          <w:lang w:val="en-GB" w:bidi="uk-UA"/>
        </w:rPr>
        <w:t>Introduction</w:t>
      </w:r>
    </w:p>
    <w:p w:rsidR="00AF10E1" w:rsidRPr="00BE6951" w:rsidRDefault="00DC7604" w:rsidP="00BA585C">
      <w:pPr>
        <w:tabs>
          <w:tab w:val="left" w:pos="284"/>
        </w:tabs>
        <w:spacing w:after="0" w:line="240" w:lineRule="auto"/>
        <w:ind w:firstLine="567"/>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Life safety and human security are the main priorities of the society. Government control over water conservation and reproduction of water resources is </w:t>
      </w:r>
      <w:r w:rsidR="00A24CDD">
        <w:rPr>
          <w:rFonts w:ascii="Times New Roman" w:hAnsi="Times New Roman" w:cs="Times New Roman"/>
          <w:bCs/>
          <w:sz w:val="24"/>
          <w:szCs w:val="24"/>
          <w:lang w:val="en-GB" w:bidi="uk-UA"/>
        </w:rPr>
        <w:t>carried out</w:t>
      </w:r>
      <w:r w:rsidRPr="00BE6951">
        <w:rPr>
          <w:rFonts w:ascii="Times New Roman" w:hAnsi="Times New Roman" w:cs="Times New Roman"/>
          <w:bCs/>
          <w:sz w:val="24"/>
          <w:szCs w:val="24"/>
          <w:lang w:val="en-GB" w:bidi="uk-UA"/>
        </w:rPr>
        <w:t xml:space="preserve"> b</w:t>
      </w:r>
      <w:r w:rsidR="00A24CDD">
        <w:rPr>
          <w:rFonts w:ascii="Times New Roman" w:hAnsi="Times New Roman" w:cs="Times New Roman"/>
          <w:bCs/>
          <w:sz w:val="24"/>
          <w:szCs w:val="24"/>
          <w:lang w:val="en-GB" w:bidi="uk-UA"/>
        </w:rPr>
        <w:t>y</w:t>
      </w:r>
      <w:r w:rsidRPr="00BE6951">
        <w:rPr>
          <w:rFonts w:ascii="Times New Roman" w:hAnsi="Times New Roman" w:cs="Times New Roman"/>
          <w:bCs/>
          <w:sz w:val="24"/>
          <w:szCs w:val="24"/>
          <w:lang w:val="en-GB" w:bidi="uk-UA"/>
        </w:rPr>
        <w:t xml:space="preserve"> the Cabinet of Ministers of Ukraine, local councils and their executive bodies, </w:t>
      </w:r>
      <w:r w:rsidR="00AF10E1" w:rsidRPr="00BE6951">
        <w:rPr>
          <w:rFonts w:ascii="Times New Roman" w:hAnsi="Times New Roman" w:cs="Times New Roman"/>
          <w:bCs/>
          <w:sz w:val="24"/>
          <w:szCs w:val="24"/>
          <w:lang w:val="en-GB" w:bidi="uk-UA"/>
        </w:rPr>
        <w:t>government authorities</w:t>
      </w:r>
      <w:r w:rsidRPr="00BE6951">
        <w:rPr>
          <w:rFonts w:ascii="Times New Roman" w:hAnsi="Times New Roman" w:cs="Times New Roman"/>
          <w:bCs/>
          <w:sz w:val="24"/>
          <w:szCs w:val="24"/>
          <w:lang w:val="en-GB" w:bidi="uk-UA"/>
        </w:rPr>
        <w:t xml:space="preserve"> and other authorities according to the legislation of Ukraine. </w:t>
      </w:r>
      <w:r w:rsidR="00AF10E1" w:rsidRPr="00BE6951">
        <w:rPr>
          <w:rFonts w:ascii="Times New Roman" w:hAnsi="Times New Roman" w:cs="Times New Roman"/>
          <w:bCs/>
          <w:sz w:val="24"/>
          <w:szCs w:val="24"/>
          <w:lang w:val="en-GB" w:bidi="uk-UA"/>
        </w:rPr>
        <w:t>Government authorities</w:t>
      </w:r>
      <w:r w:rsidRPr="00BE6951">
        <w:rPr>
          <w:rFonts w:ascii="Times New Roman" w:hAnsi="Times New Roman" w:cs="Times New Roman"/>
          <w:bCs/>
          <w:sz w:val="24"/>
          <w:szCs w:val="24"/>
          <w:lang w:val="en-GB" w:bidi="uk-UA"/>
        </w:rPr>
        <w:t xml:space="preserve"> </w:t>
      </w:r>
      <w:r w:rsidR="00AF10E1" w:rsidRPr="00BE6951">
        <w:rPr>
          <w:rFonts w:ascii="Times New Roman" w:hAnsi="Times New Roman" w:cs="Times New Roman"/>
          <w:bCs/>
          <w:sz w:val="24"/>
          <w:szCs w:val="24"/>
          <w:lang w:val="en-GB" w:bidi="uk-UA"/>
        </w:rPr>
        <w:t xml:space="preserve">that </w:t>
      </w:r>
      <w:r w:rsidR="00A24CDD">
        <w:rPr>
          <w:rFonts w:ascii="Times New Roman" w:hAnsi="Times New Roman" w:cs="Times New Roman"/>
          <w:bCs/>
          <w:sz w:val="24"/>
          <w:szCs w:val="24"/>
          <w:lang w:val="en-GB" w:bidi="uk-UA"/>
        </w:rPr>
        <w:t>carry out</w:t>
      </w:r>
      <w:r w:rsidR="00AF10E1" w:rsidRPr="00BE6951">
        <w:rPr>
          <w:rFonts w:ascii="Times New Roman" w:hAnsi="Times New Roman" w:cs="Times New Roman"/>
          <w:bCs/>
          <w:sz w:val="24"/>
          <w:szCs w:val="24"/>
          <w:lang w:val="en-GB" w:bidi="uk-UA"/>
        </w:rPr>
        <w:t xml:space="preserve"> control over water conservation and reproduction of water resources are as follows:</w:t>
      </w:r>
    </w:p>
    <w:p w:rsidR="00B10959" w:rsidRPr="00BE6951" w:rsidRDefault="009356EF"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w:t>
      </w:r>
      <w:r w:rsidR="00DC7604" w:rsidRPr="00BE695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00B10959" w:rsidRPr="00BE6951">
        <w:rPr>
          <w:rFonts w:ascii="Times New Roman" w:hAnsi="Times New Roman" w:cs="Times New Roman"/>
          <w:bCs/>
          <w:sz w:val="24"/>
          <w:szCs w:val="24"/>
          <w:lang w:val="en-GB" w:bidi="uk-UA"/>
        </w:rPr>
        <w:t>central executive body</w:t>
      </w:r>
      <w:r w:rsidR="00202493">
        <w:rPr>
          <w:rFonts w:ascii="Times New Roman" w:hAnsi="Times New Roman" w:cs="Times New Roman"/>
          <w:bCs/>
          <w:sz w:val="24"/>
          <w:szCs w:val="24"/>
          <w:lang w:val="en-GB" w:bidi="uk-UA"/>
        </w:rPr>
        <w:t xml:space="preserve"> that ensures</w:t>
      </w:r>
      <w:r w:rsidR="00DC7604" w:rsidRPr="00BE6951">
        <w:rPr>
          <w:rFonts w:ascii="Times New Roman" w:hAnsi="Times New Roman" w:cs="Times New Roman"/>
          <w:bCs/>
          <w:sz w:val="24"/>
          <w:szCs w:val="24"/>
          <w:lang w:val="en-GB" w:bidi="uk-UA"/>
        </w:rPr>
        <w:t xml:space="preserve"> </w:t>
      </w:r>
      <w:r w:rsidR="00B10959" w:rsidRPr="00BE6951">
        <w:rPr>
          <w:rFonts w:ascii="Times New Roman" w:hAnsi="Times New Roman" w:cs="Times New Roman"/>
          <w:bCs/>
          <w:sz w:val="24"/>
          <w:szCs w:val="24"/>
          <w:lang w:val="en-GB" w:bidi="uk-UA"/>
        </w:rPr>
        <w:t>public</w:t>
      </w:r>
      <w:r w:rsidR="00DC7604" w:rsidRPr="00BE6951">
        <w:rPr>
          <w:rFonts w:ascii="Times New Roman" w:hAnsi="Times New Roman" w:cs="Times New Roman"/>
          <w:bCs/>
          <w:sz w:val="24"/>
          <w:szCs w:val="24"/>
          <w:lang w:val="en-GB" w:bidi="uk-UA"/>
        </w:rPr>
        <w:t xml:space="preserve"> policy </w:t>
      </w:r>
      <w:r w:rsidR="00B10959" w:rsidRPr="00BE6951">
        <w:rPr>
          <w:rFonts w:ascii="Times New Roman" w:hAnsi="Times New Roman" w:cs="Times New Roman"/>
          <w:bCs/>
          <w:sz w:val="24"/>
          <w:szCs w:val="24"/>
          <w:lang w:val="en-GB" w:bidi="uk-UA"/>
        </w:rPr>
        <w:t>in the area of environmental protection;</w:t>
      </w:r>
    </w:p>
    <w:p w:rsidR="00B10959" w:rsidRPr="00BE6951" w:rsidRDefault="00B10959"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w:t>
      </w:r>
      <w:r w:rsidR="00DC7604" w:rsidRPr="00BE695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00DC7604" w:rsidRPr="00BE6951">
        <w:rPr>
          <w:rFonts w:ascii="Times New Roman" w:hAnsi="Times New Roman" w:cs="Times New Roman"/>
          <w:bCs/>
          <w:sz w:val="24"/>
          <w:szCs w:val="24"/>
          <w:lang w:val="en-GB" w:bidi="uk-UA"/>
        </w:rPr>
        <w:t xml:space="preserve">central executive body that implements </w:t>
      </w:r>
      <w:r w:rsidRPr="00BE6951">
        <w:rPr>
          <w:rFonts w:ascii="Times New Roman" w:hAnsi="Times New Roman" w:cs="Times New Roman"/>
          <w:bCs/>
          <w:sz w:val="24"/>
          <w:szCs w:val="24"/>
          <w:lang w:val="en-GB" w:bidi="uk-UA"/>
        </w:rPr>
        <w:t>public</w:t>
      </w:r>
      <w:r w:rsidR="00DC7604" w:rsidRPr="00BE6951">
        <w:rPr>
          <w:rFonts w:ascii="Times New Roman" w:hAnsi="Times New Roman" w:cs="Times New Roman"/>
          <w:bCs/>
          <w:sz w:val="24"/>
          <w:szCs w:val="24"/>
          <w:lang w:val="en-GB" w:bidi="uk-UA"/>
        </w:rPr>
        <w:t xml:space="preserve"> policy </w:t>
      </w:r>
      <w:r w:rsidRPr="00BE6951">
        <w:rPr>
          <w:rFonts w:ascii="Times New Roman" w:hAnsi="Times New Roman" w:cs="Times New Roman"/>
          <w:bCs/>
          <w:sz w:val="24"/>
          <w:szCs w:val="24"/>
          <w:lang w:val="en-GB" w:bidi="uk-UA"/>
        </w:rPr>
        <w:t>in the area of environmental protection;</w:t>
      </w:r>
      <w:r w:rsidR="00DC7604" w:rsidRPr="00BE6951">
        <w:rPr>
          <w:rFonts w:ascii="Times New Roman" w:hAnsi="Times New Roman" w:cs="Times New Roman"/>
          <w:bCs/>
          <w:sz w:val="24"/>
          <w:szCs w:val="24"/>
          <w:lang w:val="en-GB" w:bidi="uk-UA"/>
        </w:rPr>
        <w:t xml:space="preserve"> </w:t>
      </w:r>
    </w:p>
    <w:p w:rsidR="00B10959" w:rsidRPr="00BE6951" w:rsidRDefault="00B10959"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Pr="00BE6951">
        <w:rPr>
          <w:rFonts w:ascii="Times New Roman" w:hAnsi="Times New Roman" w:cs="Times New Roman"/>
          <w:bCs/>
          <w:sz w:val="24"/>
          <w:szCs w:val="24"/>
          <w:lang w:val="en-GB" w:bidi="uk-UA"/>
        </w:rPr>
        <w:t>central ex</w:t>
      </w:r>
      <w:r w:rsidR="00202493">
        <w:rPr>
          <w:rFonts w:ascii="Times New Roman" w:hAnsi="Times New Roman" w:cs="Times New Roman"/>
          <w:bCs/>
          <w:sz w:val="24"/>
          <w:szCs w:val="24"/>
          <w:lang w:val="en-GB" w:bidi="uk-UA"/>
        </w:rPr>
        <w:t>ecutive body that implements</w:t>
      </w:r>
      <w:r w:rsidRPr="00BE6951">
        <w:rPr>
          <w:rFonts w:ascii="Times New Roman" w:hAnsi="Times New Roman" w:cs="Times New Roman"/>
          <w:bCs/>
          <w:sz w:val="24"/>
          <w:szCs w:val="24"/>
          <w:lang w:val="en-GB" w:bidi="uk-UA"/>
        </w:rPr>
        <w:t xml:space="preserve"> public policy in the area of water management</w:t>
      </w:r>
      <w:r w:rsidR="009356EF" w:rsidRPr="00BE6951">
        <w:rPr>
          <w:rFonts w:ascii="Times New Roman" w:hAnsi="Times New Roman" w:cs="Times New Roman"/>
          <w:bCs/>
          <w:sz w:val="24"/>
          <w:szCs w:val="24"/>
          <w:lang w:val="en-GB" w:bidi="uk-UA"/>
        </w:rPr>
        <w:t>;</w:t>
      </w:r>
      <w:r w:rsidR="00DC7604" w:rsidRPr="00BE6951">
        <w:rPr>
          <w:rFonts w:ascii="Times New Roman" w:hAnsi="Times New Roman" w:cs="Times New Roman"/>
          <w:bCs/>
          <w:sz w:val="24"/>
          <w:szCs w:val="24"/>
          <w:lang w:val="en-GB" w:bidi="uk-UA"/>
        </w:rPr>
        <w:t xml:space="preserve"> </w:t>
      </w:r>
    </w:p>
    <w:p w:rsidR="009356EF" w:rsidRPr="00BE6951" w:rsidRDefault="009356EF"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Pr="00BE6951">
        <w:rPr>
          <w:rFonts w:ascii="Times New Roman" w:hAnsi="Times New Roman" w:cs="Times New Roman"/>
          <w:bCs/>
          <w:sz w:val="24"/>
          <w:szCs w:val="24"/>
          <w:lang w:val="en-GB" w:bidi="uk-UA"/>
        </w:rPr>
        <w:t xml:space="preserve">central executive body that implements public policy in the area of geological study and rational use of mineral resources; </w:t>
      </w:r>
    </w:p>
    <w:p w:rsidR="009356EF" w:rsidRPr="00BE6951" w:rsidRDefault="009356EF"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Pr="00BE6951">
        <w:rPr>
          <w:rFonts w:ascii="Times New Roman" w:hAnsi="Times New Roman" w:cs="Times New Roman"/>
          <w:bCs/>
          <w:sz w:val="24"/>
          <w:szCs w:val="24"/>
          <w:lang w:val="en-GB" w:bidi="uk-UA"/>
        </w:rPr>
        <w:t xml:space="preserve">central executive body that implements state monitoring (control) in the area of water conservation and reproduction of water resources, </w:t>
      </w:r>
    </w:p>
    <w:p w:rsidR="00DC7604" w:rsidRPr="00BE6951" w:rsidRDefault="00CF1F54"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w:t>
      </w:r>
      <w:r w:rsidR="00B23D4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00DC7604" w:rsidRPr="00BE6951">
        <w:rPr>
          <w:rFonts w:ascii="Times New Roman" w:hAnsi="Times New Roman" w:cs="Times New Roman"/>
          <w:bCs/>
          <w:sz w:val="24"/>
          <w:szCs w:val="24"/>
          <w:lang w:val="en-GB" w:bidi="uk-UA"/>
        </w:rPr>
        <w:t xml:space="preserve">other authorities </w:t>
      </w:r>
      <w:r w:rsidRPr="00BE6951">
        <w:rPr>
          <w:rFonts w:ascii="Times New Roman" w:hAnsi="Times New Roman" w:cs="Times New Roman"/>
          <w:bCs/>
          <w:sz w:val="24"/>
          <w:szCs w:val="24"/>
          <w:lang w:val="en-GB" w:bidi="uk-UA"/>
        </w:rPr>
        <w:t>in obedience to the law</w:t>
      </w:r>
      <w:r w:rsidR="00BE6951">
        <w:rPr>
          <w:rStyle w:val="ae"/>
          <w:rFonts w:ascii="Times New Roman" w:hAnsi="Times New Roman" w:cs="Times New Roman"/>
          <w:bCs/>
          <w:sz w:val="24"/>
          <w:szCs w:val="24"/>
          <w:lang w:val="en-GB" w:bidi="uk-UA"/>
        </w:rPr>
        <w:footnoteReference w:id="1"/>
      </w:r>
      <w:r w:rsidR="00DC7604" w:rsidRPr="00BE6951">
        <w:rPr>
          <w:rFonts w:ascii="Times New Roman" w:hAnsi="Times New Roman" w:cs="Times New Roman"/>
          <w:bCs/>
          <w:sz w:val="24"/>
          <w:szCs w:val="24"/>
          <w:lang w:val="en-GB" w:bidi="uk-UA"/>
        </w:rPr>
        <w:t>.</w:t>
      </w:r>
    </w:p>
    <w:p w:rsidR="00DC7604" w:rsidRPr="00BE6951" w:rsidRDefault="00E6402D" w:rsidP="00BE6951">
      <w:pPr>
        <w:tabs>
          <w:tab w:val="left" w:pos="284"/>
        </w:tabs>
        <w:spacing w:after="0" w:line="240" w:lineRule="auto"/>
        <w:ind w:firstLine="567"/>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Water safety and water </w:t>
      </w:r>
      <w:r w:rsidR="00DC7604" w:rsidRPr="00BE6951">
        <w:rPr>
          <w:rFonts w:ascii="Times New Roman" w:hAnsi="Times New Roman" w:cs="Times New Roman"/>
          <w:bCs/>
          <w:sz w:val="24"/>
          <w:szCs w:val="24"/>
          <w:lang w:val="en-GB" w:bidi="uk-UA"/>
        </w:rPr>
        <w:t>rescue</w:t>
      </w:r>
      <w:r w:rsidR="00E930BD" w:rsidRPr="00BE6951">
        <w:rPr>
          <w:rFonts w:ascii="Times New Roman" w:hAnsi="Times New Roman" w:cs="Times New Roman"/>
          <w:bCs/>
          <w:sz w:val="24"/>
          <w:szCs w:val="24"/>
          <w:lang w:val="en-US" w:bidi="uk-UA"/>
        </w:rPr>
        <w:t xml:space="preserve"> activities</w:t>
      </w:r>
      <w:r w:rsidR="00DC7604" w:rsidRPr="00BE6951">
        <w:rPr>
          <w:rFonts w:ascii="Times New Roman" w:hAnsi="Times New Roman" w:cs="Times New Roman"/>
          <w:bCs/>
          <w:sz w:val="24"/>
          <w:szCs w:val="24"/>
          <w:lang w:val="en-GB" w:bidi="uk-UA"/>
        </w:rPr>
        <w:t xml:space="preserve"> in Ukraine</w:t>
      </w:r>
      <w:r w:rsidRPr="00BE6951">
        <w:rPr>
          <w:rFonts w:ascii="Times New Roman" w:hAnsi="Times New Roman" w:cs="Times New Roman"/>
          <w:bCs/>
          <w:sz w:val="24"/>
          <w:szCs w:val="24"/>
          <w:lang w:val="en-GB" w:bidi="uk-UA"/>
        </w:rPr>
        <w:t xml:space="preserve"> are provided directly by</w:t>
      </w:r>
      <w:r w:rsidR="00DC7604" w:rsidRPr="00BE6951">
        <w:rPr>
          <w:rFonts w:ascii="Times New Roman" w:hAnsi="Times New Roman" w:cs="Times New Roman"/>
          <w:bCs/>
          <w:sz w:val="24"/>
          <w:szCs w:val="24"/>
          <w:lang w:val="en-GB" w:bidi="uk-UA"/>
        </w:rPr>
        <w:t xml:space="preserve"> Ukrainian </w:t>
      </w:r>
      <w:r w:rsidRPr="00BE6951">
        <w:rPr>
          <w:rFonts w:ascii="Times New Roman" w:hAnsi="Times New Roman" w:cs="Times New Roman"/>
          <w:bCs/>
          <w:sz w:val="24"/>
          <w:szCs w:val="24"/>
          <w:lang w:val="en-GB" w:bidi="uk-UA"/>
        </w:rPr>
        <w:t>non-governmental organization Water</w:t>
      </w:r>
      <w:r w:rsidR="00DC7604" w:rsidRPr="00BE6951">
        <w:rPr>
          <w:rFonts w:ascii="Times New Roman" w:hAnsi="Times New Roman" w:cs="Times New Roman"/>
          <w:bCs/>
          <w:sz w:val="24"/>
          <w:szCs w:val="24"/>
          <w:lang w:val="en-GB" w:bidi="uk-UA"/>
        </w:rPr>
        <w:t xml:space="preserve"> </w:t>
      </w:r>
      <w:r w:rsidRPr="00BE6951">
        <w:rPr>
          <w:rFonts w:ascii="Times New Roman" w:hAnsi="Times New Roman" w:cs="Times New Roman"/>
          <w:bCs/>
          <w:sz w:val="24"/>
          <w:szCs w:val="24"/>
          <w:lang w:val="en-GB" w:bidi="uk-UA"/>
        </w:rPr>
        <w:t>R</w:t>
      </w:r>
      <w:r w:rsidR="00DC7604" w:rsidRPr="00BE6951">
        <w:rPr>
          <w:rFonts w:ascii="Times New Roman" w:hAnsi="Times New Roman" w:cs="Times New Roman"/>
          <w:bCs/>
          <w:sz w:val="24"/>
          <w:szCs w:val="24"/>
          <w:lang w:val="en-GB" w:bidi="uk-UA"/>
        </w:rPr>
        <w:t xml:space="preserve">escue </w:t>
      </w:r>
      <w:r w:rsidRPr="00BE6951">
        <w:rPr>
          <w:rFonts w:ascii="Times New Roman" w:hAnsi="Times New Roman" w:cs="Times New Roman"/>
          <w:bCs/>
          <w:sz w:val="24"/>
          <w:szCs w:val="24"/>
          <w:lang w:val="en-GB" w:bidi="uk-UA"/>
        </w:rPr>
        <w:t xml:space="preserve">Society </w:t>
      </w:r>
      <w:r w:rsidR="00DC7604" w:rsidRPr="00BE6951">
        <w:rPr>
          <w:rFonts w:ascii="Times New Roman" w:hAnsi="Times New Roman" w:cs="Times New Roman"/>
          <w:bCs/>
          <w:sz w:val="24"/>
          <w:szCs w:val="24"/>
          <w:lang w:val="en-GB" w:bidi="uk-UA"/>
        </w:rPr>
        <w:t>and the State Emergency Service of Ukraine. Their objectives are</w:t>
      </w:r>
      <w:r w:rsidRPr="00BE6951">
        <w:rPr>
          <w:rFonts w:ascii="Times New Roman" w:hAnsi="Times New Roman" w:cs="Times New Roman"/>
          <w:bCs/>
          <w:sz w:val="24"/>
          <w:szCs w:val="24"/>
          <w:lang w:val="en-GB" w:bidi="uk-UA"/>
        </w:rPr>
        <w:t xml:space="preserve"> as follows</w:t>
      </w:r>
      <w:r w:rsidR="00DC7604" w:rsidRPr="00BE6951">
        <w:rPr>
          <w:rFonts w:ascii="Times New Roman" w:hAnsi="Times New Roman" w:cs="Times New Roman"/>
          <w:bCs/>
          <w:sz w:val="24"/>
          <w:szCs w:val="24"/>
          <w:lang w:val="en-GB" w:bidi="uk-UA"/>
        </w:rPr>
        <w:t>:</w:t>
      </w:r>
    </w:p>
    <w:p w:rsidR="00DC7604" w:rsidRPr="00401BDA" w:rsidRDefault="00DC7604" w:rsidP="00401BDA">
      <w:pPr>
        <w:pStyle w:val="a3"/>
        <w:numPr>
          <w:ilvl w:val="0"/>
          <w:numId w:val="18"/>
        </w:numPr>
        <w:tabs>
          <w:tab w:val="left" w:pos="284"/>
        </w:tabs>
        <w:spacing w:after="0" w:line="240" w:lineRule="auto"/>
        <w:ind w:left="284" w:hanging="295"/>
        <w:jc w:val="both"/>
        <w:rPr>
          <w:rFonts w:ascii="Times New Roman" w:hAnsi="Times New Roman" w:cs="Times New Roman"/>
          <w:bCs/>
          <w:sz w:val="24"/>
          <w:szCs w:val="24"/>
          <w:lang w:val="en-GB" w:bidi="uk-UA"/>
        </w:rPr>
      </w:pPr>
      <w:r w:rsidRPr="00056984">
        <w:rPr>
          <w:rFonts w:ascii="Times New Roman" w:hAnsi="Times New Roman" w:cs="Times New Roman"/>
          <w:bCs/>
          <w:sz w:val="24"/>
          <w:szCs w:val="24"/>
          <w:lang w:val="en-GB" w:bidi="uk-UA"/>
        </w:rPr>
        <w:t>life and health</w:t>
      </w:r>
      <w:r w:rsidR="00E6402D" w:rsidRPr="00056984">
        <w:rPr>
          <w:rFonts w:ascii="Times New Roman" w:hAnsi="Times New Roman" w:cs="Times New Roman"/>
          <w:bCs/>
          <w:sz w:val="24"/>
          <w:szCs w:val="24"/>
          <w:lang w:val="en-GB" w:bidi="uk-UA"/>
        </w:rPr>
        <w:t xml:space="preserve"> protection</w:t>
      </w:r>
      <w:r w:rsidRPr="00056984">
        <w:rPr>
          <w:rFonts w:ascii="Times New Roman" w:hAnsi="Times New Roman" w:cs="Times New Roman"/>
          <w:bCs/>
          <w:sz w:val="24"/>
          <w:szCs w:val="24"/>
          <w:lang w:val="en-GB" w:bidi="uk-UA"/>
        </w:rPr>
        <w:t xml:space="preserve"> </w:t>
      </w:r>
      <w:r w:rsidR="00E6402D" w:rsidRPr="00056984">
        <w:rPr>
          <w:rFonts w:ascii="Times New Roman" w:hAnsi="Times New Roman" w:cs="Times New Roman"/>
          <w:bCs/>
          <w:sz w:val="24"/>
          <w:szCs w:val="24"/>
          <w:lang w:val="en-GB" w:bidi="uk-UA"/>
        </w:rPr>
        <w:t>o</w:t>
      </w:r>
      <w:r w:rsidR="00401BDA">
        <w:rPr>
          <w:rFonts w:ascii="Times New Roman" w:hAnsi="Times New Roman" w:cs="Times New Roman"/>
          <w:bCs/>
          <w:sz w:val="24"/>
          <w:szCs w:val="24"/>
          <w:lang w:val="en-GB" w:bidi="uk-UA"/>
        </w:rPr>
        <w:t>n</w:t>
      </w:r>
      <w:r w:rsidRPr="00056984">
        <w:rPr>
          <w:rFonts w:ascii="Times New Roman" w:hAnsi="Times New Roman" w:cs="Times New Roman"/>
          <w:bCs/>
          <w:sz w:val="24"/>
          <w:szCs w:val="24"/>
          <w:lang w:val="en-GB" w:bidi="uk-UA"/>
        </w:rPr>
        <w:t xml:space="preserve"> </w:t>
      </w:r>
      <w:r w:rsidR="00E6402D" w:rsidRPr="00056984">
        <w:rPr>
          <w:rFonts w:ascii="Times New Roman" w:hAnsi="Times New Roman" w:cs="Times New Roman"/>
          <w:bCs/>
          <w:sz w:val="24"/>
          <w:szCs w:val="24"/>
          <w:lang w:val="en-GB" w:bidi="uk-UA"/>
        </w:rPr>
        <w:t>water</w:t>
      </w:r>
      <w:r w:rsidR="00401BDA">
        <w:rPr>
          <w:rFonts w:ascii="Times New Roman" w:hAnsi="Times New Roman" w:cs="Times New Roman"/>
          <w:bCs/>
          <w:sz w:val="24"/>
          <w:szCs w:val="24"/>
          <w:lang w:val="en-GB" w:bidi="uk-UA"/>
        </w:rPr>
        <w:t xml:space="preserve"> areas</w:t>
      </w:r>
      <w:r w:rsidRPr="00056984">
        <w:rPr>
          <w:rFonts w:ascii="Times New Roman" w:hAnsi="Times New Roman" w:cs="Times New Roman"/>
          <w:bCs/>
          <w:sz w:val="24"/>
          <w:szCs w:val="24"/>
          <w:lang w:val="en-GB" w:bidi="uk-UA"/>
        </w:rPr>
        <w:t xml:space="preserve"> (accident prevention, </w:t>
      </w:r>
      <w:r w:rsidR="00FA665E" w:rsidRPr="00056984">
        <w:rPr>
          <w:rFonts w:ascii="Times New Roman" w:hAnsi="Times New Roman" w:cs="Times New Roman"/>
          <w:bCs/>
          <w:sz w:val="24"/>
          <w:szCs w:val="24"/>
          <w:lang w:val="en-GB" w:bidi="uk-UA"/>
        </w:rPr>
        <w:t>teaching people</w:t>
      </w:r>
      <w:r w:rsidR="00401BDA">
        <w:rPr>
          <w:rFonts w:ascii="Times New Roman" w:hAnsi="Times New Roman" w:cs="Times New Roman"/>
          <w:bCs/>
          <w:sz w:val="24"/>
          <w:szCs w:val="24"/>
          <w:lang w:val="en-GB" w:bidi="uk-UA"/>
        </w:rPr>
        <w:t xml:space="preserve"> </w:t>
      </w:r>
      <w:r w:rsidR="00FA665E" w:rsidRPr="00401BDA">
        <w:rPr>
          <w:rFonts w:ascii="Times New Roman" w:hAnsi="Times New Roman" w:cs="Times New Roman"/>
          <w:bCs/>
          <w:sz w:val="24"/>
          <w:szCs w:val="24"/>
          <w:lang w:val="en-GB" w:bidi="uk-UA"/>
        </w:rPr>
        <w:t xml:space="preserve">basic skills </w:t>
      </w:r>
      <w:r w:rsidR="009B0F1A">
        <w:rPr>
          <w:rFonts w:ascii="Times New Roman" w:hAnsi="Times New Roman" w:cs="Times New Roman"/>
          <w:bCs/>
          <w:sz w:val="24"/>
          <w:szCs w:val="24"/>
          <w:lang w:val="en-GB" w:bidi="uk-UA"/>
        </w:rPr>
        <w:t>o</w:t>
      </w:r>
      <w:r w:rsidR="00FA665E" w:rsidRPr="00401BDA">
        <w:rPr>
          <w:rFonts w:ascii="Times New Roman" w:hAnsi="Times New Roman" w:cs="Times New Roman"/>
          <w:bCs/>
          <w:sz w:val="24"/>
          <w:szCs w:val="24"/>
          <w:lang w:val="en-GB" w:bidi="uk-UA"/>
        </w:rPr>
        <w:t>f self-rescue and helping someone who is in trouble</w:t>
      </w:r>
      <w:r w:rsidRPr="00401BDA">
        <w:rPr>
          <w:rFonts w:ascii="Times New Roman" w:hAnsi="Times New Roman" w:cs="Times New Roman"/>
          <w:bCs/>
          <w:sz w:val="24"/>
          <w:szCs w:val="24"/>
          <w:lang w:val="en-GB" w:bidi="uk-UA"/>
        </w:rPr>
        <w:t>);</w:t>
      </w:r>
    </w:p>
    <w:p w:rsidR="00DC7604" w:rsidRPr="00056984" w:rsidRDefault="00A311B7" w:rsidP="00056984">
      <w:pPr>
        <w:pStyle w:val="a3"/>
        <w:numPr>
          <w:ilvl w:val="0"/>
          <w:numId w:val="18"/>
        </w:numPr>
        <w:tabs>
          <w:tab w:val="left" w:pos="284"/>
        </w:tabs>
        <w:spacing w:after="0" w:line="240" w:lineRule="auto"/>
        <w:ind w:left="709" w:hanging="720"/>
        <w:jc w:val="both"/>
        <w:rPr>
          <w:rFonts w:ascii="Times New Roman" w:hAnsi="Times New Roman" w:cs="Times New Roman"/>
          <w:bCs/>
          <w:sz w:val="24"/>
          <w:szCs w:val="24"/>
          <w:lang w:val="en-GB" w:bidi="uk-UA"/>
        </w:rPr>
      </w:pPr>
      <w:r w:rsidRPr="00056984">
        <w:rPr>
          <w:rFonts w:ascii="Times New Roman" w:hAnsi="Times New Roman" w:cs="Times New Roman"/>
          <w:bCs/>
          <w:sz w:val="24"/>
          <w:szCs w:val="24"/>
          <w:lang w:val="en-GB" w:bidi="uk-UA"/>
        </w:rPr>
        <w:t xml:space="preserve">organization of lifeboat </w:t>
      </w:r>
      <w:r w:rsidR="00DC7604" w:rsidRPr="00056984">
        <w:rPr>
          <w:rFonts w:ascii="Times New Roman" w:hAnsi="Times New Roman" w:cs="Times New Roman"/>
          <w:bCs/>
          <w:sz w:val="24"/>
          <w:szCs w:val="24"/>
          <w:lang w:val="en-GB" w:bidi="uk-UA"/>
        </w:rPr>
        <w:t>stations and posts in</w:t>
      </w:r>
      <w:r w:rsidRPr="00056984">
        <w:rPr>
          <w:rFonts w:ascii="Times New Roman" w:hAnsi="Times New Roman" w:cs="Times New Roman"/>
          <w:bCs/>
          <w:sz w:val="24"/>
          <w:szCs w:val="24"/>
          <w:lang w:val="en-GB" w:bidi="uk-UA"/>
        </w:rPr>
        <w:t xml:space="preserve"> the</w:t>
      </w:r>
      <w:r w:rsidR="00DC7604" w:rsidRPr="00056984">
        <w:rPr>
          <w:rFonts w:ascii="Times New Roman" w:hAnsi="Times New Roman" w:cs="Times New Roman"/>
          <w:bCs/>
          <w:sz w:val="24"/>
          <w:szCs w:val="24"/>
          <w:lang w:val="en-GB" w:bidi="uk-UA"/>
        </w:rPr>
        <w:t xml:space="preserve"> places of public bathing;</w:t>
      </w:r>
    </w:p>
    <w:p w:rsidR="00DC7604" w:rsidRPr="00056984" w:rsidRDefault="00A311B7" w:rsidP="00056984">
      <w:pPr>
        <w:pStyle w:val="a3"/>
        <w:numPr>
          <w:ilvl w:val="0"/>
          <w:numId w:val="18"/>
        </w:numPr>
        <w:tabs>
          <w:tab w:val="left" w:pos="284"/>
        </w:tabs>
        <w:spacing w:after="0" w:line="240" w:lineRule="auto"/>
        <w:ind w:left="709" w:hanging="720"/>
        <w:jc w:val="both"/>
        <w:rPr>
          <w:rFonts w:ascii="Times New Roman" w:hAnsi="Times New Roman" w:cs="Times New Roman"/>
          <w:bCs/>
          <w:sz w:val="24"/>
          <w:szCs w:val="24"/>
          <w:lang w:val="en-GB" w:bidi="uk-UA"/>
        </w:rPr>
      </w:pPr>
      <w:r w:rsidRPr="00056984">
        <w:rPr>
          <w:rFonts w:ascii="Times New Roman" w:hAnsi="Times New Roman" w:cs="Times New Roman"/>
          <w:bCs/>
          <w:sz w:val="24"/>
          <w:szCs w:val="24"/>
          <w:lang w:val="en-GB" w:bidi="uk-UA"/>
        </w:rPr>
        <w:t>monitoring and control over floatation devices</w:t>
      </w:r>
      <w:r w:rsidR="00DC7604" w:rsidRPr="00056984">
        <w:rPr>
          <w:rFonts w:ascii="Times New Roman" w:hAnsi="Times New Roman" w:cs="Times New Roman"/>
          <w:bCs/>
          <w:sz w:val="24"/>
          <w:szCs w:val="24"/>
          <w:lang w:val="en-GB" w:bidi="uk-UA"/>
        </w:rPr>
        <w:t>.</w:t>
      </w:r>
    </w:p>
    <w:p w:rsidR="00DC7604" w:rsidRPr="00BE6951" w:rsidRDefault="00DC7604" w:rsidP="00BA585C">
      <w:pPr>
        <w:tabs>
          <w:tab w:val="left" w:pos="284"/>
        </w:tabs>
        <w:spacing w:after="0" w:line="240" w:lineRule="auto"/>
        <w:ind w:firstLine="567"/>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Violations of basic rules and security measures </w:t>
      </w:r>
      <w:r w:rsidR="00A311B7" w:rsidRPr="00BE6951">
        <w:rPr>
          <w:rFonts w:ascii="Times New Roman" w:hAnsi="Times New Roman" w:cs="Times New Roman"/>
          <w:bCs/>
          <w:sz w:val="24"/>
          <w:szCs w:val="24"/>
          <w:lang w:val="en-GB" w:bidi="uk-UA"/>
        </w:rPr>
        <w:t>on the water</w:t>
      </w:r>
      <w:r w:rsidR="009B0F1A">
        <w:rPr>
          <w:rFonts w:ascii="Times New Roman" w:hAnsi="Times New Roman" w:cs="Times New Roman"/>
          <w:bCs/>
          <w:sz w:val="24"/>
          <w:szCs w:val="24"/>
          <w:lang w:val="en-GB" w:bidi="uk-UA"/>
        </w:rPr>
        <w:t xml:space="preserve"> areas</w:t>
      </w:r>
      <w:r w:rsidRPr="00BE6951">
        <w:rPr>
          <w:rFonts w:ascii="Times New Roman" w:hAnsi="Times New Roman" w:cs="Times New Roman"/>
          <w:bCs/>
          <w:sz w:val="24"/>
          <w:szCs w:val="24"/>
          <w:lang w:val="en-GB" w:bidi="uk-UA"/>
        </w:rPr>
        <w:t xml:space="preserve"> often lead to drowning. </w:t>
      </w:r>
      <w:r w:rsidR="00A311B7" w:rsidRPr="00BE6951">
        <w:rPr>
          <w:rFonts w:ascii="Times New Roman" w:hAnsi="Times New Roman" w:cs="Times New Roman"/>
          <w:bCs/>
          <w:sz w:val="24"/>
          <w:szCs w:val="24"/>
          <w:lang w:val="en-GB" w:bidi="uk-UA"/>
        </w:rPr>
        <w:t>Mortality from</w:t>
      </w:r>
      <w:r w:rsidRPr="00BE6951">
        <w:rPr>
          <w:rFonts w:ascii="Times New Roman" w:hAnsi="Times New Roman" w:cs="Times New Roman"/>
          <w:bCs/>
          <w:sz w:val="24"/>
          <w:szCs w:val="24"/>
          <w:lang w:val="en-GB" w:bidi="uk-UA"/>
        </w:rPr>
        <w:t xml:space="preserve"> drowning is approximately 7%</w:t>
      </w:r>
      <w:r w:rsidR="009B0F1A">
        <w:rPr>
          <w:rFonts w:ascii="Times New Roman" w:hAnsi="Times New Roman" w:cs="Times New Roman"/>
          <w:bCs/>
          <w:sz w:val="24"/>
          <w:szCs w:val="24"/>
          <w:lang w:val="en-GB" w:bidi="uk-UA"/>
        </w:rPr>
        <w:t xml:space="preserve"> of the total number of deaths because of</w:t>
      </w:r>
      <w:r w:rsidRPr="00BE6951">
        <w:rPr>
          <w:rFonts w:ascii="Times New Roman" w:hAnsi="Times New Roman" w:cs="Times New Roman"/>
          <w:bCs/>
          <w:sz w:val="24"/>
          <w:szCs w:val="24"/>
          <w:lang w:val="en-GB" w:bidi="uk-UA"/>
        </w:rPr>
        <w:t xml:space="preserve"> accidents.</w:t>
      </w:r>
    </w:p>
    <w:p w:rsidR="00DC7604" w:rsidRPr="00BE6951" w:rsidRDefault="00DC7604" w:rsidP="00BA585C">
      <w:pPr>
        <w:tabs>
          <w:tab w:val="left" w:pos="284"/>
        </w:tabs>
        <w:spacing w:after="0" w:line="240" w:lineRule="auto"/>
        <w:ind w:firstLine="567"/>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lastRenderedPageBreak/>
        <w:t xml:space="preserve">The role of rescuers </w:t>
      </w:r>
      <w:r w:rsidR="009B0F1A">
        <w:rPr>
          <w:rFonts w:ascii="Times New Roman" w:hAnsi="Times New Roman" w:cs="Times New Roman"/>
          <w:bCs/>
          <w:sz w:val="24"/>
          <w:szCs w:val="24"/>
          <w:lang w:val="en-GB" w:bidi="uk-UA"/>
        </w:rPr>
        <w:t xml:space="preserve">on </w:t>
      </w:r>
      <w:r w:rsidR="00CB4112" w:rsidRPr="00BE6951">
        <w:rPr>
          <w:rFonts w:ascii="Times New Roman" w:hAnsi="Times New Roman" w:cs="Times New Roman"/>
          <w:bCs/>
          <w:sz w:val="24"/>
          <w:szCs w:val="24"/>
          <w:lang w:val="en-GB" w:bidi="uk-UA"/>
        </w:rPr>
        <w:t>water</w:t>
      </w:r>
      <w:r w:rsidR="009B0F1A">
        <w:rPr>
          <w:rFonts w:ascii="Times New Roman" w:hAnsi="Times New Roman" w:cs="Times New Roman"/>
          <w:bCs/>
          <w:sz w:val="24"/>
          <w:szCs w:val="24"/>
          <w:lang w:val="en-GB" w:bidi="uk-UA"/>
        </w:rPr>
        <w:t xml:space="preserve"> areas</w:t>
      </w:r>
      <w:r w:rsidRPr="00BE6951">
        <w:rPr>
          <w:rFonts w:ascii="Times New Roman" w:hAnsi="Times New Roman" w:cs="Times New Roman"/>
          <w:bCs/>
          <w:sz w:val="24"/>
          <w:szCs w:val="24"/>
          <w:lang w:val="en-GB" w:bidi="uk-UA"/>
        </w:rPr>
        <w:t xml:space="preserve"> </w:t>
      </w:r>
      <w:r w:rsidR="00CB4112" w:rsidRPr="00BE6951">
        <w:rPr>
          <w:rFonts w:ascii="Times New Roman" w:hAnsi="Times New Roman" w:cs="Times New Roman"/>
          <w:bCs/>
          <w:sz w:val="24"/>
          <w:szCs w:val="24"/>
          <w:lang w:val="en-GB" w:bidi="uk-UA"/>
        </w:rPr>
        <w:t>is really</w:t>
      </w:r>
      <w:r w:rsidRPr="00BE6951">
        <w:rPr>
          <w:rFonts w:ascii="Times New Roman" w:hAnsi="Times New Roman" w:cs="Times New Roman"/>
          <w:bCs/>
          <w:sz w:val="24"/>
          <w:szCs w:val="24"/>
          <w:lang w:val="en-GB" w:bidi="uk-UA"/>
        </w:rPr>
        <w:t xml:space="preserve"> great. </w:t>
      </w:r>
      <w:r w:rsidR="00CB4112" w:rsidRPr="00BE6951">
        <w:rPr>
          <w:rFonts w:ascii="Times New Roman" w:hAnsi="Times New Roman" w:cs="Times New Roman"/>
          <w:bCs/>
          <w:sz w:val="24"/>
          <w:szCs w:val="24"/>
          <w:lang w:val="en-GB" w:bidi="uk-UA"/>
        </w:rPr>
        <w:t>R</w:t>
      </w:r>
      <w:r w:rsidRPr="00BE6951">
        <w:rPr>
          <w:rFonts w:ascii="Times New Roman" w:hAnsi="Times New Roman" w:cs="Times New Roman"/>
          <w:bCs/>
          <w:sz w:val="24"/>
          <w:szCs w:val="24"/>
          <w:lang w:val="en-GB" w:bidi="uk-UA"/>
        </w:rPr>
        <w:t xml:space="preserve">escuers </w:t>
      </w:r>
      <w:r w:rsidR="00CB4112" w:rsidRPr="00BE6951">
        <w:rPr>
          <w:rFonts w:ascii="Times New Roman" w:hAnsi="Times New Roman" w:cs="Times New Roman"/>
          <w:bCs/>
          <w:sz w:val="24"/>
          <w:szCs w:val="24"/>
          <w:lang w:val="en-GB" w:bidi="uk-UA"/>
        </w:rPr>
        <w:t>have to</w:t>
      </w:r>
      <w:r w:rsidRPr="00BE6951">
        <w:rPr>
          <w:rFonts w:ascii="Times New Roman" w:hAnsi="Times New Roman" w:cs="Times New Roman"/>
          <w:bCs/>
          <w:sz w:val="24"/>
          <w:szCs w:val="24"/>
          <w:lang w:val="en-GB" w:bidi="uk-UA"/>
        </w:rPr>
        <w:t xml:space="preserve"> control </w:t>
      </w:r>
      <w:r w:rsidR="00C54135">
        <w:rPr>
          <w:rFonts w:ascii="Times New Roman" w:hAnsi="Times New Roman" w:cs="Times New Roman"/>
          <w:bCs/>
          <w:sz w:val="24"/>
          <w:szCs w:val="24"/>
          <w:lang w:val="en-GB" w:bidi="uk-UA"/>
        </w:rPr>
        <w:t>people</w:t>
      </w:r>
      <w:r w:rsidR="00CB4112" w:rsidRPr="00BE6951">
        <w:rPr>
          <w:rFonts w:ascii="Times New Roman" w:hAnsi="Times New Roman" w:cs="Times New Roman"/>
          <w:bCs/>
          <w:sz w:val="24"/>
          <w:szCs w:val="24"/>
          <w:lang w:val="en-GB" w:bidi="uk-UA"/>
        </w:rPr>
        <w:t xml:space="preserve"> behaviour, </w:t>
      </w:r>
      <w:r w:rsidRPr="00BE6951">
        <w:rPr>
          <w:rFonts w:ascii="Times New Roman" w:hAnsi="Times New Roman" w:cs="Times New Roman"/>
          <w:bCs/>
          <w:sz w:val="24"/>
          <w:szCs w:val="24"/>
          <w:lang w:val="en-GB" w:bidi="uk-UA"/>
        </w:rPr>
        <w:t>inform</w:t>
      </w:r>
      <w:r w:rsidR="00CB4112" w:rsidRPr="00BE6951">
        <w:rPr>
          <w:rFonts w:ascii="Times New Roman" w:hAnsi="Times New Roman" w:cs="Times New Roman"/>
          <w:bCs/>
          <w:sz w:val="24"/>
          <w:szCs w:val="24"/>
          <w:lang w:val="en-GB" w:bidi="uk-UA"/>
        </w:rPr>
        <w:t xml:space="preserve"> everybody</w:t>
      </w:r>
      <w:r w:rsidRPr="00BE6951">
        <w:rPr>
          <w:rFonts w:ascii="Times New Roman" w:hAnsi="Times New Roman" w:cs="Times New Roman"/>
          <w:bCs/>
          <w:sz w:val="24"/>
          <w:szCs w:val="24"/>
          <w:lang w:val="en-GB" w:bidi="uk-UA"/>
        </w:rPr>
        <w:t xml:space="preserve"> about dangerous areas, </w:t>
      </w:r>
      <w:r w:rsidR="00CB4112" w:rsidRPr="00BE6951">
        <w:rPr>
          <w:rFonts w:ascii="Times New Roman" w:hAnsi="Times New Roman" w:cs="Times New Roman"/>
          <w:bCs/>
          <w:sz w:val="24"/>
          <w:szCs w:val="24"/>
          <w:lang w:val="en-GB" w:bidi="uk-UA"/>
        </w:rPr>
        <w:t>offshore stream</w:t>
      </w:r>
      <w:r w:rsidRPr="00BE6951">
        <w:rPr>
          <w:rFonts w:ascii="Times New Roman" w:hAnsi="Times New Roman" w:cs="Times New Roman"/>
          <w:bCs/>
          <w:sz w:val="24"/>
          <w:szCs w:val="24"/>
          <w:lang w:val="en-GB" w:bidi="uk-UA"/>
        </w:rPr>
        <w:t xml:space="preserve">s, </w:t>
      </w:r>
      <w:r w:rsidR="00CB4112" w:rsidRPr="00BE6951">
        <w:rPr>
          <w:rFonts w:ascii="Times New Roman" w:hAnsi="Times New Roman" w:cs="Times New Roman"/>
          <w:bCs/>
          <w:sz w:val="24"/>
          <w:szCs w:val="24"/>
          <w:lang w:val="en-GB" w:bidi="uk-UA"/>
        </w:rPr>
        <w:t>explain the main</w:t>
      </w:r>
      <w:r w:rsidR="00C54135">
        <w:rPr>
          <w:rFonts w:ascii="Times New Roman" w:hAnsi="Times New Roman" w:cs="Times New Roman"/>
          <w:bCs/>
          <w:sz w:val="24"/>
          <w:szCs w:val="24"/>
          <w:lang w:val="en-GB" w:bidi="uk-UA"/>
        </w:rPr>
        <w:t xml:space="preserve"> rules of conduct on</w:t>
      </w:r>
      <w:r w:rsidRPr="00BE6951">
        <w:rPr>
          <w:rFonts w:ascii="Times New Roman" w:hAnsi="Times New Roman" w:cs="Times New Roman"/>
          <w:bCs/>
          <w:sz w:val="24"/>
          <w:szCs w:val="24"/>
          <w:lang w:val="en-GB" w:bidi="uk-UA"/>
        </w:rPr>
        <w:t xml:space="preserve"> the beach, etc.</w:t>
      </w:r>
    </w:p>
    <w:p w:rsidR="00DC7604" w:rsidRPr="00BE6951" w:rsidRDefault="00DC7604" w:rsidP="00BA585C">
      <w:pPr>
        <w:tabs>
          <w:tab w:val="left" w:pos="284"/>
        </w:tabs>
        <w:spacing w:after="0" w:line="240" w:lineRule="auto"/>
        <w:ind w:firstLine="567"/>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Conventional methods </w:t>
      </w:r>
      <w:r w:rsidR="00CB4112" w:rsidRPr="00BE6951">
        <w:rPr>
          <w:rFonts w:ascii="Times New Roman" w:hAnsi="Times New Roman" w:cs="Times New Roman"/>
          <w:bCs/>
          <w:sz w:val="24"/>
          <w:szCs w:val="24"/>
          <w:lang w:val="en-GB" w:bidi="uk-UA"/>
        </w:rPr>
        <w:t>on</w:t>
      </w:r>
      <w:r w:rsidRPr="00BE6951">
        <w:rPr>
          <w:rFonts w:ascii="Times New Roman" w:hAnsi="Times New Roman" w:cs="Times New Roman"/>
          <w:bCs/>
          <w:sz w:val="24"/>
          <w:szCs w:val="24"/>
          <w:lang w:val="en-GB" w:bidi="uk-UA"/>
        </w:rPr>
        <w:t xml:space="preserve"> the</w:t>
      </w:r>
      <w:r w:rsidR="00CB4112" w:rsidRPr="00BE6951">
        <w:rPr>
          <w:rFonts w:ascii="Times New Roman" w:hAnsi="Times New Roman" w:cs="Times New Roman"/>
          <w:bCs/>
          <w:sz w:val="24"/>
          <w:szCs w:val="24"/>
          <w:lang w:val="en-GB" w:bidi="uk-UA"/>
        </w:rPr>
        <w:t xml:space="preserve"> drowning </w:t>
      </w:r>
      <w:r w:rsidRPr="00BE6951">
        <w:rPr>
          <w:rFonts w:ascii="Times New Roman" w:hAnsi="Times New Roman" w:cs="Times New Roman"/>
          <w:bCs/>
          <w:sz w:val="24"/>
          <w:szCs w:val="24"/>
          <w:lang w:val="en-GB" w:bidi="uk-UA"/>
        </w:rPr>
        <w:t xml:space="preserve">prevention (information about risks on the water, swimming training, </w:t>
      </w:r>
      <w:r w:rsidR="00CB4112" w:rsidRPr="00BE6951">
        <w:rPr>
          <w:rFonts w:ascii="Times New Roman" w:hAnsi="Times New Roman" w:cs="Times New Roman"/>
          <w:bCs/>
          <w:sz w:val="24"/>
          <w:szCs w:val="24"/>
          <w:lang w:val="en-GB" w:bidi="uk-UA"/>
        </w:rPr>
        <w:t>using mass-media</w:t>
      </w:r>
      <w:r w:rsidRPr="00BE6951">
        <w:rPr>
          <w:rFonts w:ascii="Times New Roman" w:hAnsi="Times New Roman" w:cs="Times New Roman"/>
          <w:bCs/>
          <w:sz w:val="24"/>
          <w:szCs w:val="24"/>
          <w:lang w:val="en-GB" w:bidi="uk-UA"/>
        </w:rPr>
        <w:t xml:space="preserve">, patrolling the beaches, etc.) </w:t>
      </w:r>
      <w:r w:rsidR="00CB4112" w:rsidRPr="00BE6951">
        <w:rPr>
          <w:rFonts w:ascii="Times New Roman" w:hAnsi="Times New Roman" w:cs="Times New Roman"/>
          <w:bCs/>
          <w:sz w:val="24"/>
          <w:szCs w:val="24"/>
          <w:lang w:val="en-GB" w:bidi="uk-UA"/>
        </w:rPr>
        <w:t>have already sputtered out</w:t>
      </w:r>
      <w:r w:rsidRPr="00BE6951">
        <w:rPr>
          <w:rFonts w:ascii="Times New Roman" w:hAnsi="Times New Roman" w:cs="Times New Roman"/>
          <w:bCs/>
          <w:sz w:val="24"/>
          <w:szCs w:val="24"/>
          <w:lang w:val="en-GB" w:bidi="uk-UA"/>
        </w:rPr>
        <w:t xml:space="preserve">, as they </w:t>
      </w:r>
      <w:r w:rsidR="00CB4112" w:rsidRPr="00BE6951">
        <w:rPr>
          <w:rFonts w:ascii="Times New Roman" w:hAnsi="Times New Roman" w:cs="Times New Roman"/>
          <w:bCs/>
          <w:sz w:val="24"/>
          <w:szCs w:val="24"/>
          <w:lang w:val="en-GB" w:bidi="uk-UA"/>
        </w:rPr>
        <w:t>are not able to solve the problems</w:t>
      </w:r>
      <w:r w:rsidRPr="00BE6951">
        <w:rPr>
          <w:rFonts w:ascii="Times New Roman" w:hAnsi="Times New Roman" w:cs="Times New Roman"/>
          <w:bCs/>
          <w:sz w:val="24"/>
          <w:szCs w:val="24"/>
          <w:lang w:val="en-GB" w:bidi="uk-UA"/>
        </w:rPr>
        <w:t>. Therefore,</w:t>
      </w:r>
      <w:r w:rsidR="0033447D" w:rsidRPr="00BE6951">
        <w:rPr>
          <w:rFonts w:ascii="Times New Roman" w:hAnsi="Times New Roman" w:cs="Times New Roman"/>
          <w:bCs/>
          <w:sz w:val="24"/>
          <w:szCs w:val="24"/>
          <w:lang w:val="en-GB" w:bidi="uk-UA"/>
        </w:rPr>
        <w:t xml:space="preserve"> it is necessary to</w:t>
      </w:r>
      <w:r w:rsidRPr="00BE6951">
        <w:rPr>
          <w:rFonts w:ascii="Times New Roman" w:hAnsi="Times New Roman" w:cs="Times New Roman"/>
          <w:bCs/>
          <w:sz w:val="24"/>
          <w:szCs w:val="24"/>
          <w:lang w:val="en-GB" w:bidi="uk-UA"/>
        </w:rPr>
        <w:t xml:space="preserve"> search for new tools that </w:t>
      </w:r>
      <w:r w:rsidR="0033447D" w:rsidRPr="00BE6951">
        <w:rPr>
          <w:rFonts w:ascii="Times New Roman" w:hAnsi="Times New Roman" w:cs="Times New Roman"/>
          <w:bCs/>
          <w:sz w:val="24"/>
          <w:szCs w:val="24"/>
          <w:lang w:val="en-GB" w:bidi="uk-UA"/>
        </w:rPr>
        <w:t>allow</w:t>
      </w:r>
      <w:r w:rsidRPr="00BE6951">
        <w:rPr>
          <w:rFonts w:ascii="Times New Roman" w:hAnsi="Times New Roman" w:cs="Times New Roman"/>
          <w:bCs/>
          <w:sz w:val="24"/>
          <w:szCs w:val="24"/>
          <w:lang w:val="en-GB" w:bidi="uk-UA"/>
        </w:rPr>
        <w:t xml:space="preserve"> mak</w:t>
      </w:r>
      <w:r w:rsidR="0033447D" w:rsidRPr="00BE6951">
        <w:rPr>
          <w:rFonts w:ascii="Times New Roman" w:hAnsi="Times New Roman" w:cs="Times New Roman"/>
          <w:bCs/>
          <w:sz w:val="24"/>
          <w:szCs w:val="24"/>
          <w:lang w:val="en-GB" w:bidi="uk-UA"/>
        </w:rPr>
        <w:t>ing</w:t>
      </w:r>
      <w:r w:rsidRPr="00BE6951">
        <w:rPr>
          <w:rFonts w:ascii="Times New Roman" w:hAnsi="Times New Roman" w:cs="Times New Roman"/>
          <w:bCs/>
          <w:sz w:val="24"/>
          <w:szCs w:val="24"/>
          <w:lang w:val="en-GB" w:bidi="uk-UA"/>
        </w:rPr>
        <w:t xml:space="preserve"> </w:t>
      </w:r>
      <w:r w:rsidR="0033447D" w:rsidRPr="00BE6951">
        <w:rPr>
          <w:rFonts w:ascii="Times New Roman" w:hAnsi="Times New Roman" w:cs="Times New Roman"/>
          <w:bCs/>
          <w:sz w:val="24"/>
          <w:szCs w:val="24"/>
          <w:lang w:val="en-GB" w:bidi="uk-UA"/>
        </w:rPr>
        <w:t xml:space="preserve">security measures on the </w:t>
      </w:r>
      <w:r w:rsidR="008713DC">
        <w:rPr>
          <w:rFonts w:ascii="Times New Roman" w:hAnsi="Times New Roman" w:cs="Times New Roman"/>
          <w:bCs/>
          <w:sz w:val="24"/>
          <w:szCs w:val="24"/>
          <w:lang w:val="en-GB" w:bidi="uk-UA"/>
        </w:rPr>
        <w:t>water areas</w:t>
      </w:r>
      <w:r w:rsidR="0033447D" w:rsidRPr="00BE6951">
        <w:rPr>
          <w:rFonts w:ascii="Times New Roman" w:hAnsi="Times New Roman" w:cs="Times New Roman"/>
          <w:bCs/>
          <w:sz w:val="24"/>
          <w:szCs w:val="24"/>
          <w:lang w:val="en-GB" w:bidi="uk-UA"/>
        </w:rPr>
        <w:t xml:space="preserve"> </w:t>
      </w:r>
      <w:r w:rsidRPr="00BE6951">
        <w:rPr>
          <w:rFonts w:ascii="Times New Roman" w:hAnsi="Times New Roman" w:cs="Times New Roman"/>
          <w:bCs/>
          <w:sz w:val="24"/>
          <w:szCs w:val="24"/>
          <w:lang w:val="en-GB" w:bidi="uk-UA"/>
        </w:rPr>
        <w:t>more effective.</w:t>
      </w:r>
    </w:p>
    <w:p w:rsidR="0033447D" w:rsidRPr="00BE6951" w:rsidRDefault="0033447D" w:rsidP="00BA585C">
      <w:pPr>
        <w:tabs>
          <w:tab w:val="left" w:pos="284"/>
        </w:tabs>
        <w:spacing w:after="0" w:line="240" w:lineRule="auto"/>
        <w:ind w:firstLine="567"/>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The modern concept of life saf</w:t>
      </w:r>
      <w:r w:rsidR="008B151C">
        <w:rPr>
          <w:rFonts w:ascii="Times New Roman" w:hAnsi="Times New Roman" w:cs="Times New Roman"/>
          <w:bCs/>
          <w:sz w:val="24"/>
          <w:szCs w:val="24"/>
          <w:lang w:val="en-GB" w:bidi="uk-UA"/>
        </w:rPr>
        <w:t>ety and health protection on</w:t>
      </w:r>
      <w:r w:rsidRPr="00BE6951">
        <w:rPr>
          <w:rFonts w:ascii="Times New Roman" w:hAnsi="Times New Roman" w:cs="Times New Roman"/>
          <w:bCs/>
          <w:sz w:val="24"/>
          <w:szCs w:val="24"/>
          <w:lang w:val="en-GB" w:bidi="uk-UA"/>
        </w:rPr>
        <w:t xml:space="preserve"> </w:t>
      </w:r>
      <w:r w:rsidR="008713DC">
        <w:rPr>
          <w:rFonts w:ascii="Times New Roman" w:hAnsi="Times New Roman" w:cs="Times New Roman"/>
          <w:bCs/>
          <w:sz w:val="24"/>
          <w:szCs w:val="24"/>
          <w:lang w:val="en-GB" w:bidi="uk-UA"/>
        </w:rPr>
        <w:t>water areas</w:t>
      </w:r>
      <w:r w:rsidRPr="00BE6951">
        <w:rPr>
          <w:rFonts w:ascii="Times New Roman" w:hAnsi="Times New Roman" w:cs="Times New Roman"/>
          <w:bCs/>
          <w:sz w:val="24"/>
          <w:szCs w:val="24"/>
          <w:lang w:val="en-GB" w:bidi="uk-UA"/>
        </w:rPr>
        <w:t xml:space="preserve"> </w:t>
      </w:r>
      <w:r w:rsidR="00A701D7">
        <w:rPr>
          <w:rFonts w:ascii="Times New Roman" w:hAnsi="Times New Roman" w:cs="Times New Roman"/>
          <w:bCs/>
          <w:sz w:val="24"/>
          <w:szCs w:val="24"/>
          <w:lang w:val="en-GB" w:bidi="uk-UA"/>
        </w:rPr>
        <w:t>takes into account</w:t>
      </w:r>
      <w:r w:rsidR="00DC7604" w:rsidRPr="00BE6951">
        <w:rPr>
          <w:rFonts w:ascii="Times New Roman" w:hAnsi="Times New Roman" w:cs="Times New Roman"/>
          <w:bCs/>
          <w:sz w:val="24"/>
          <w:szCs w:val="24"/>
          <w:lang w:val="en-GB" w:bidi="uk-UA"/>
        </w:rPr>
        <w:t xml:space="preserve"> conclusions of standing committees on ecology, natural resources and recreation</w:t>
      </w:r>
      <w:r w:rsidRPr="00BE6951">
        <w:rPr>
          <w:rFonts w:ascii="Times New Roman" w:hAnsi="Times New Roman" w:cs="Times New Roman"/>
          <w:bCs/>
          <w:sz w:val="24"/>
          <w:szCs w:val="24"/>
          <w:lang w:val="en-GB" w:bidi="uk-UA"/>
        </w:rPr>
        <w:t>,</w:t>
      </w:r>
      <w:r w:rsidR="00DC7604" w:rsidRPr="00BE6951">
        <w:rPr>
          <w:rFonts w:ascii="Times New Roman" w:hAnsi="Times New Roman" w:cs="Times New Roman"/>
          <w:bCs/>
          <w:sz w:val="24"/>
          <w:szCs w:val="24"/>
          <w:lang w:val="en-GB" w:bidi="uk-UA"/>
        </w:rPr>
        <w:t xml:space="preserve"> </w:t>
      </w:r>
      <w:r w:rsidRPr="00BE6951">
        <w:rPr>
          <w:rFonts w:ascii="Times New Roman" w:hAnsi="Times New Roman" w:cs="Times New Roman"/>
          <w:bCs/>
          <w:sz w:val="24"/>
          <w:szCs w:val="24"/>
          <w:lang w:val="en-GB" w:bidi="uk-UA"/>
        </w:rPr>
        <w:t>b</w:t>
      </w:r>
      <w:r w:rsidR="00DC7604" w:rsidRPr="00BE6951">
        <w:rPr>
          <w:rFonts w:ascii="Times New Roman" w:hAnsi="Times New Roman" w:cs="Times New Roman"/>
          <w:bCs/>
          <w:sz w:val="24"/>
          <w:szCs w:val="24"/>
          <w:lang w:val="en-GB" w:bidi="uk-UA"/>
        </w:rPr>
        <w:t>udget and socio-economic development</w:t>
      </w:r>
      <w:r w:rsidRPr="00BE6951">
        <w:rPr>
          <w:rFonts w:ascii="Times New Roman" w:hAnsi="Times New Roman" w:cs="Times New Roman"/>
          <w:bCs/>
          <w:sz w:val="24"/>
          <w:szCs w:val="24"/>
          <w:lang w:val="en-GB" w:bidi="uk-UA"/>
        </w:rPr>
        <w:t>,</w:t>
      </w:r>
      <w:r w:rsidR="00DC7604" w:rsidRPr="00BE6951">
        <w:rPr>
          <w:rFonts w:ascii="Times New Roman" w:hAnsi="Times New Roman" w:cs="Times New Roman"/>
          <w:bCs/>
          <w:sz w:val="24"/>
          <w:szCs w:val="24"/>
          <w:lang w:val="en-GB" w:bidi="uk-UA"/>
        </w:rPr>
        <w:t xml:space="preserve"> </w:t>
      </w:r>
      <w:r w:rsidRPr="00BE6951">
        <w:rPr>
          <w:rFonts w:ascii="Times New Roman" w:hAnsi="Times New Roman" w:cs="Times New Roman"/>
          <w:bCs/>
          <w:sz w:val="24"/>
          <w:szCs w:val="24"/>
          <w:lang w:val="en-GB" w:bidi="uk-UA"/>
        </w:rPr>
        <w:t>communal property</w:t>
      </w:r>
      <w:r w:rsidR="00DC7604" w:rsidRPr="00BE6951">
        <w:rPr>
          <w:rFonts w:ascii="Times New Roman" w:hAnsi="Times New Roman" w:cs="Times New Roman"/>
          <w:bCs/>
          <w:sz w:val="24"/>
          <w:szCs w:val="24"/>
          <w:lang w:val="en-GB" w:bidi="uk-UA"/>
        </w:rPr>
        <w:t xml:space="preserve">. It is built </w:t>
      </w:r>
      <w:r w:rsidRPr="00BE6951">
        <w:rPr>
          <w:rFonts w:ascii="Times New Roman" w:hAnsi="Times New Roman" w:cs="Times New Roman"/>
          <w:bCs/>
          <w:sz w:val="24"/>
          <w:szCs w:val="24"/>
          <w:lang w:val="en-GB" w:bidi="uk-UA"/>
        </w:rPr>
        <w:t>in obedience to the principal statutory instruments, such as:</w:t>
      </w:r>
    </w:p>
    <w:p w:rsidR="001B61F0" w:rsidRPr="00BE6951" w:rsidRDefault="001B61F0"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w:t>
      </w:r>
      <w:r w:rsidR="00DC7604" w:rsidRPr="00BE695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00DC7604" w:rsidRPr="00BE6951">
        <w:rPr>
          <w:rFonts w:ascii="Times New Roman" w:hAnsi="Times New Roman" w:cs="Times New Roman"/>
          <w:bCs/>
          <w:sz w:val="24"/>
          <w:szCs w:val="24"/>
          <w:lang w:val="en-GB" w:bidi="uk-UA"/>
        </w:rPr>
        <w:t>Constitution of Ukraine</w:t>
      </w:r>
      <w:r w:rsidR="00BE6951">
        <w:rPr>
          <w:rStyle w:val="ae"/>
          <w:rFonts w:ascii="Times New Roman" w:hAnsi="Times New Roman" w:cs="Times New Roman"/>
          <w:bCs/>
          <w:sz w:val="24"/>
          <w:szCs w:val="24"/>
          <w:lang w:val="en-GB" w:bidi="uk-UA"/>
        </w:rPr>
        <w:footnoteReference w:id="2"/>
      </w:r>
      <w:r w:rsidR="00BC321C">
        <w:rPr>
          <w:rFonts w:ascii="Times New Roman" w:hAnsi="Times New Roman" w:cs="Times New Roman"/>
          <w:bCs/>
          <w:sz w:val="24"/>
          <w:szCs w:val="24"/>
          <w:lang w:val="en-GB" w:bidi="uk-UA"/>
        </w:rPr>
        <w:t>;</w:t>
      </w:r>
    </w:p>
    <w:p w:rsidR="001B61F0" w:rsidRPr="00BE6951" w:rsidRDefault="001B61F0"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w:t>
      </w:r>
      <w:r w:rsidR="00CE7EF1" w:rsidRPr="00BE6951">
        <w:rPr>
          <w:rFonts w:ascii="Times New Roman" w:hAnsi="Times New Roman" w:cs="Times New Roman"/>
          <w:bCs/>
          <w:sz w:val="24"/>
          <w:szCs w:val="24"/>
          <w:lang w:val="en-GB" w:bidi="uk-UA"/>
        </w:rPr>
        <w:tab/>
      </w:r>
      <w:r w:rsidR="00DC7604" w:rsidRPr="00BE6951">
        <w:rPr>
          <w:rFonts w:ascii="Times New Roman" w:hAnsi="Times New Roman" w:cs="Times New Roman"/>
          <w:bCs/>
          <w:sz w:val="24"/>
          <w:szCs w:val="24"/>
          <w:lang w:val="en-GB" w:bidi="uk-UA"/>
        </w:rPr>
        <w:t>Civil Defen</w:t>
      </w:r>
      <w:r w:rsidR="002E78B7" w:rsidRPr="00BE6951">
        <w:rPr>
          <w:rFonts w:ascii="Times New Roman" w:hAnsi="Times New Roman" w:cs="Times New Roman"/>
          <w:bCs/>
          <w:sz w:val="24"/>
          <w:szCs w:val="24"/>
          <w:lang w:val="en-GB" w:bidi="uk-UA"/>
        </w:rPr>
        <w:t>c</w:t>
      </w:r>
      <w:r w:rsidR="00DC7604" w:rsidRPr="00BE6951">
        <w:rPr>
          <w:rFonts w:ascii="Times New Roman" w:hAnsi="Times New Roman" w:cs="Times New Roman"/>
          <w:bCs/>
          <w:sz w:val="24"/>
          <w:szCs w:val="24"/>
          <w:lang w:val="en-GB" w:bidi="uk-UA"/>
        </w:rPr>
        <w:t>e</w:t>
      </w:r>
      <w:r w:rsidRPr="00BE6951">
        <w:rPr>
          <w:rFonts w:ascii="Times New Roman" w:hAnsi="Times New Roman" w:cs="Times New Roman"/>
          <w:bCs/>
          <w:sz w:val="24"/>
          <w:szCs w:val="24"/>
          <w:lang w:val="en-GB" w:bidi="uk-UA"/>
        </w:rPr>
        <w:t xml:space="preserve"> Code</w:t>
      </w:r>
      <w:r w:rsidR="00DC7604" w:rsidRPr="00BE6951">
        <w:rPr>
          <w:rFonts w:ascii="Times New Roman" w:hAnsi="Times New Roman" w:cs="Times New Roman"/>
          <w:bCs/>
          <w:sz w:val="24"/>
          <w:szCs w:val="24"/>
          <w:lang w:val="en-GB" w:bidi="uk-UA"/>
        </w:rPr>
        <w:t xml:space="preserve"> of Ukraine</w:t>
      </w:r>
      <w:r w:rsidR="00BE6951">
        <w:rPr>
          <w:rStyle w:val="ae"/>
          <w:rFonts w:ascii="Times New Roman" w:hAnsi="Times New Roman" w:cs="Times New Roman"/>
          <w:bCs/>
          <w:sz w:val="24"/>
          <w:szCs w:val="24"/>
          <w:lang w:val="en-GB" w:bidi="uk-UA"/>
        </w:rPr>
        <w:footnoteReference w:id="3"/>
      </w:r>
      <w:r w:rsidR="00BC321C">
        <w:rPr>
          <w:rFonts w:ascii="Times New Roman" w:hAnsi="Times New Roman" w:cs="Times New Roman"/>
          <w:bCs/>
          <w:sz w:val="24"/>
          <w:szCs w:val="24"/>
          <w:lang w:val="en-GB" w:bidi="uk-UA"/>
        </w:rPr>
        <w:t>;</w:t>
      </w:r>
    </w:p>
    <w:p w:rsidR="001B61F0" w:rsidRPr="00BE6951" w:rsidRDefault="001B61F0"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w:t>
      </w:r>
      <w:r w:rsidR="00DC7604" w:rsidRPr="00BE695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00DC7604" w:rsidRPr="00BE6951">
        <w:rPr>
          <w:rFonts w:ascii="Times New Roman" w:hAnsi="Times New Roman" w:cs="Times New Roman"/>
          <w:bCs/>
          <w:sz w:val="24"/>
          <w:szCs w:val="24"/>
          <w:lang w:val="en-GB" w:bidi="uk-UA"/>
        </w:rPr>
        <w:t>Water Code of Ukraine</w:t>
      </w:r>
      <w:r w:rsidR="00BE6951">
        <w:rPr>
          <w:rStyle w:val="ae"/>
          <w:rFonts w:ascii="Times New Roman" w:hAnsi="Times New Roman" w:cs="Times New Roman"/>
          <w:bCs/>
          <w:sz w:val="24"/>
          <w:szCs w:val="24"/>
          <w:lang w:val="en-GB" w:bidi="uk-UA"/>
        </w:rPr>
        <w:footnoteReference w:id="4"/>
      </w:r>
      <w:r w:rsidR="00BC321C">
        <w:rPr>
          <w:rFonts w:ascii="Times New Roman" w:hAnsi="Times New Roman" w:cs="Times New Roman"/>
          <w:bCs/>
          <w:sz w:val="24"/>
          <w:szCs w:val="24"/>
          <w:lang w:val="en-GB" w:bidi="uk-UA"/>
        </w:rPr>
        <w:t>;</w:t>
      </w:r>
    </w:p>
    <w:p w:rsidR="001E7FCA" w:rsidRPr="00BE6951" w:rsidRDefault="001B61F0"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00E75B6E">
        <w:rPr>
          <w:rFonts w:ascii="Times New Roman" w:hAnsi="Times New Roman" w:cs="Times New Roman"/>
          <w:bCs/>
          <w:sz w:val="24"/>
          <w:szCs w:val="24"/>
          <w:lang w:val="en-GB" w:bidi="uk-UA"/>
        </w:rPr>
        <w:t>Decree</w:t>
      </w:r>
      <w:r w:rsidRPr="00BE6951">
        <w:rPr>
          <w:rFonts w:ascii="Times New Roman" w:hAnsi="Times New Roman" w:cs="Times New Roman"/>
          <w:bCs/>
          <w:sz w:val="24"/>
          <w:szCs w:val="24"/>
          <w:lang w:val="en-GB" w:bidi="uk-UA"/>
        </w:rPr>
        <w:t xml:space="preserve"> </w:t>
      </w:r>
      <w:r w:rsidR="00EC2E55">
        <w:rPr>
          <w:rFonts w:ascii="Times New Roman" w:hAnsi="Times New Roman" w:cs="Times New Roman"/>
          <w:bCs/>
          <w:i/>
          <w:sz w:val="24"/>
          <w:szCs w:val="24"/>
          <w:lang w:val="en-GB" w:bidi="uk-UA"/>
        </w:rPr>
        <w:t>o</w:t>
      </w:r>
      <w:r w:rsidRPr="00EC2E55">
        <w:rPr>
          <w:rFonts w:ascii="Times New Roman" w:hAnsi="Times New Roman" w:cs="Times New Roman"/>
          <w:bCs/>
          <w:i/>
          <w:sz w:val="24"/>
          <w:szCs w:val="24"/>
          <w:lang w:val="en-GB" w:bidi="uk-UA"/>
        </w:rPr>
        <w:t>n high priority measures of drowning prevention in Ukraine</w:t>
      </w:r>
      <w:r w:rsidR="00BE6951">
        <w:rPr>
          <w:rStyle w:val="ae"/>
          <w:rFonts w:ascii="Times New Roman" w:hAnsi="Times New Roman" w:cs="Times New Roman"/>
          <w:bCs/>
          <w:sz w:val="24"/>
          <w:szCs w:val="24"/>
          <w:lang w:val="en-GB" w:bidi="uk-UA"/>
        </w:rPr>
        <w:footnoteReference w:id="5"/>
      </w:r>
      <w:r w:rsidR="00BC321C">
        <w:rPr>
          <w:rFonts w:ascii="Times New Roman" w:hAnsi="Times New Roman" w:cs="Times New Roman"/>
          <w:bCs/>
          <w:sz w:val="24"/>
          <w:szCs w:val="24"/>
          <w:lang w:val="en-GB" w:bidi="uk-UA"/>
        </w:rPr>
        <w:t>;</w:t>
      </w:r>
    </w:p>
    <w:p w:rsidR="001E7FCA" w:rsidRPr="00BE6951" w:rsidRDefault="001E7FCA"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Pr="00BE6951">
        <w:rPr>
          <w:rFonts w:ascii="Times New Roman" w:hAnsi="Times New Roman" w:cs="Times New Roman"/>
          <w:bCs/>
          <w:sz w:val="24"/>
          <w:szCs w:val="24"/>
          <w:lang w:val="en-GB" w:bidi="uk-UA"/>
        </w:rPr>
        <w:t xml:space="preserve">Resolution </w:t>
      </w:r>
      <w:r w:rsidR="00EC2E55">
        <w:rPr>
          <w:rFonts w:ascii="Times New Roman" w:hAnsi="Times New Roman" w:cs="Times New Roman"/>
          <w:bCs/>
          <w:i/>
          <w:sz w:val="24"/>
          <w:szCs w:val="24"/>
          <w:lang w:val="en-GB" w:bidi="uk-UA"/>
        </w:rPr>
        <w:t>o</w:t>
      </w:r>
      <w:r w:rsidRPr="00EC2E55">
        <w:rPr>
          <w:rFonts w:ascii="Times New Roman" w:hAnsi="Times New Roman" w:cs="Times New Roman"/>
          <w:bCs/>
          <w:i/>
          <w:sz w:val="24"/>
          <w:szCs w:val="24"/>
          <w:lang w:val="en-GB" w:bidi="uk-UA"/>
        </w:rPr>
        <w:t xml:space="preserve">n accounting of leisure areas </w:t>
      </w:r>
      <w:r w:rsidR="00DC7604" w:rsidRPr="00EC2E55">
        <w:rPr>
          <w:rFonts w:ascii="Times New Roman" w:hAnsi="Times New Roman" w:cs="Times New Roman"/>
          <w:bCs/>
          <w:i/>
          <w:sz w:val="24"/>
          <w:szCs w:val="24"/>
          <w:lang w:val="en-GB" w:bidi="uk-UA"/>
        </w:rPr>
        <w:t xml:space="preserve">on </w:t>
      </w:r>
      <w:r w:rsidR="008713DC">
        <w:rPr>
          <w:rFonts w:ascii="Times New Roman" w:hAnsi="Times New Roman" w:cs="Times New Roman"/>
          <w:bCs/>
          <w:i/>
          <w:sz w:val="24"/>
          <w:szCs w:val="24"/>
          <w:lang w:val="en-GB" w:bidi="uk-UA"/>
        </w:rPr>
        <w:t>water areas</w:t>
      </w:r>
      <w:r w:rsidR="00BE6951">
        <w:rPr>
          <w:rStyle w:val="ae"/>
          <w:rFonts w:ascii="Times New Roman" w:hAnsi="Times New Roman" w:cs="Times New Roman"/>
          <w:bCs/>
          <w:sz w:val="24"/>
          <w:szCs w:val="24"/>
          <w:lang w:val="en-GB" w:bidi="uk-UA"/>
        </w:rPr>
        <w:footnoteReference w:id="6"/>
      </w:r>
      <w:r w:rsidR="00BC321C">
        <w:rPr>
          <w:rFonts w:ascii="Times New Roman" w:hAnsi="Times New Roman" w:cs="Times New Roman"/>
          <w:bCs/>
          <w:sz w:val="24"/>
          <w:szCs w:val="24"/>
          <w:lang w:val="en-GB" w:bidi="uk-UA"/>
        </w:rPr>
        <w:t>;</w:t>
      </w:r>
    </w:p>
    <w:p w:rsidR="001E7FCA" w:rsidRPr="00BE6951" w:rsidRDefault="001E7FCA"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w:t>
      </w:r>
      <w:r w:rsidR="00DC7604" w:rsidRPr="00BE695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Pr="00BE6951">
        <w:rPr>
          <w:rFonts w:ascii="Times New Roman" w:hAnsi="Times New Roman" w:cs="Times New Roman"/>
          <w:bCs/>
          <w:sz w:val="24"/>
          <w:szCs w:val="24"/>
          <w:lang w:val="en-GB" w:bidi="uk-UA"/>
        </w:rPr>
        <w:t xml:space="preserve">Resolution </w:t>
      </w:r>
      <w:r w:rsidR="00EC2E55" w:rsidRPr="00EC2E55">
        <w:rPr>
          <w:rFonts w:ascii="Times New Roman" w:hAnsi="Times New Roman" w:cs="Times New Roman"/>
          <w:bCs/>
          <w:i/>
          <w:sz w:val="24"/>
          <w:szCs w:val="24"/>
          <w:lang w:val="en-GB" w:bidi="uk-UA"/>
        </w:rPr>
        <w:t>o</w:t>
      </w:r>
      <w:r w:rsidRPr="00EC2E55">
        <w:rPr>
          <w:rFonts w:ascii="Times New Roman" w:hAnsi="Times New Roman" w:cs="Times New Roman"/>
          <w:bCs/>
          <w:i/>
          <w:sz w:val="24"/>
          <w:szCs w:val="24"/>
          <w:lang w:val="en-GB" w:bidi="uk-UA"/>
        </w:rPr>
        <w:t>n</w:t>
      </w:r>
      <w:r w:rsidRPr="00EC2E55">
        <w:rPr>
          <w:rFonts w:ascii="Times New Roman" w:hAnsi="Times New Roman" w:cs="Times New Roman"/>
          <w:i/>
          <w:sz w:val="24"/>
          <w:szCs w:val="24"/>
          <w:lang w:val="en-GB"/>
        </w:rPr>
        <w:t xml:space="preserve"> </w:t>
      </w:r>
      <w:r w:rsidRPr="00EC2E55">
        <w:rPr>
          <w:rFonts w:ascii="Times New Roman" w:hAnsi="Times New Roman" w:cs="Times New Roman"/>
          <w:bCs/>
          <w:i/>
          <w:sz w:val="24"/>
          <w:szCs w:val="24"/>
          <w:lang w:val="en-GB" w:bidi="uk-UA"/>
        </w:rPr>
        <w:t>Statute of Universal State System of Prevention and Response to ES</w:t>
      </w:r>
      <w:r w:rsidR="00BE6951">
        <w:rPr>
          <w:rStyle w:val="ae"/>
          <w:rFonts w:ascii="Times New Roman" w:hAnsi="Times New Roman" w:cs="Times New Roman"/>
          <w:bCs/>
          <w:sz w:val="24"/>
          <w:szCs w:val="24"/>
          <w:lang w:val="en-GB" w:bidi="uk-UA"/>
        </w:rPr>
        <w:footnoteReference w:id="7"/>
      </w:r>
      <w:r w:rsidR="00BC321C">
        <w:rPr>
          <w:rFonts w:ascii="Times New Roman" w:hAnsi="Times New Roman" w:cs="Times New Roman"/>
          <w:bCs/>
          <w:sz w:val="24"/>
          <w:szCs w:val="24"/>
          <w:lang w:val="en-GB" w:bidi="uk-UA"/>
        </w:rPr>
        <w:t>;</w:t>
      </w:r>
    </w:p>
    <w:p w:rsidR="00DC7604" w:rsidRPr="00BE6951" w:rsidRDefault="001E7FCA" w:rsidP="00BE6951">
      <w:p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w:t>
      </w:r>
      <w:r w:rsidR="00DC7604" w:rsidRPr="00BE6951">
        <w:rPr>
          <w:rFonts w:ascii="Times New Roman" w:hAnsi="Times New Roman" w:cs="Times New Roman"/>
          <w:bCs/>
          <w:sz w:val="24"/>
          <w:szCs w:val="24"/>
          <w:lang w:val="en-GB" w:bidi="uk-UA"/>
        </w:rPr>
        <w:t xml:space="preserve"> </w:t>
      </w:r>
      <w:r w:rsidR="00CE7EF1" w:rsidRPr="00BE6951">
        <w:rPr>
          <w:rFonts w:ascii="Times New Roman" w:hAnsi="Times New Roman" w:cs="Times New Roman"/>
          <w:bCs/>
          <w:sz w:val="24"/>
          <w:szCs w:val="24"/>
          <w:lang w:val="en-GB" w:bidi="uk-UA"/>
        </w:rPr>
        <w:tab/>
      </w:r>
      <w:r w:rsidR="00EC2E55">
        <w:rPr>
          <w:rFonts w:ascii="Times New Roman" w:hAnsi="Times New Roman" w:cs="Times New Roman"/>
          <w:bCs/>
          <w:sz w:val="24"/>
          <w:szCs w:val="24"/>
          <w:lang w:val="en-GB" w:bidi="uk-UA"/>
        </w:rPr>
        <w:t>Order</w:t>
      </w:r>
      <w:r w:rsidR="00173F1D">
        <w:rPr>
          <w:rFonts w:ascii="Times New Roman" w:hAnsi="Times New Roman" w:cs="Times New Roman"/>
          <w:bCs/>
          <w:sz w:val="24"/>
          <w:szCs w:val="24"/>
          <w:lang w:val="en-GB" w:bidi="uk-UA"/>
        </w:rPr>
        <w:t xml:space="preserve"> </w:t>
      </w:r>
      <w:r w:rsidR="00EC2E55" w:rsidRPr="00EC2E55">
        <w:rPr>
          <w:rFonts w:ascii="Times New Roman" w:hAnsi="Times New Roman" w:cs="Times New Roman"/>
          <w:bCs/>
          <w:i/>
          <w:sz w:val="24"/>
          <w:szCs w:val="24"/>
          <w:lang w:val="en-GB" w:bidi="uk-UA"/>
        </w:rPr>
        <w:t>o</w:t>
      </w:r>
      <w:r w:rsidR="00DC7604" w:rsidRPr="00EC2E55">
        <w:rPr>
          <w:rFonts w:ascii="Times New Roman" w:hAnsi="Times New Roman" w:cs="Times New Roman"/>
          <w:bCs/>
          <w:i/>
          <w:sz w:val="24"/>
          <w:szCs w:val="24"/>
          <w:lang w:val="en-GB" w:bidi="uk-UA"/>
        </w:rPr>
        <w:t xml:space="preserve">n approval of </w:t>
      </w:r>
      <w:r w:rsidR="006F0542" w:rsidRPr="00EC2E55">
        <w:rPr>
          <w:rFonts w:ascii="Times New Roman" w:hAnsi="Times New Roman" w:cs="Times New Roman"/>
          <w:bCs/>
          <w:i/>
          <w:sz w:val="24"/>
          <w:szCs w:val="24"/>
          <w:lang w:val="en-GB" w:bidi="uk-UA"/>
        </w:rPr>
        <w:t>Safety inst</w:t>
      </w:r>
      <w:r w:rsidR="000C5C92" w:rsidRPr="00EC2E55">
        <w:rPr>
          <w:rFonts w:ascii="Times New Roman" w:hAnsi="Times New Roman" w:cs="Times New Roman"/>
          <w:bCs/>
          <w:i/>
          <w:sz w:val="24"/>
          <w:szCs w:val="24"/>
          <w:lang w:val="en-GB" w:bidi="uk-UA"/>
        </w:rPr>
        <w:t>r</w:t>
      </w:r>
      <w:r w:rsidR="006F0542" w:rsidRPr="00EC2E55">
        <w:rPr>
          <w:rFonts w:ascii="Times New Roman" w:hAnsi="Times New Roman" w:cs="Times New Roman"/>
          <w:bCs/>
          <w:i/>
          <w:sz w:val="24"/>
          <w:szCs w:val="24"/>
          <w:lang w:val="en-GB" w:bidi="uk-UA"/>
        </w:rPr>
        <w:t>uctions</w:t>
      </w:r>
      <w:r w:rsidR="00DC7604" w:rsidRPr="00EC2E55">
        <w:rPr>
          <w:rFonts w:ascii="Times New Roman" w:hAnsi="Times New Roman" w:cs="Times New Roman"/>
          <w:bCs/>
          <w:i/>
          <w:sz w:val="24"/>
          <w:szCs w:val="24"/>
          <w:lang w:val="en-GB" w:bidi="uk-UA"/>
        </w:rPr>
        <w:t xml:space="preserve"> </w:t>
      </w:r>
      <w:r w:rsidR="006F0542" w:rsidRPr="00EC2E55">
        <w:rPr>
          <w:rFonts w:ascii="Times New Roman" w:hAnsi="Times New Roman" w:cs="Times New Roman"/>
          <w:bCs/>
          <w:i/>
          <w:sz w:val="24"/>
          <w:szCs w:val="24"/>
          <w:lang w:val="en-GB" w:bidi="uk-UA"/>
        </w:rPr>
        <w:t xml:space="preserve">on </w:t>
      </w:r>
      <w:r w:rsidR="008713DC">
        <w:rPr>
          <w:rFonts w:ascii="Times New Roman" w:hAnsi="Times New Roman" w:cs="Times New Roman"/>
          <w:bCs/>
          <w:i/>
          <w:sz w:val="24"/>
          <w:szCs w:val="24"/>
          <w:lang w:val="en-GB" w:bidi="uk-UA"/>
        </w:rPr>
        <w:t>water areas</w:t>
      </w:r>
      <w:r w:rsidR="006F0542" w:rsidRPr="00EC2E55">
        <w:rPr>
          <w:rFonts w:ascii="Times New Roman" w:hAnsi="Times New Roman" w:cs="Times New Roman"/>
          <w:bCs/>
          <w:i/>
          <w:sz w:val="24"/>
          <w:szCs w:val="24"/>
          <w:lang w:val="en-GB" w:bidi="uk-UA"/>
        </w:rPr>
        <w:t xml:space="preserve"> of Ukraine</w:t>
      </w:r>
      <w:r w:rsidR="00BE6951">
        <w:rPr>
          <w:rStyle w:val="ae"/>
          <w:rFonts w:ascii="Times New Roman" w:hAnsi="Times New Roman" w:cs="Times New Roman"/>
          <w:bCs/>
          <w:sz w:val="24"/>
          <w:szCs w:val="24"/>
          <w:lang w:val="en-GB" w:bidi="uk-UA"/>
        </w:rPr>
        <w:footnoteReference w:id="8"/>
      </w:r>
      <w:r w:rsidR="00BC321C">
        <w:rPr>
          <w:rFonts w:ascii="Times New Roman" w:hAnsi="Times New Roman" w:cs="Times New Roman"/>
          <w:bCs/>
          <w:sz w:val="24"/>
          <w:szCs w:val="24"/>
          <w:lang w:val="en-GB" w:bidi="uk-UA"/>
        </w:rPr>
        <w:t>;</w:t>
      </w:r>
    </w:p>
    <w:p w:rsidR="006F0542" w:rsidRPr="00BE6951" w:rsidRDefault="006F0542" w:rsidP="00BE6951">
      <w:pPr>
        <w:tabs>
          <w:tab w:val="left" w:pos="284"/>
        </w:tabs>
        <w:spacing w:after="0" w:line="240" w:lineRule="auto"/>
        <w:ind w:left="280" w:hanging="280"/>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w:t>
      </w:r>
      <w:r w:rsidR="00CE7EF1" w:rsidRPr="00BE6951">
        <w:rPr>
          <w:rFonts w:ascii="Times New Roman" w:hAnsi="Times New Roman" w:cs="Times New Roman"/>
          <w:bCs/>
          <w:sz w:val="24"/>
          <w:szCs w:val="24"/>
          <w:lang w:val="en-GB" w:bidi="uk-UA"/>
        </w:rPr>
        <w:tab/>
      </w:r>
      <w:r w:rsidRPr="00BE6951">
        <w:rPr>
          <w:rFonts w:ascii="Times New Roman" w:hAnsi="Times New Roman" w:cs="Times New Roman"/>
          <w:bCs/>
          <w:sz w:val="24"/>
          <w:szCs w:val="24"/>
          <w:lang w:val="en-GB" w:bidi="uk-UA"/>
        </w:rPr>
        <w:t xml:space="preserve">Order </w:t>
      </w:r>
      <w:r w:rsidR="00EC2E55" w:rsidRPr="00EC2E55">
        <w:rPr>
          <w:rFonts w:ascii="Times New Roman" w:hAnsi="Times New Roman" w:cs="Times New Roman"/>
          <w:bCs/>
          <w:i/>
          <w:sz w:val="24"/>
          <w:szCs w:val="24"/>
          <w:lang w:val="en-GB" w:bidi="uk-UA"/>
        </w:rPr>
        <w:t>o</w:t>
      </w:r>
      <w:r w:rsidRPr="00EC2E55">
        <w:rPr>
          <w:rFonts w:ascii="Times New Roman" w:hAnsi="Times New Roman" w:cs="Times New Roman"/>
          <w:bCs/>
          <w:i/>
          <w:sz w:val="24"/>
          <w:szCs w:val="24"/>
          <w:lang w:val="en-GB" w:bidi="uk-UA"/>
        </w:rPr>
        <w:t>n</w:t>
      </w:r>
      <w:r w:rsidRPr="00EC2E55">
        <w:rPr>
          <w:rFonts w:ascii="Times New Roman" w:hAnsi="Times New Roman" w:cs="Times New Roman"/>
          <w:i/>
          <w:sz w:val="24"/>
          <w:szCs w:val="24"/>
          <w:lang w:val="en-GB"/>
        </w:rPr>
        <w:t xml:space="preserve"> </w:t>
      </w:r>
      <w:r w:rsidRPr="00EC2E55">
        <w:rPr>
          <w:rFonts w:ascii="Times New Roman" w:hAnsi="Times New Roman" w:cs="Times New Roman"/>
          <w:bCs/>
          <w:i/>
          <w:sz w:val="24"/>
          <w:szCs w:val="24"/>
          <w:lang w:val="en-GB" w:bidi="uk-UA"/>
        </w:rPr>
        <w:t>Statute of diving service of MES of Ukraine</w:t>
      </w:r>
      <w:r w:rsidR="00BE6951">
        <w:rPr>
          <w:rStyle w:val="ae"/>
          <w:rFonts w:ascii="Times New Roman" w:hAnsi="Times New Roman" w:cs="Times New Roman"/>
          <w:bCs/>
          <w:sz w:val="24"/>
          <w:szCs w:val="24"/>
          <w:lang w:val="en-GB" w:bidi="uk-UA"/>
        </w:rPr>
        <w:footnoteReference w:id="9"/>
      </w:r>
      <w:r w:rsidRPr="00BE6951">
        <w:rPr>
          <w:rFonts w:ascii="Times New Roman" w:hAnsi="Times New Roman" w:cs="Times New Roman"/>
          <w:bCs/>
          <w:sz w:val="24"/>
          <w:szCs w:val="24"/>
          <w:lang w:val="en-GB" w:bidi="uk-UA"/>
        </w:rPr>
        <w:t>.</w:t>
      </w:r>
    </w:p>
    <w:p w:rsidR="00DC7604" w:rsidRPr="00BE6951" w:rsidRDefault="00C007F4" w:rsidP="00BA585C">
      <w:pPr>
        <w:tabs>
          <w:tab w:val="left" w:pos="284"/>
        </w:tabs>
        <w:spacing w:after="0" w:line="240" w:lineRule="auto"/>
        <w:ind w:firstLine="567"/>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Statutory instruments noted above </w:t>
      </w:r>
      <w:r w:rsidR="00F30EE9" w:rsidRPr="00BE6951">
        <w:rPr>
          <w:rFonts w:ascii="Times New Roman" w:hAnsi="Times New Roman" w:cs="Times New Roman"/>
          <w:bCs/>
          <w:sz w:val="24"/>
          <w:szCs w:val="24"/>
          <w:lang w:val="en-GB" w:bidi="uk-UA"/>
        </w:rPr>
        <w:t>contain</w:t>
      </w:r>
      <w:r w:rsidRPr="00BE6951">
        <w:rPr>
          <w:rFonts w:ascii="Times New Roman" w:hAnsi="Times New Roman" w:cs="Times New Roman"/>
          <w:bCs/>
          <w:sz w:val="24"/>
          <w:szCs w:val="24"/>
          <w:lang w:val="en-GB" w:bidi="uk-UA"/>
        </w:rPr>
        <w:t xml:space="preserve"> </w:t>
      </w:r>
      <w:r w:rsidR="00F30EE9" w:rsidRPr="00BE6951">
        <w:rPr>
          <w:rFonts w:ascii="Times New Roman" w:hAnsi="Times New Roman" w:cs="Times New Roman"/>
          <w:bCs/>
          <w:sz w:val="24"/>
          <w:szCs w:val="24"/>
          <w:lang w:val="en-GB" w:bidi="uk-UA"/>
        </w:rPr>
        <w:t xml:space="preserve">mandatory rules for </w:t>
      </w:r>
      <w:r w:rsidR="00DC7604" w:rsidRPr="00BE6951">
        <w:rPr>
          <w:rFonts w:ascii="Times New Roman" w:hAnsi="Times New Roman" w:cs="Times New Roman"/>
          <w:bCs/>
          <w:sz w:val="24"/>
          <w:szCs w:val="24"/>
          <w:lang w:val="en-GB" w:bidi="uk-UA"/>
        </w:rPr>
        <w:t xml:space="preserve">local authorities, </w:t>
      </w:r>
      <w:r w:rsidR="00F30EE9" w:rsidRPr="00BE6951">
        <w:rPr>
          <w:rFonts w:ascii="Times New Roman" w:hAnsi="Times New Roman" w:cs="Times New Roman"/>
          <w:bCs/>
          <w:sz w:val="24"/>
          <w:szCs w:val="24"/>
          <w:lang w:val="en-GB" w:bidi="uk-UA"/>
        </w:rPr>
        <w:t>sanitation stations</w:t>
      </w:r>
      <w:r w:rsidR="00DC7604" w:rsidRPr="00BE6951">
        <w:rPr>
          <w:rFonts w:ascii="Times New Roman" w:hAnsi="Times New Roman" w:cs="Times New Roman"/>
          <w:bCs/>
          <w:sz w:val="24"/>
          <w:szCs w:val="24"/>
          <w:lang w:val="en-GB" w:bidi="uk-UA"/>
        </w:rPr>
        <w:t xml:space="preserve">, </w:t>
      </w:r>
      <w:r w:rsidR="00F30EE9" w:rsidRPr="00BE6951">
        <w:rPr>
          <w:rFonts w:ascii="Times New Roman" w:hAnsi="Times New Roman" w:cs="Times New Roman"/>
          <w:bCs/>
          <w:sz w:val="24"/>
          <w:szCs w:val="24"/>
          <w:lang w:val="en-GB" w:bidi="uk-UA"/>
        </w:rPr>
        <w:t xml:space="preserve">state administrations </w:t>
      </w:r>
      <w:r w:rsidR="00DC7604" w:rsidRPr="00BE6951">
        <w:rPr>
          <w:rFonts w:ascii="Times New Roman" w:hAnsi="Times New Roman" w:cs="Times New Roman"/>
          <w:bCs/>
          <w:sz w:val="24"/>
          <w:szCs w:val="24"/>
          <w:lang w:val="en-GB" w:bidi="uk-UA"/>
        </w:rPr>
        <w:t xml:space="preserve">of </w:t>
      </w:r>
      <w:r w:rsidR="00F30EE9" w:rsidRPr="00BE6951">
        <w:rPr>
          <w:rFonts w:ascii="Times New Roman" w:hAnsi="Times New Roman" w:cs="Times New Roman"/>
          <w:bCs/>
          <w:sz w:val="24"/>
          <w:szCs w:val="24"/>
          <w:lang w:val="en-GB" w:bidi="uk-UA"/>
        </w:rPr>
        <w:t>e</w:t>
      </w:r>
      <w:r w:rsidR="00DC7604" w:rsidRPr="00BE6951">
        <w:rPr>
          <w:rFonts w:ascii="Times New Roman" w:hAnsi="Times New Roman" w:cs="Times New Roman"/>
          <w:bCs/>
          <w:sz w:val="24"/>
          <w:szCs w:val="24"/>
          <w:lang w:val="en-GB" w:bidi="uk-UA"/>
        </w:rPr>
        <w:t xml:space="preserve">nvironmental </w:t>
      </w:r>
      <w:r w:rsidR="00F30EE9" w:rsidRPr="00BE6951">
        <w:rPr>
          <w:rFonts w:ascii="Times New Roman" w:hAnsi="Times New Roman" w:cs="Times New Roman"/>
          <w:bCs/>
          <w:sz w:val="24"/>
          <w:szCs w:val="24"/>
          <w:lang w:val="en-GB" w:bidi="uk-UA"/>
        </w:rPr>
        <w:t>p</w:t>
      </w:r>
      <w:r w:rsidR="00A701D7">
        <w:rPr>
          <w:rFonts w:ascii="Times New Roman" w:hAnsi="Times New Roman" w:cs="Times New Roman"/>
          <w:bCs/>
          <w:sz w:val="24"/>
          <w:szCs w:val="24"/>
          <w:lang w:val="en-GB" w:bidi="uk-UA"/>
        </w:rPr>
        <w:t xml:space="preserve">rotection and </w:t>
      </w:r>
      <w:r w:rsidR="00F30EE9" w:rsidRPr="00BE6951">
        <w:rPr>
          <w:rFonts w:ascii="Times New Roman" w:hAnsi="Times New Roman" w:cs="Times New Roman"/>
          <w:bCs/>
          <w:sz w:val="24"/>
          <w:szCs w:val="24"/>
          <w:lang w:val="en-GB" w:bidi="uk-UA"/>
        </w:rPr>
        <w:t>m</w:t>
      </w:r>
      <w:r w:rsidR="00DC7604" w:rsidRPr="00BE6951">
        <w:rPr>
          <w:rFonts w:ascii="Times New Roman" w:hAnsi="Times New Roman" w:cs="Times New Roman"/>
          <w:bCs/>
          <w:sz w:val="24"/>
          <w:szCs w:val="24"/>
          <w:lang w:val="en-GB" w:bidi="uk-UA"/>
        </w:rPr>
        <w:t xml:space="preserve">unicipal </w:t>
      </w:r>
      <w:r w:rsidR="00F30EE9" w:rsidRPr="00BE6951">
        <w:rPr>
          <w:rFonts w:ascii="Times New Roman" w:hAnsi="Times New Roman" w:cs="Times New Roman"/>
          <w:bCs/>
          <w:sz w:val="24"/>
          <w:szCs w:val="24"/>
          <w:lang w:val="en-GB" w:bidi="uk-UA"/>
        </w:rPr>
        <w:t>e</w:t>
      </w:r>
      <w:r w:rsidR="00DC7604" w:rsidRPr="00BE6951">
        <w:rPr>
          <w:rFonts w:ascii="Times New Roman" w:hAnsi="Times New Roman" w:cs="Times New Roman"/>
          <w:bCs/>
          <w:sz w:val="24"/>
          <w:szCs w:val="24"/>
          <w:lang w:val="en-GB" w:bidi="uk-UA"/>
        </w:rPr>
        <w:t>mergency services.</w:t>
      </w:r>
      <w:r w:rsidR="00BA585C">
        <w:rPr>
          <w:rFonts w:ascii="Times New Roman" w:hAnsi="Times New Roman" w:cs="Times New Roman"/>
          <w:bCs/>
          <w:sz w:val="24"/>
          <w:szCs w:val="24"/>
          <w:lang w:val="en-GB" w:bidi="uk-UA"/>
        </w:rPr>
        <w:t xml:space="preserve"> </w:t>
      </w:r>
      <w:r w:rsidR="00DC7604" w:rsidRPr="00BE6951">
        <w:rPr>
          <w:rFonts w:ascii="Times New Roman" w:hAnsi="Times New Roman" w:cs="Times New Roman"/>
          <w:bCs/>
          <w:sz w:val="24"/>
          <w:szCs w:val="24"/>
          <w:lang w:val="en-GB" w:bidi="uk-UA"/>
        </w:rPr>
        <w:t xml:space="preserve">The main causes of </w:t>
      </w:r>
      <w:r w:rsidR="00E95DE1" w:rsidRPr="00BE6951">
        <w:rPr>
          <w:rFonts w:ascii="Times New Roman" w:hAnsi="Times New Roman" w:cs="Times New Roman"/>
          <w:bCs/>
          <w:sz w:val="24"/>
          <w:szCs w:val="24"/>
          <w:lang w:val="en-GB" w:bidi="uk-UA"/>
        </w:rPr>
        <w:t xml:space="preserve">on-water incidents or fatalities </w:t>
      </w:r>
      <w:r w:rsidR="00DC7604" w:rsidRPr="00BE6951">
        <w:rPr>
          <w:rFonts w:ascii="Times New Roman" w:hAnsi="Times New Roman" w:cs="Times New Roman"/>
          <w:bCs/>
          <w:sz w:val="24"/>
          <w:szCs w:val="24"/>
          <w:lang w:val="en-GB" w:bidi="uk-UA"/>
        </w:rPr>
        <w:t>are:</w:t>
      </w:r>
    </w:p>
    <w:p w:rsidR="00DC7604" w:rsidRPr="00BE6951" w:rsidRDefault="00DC7604" w:rsidP="00BE6951">
      <w:pPr>
        <w:pStyle w:val="a3"/>
        <w:numPr>
          <w:ilvl w:val="0"/>
          <w:numId w:val="2"/>
        </w:num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Lack of information </w:t>
      </w:r>
      <w:r w:rsidR="00E95DE1" w:rsidRPr="00BE6951">
        <w:rPr>
          <w:rFonts w:ascii="Times New Roman" w:hAnsi="Times New Roman" w:cs="Times New Roman"/>
          <w:bCs/>
          <w:sz w:val="24"/>
          <w:szCs w:val="24"/>
          <w:lang w:val="en-GB" w:bidi="uk-UA"/>
        </w:rPr>
        <w:t xml:space="preserve">and </w:t>
      </w:r>
      <w:r w:rsidRPr="00BE6951">
        <w:rPr>
          <w:rFonts w:ascii="Times New Roman" w:hAnsi="Times New Roman" w:cs="Times New Roman"/>
          <w:bCs/>
          <w:sz w:val="24"/>
          <w:szCs w:val="24"/>
          <w:lang w:val="en-GB" w:bidi="uk-UA"/>
        </w:rPr>
        <w:t>preventive work among the population;</w:t>
      </w:r>
    </w:p>
    <w:p w:rsidR="00DC7604" w:rsidRPr="00BE6951" w:rsidRDefault="00E95DE1" w:rsidP="00BE6951">
      <w:pPr>
        <w:pStyle w:val="a3"/>
        <w:numPr>
          <w:ilvl w:val="0"/>
          <w:numId w:val="2"/>
        </w:num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 xml:space="preserve">Violation of safety rules during </w:t>
      </w:r>
      <w:r w:rsidR="00DC7604" w:rsidRPr="00BE6951">
        <w:rPr>
          <w:rFonts w:ascii="Times New Roman" w:hAnsi="Times New Roman" w:cs="Times New Roman"/>
          <w:bCs/>
          <w:sz w:val="24"/>
          <w:szCs w:val="24"/>
          <w:lang w:val="en-GB" w:bidi="uk-UA"/>
        </w:rPr>
        <w:t>swimming</w:t>
      </w:r>
      <w:r w:rsidRPr="00BE6951">
        <w:rPr>
          <w:rFonts w:ascii="Times New Roman" w:hAnsi="Times New Roman" w:cs="Times New Roman"/>
          <w:bCs/>
          <w:sz w:val="24"/>
          <w:szCs w:val="24"/>
          <w:lang w:val="en-GB" w:bidi="uk-UA"/>
        </w:rPr>
        <w:t>, boating,</w:t>
      </w:r>
      <w:r w:rsidR="00DC7604" w:rsidRPr="00BE6951">
        <w:rPr>
          <w:rFonts w:ascii="Times New Roman" w:hAnsi="Times New Roman" w:cs="Times New Roman"/>
          <w:bCs/>
          <w:sz w:val="24"/>
          <w:szCs w:val="24"/>
          <w:lang w:val="en-GB" w:bidi="uk-UA"/>
        </w:rPr>
        <w:t xml:space="preserve"> fishing etc.</w:t>
      </w:r>
    </w:p>
    <w:p w:rsidR="00DC7604" w:rsidRPr="00BE6951" w:rsidRDefault="00E95DE1" w:rsidP="00BE6951">
      <w:pPr>
        <w:pStyle w:val="a3"/>
        <w:numPr>
          <w:ilvl w:val="0"/>
          <w:numId w:val="2"/>
        </w:num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Less-than-prompt response</w:t>
      </w:r>
      <w:r w:rsidR="001B40A3" w:rsidRPr="00BE6951">
        <w:rPr>
          <w:rFonts w:ascii="Times New Roman" w:hAnsi="Times New Roman" w:cs="Times New Roman"/>
          <w:bCs/>
          <w:sz w:val="24"/>
          <w:szCs w:val="24"/>
          <w:lang w:val="en-GB" w:bidi="uk-UA"/>
        </w:rPr>
        <w:t xml:space="preserve"> of rescue units </w:t>
      </w:r>
      <w:r w:rsidRPr="00BE6951">
        <w:rPr>
          <w:rFonts w:ascii="Times New Roman" w:hAnsi="Times New Roman" w:cs="Times New Roman"/>
          <w:bCs/>
          <w:sz w:val="24"/>
          <w:szCs w:val="24"/>
          <w:lang w:val="en-GB" w:bidi="uk-UA"/>
        </w:rPr>
        <w:t>to</w:t>
      </w:r>
      <w:r w:rsidR="001B40A3" w:rsidRPr="00BE6951">
        <w:rPr>
          <w:rFonts w:ascii="Times New Roman" w:hAnsi="Times New Roman" w:cs="Times New Roman"/>
          <w:bCs/>
          <w:sz w:val="24"/>
          <w:szCs w:val="24"/>
          <w:lang w:val="en-GB" w:bidi="uk-UA"/>
        </w:rPr>
        <w:t xml:space="preserve"> on-water incidents</w:t>
      </w:r>
      <w:r w:rsidR="00DC7604" w:rsidRPr="00BE6951">
        <w:rPr>
          <w:rFonts w:ascii="Times New Roman" w:hAnsi="Times New Roman" w:cs="Times New Roman"/>
          <w:bCs/>
          <w:sz w:val="24"/>
          <w:szCs w:val="24"/>
          <w:lang w:val="en-GB" w:bidi="uk-UA"/>
        </w:rPr>
        <w:t>;</w:t>
      </w:r>
    </w:p>
    <w:p w:rsidR="00DC7604" w:rsidRPr="00BE6951" w:rsidRDefault="001B40A3" w:rsidP="00BE6951">
      <w:pPr>
        <w:pStyle w:val="a3"/>
        <w:numPr>
          <w:ilvl w:val="0"/>
          <w:numId w:val="2"/>
        </w:numPr>
        <w:tabs>
          <w:tab w:val="left" w:pos="284"/>
        </w:tabs>
        <w:spacing w:after="0" w:line="240" w:lineRule="auto"/>
        <w:ind w:left="284" w:hanging="284"/>
        <w:jc w:val="both"/>
        <w:rPr>
          <w:rFonts w:ascii="Times New Roman" w:hAnsi="Times New Roman" w:cs="Times New Roman"/>
          <w:bCs/>
          <w:sz w:val="24"/>
          <w:szCs w:val="24"/>
          <w:lang w:val="en-GB" w:bidi="uk-UA"/>
        </w:rPr>
      </w:pPr>
      <w:r w:rsidRPr="00BE6951">
        <w:rPr>
          <w:rFonts w:ascii="Times New Roman" w:hAnsi="Times New Roman" w:cs="Times New Roman"/>
          <w:bCs/>
          <w:sz w:val="24"/>
          <w:szCs w:val="24"/>
          <w:lang w:val="en-GB" w:bidi="uk-UA"/>
        </w:rPr>
        <w:t>Tardy identification</w:t>
      </w:r>
      <w:r w:rsidR="001D0CCA">
        <w:rPr>
          <w:rFonts w:ascii="Times New Roman" w:hAnsi="Times New Roman" w:cs="Times New Roman"/>
          <w:bCs/>
          <w:sz w:val="24"/>
          <w:szCs w:val="24"/>
          <w:lang w:val="en-US" w:bidi="uk-UA"/>
        </w:rPr>
        <w:t xml:space="preserve"> </w:t>
      </w:r>
      <w:r w:rsidRPr="00BE6951">
        <w:rPr>
          <w:rFonts w:ascii="Times New Roman" w:hAnsi="Times New Roman" w:cs="Times New Roman"/>
          <w:bCs/>
          <w:sz w:val="24"/>
          <w:szCs w:val="24"/>
          <w:lang w:val="en-GB" w:bidi="uk-UA"/>
        </w:rPr>
        <w:t>of public bathing</w:t>
      </w:r>
      <w:r w:rsidR="001D0CCA" w:rsidRPr="001D0CCA">
        <w:rPr>
          <w:rFonts w:ascii="Times New Roman" w:hAnsi="Times New Roman" w:cs="Times New Roman"/>
          <w:bCs/>
          <w:sz w:val="24"/>
          <w:szCs w:val="24"/>
          <w:lang w:val="en-GB" w:bidi="uk-UA"/>
        </w:rPr>
        <w:t xml:space="preserve"> </w:t>
      </w:r>
      <w:r w:rsidR="001D0CCA" w:rsidRPr="00BE6951">
        <w:rPr>
          <w:rFonts w:ascii="Times New Roman" w:hAnsi="Times New Roman" w:cs="Times New Roman"/>
          <w:bCs/>
          <w:sz w:val="24"/>
          <w:szCs w:val="24"/>
          <w:lang w:val="en-GB" w:bidi="uk-UA"/>
        </w:rPr>
        <w:t>places</w:t>
      </w:r>
      <w:r w:rsidR="0080698A" w:rsidRPr="00BE6951">
        <w:rPr>
          <w:rFonts w:ascii="Times New Roman" w:hAnsi="Times New Roman" w:cs="Times New Roman"/>
          <w:bCs/>
          <w:sz w:val="24"/>
          <w:szCs w:val="24"/>
          <w:lang w:val="en-US" w:bidi="uk-UA"/>
        </w:rPr>
        <w:t>, boating and fishing</w:t>
      </w:r>
      <w:r w:rsidRPr="00BE6951">
        <w:rPr>
          <w:rFonts w:ascii="Times New Roman" w:hAnsi="Times New Roman" w:cs="Times New Roman"/>
          <w:bCs/>
          <w:sz w:val="24"/>
          <w:szCs w:val="24"/>
          <w:lang w:val="en-US" w:bidi="uk-UA"/>
        </w:rPr>
        <w:t xml:space="preserve"> </w:t>
      </w:r>
      <w:r w:rsidRPr="00BE6951">
        <w:rPr>
          <w:rFonts w:ascii="Times New Roman" w:hAnsi="Times New Roman" w:cs="Times New Roman"/>
          <w:bCs/>
          <w:sz w:val="24"/>
          <w:szCs w:val="24"/>
          <w:lang w:val="en-GB" w:bidi="uk-UA"/>
        </w:rPr>
        <w:t>on the part of the local governments, owners and tenants</w:t>
      </w:r>
      <w:r w:rsidR="00DC7604" w:rsidRPr="00BE6951">
        <w:rPr>
          <w:rFonts w:ascii="Times New Roman" w:hAnsi="Times New Roman" w:cs="Times New Roman"/>
          <w:bCs/>
          <w:sz w:val="24"/>
          <w:szCs w:val="24"/>
          <w:lang w:val="en-GB" w:bidi="uk-UA"/>
        </w:rPr>
        <w:t>;</w:t>
      </w:r>
    </w:p>
    <w:p w:rsidR="00DC7604" w:rsidRPr="00BE6951" w:rsidRDefault="001B40A3" w:rsidP="00BE6951">
      <w:pPr>
        <w:pStyle w:val="a3"/>
        <w:numPr>
          <w:ilvl w:val="0"/>
          <w:numId w:val="2"/>
        </w:numPr>
        <w:tabs>
          <w:tab w:val="left" w:pos="284"/>
        </w:tabs>
        <w:spacing w:after="0" w:line="240" w:lineRule="auto"/>
        <w:ind w:left="284" w:hanging="284"/>
        <w:jc w:val="both"/>
        <w:rPr>
          <w:rFonts w:ascii="Times New Roman" w:hAnsi="Times New Roman" w:cs="Times New Roman"/>
          <w:bCs/>
          <w:sz w:val="24"/>
          <w:szCs w:val="24"/>
          <w:lang w:val="en-US" w:bidi="uk-UA"/>
        </w:rPr>
      </w:pPr>
      <w:r w:rsidRPr="00BE6951">
        <w:rPr>
          <w:rFonts w:ascii="Times New Roman" w:hAnsi="Times New Roman" w:cs="Times New Roman"/>
          <w:bCs/>
          <w:sz w:val="24"/>
          <w:szCs w:val="24"/>
          <w:lang w:val="en-GB" w:bidi="uk-UA"/>
        </w:rPr>
        <w:t>Lack of lifeboat stations and posts in the places of public bathing</w:t>
      </w:r>
      <w:r w:rsidRPr="00BE6951">
        <w:rPr>
          <w:rFonts w:ascii="Times New Roman" w:hAnsi="Times New Roman" w:cs="Times New Roman"/>
          <w:bCs/>
          <w:sz w:val="24"/>
          <w:szCs w:val="24"/>
          <w:lang w:val="en-US" w:bidi="uk-UA"/>
        </w:rPr>
        <w:t xml:space="preserve"> (e</w:t>
      </w:r>
      <w:r w:rsidR="005D0197" w:rsidRPr="00BE6951">
        <w:rPr>
          <w:rFonts w:ascii="Times New Roman" w:hAnsi="Times New Roman" w:cs="Times New Roman"/>
          <w:bCs/>
          <w:sz w:val="24"/>
          <w:szCs w:val="24"/>
          <w:lang w:val="en-US" w:bidi="uk-UA"/>
        </w:rPr>
        <w:t>s</w:t>
      </w:r>
      <w:r w:rsidRPr="00BE6951">
        <w:rPr>
          <w:rFonts w:ascii="Times New Roman" w:hAnsi="Times New Roman" w:cs="Times New Roman"/>
          <w:bCs/>
          <w:sz w:val="24"/>
          <w:szCs w:val="24"/>
          <w:lang w:val="en-US" w:bidi="uk-UA"/>
        </w:rPr>
        <w:t>pecially</w:t>
      </w:r>
      <w:r w:rsidR="001D0CCA">
        <w:rPr>
          <w:rFonts w:ascii="Times New Roman" w:hAnsi="Times New Roman" w:cs="Times New Roman"/>
          <w:bCs/>
          <w:sz w:val="24"/>
          <w:szCs w:val="24"/>
          <w:lang w:val="en-US" w:bidi="uk-UA"/>
        </w:rPr>
        <w:t xml:space="preserve"> in</w:t>
      </w:r>
      <w:r w:rsidR="0080698A" w:rsidRPr="00BE6951">
        <w:rPr>
          <w:rFonts w:ascii="Times New Roman" w:hAnsi="Times New Roman" w:cs="Times New Roman"/>
          <w:bCs/>
          <w:sz w:val="24"/>
          <w:szCs w:val="24"/>
          <w:lang w:val="en-US" w:bidi="uk-UA"/>
        </w:rPr>
        <w:t xml:space="preserve"> non-urban area).</w:t>
      </w:r>
    </w:p>
    <w:p w:rsidR="0080698A" w:rsidRPr="00BE6951" w:rsidRDefault="0080698A"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Problems associated with unintentional drowning require urgent solutions at the country community levels. Local authorities must provide the following priority actions:</w:t>
      </w:r>
    </w:p>
    <w:p w:rsidR="0080698A" w:rsidRPr="00BE6951" w:rsidRDefault="0080698A" w:rsidP="00BE6951">
      <w:pPr>
        <w:pStyle w:val="a3"/>
        <w:numPr>
          <w:ilvl w:val="1"/>
          <w:numId w:val="3"/>
        </w:numPr>
        <w:tabs>
          <w:tab w:val="left" w:pos="284"/>
        </w:tabs>
        <w:spacing w:after="0" w:line="240" w:lineRule="auto"/>
        <w:ind w:left="284" w:hanging="284"/>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lastRenderedPageBreak/>
        <w:t xml:space="preserve">Prophylactic work among citizens focused on </w:t>
      </w:r>
      <w:r w:rsidRPr="00BE6951">
        <w:rPr>
          <w:rFonts w:ascii="Times New Roman" w:hAnsi="Times New Roman" w:cs="Times New Roman"/>
          <w:bCs/>
          <w:sz w:val="24"/>
          <w:szCs w:val="24"/>
          <w:lang w:val="en-GB" w:bidi="uk-UA"/>
        </w:rPr>
        <w:t>teaching people basic skills for self-rescue and for helping someone who is in trouble</w:t>
      </w:r>
      <w:r w:rsidRPr="00BE6951">
        <w:rPr>
          <w:rFonts w:ascii="Times New Roman" w:hAnsi="Times New Roman" w:cs="Times New Roman"/>
          <w:bCs/>
          <w:sz w:val="24"/>
          <w:szCs w:val="24"/>
          <w:lang w:val="uk-UA"/>
        </w:rPr>
        <w:t>;</w:t>
      </w:r>
    </w:p>
    <w:p w:rsidR="0080698A" w:rsidRPr="00BE6951" w:rsidRDefault="000106E2" w:rsidP="00BE6951">
      <w:pPr>
        <w:pStyle w:val="a3"/>
        <w:numPr>
          <w:ilvl w:val="1"/>
          <w:numId w:val="3"/>
        </w:numPr>
        <w:tabs>
          <w:tab w:val="left" w:pos="284"/>
        </w:tabs>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Registration, certification, inspection and comprehensive assessment of </w:t>
      </w:r>
      <w:r w:rsidRPr="00BE6951">
        <w:rPr>
          <w:rFonts w:ascii="Times New Roman" w:hAnsi="Times New Roman" w:cs="Times New Roman"/>
          <w:bCs/>
          <w:sz w:val="24"/>
          <w:szCs w:val="24"/>
          <w:lang w:val="en-GB" w:bidi="uk-UA"/>
        </w:rPr>
        <w:t>the places of public bathing, boating and fishing</w:t>
      </w:r>
      <w:r w:rsidR="0080698A"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 xml:space="preserve">on </w:t>
      </w:r>
      <w:r w:rsidR="008713DC">
        <w:rPr>
          <w:rFonts w:ascii="Times New Roman" w:hAnsi="Times New Roman" w:cs="Times New Roman"/>
          <w:bCs/>
          <w:sz w:val="24"/>
          <w:szCs w:val="24"/>
          <w:lang w:val="en-GB"/>
        </w:rPr>
        <w:t>water areas</w:t>
      </w:r>
      <w:r w:rsidR="0080698A"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of different forms of ownership</w:t>
      </w:r>
      <w:r w:rsidR="0080698A" w:rsidRPr="00BE6951">
        <w:rPr>
          <w:rFonts w:ascii="Times New Roman" w:hAnsi="Times New Roman" w:cs="Times New Roman"/>
          <w:bCs/>
          <w:sz w:val="24"/>
          <w:szCs w:val="24"/>
          <w:lang w:val="en-GB"/>
        </w:rPr>
        <w:t>;</w:t>
      </w:r>
    </w:p>
    <w:p w:rsidR="00481AB1" w:rsidRPr="00BE6951" w:rsidRDefault="00481AB1" w:rsidP="00BE6951">
      <w:pPr>
        <w:pStyle w:val="a3"/>
        <w:numPr>
          <w:ilvl w:val="1"/>
          <w:numId w:val="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Inspection of bed relief and</w:t>
      </w:r>
      <w:r w:rsidR="0080698A" w:rsidRPr="00BE6951">
        <w:rPr>
          <w:rFonts w:ascii="Times New Roman" w:hAnsi="Times New Roman" w:cs="Times New Roman"/>
          <w:bCs/>
          <w:sz w:val="24"/>
          <w:szCs w:val="24"/>
          <w:lang w:val="en-GB"/>
        </w:rPr>
        <w:t xml:space="preserve"> water quality</w:t>
      </w:r>
      <w:r w:rsidRPr="00BE6951">
        <w:rPr>
          <w:rFonts w:ascii="Times New Roman" w:hAnsi="Times New Roman" w:cs="Times New Roman"/>
          <w:bCs/>
          <w:sz w:val="24"/>
          <w:szCs w:val="24"/>
          <w:lang w:val="en-GB"/>
        </w:rPr>
        <w:t xml:space="preserve"> at </w:t>
      </w:r>
      <w:r w:rsidRPr="00BE6951">
        <w:rPr>
          <w:rFonts w:ascii="Times New Roman" w:hAnsi="Times New Roman" w:cs="Times New Roman"/>
          <w:bCs/>
          <w:sz w:val="24"/>
          <w:szCs w:val="24"/>
          <w:lang w:val="en-GB" w:bidi="uk-UA"/>
        </w:rPr>
        <w:t>the places of public bathing, boating and fishing</w:t>
      </w:r>
      <w:r w:rsidRPr="00BE6951">
        <w:rPr>
          <w:rFonts w:ascii="Times New Roman" w:hAnsi="Times New Roman" w:cs="Times New Roman"/>
          <w:bCs/>
          <w:sz w:val="24"/>
          <w:szCs w:val="24"/>
          <w:lang w:val="en-GB"/>
        </w:rPr>
        <w:t xml:space="preserve"> </w:t>
      </w:r>
      <w:r w:rsidR="0080698A" w:rsidRPr="00BE6951">
        <w:rPr>
          <w:rFonts w:ascii="Times New Roman" w:hAnsi="Times New Roman" w:cs="Times New Roman"/>
          <w:bCs/>
          <w:sz w:val="24"/>
          <w:szCs w:val="24"/>
          <w:lang w:val="en-GB"/>
        </w:rPr>
        <w:t>before the start of the swimming season</w:t>
      </w:r>
      <w:r w:rsidRPr="00BE6951">
        <w:rPr>
          <w:rFonts w:ascii="Times New Roman" w:hAnsi="Times New Roman" w:cs="Times New Roman"/>
          <w:bCs/>
          <w:sz w:val="24"/>
          <w:szCs w:val="24"/>
          <w:lang w:val="en-GB"/>
        </w:rPr>
        <w:t>;</w:t>
      </w:r>
    </w:p>
    <w:p w:rsidR="0080698A" w:rsidRPr="00BE6951" w:rsidRDefault="00481AB1" w:rsidP="00BE6951">
      <w:pPr>
        <w:pStyle w:val="a3"/>
        <w:numPr>
          <w:ilvl w:val="1"/>
          <w:numId w:val="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P</w:t>
      </w:r>
      <w:r w:rsidR="0080698A" w:rsidRPr="00BE6951">
        <w:rPr>
          <w:rFonts w:ascii="Times New Roman" w:hAnsi="Times New Roman" w:cs="Times New Roman"/>
          <w:bCs/>
          <w:sz w:val="24"/>
          <w:szCs w:val="24"/>
          <w:lang w:val="en-GB"/>
        </w:rPr>
        <w:t>ermanent sanitary and epidemiological control</w:t>
      </w:r>
      <w:r w:rsidRPr="00BE6951">
        <w:rPr>
          <w:rFonts w:ascii="Times New Roman" w:hAnsi="Times New Roman" w:cs="Times New Roman"/>
          <w:bCs/>
          <w:sz w:val="24"/>
          <w:szCs w:val="24"/>
          <w:lang w:val="en-GB"/>
        </w:rPr>
        <w:t xml:space="preserve"> of water at </w:t>
      </w:r>
      <w:r w:rsidRPr="00BE6951">
        <w:rPr>
          <w:rFonts w:ascii="Times New Roman" w:hAnsi="Times New Roman" w:cs="Times New Roman"/>
          <w:bCs/>
          <w:sz w:val="24"/>
          <w:szCs w:val="24"/>
          <w:lang w:val="en-GB" w:bidi="uk-UA"/>
        </w:rPr>
        <w:t>the places of public bathing</w:t>
      </w:r>
      <w:r w:rsidRPr="00BE6951">
        <w:rPr>
          <w:rFonts w:ascii="Times New Roman" w:hAnsi="Times New Roman" w:cs="Times New Roman"/>
          <w:bCs/>
          <w:sz w:val="24"/>
          <w:szCs w:val="24"/>
          <w:lang w:val="en-GB"/>
        </w:rPr>
        <w:t xml:space="preserve"> throughout the swimming season;</w:t>
      </w:r>
    </w:p>
    <w:p w:rsidR="0080698A" w:rsidRPr="00BE6951" w:rsidRDefault="00BE63FA" w:rsidP="00BE6951">
      <w:pPr>
        <w:pStyle w:val="a3"/>
        <w:numPr>
          <w:ilvl w:val="1"/>
          <w:numId w:val="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Passportization</w:t>
      </w:r>
      <w:r w:rsidR="0080698A" w:rsidRPr="00BE6951">
        <w:rPr>
          <w:rFonts w:ascii="Times New Roman" w:hAnsi="Times New Roman" w:cs="Times New Roman"/>
          <w:bCs/>
          <w:sz w:val="24"/>
          <w:szCs w:val="24"/>
          <w:lang w:val="en-GB"/>
        </w:rPr>
        <w:t xml:space="preserve"> of </w:t>
      </w:r>
      <w:r w:rsidRPr="00BE6951">
        <w:rPr>
          <w:rFonts w:ascii="Times New Roman" w:hAnsi="Times New Roman" w:cs="Times New Roman"/>
          <w:bCs/>
          <w:sz w:val="24"/>
          <w:szCs w:val="24"/>
          <w:lang w:val="en-GB" w:bidi="uk-UA"/>
        </w:rPr>
        <w:t xml:space="preserve">the places of public bathing </w:t>
      </w:r>
      <w:r w:rsidRPr="00BE6951">
        <w:rPr>
          <w:rFonts w:ascii="Times New Roman" w:hAnsi="Times New Roman" w:cs="Times New Roman"/>
          <w:bCs/>
          <w:sz w:val="24"/>
          <w:szCs w:val="24"/>
          <w:lang w:val="en-GB"/>
        </w:rPr>
        <w:t>before the start of the swimming season;</w:t>
      </w:r>
    </w:p>
    <w:p w:rsidR="0080698A" w:rsidRPr="00BE6951" w:rsidRDefault="00BE63FA" w:rsidP="00BE6951">
      <w:pPr>
        <w:pStyle w:val="a3"/>
        <w:numPr>
          <w:ilvl w:val="1"/>
          <w:numId w:val="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M</w:t>
      </w:r>
      <w:r w:rsidR="0080698A" w:rsidRPr="00BE6951">
        <w:rPr>
          <w:rFonts w:ascii="Times New Roman" w:hAnsi="Times New Roman" w:cs="Times New Roman"/>
          <w:bCs/>
          <w:sz w:val="24"/>
          <w:szCs w:val="24"/>
          <w:lang w:val="en-GB"/>
        </w:rPr>
        <w:t xml:space="preserve">unicipal </w:t>
      </w:r>
      <w:r w:rsidRPr="00BE6951">
        <w:rPr>
          <w:rFonts w:ascii="Times New Roman" w:hAnsi="Times New Roman" w:cs="Times New Roman"/>
          <w:bCs/>
          <w:sz w:val="24"/>
          <w:szCs w:val="24"/>
          <w:lang w:val="en-GB" w:bidi="uk-UA"/>
        </w:rPr>
        <w:t>lifeboat stations</w:t>
      </w:r>
      <w:r w:rsidRPr="00BE6951">
        <w:rPr>
          <w:rFonts w:ascii="Times New Roman" w:hAnsi="Times New Roman" w:cs="Times New Roman"/>
          <w:bCs/>
          <w:sz w:val="24"/>
          <w:szCs w:val="24"/>
          <w:lang w:val="en-GB"/>
        </w:rPr>
        <w:t xml:space="preserve"> development</w:t>
      </w:r>
      <w:r w:rsidR="0080698A" w:rsidRPr="00BE6951">
        <w:rPr>
          <w:rFonts w:ascii="Times New Roman" w:hAnsi="Times New Roman" w:cs="Times New Roman"/>
          <w:bCs/>
          <w:sz w:val="24"/>
          <w:szCs w:val="24"/>
          <w:lang w:val="en-GB"/>
        </w:rPr>
        <w:t>;</w:t>
      </w:r>
    </w:p>
    <w:p w:rsidR="0080698A" w:rsidRPr="00BE6951" w:rsidRDefault="005D0197" w:rsidP="00BE6951">
      <w:pPr>
        <w:pStyle w:val="a3"/>
        <w:numPr>
          <w:ilvl w:val="1"/>
          <w:numId w:val="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S</w:t>
      </w:r>
      <w:r w:rsidR="0080698A" w:rsidRPr="00BE6951">
        <w:rPr>
          <w:rFonts w:ascii="Times New Roman" w:hAnsi="Times New Roman" w:cs="Times New Roman"/>
          <w:bCs/>
          <w:sz w:val="24"/>
          <w:szCs w:val="24"/>
          <w:lang w:val="en-GB"/>
        </w:rPr>
        <w:t xml:space="preserve">easonal </w:t>
      </w:r>
      <w:r w:rsidRPr="00BE6951">
        <w:rPr>
          <w:rFonts w:ascii="Times New Roman" w:hAnsi="Times New Roman" w:cs="Times New Roman"/>
          <w:bCs/>
          <w:sz w:val="24"/>
          <w:szCs w:val="24"/>
          <w:lang w:val="en-GB" w:bidi="uk-UA"/>
        </w:rPr>
        <w:t>lifeboat</w:t>
      </w:r>
      <w:r w:rsidR="0080698A" w:rsidRPr="00BE6951">
        <w:rPr>
          <w:rFonts w:ascii="Times New Roman" w:hAnsi="Times New Roman" w:cs="Times New Roman"/>
          <w:bCs/>
          <w:sz w:val="24"/>
          <w:szCs w:val="24"/>
          <w:lang w:val="en-GB"/>
        </w:rPr>
        <w:t xml:space="preserve"> </w:t>
      </w:r>
      <w:r w:rsidR="00BE63FA" w:rsidRPr="00BE6951">
        <w:rPr>
          <w:rFonts w:ascii="Times New Roman" w:hAnsi="Times New Roman" w:cs="Times New Roman"/>
          <w:bCs/>
          <w:sz w:val="24"/>
          <w:szCs w:val="24"/>
          <w:lang w:val="en-GB"/>
        </w:rPr>
        <w:t>posts</w:t>
      </w:r>
      <w:r w:rsidRPr="00BE6951">
        <w:rPr>
          <w:rFonts w:ascii="Times New Roman" w:hAnsi="Times New Roman" w:cs="Times New Roman"/>
          <w:bCs/>
          <w:sz w:val="24"/>
          <w:szCs w:val="24"/>
          <w:lang w:val="en-GB"/>
        </w:rPr>
        <w:t xml:space="preserve"> development</w:t>
      </w:r>
      <w:r w:rsidR="0080698A" w:rsidRPr="00BE6951">
        <w:rPr>
          <w:rFonts w:ascii="Times New Roman" w:hAnsi="Times New Roman" w:cs="Times New Roman"/>
          <w:bCs/>
          <w:sz w:val="24"/>
          <w:szCs w:val="24"/>
          <w:lang w:val="en-GB"/>
        </w:rPr>
        <w:t>;</w:t>
      </w:r>
    </w:p>
    <w:p w:rsidR="0080698A" w:rsidRPr="00BE6951" w:rsidRDefault="005D0197" w:rsidP="00BE6951">
      <w:pPr>
        <w:pStyle w:val="a3"/>
        <w:numPr>
          <w:ilvl w:val="1"/>
          <w:numId w:val="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Personnel's professional training and skills maintenance</w:t>
      </w:r>
      <w:r w:rsidR="0080698A" w:rsidRPr="00BE6951">
        <w:rPr>
          <w:rFonts w:ascii="Times New Roman" w:hAnsi="Times New Roman" w:cs="Times New Roman"/>
          <w:bCs/>
          <w:sz w:val="24"/>
          <w:szCs w:val="24"/>
          <w:lang w:val="en-GB"/>
        </w:rPr>
        <w:t>;</w:t>
      </w:r>
    </w:p>
    <w:p w:rsidR="0080698A" w:rsidRPr="00BE6951" w:rsidRDefault="005D0197" w:rsidP="00BE6951">
      <w:pPr>
        <w:pStyle w:val="a3"/>
        <w:numPr>
          <w:ilvl w:val="1"/>
          <w:numId w:val="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Inventory and logistics management</w:t>
      </w:r>
      <w:r w:rsidR="0080698A" w:rsidRPr="00BE6951">
        <w:rPr>
          <w:rFonts w:ascii="Times New Roman" w:hAnsi="Times New Roman" w:cs="Times New Roman"/>
          <w:bCs/>
          <w:sz w:val="24"/>
          <w:szCs w:val="24"/>
          <w:lang w:val="en-GB"/>
        </w:rPr>
        <w:t xml:space="preserve"> </w:t>
      </w:r>
      <w:r w:rsidR="00BA1554">
        <w:rPr>
          <w:rFonts w:ascii="Times New Roman" w:hAnsi="Times New Roman" w:cs="Times New Roman"/>
          <w:bCs/>
          <w:sz w:val="24"/>
          <w:szCs w:val="24"/>
          <w:lang w:val="en-GB"/>
        </w:rPr>
        <w:t>of</w:t>
      </w:r>
      <w:r w:rsidRPr="00BE6951">
        <w:rPr>
          <w:rFonts w:ascii="Times New Roman" w:hAnsi="Times New Roman" w:cs="Times New Roman"/>
          <w:bCs/>
          <w:sz w:val="24"/>
          <w:szCs w:val="24"/>
          <w:lang w:val="en-GB"/>
        </w:rPr>
        <w:t xml:space="preserve"> rescue </w:t>
      </w:r>
      <w:r w:rsidR="0080698A" w:rsidRPr="00BE6951">
        <w:rPr>
          <w:rFonts w:ascii="Times New Roman" w:hAnsi="Times New Roman" w:cs="Times New Roman"/>
          <w:bCs/>
          <w:sz w:val="24"/>
          <w:szCs w:val="24"/>
          <w:lang w:val="en-GB"/>
        </w:rPr>
        <w:t xml:space="preserve">units, </w:t>
      </w:r>
      <w:r w:rsidRPr="00BE6951">
        <w:rPr>
          <w:rFonts w:ascii="Times New Roman" w:hAnsi="Times New Roman" w:cs="Times New Roman"/>
          <w:bCs/>
          <w:sz w:val="24"/>
          <w:szCs w:val="24"/>
          <w:lang w:val="en-GB"/>
        </w:rPr>
        <w:t>purchasing of the necessary equipment</w:t>
      </w:r>
      <w:r w:rsidR="0080698A" w:rsidRPr="00BE6951">
        <w:rPr>
          <w:rFonts w:ascii="Times New Roman" w:hAnsi="Times New Roman" w:cs="Times New Roman"/>
          <w:bCs/>
          <w:sz w:val="24"/>
          <w:szCs w:val="24"/>
          <w:lang w:val="en-GB"/>
        </w:rPr>
        <w:t>;</w:t>
      </w:r>
    </w:p>
    <w:p w:rsidR="0080698A" w:rsidRPr="00BE6951" w:rsidRDefault="005D0197" w:rsidP="00BE6951">
      <w:pPr>
        <w:pStyle w:val="a3"/>
        <w:numPr>
          <w:ilvl w:val="1"/>
          <w:numId w:val="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Improvement of </w:t>
      </w:r>
      <w:r w:rsidR="009C2C3B" w:rsidRPr="00BE6951">
        <w:rPr>
          <w:rFonts w:ascii="Times New Roman" w:hAnsi="Times New Roman" w:cs="Times New Roman"/>
          <w:bCs/>
          <w:sz w:val="24"/>
          <w:szCs w:val="24"/>
          <w:lang w:val="en-GB"/>
        </w:rPr>
        <w:t xml:space="preserve">rescue </w:t>
      </w:r>
      <w:r w:rsidR="004E3041" w:rsidRPr="00BE6951">
        <w:rPr>
          <w:rFonts w:ascii="Times New Roman" w:hAnsi="Times New Roman" w:cs="Times New Roman"/>
          <w:bCs/>
          <w:sz w:val="24"/>
          <w:szCs w:val="24"/>
          <w:lang w:val="en-GB"/>
        </w:rPr>
        <w:t>units’</w:t>
      </w:r>
      <w:r w:rsidR="009C2C3B" w:rsidRPr="00BE6951">
        <w:rPr>
          <w:rFonts w:ascii="Times New Roman" w:hAnsi="Times New Roman" w:cs="Times New Roman"/>
          <w:bCs/>
          <w:sz w:val="24"/>
          <w:szCs w:val="24"/>
          <w:lang w:val="en-GB"/>
        </w:rPr>
        <w:t xml:space="preserve"> o</w:t>
      </w:r>
      <w:r w:rsidRPr="00BE6951">
        <w:rPr>
          <w:rFonts w:ascii="Times New Roman" w:hAnsi="Times New Roman" w:cs="Times New Roman"/>
          <w:bCs/>
          <w:sz w:val="24"/>
          <w:szCs w:val="24"/>
          <w:lang w:val="en-GB"/>
        </w:rPr>
        <w:t>perational efficiency</w:t>
      </w:r>
      <w:r w:rsidR="0080698A" w:rsidRPr="00BE6951">
        <w:rPr>
          <w:rFonts w:ascii="Times New Roman" w:hAnsi="Times New Roman" w:cs="Times New Roman"/>
          <w:bCs/>
          <w:sz w:val="24"/>
          <w:szCs w:val="24"/>
          <w:lang w:val="en-GB"/>
        </w:rPr>
        <w:t>;</w:t>
      </w:r>
    </w:p>
    <w:p w:rsidR="009C2C3B" w:rsidRPr="00BE6951" w:rsidRDefault="00BA1554" w:rsidP="00BE6951">
      <w:pPr>
        <w:pStyle w:val="a3"/>
        <w:numPr>
          <w:ilvl w:val="1"/>
          <w:numId w:val="3"/>
        </w:numPr>
        <w:spacing w:after="0" w:line="240" w:lineRule="auto"/>
        <w:ind w:left="284" w:hanging="284"/>
        <w:jc w:val="both"/>
        <w:rPr>
          <w:rFonts w:ascii="Times New Roman" w:hAnsi="Times New Roman" w:cs="Times New Roman"/>
          <w:bCs/>
          <w:sz w:val="24"/>
          <w:szCs w:val="24"/>
          <w:lang w:val="en-GB"/>
        </w:rPr>
      </w:pPr>
      <w:r>
        <w:rPr>
          <w:rFonts w:ascii="Times New Roman" w:hAnsi="Times New Roman" w:cs="Times New Roman"/>
          <w:bCs/>
          <w:sz w:val="24"/>
          <w:szCs w:val="24"/>
          <w:lang w:val="en-GB"/>
        </w:rPr>
        <w:t>Patrolling of</w:t>
      </w:r>
      <w:r w:rsidR="009C2C3B" w:rsidRPr="00BE6951">
        <w:rPr>
          <w:rFonts w:ascii="Times New Roman" w:hAnsi="Times New Roman" w:cs="Times New Roman"/>
          <w:bCs/>
          <w:sz w:val="24"/>
          <w:szCs w:val="24"/>
          <w:lang w:val="en-GB" w:bidi="uk-UA"/>
        </w:rPr>
        <w:t xml:space="preserve"> public bathing </w:t>
      </w:r>
      <w:r w:rsidRPr="00BE6951">
        <w:rPr>
          <w:rFonts w:ascii="Times New Roman" w:hAnsi="Times New Roman" w:cs="Times New Roman"/>
          <w:bCs/>
          <w:sz w:val="24"/>
          <w:szCs w:val="24"/>
          <w:lang w:val="en-GB" w:bidi="uk-UA"/>
        </w:rPr>
        <w:t>places</w:t>
      </w:r>
      <w:r w:rsidRPr="00BE6951">
        <w:rPr>
          <w:rFonts w:ascii="Times New Roman" w:hAnsi="Times New Roman" w:cs="Times New Roman"/>
          <w:bCs/>
          <w:sz w:val="24"/>
          <w:szCs w:val="24"/>
          <w:lang w:val="en-GB"/>
        </w:rPr>
        <w:t xml:space="preserve"> </w:t>
      </w:r>
      <w:r w:rsidR="009C2C3B" w:rsidRPr="00BE6951">
        <w:rPr>
          <w:rFonts w:ascii="Times New Roman" w:hAnsi="Times New Roman" w:cs="Times New Roman"/>
          <w:bCs/>
          <w:sz w:val="24"/>
          <w:szCs w:val="24"/>
          <w:lang w:val="en-GB"/>
        </w:rPr>
        <w:t xml:space="preserve">in order to maintain public order and prevent </w:t>
      </w:r>
      <w:r w:rsidR="009C2C3B" w:rsidRPr="00BE6951">
        <w:rPr>
          <w:rFonts w:ascii="Times New Roman" w:hAnsi="Times New Roman" w:cs="Times New Roman"/>
          <w:bCs/>
          <w:sz w:val="24"/>
          <w:szCs w:val="24"/>
          <w:lang w:val="en-GB" w:bidi="uk-UA"/>
        </w:rPr>
        <w:t>on-water incidents</w:t>
      </w:r>
      <w:r>
        <w:rPr>
          <w:rFonts w:ascii="Times New Roman" w:hAnsi="Times New Roman" w:cs="Times New Roman"/>
          <w:bCs/>
          <w:sz w:val="24"/>
          <w:szCs w:val="24"/>
          <w:lang w:val="en-GB" w:bidi="uk-UA"/>
        </w:rPr>
        <w:t>.</w:t>
      </w:r>
    </w:p>
    <w:p w:rsidR="009C2C3B" w:rsidRPr="00BE6951" w:rsidRDefault="00A05DBA" w:rsidP="00E75B6E">
      <w:pPr>
        <w:spacing w:after="0" w:line="240" w:lineRule="auto"/>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Many experts in Ukraine and abroad have scientific works dedicated to </w:t>
      </w:r>
      <w:r w:rsidR="0057535C" w:rsidRPr="00BE6951">
        <w:rPr>
          <w:rFonts w:ascii="Times New Roman" w:hAnsi="Times New Roman" w:cs="Times New Roman"/>
          <w:bCs/>
          <w:sz w:val="24"/>
          <w:szCs w:val="24"/>
          <w:lang w:val="en-GB" w:bidi="uk-UA"/>
        </w:rPr>
        <w:t xml:space="preserve">drowning prevention. </w:t>
      </w:r>
      <w:r w:rsidR="00A02CE3" w:rsidRPr="00BE6951">
        <w:rPr>
          <w:rFonts w:ascii="Times New Roman" w:hAnsi="Times New Roman" w:cs="Times New Roman"/>
          <w:bCs/>
          <w:sz w:val="24"/>
          <w:szCs w:val="24"/>
          <w:lang w:val="en-GB" w:bidi="uk-UA"/>
        </w:rPr>
        <w:t>Helpful hints were obtained by</w:t>
      </w:r>
      <w:r w:rsidR="009C2C3B" w:rsidRPr="00BE6951">
        <w:rPr>
          <w:rFonts w:ascii="Times New Roman" w:hAnsi="Times New Roman" w:cs="Times New Roman"/>
          <w:b/>
          <w:bCs/>
          <w:sz w:val="24"/>
          <w:szCs w:val="24"/>
          <w:lang w:val="en-GB"/>
        </w:rPr>
        <w:t xml:space="preserve"> </w:t>
      </w:r>
      <w:r w:rsidR="009C2C3B" w:rsidRPr="00BE6951">
        <w:rPr>
          <w:rFonts w:ascii="Times New Roman" w:hAnsi="Times New Roman" w:cs="Times New Roman"/>
          <w:bCs/>
          <w:sz w:val="24"/>
          <w:szCs w:val="24"/>
          <w:lang w:val="en-GB"/>
        </w:rPr>
        <w:t>V</w:t>
      </w:r>
      <w:r w:rsidR="00A02CE3" w:rsidRPr="00BE6951">
        <w:rPr>
          <w:rFonts w:ascii="Times New Roman" w:hAnsi="Times New Roman" w:cs="Times New Roman"/>
          <w:bCs/>
          <w:sz w:val="24"/>
          <w:szCs w:val="24"/>
          <w:lang w:val="en-GB"/>
        </w:rPr>
        <w:t>. </w:t>
      </w:r>
      <w:r w:rsidR="009C2C3B" w:rsidRPr="00BE6951">
        <w:rPr>
          <w:rFonts w:ascii="Times New Roman" w:hAnsi="Times New Roman" w:cs="Times New Roman"/>
          <w:bCs/>
          <w:sz w:val="24"/>
          <w:szCs w:val="24"/>
          <w:lang w:val="en-GB"/>
        </w:rPr>
        <w:t>Y</w:t>
      </w:r>
      <w:r w:rsidR="00A02CE3" w:rsidRPr="00BE6951">
        <w:rPr>
          <w:rFonts w:ascii="Times New Roman" w:hAnsi="Times New Roman" w:cs="Times New Roman"/>
          <w:bCs/>
          <w:sz w:val="24"/>
          <w:szCs w:val="24"/>
          <w:lang w:val="en-GB"/>
        </w:rPr>
        <w:t>u. </w:t>
      </w:r>
      <w:r w:rsidR="009C2C3B" w:rsidRPr="00BE6951">
        <w:rPr>
          <w:rFonts w:ascii="Times New Roman" w:hAnsi="Times New Roman" w:cs="Times New Roman"/>
          <w:bCs/>
          <w:sz w:val="24"/>
          <w:szCs w:val="24"/>
          <w:lang w:val="en-GB"/>
        </w:rPr>
        <w:t xml:space="preserve">Davydov, </w:t>
      </w:r>
      <w:r w:rsidR="00A02CE3" w:rsidRPr="00BE6951">
        <w:rPr>
          <w:rFonts w:ascii="Times New Roman" w:hAnsi="Times New Roman" w:cs="Times New Roman"/>
          <w:bCs/>
          <w:sz w:val="24"/>
          <w:szCs w:val="24"/>
          <w:lang w:val="en-GB"/>
        </w:rPr>
        <w:t>F.A. </w:t>
      </w:r>
      <w:r w:rsidR="009C2C3B" w:rsidRPr="00BE6951">
        <w:rPr>
          <w:rFonts w:ascii="Times New Roman" w:hAnsi="Times New Roman" w:cs="Times New Roman"/>
          <w:bCs/>
          <w:sz w:val="24"/>
          <w:szCs w:val="24"/>
          <w:lang w:val="en-GB"/>
        </w:rPr>
        <w:t xml:space="preserve">Demidov, </w:t>
      </w:r>
      <w:r w:rsidR="00A02CE3" w:rsidRPr="00BE6951">
        <w:rPr>
          <w:rFonts w:ascii="Times New Roman" w:hAnsi="Times New Roman" w:cs="Times New Roman"/>
          <w:bCs/>
          <w:sz w:val="24"/>
          <w:szCs w:val="24"/>
          <w:lang w:val="en-GB"/>
        </w:rPr>
        <w:t>A.Z. </w:t>
      </w:r>
      <w:r w:rsidR="009C2C3B" w:rsidRPr="00BE6951">
        <w:rPr>
          <w:rFonts w:ascii="Times New Roman" w:hAnsi="Times New Roman" w:cs="Times New Roman"/>
          <w:bCs/>
          <w:sz w:val="24"/>
          <w:szCs w:val="24"/>
          <w:lang w:val="en-GB"/>
        </w:rPr>
        <w:t>Zaichenko, V</w:t>
      </w:r>
      <w:r w:rsidR="00A02CE3" w:rsidRPr="00BE6951">
        <w:rPr>
          <w:rFonts w:ascii="Times New Roman" w:hAnsi="Times New Roman" w:cs="Times New Roman"/>
          <w:bCs/>
          <w:sz w:val="24"/>
          <w:szCs w:val="24"/>
          <w:lang w:val="en-GB"/>
        </w:rPr>
        <w:t>.</w:t>
      </w:r>
      <w:r w:rsidR="009C2C3B" w:rsidRPr="00BE6951">
        <w:rPr>
          <w:rFonts w:ascii="Times New Roman" w:hAnsi="Times New Roman" w:cs="Times New Roman"/>
          <w:bCs/>
          <w:sz w:val="24"/>
          <w:szCs w:val="24"/>
          <w:lang w:val="en-GB"/>
        </w:rPr>
        <w:t>P</w:t>
      </w:r>
      <w:r w:rsidR="00A02CE3" w:rsidRPr="00BE6951">
        <w:rPr>
          <w:rFonts w:ascii="Times New Roman" w:hAnsi="Times New Roman" w:cs="Times New Roman"/>
          <w:bCs/>
          <w:sz w:val="24"/>
          <w:szCs w:val="24"/>
          <w:lang w:val="en-GB"/>
        </w:rPr>
        <w:t>.</w:t>
      </w:r>
      <w:r w:rsidR="009C2C3B" w:rsidRPr="00BE6951">
        <w:rPr>
          <w:rFonts w:ascii="Times New Roman" w:hAnsi="Times New Roman" w:cs="Times New Roman"/>
          <w:bCs/>
          <w:sz w:val="24"/>
          <w:szCs w:val="24"/>
          <w:lang w:val="en-GB"/>
        </w:rPr>
        <w:t xml:space="preserve"> Zenkov</w:t>
      </w:r>
      <w:r w:rsidR="00A02CE3" w:rsidRPr="00BE6951">
        <w:rPr>
          <w:rFonts w:ascii="Times New Roman" w:hAnsi="Times New Roman" w:cs="Times New Roman"/>
          <w:bCs/>
          <w:sz w:val="24"/>
          <w:szCs w:val="24"/>
          <w:lang w:val="en-GB"/>
        </w:rPr>
        <w:t>y</w:t>
      </w:r>
      <w:r w:rsidR="009C2C3B" w:rsidRPr="00BE6951">
        <w:rPr>
          <w:rFonts w:ascii="Times New Roman" w:hAnsi="Times New Roman" w:cs="Times New Roman"/>
          <w:bCs/>
          <w:sz w:val="24"/>
          <w:szCs w:val="24"/>
          <w:lang w:val="en-GB"/>
        </w:rPr>
        <w:t xml:space="preserve">ch </w:t>
      </w:r>
      <w:r w:rsidR="00A02CE3" w:rsidRPr="00BE6951">
        <w:rPr>
          <w:rFonts w:ascii="Times New Roman" w:hAnsi="Times New Roman" w:cs="Times New Roman"/>
          <w:bCs/>
          <w:sz w:val="24"/>
          <w:szCs w:val="24"/>
          <w:lang w:val="en-GB"/>
        </w:rPr>
        <w:t xml:space="preserve">I. </w:t>
      </w:r>
      <w:r w:rsidR="009C2C3B" w:rsidRPr="00BE6951">
        <w:rPr>
          <w:rFonts w:ascii="Times New Roman" w:hAnsi="Times New Roman" w:cs="Times New Roman"/>
          <w:bCs/>
          <w:sz w:val="24"/>
          <w:szCs w:val="24"/>
          <w:lang w:val="en-GB"/>
        </w:rPr>
        <w:t>Kul</w:t>
      </w:r>
      <w:r w:rsidR="00A02CE3" w:rsidRPr="00BE6951">
        <w:rPr>
          <w:rFonts w:ascii="Times New Roman" w:hAnsi="Times New Roman" w:cs="Times New Roman"/>
          <w:bCs/>
          <w:sz w:val="24"/>
          <w:szCs w:val="24"/>
          <w:lang w:val="en-GB"/>
        </w:rPr>
        <w:t>,</w:t>
      </w:r>
      <w:r w:rsidR="009C2C3B" w:rsidRPr="00BE6951">
        <w:rPr>
          <w:rFonts w:ascii="Times New Roman" w:hAnsi="Times New Roman" w:cs="Times New Roman"/>
          <w:bCs/>
          <w:sz w:val="24"/>
          <w:szCs w:val="24"/>
          <w:lang w:val="en-GB"/>
        </w:rPr>
        <w:t xml:space="preserve"> M</w:t>
      </w:r>
      <w:r w:rsidR="00A02CE3" w:rsidRPr="00BE6951">
        <w:rPr>
          <w:rFonts w:ascii="Times New Roman" w:hAnsi="Times New Roman" w:cs="Times New Roman"/>
          <w:bCs/>
          <w:sz w:val="24"/>
          <w:szCs w:val="24"/>
          <w:lang w:val="en-GB"/>
        </w:rPr>
        <w:t>.</w:t>
      </w:r>
      <w:r w:rsidR="009C2C3B" w:rsidRPr="00BE6951">
        <w:rPr>
          <w:rFonts w:ascii="Times New Roman" w:hAnsi="Times New Roman" w:cs="Times New Roman"/>
          <w:bCs/>
          <w:sz w:val="24"/>
          <w:szCs w:val="24"/>
          <w:lang w:val="en-GB"/>
        </w:rPr>
        <w:t>I</w:t>
      </w:r>
      <w:r w:rsidR="00A02CE3" w:rsidRPr="00BE6951">
        <w:rPr>
          <w:rFonts w:ascii="Times New Roman" w:hAnsi="Times New Roman" w:cs="Times New Roman"/>
          <w:bCs/>
          <w:sz w:val="24"/>
          <w:szCs w:val="24"/>
          <w:lang w:val="en-GB"/>
        </w:rPr>
        <w:t>.</w:t>
      </w:r>
      <w:r w:rsidR="009C2C3B" w:rsidRPr="00BE6951">
        <w:rPr>
          <w:rFonts w:ascii="Times New Roman" w:hAnsi="Times New Roman" w:cs="Times New Roman"/>
          <w:bCs/>
          <w:sz w:val="24"/>
          <w:szCs w:val="24"/>
          <w:lang w:val="en-GB"/>
        </w:rPr>
        <w:t xml:space="preserve"> Leontiev</w:t>
      </w:r>
      <w:r w:rsidR="00A02CE3" w:rsidRPr="00BE6951">
        <w:rPr>
          <w:rFonts w:ascii="Times New Roman" w:hAnsi="Times New Roman" w:cs="Times New Roman"/>
          <w:bCs/>
          <w:sz w:val="24"/>
          <w:szCs w:val="24"/>
          <w:lang w:val="en-GB"/>
        </w:rPr>
        <w:t>,</w:t>
      </w:r>
      <w:r w:rsidR="009C2C3B" w:rsidRPr="00BE6951">
        <w:rPr>
          <w:rFonts w:ascii="Times New Roman" w:hAnsi="Times New Roman" w:cs="Times New Roman"/>
          <w:bCs/>
          <w:sz w:val="24"/>
          <w:szCs w:val="24"/>
          <w:lang w:val="en-GB"/>
        </w:rPr>
        <w:t xml:space="preserve"> O.K</w:t>
      </w:r>
      <w:r w:rsidR="00A02CE3" w:rsidRPr="00BE6951">
        <w:rPr>
          <w:rFonts w:ascii="Times New Roman" w:hAnsi="Times New Roman" w:cs="Times New Roman"/>
          <w:bCs/>
          <w:sz w:val="24"/>
          <w:szCs w:val="24"/>
          <w:lang w:val="en-GB"/>
        </w:rPr>
        <w:t>.</w:t>
      </w:r>
      <w:r w:rsidR="00B23D41">
        <w:rPr>
          <w:rFonts w:ascii="Times New Roman" w:hAnsi="Times New Roman" w:cs="Times New Roman"/>
          <w:bCs/>
          <w:sz w:val="24"/>
          <w:szCs w:val="24"/>
          <w:lang w:val="en-GB"/>
        </w:rPr>
        <w:t xml:space="preserve"> </w:t>
      </w:r>
      <w:r w:rsidR="009C2C3B" w:rsidRPr="00BE6951">
        <w:rPr>
          <w:rFonts w:ascii="Times New Roman" w:hAnsi="Times New Roman" w:cs="Times New Roman"/>
          <w:bCs/>
          <w:sz w:val="24"/>
          <w:szCs w:val="24"/>
          <w:lang w:val="en-GB"/>
        </w:rPr>
        <w:t xml:space="preserve">Pronin, </w:t>
      </w:r>
      <w:r w:rsidR="00A02CE3" w:rsidRPr="00BE6951">
        <w:rPr>
          <w:rFonts w:ascii="Times New Roman" w:hAnsi="Times New Roman" w:cs="Times New Roman"/>
          <w:bCs/>
          <w:sz w:val="24"/>
          <w:szCs w:val="24"/>
          <w:lang w:val="en-GB"/>
        </w:rPr>
        <w:t>V.L. </w:t>
      </w:r>
      <w:r w:rsidR="009C2C3B" w:rsidRPr="00BE6951">
        <w:rPr>
          <w:rFonts w:ascii="Times New Roman" w:hAnsi="Times New Roman" w:cs="Times New Roman"/>
          <w:bCs/>
          <w:sz w:val="24"/>
          <w:szCs w:val="24"/>
          <w:lang w:val="en-GB"/>
        </w:rPr>
        <w:t>Lopukhin</w:t>
      </w:r>
      <w:r w:rsidR="00A02CE3" w:rsidRPr="00BE6951">
        <w:rPr>
          <w:rFonts w:ascii="Times New Roman" w:hAnsi="Times New Roman" w:cs="Times New Roman"/>
          <w:bCs/>
          <w:sz w:val="24"/>
          <w:szCs w:val="24"/>
          <w:lang w:val="en-GB"/>
        </w:rPr>
        <w:t>,</w:t>
      </w:r>
      <w:r w:rsidR="009C2C3B" w:rsidRPr="00BE6951">
        <w:rPr>
          <w:rFonts w:ascii="Times New Roman" w:hAnsi="Times New Roman" w:cs="Times New Roman"/>
          <w:bCs/>
          <w:sz w:val="24"/>
          <w:szCs w:val="24"/>
          <w:lang w:val="en-GB"/>
        </w:rPr>
        <w:t xml:space="preserve"> </w:t>
      </w:r>
      <w:r w:rsidR="00A02CE3" w:rsidRPr="00BE6951">
        <w:rPr>
          <w:rFonts w:ascii="Times New Roman" w:hAnsi="Times New Roman" w:cs="Times New Roman"/>
          <w:bCs/>
          <w:sz w:val="24"/>
          <w:szCs w:val="24"/>
          <w:lang w:val="en-GB"/>
        </w:rPr>
        <w:t>M. </w:t>
      </w:r>
      <w:r w:rsidR="009C2C3B" w:rsidRPr="00BE6951">
        <w:rPr>
          <w:rFonts w:ascii="Times New Roman" w:hAnsi="Times New Roman" w:cs="Times New Roman"/>
          <w:bCs/>
          <w:sz w:val="24"/>
          <w:szCs w:val="24"/>
          <w:lang w:val="en-GB"/>
        </w:rPr>
        <w:t>Meyell</w:t>
      </w:r>
      <w:r w:rsidR="00A02CE3" w:rsidRPr="00BE6951">
        <w:rPr>
          <w:rFonts w:ascii="Times New Roman" w:hAnsi="Times New Roman" w:cs="Times New Roman"/>
          <w:bCs/>
          <w:sz w:val="24"/>
          <w:szCs w:val="24"/>
          <w:lang w:val="en-GB"/>
        </w:rPr>
        <w:t>,</w:t>
      </w:r>
      <w:r w:rsidR="009C2C3B" w:rsidRPr="00BE6951">
        <w:rPr>
          <w:rFonts w:ascii="Times New Roman" w:hAnsi="Times New Roman" w:cs="Times New Roman"/>
          <w:bCs/>
          <w:sz w:val="24"/>
          <w:szCs w:val="24"/>
          <w:lang w:val="en-GB"/>
        </w:rPr>
        <w:t xml:space="preserve"> </w:t>
      </w:r>
      <w:r w:rsidR="00A02CE3" w:rsidRPr="00BE6951">
        <w:rPr>
          <w:rFonts w:ascii="Times New Roman" w:hAnsi="Times New Roman" w:cs="Times New Roman"/>
          <w:bCs/>
          <w:sz w:val="24"/>
          <w:szCs w:val="24"/>
          <w:lang w:val="en-GB"/>
        </w:rPr>
        <w:t xml:space="preserve">D.J. </w:t>
      </w:r>
      <w:r w:rsidR="009C2C3B" w:rsidRPr="00BE6951">
        <w:rPr>
          <w:rFonts w:ascii="Times New Roman" w:hAnsi="Times New Roman" w:cs="Times New Roman"/>
          <w:bCs/>
          <w:sz w:val="24"/>
          <w:szCs w:val="24"/>
          <w:lang w:val="en-GB"/>
        </w:rPr>
        <w:t>Petstsin</w:t>
      </w:r>
      <w:r w:rsidR="00A02CE3" w:rsidRPr="00BE6951">
        <w:rPr>
          <w:rFonts w:ascii="Times New Roman" w:hAnsi="Times New Roman" w:cs="Times New Roman"/>
          <w:bCs/>
          <w:sz w:val="24"/>
          <w:szCs w:val="24"/>
          <w:lang w:val="en-GB"/>
        </w:rPr>
        <w:t xml:space="preserve"> and many </w:t>
      </w:r>
      <w:r w:rsidR="009C2C3B" w:rsidRPr="00BE6951">
        <w:rPr>
          <w:rFonts w:ascii="Times New Roman" w:hAnsi="Times New Roman" w:cs="Times New Roman"/>
          <w:bCs/>
          <w:sz w:val="24"/>
          <w:szCs w:val="24"/>
          <w:lang w:val="en-GB"/>
        </w:rPr>
        <w:t>others.</w:t>
      </w:r>
      <w:r w:rsidR="009C2C3B" w:rsidRPr="00BE6951">
        <w:rPr>
          <w:rFonts w:ascii="Times New Roman" w:hAnsi="Times New Roman" w:cs="Times New Roman"/>
          <w:b/>
          <w:bCs/>
          <w:sz w:val="24"/>
          <w:szCs w:val="24"/>
          <w:lang w:val="en-GB"/>
        </w:rPr>
        <w:t xml:space="preserve"> </w:t>
      </w:r>
    </w:p>
    <w:p w:rsidR="00BA585C" w:rsidRDefault="00BA585C" w:rsidP="00BE6951">
      <w:pPr>
        <w:spacing w:after="0" w:line="240" w:lineRule="auto"/>
        <w:ind w:firstLine="709"/>
        <w:jc w:val="both"/>
        <w:rPr>
          <w:rFonts w:ascii="Times New Roman" w:eastAsia="Times New Roman" w:hAnsi="Times New Roman" w:cs="Times New Roman"/>
          <w:b/>
          <w:sz w:val="24"/>
          <w:szCs w:val="24"/>
          <w:lang w:val="en-GB" w:eastAsia="ru-RU"/>
        </w:rPr>
      </w:pPr>
    </w:p>
    <w:p w:rsidR="00A02CE3" w:rsidRDefault="009C564D" w:rsidP="00BA585C">
      <w:pPr>
        <w:spacing w:after="0" w:line="240" w:lineRule="auto"/>
        <w:ind w:firstLine="567"/>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b/>
          <w:sz w:val="24"/>
          <w:szCs w:val="24"/>
          <w:lang w:val="en-GB" w:eastAsia="ru-RU"/>
        </w:rPr>
        <w:t>Problem</w:t>
      </w:r>
      <w:r w:rsidR="0016320C" w:rsidRPr="00BE6951">
        <w:rPr>
          <w:rFonts w:ascii="Times New Roman" w:eastAsia="Times New Roman" w:hAnsi="Times New Roman" w:cs="Times New Roman"/>
          <w:b/>
          <w:sz w:val="24"/>
          <w:szCs w:val="24"/>
          <w:lang w:val="en-GB" w:eastAsia="ru-RU"/>
        </w:rPr>
        <w:t xml:space="preserve"> </w:t>
      </w:r>
      <w:r w:rsidRPr="00BE6951">
        <w:rPr>
          <w:rFonts w:ascii="Times New Roman" w:eastAsia="Times New Roman" w:hAnsi="Times New Roman" w:cs="Times New Roman"/>
          <w:b/>
          <w:sz w:val="24"/>
          <w:szCs w:val="24"/>
          <w:lang w:val="en-GB" w:eastAsia="ru-RU"/>
        </w:rPr>
        <w:t>statement</w:t>
      </w:r>
      <w:r w:rsidR="00A02CE3" w:rsidRPr="00BE6951">
        <w:rPr>
          <w:rFonts w:ascii="Times New Roman" w:eastAsia="Times New Roman" w:hAnsi="Times New Roman" w:cs="Times New Roman"/>
          <w:b/>
          <w:sz w:val="24"/>
          <w:szCs w:val="24"/>
          <w:lang w:val="en-GB" w:eastAsia="ru-RU"/>
        </w:rPr>
        <w:t>.</w:t>
      </w:r>
      <w:r w:rsidR="00A02CE3" w:rsidRPr="00BE6951">
        <w:rPr>
          <w:rFonts w:ascii="Times New Roman" w:eastAsia="Times New Roman" w:hAnsi="Times New Roman" w:cs="Times New Roman"/>
          <w:sz w:val="24"/>
          <w:szCs w:val="24"/>
          <w:lang w:val="en-GB" w:eastAsia="ru-RU"/>
        </w:rPr>
        <w:t xml:space="preserve"> According to </w:t>
      </w:r>
      <w:r w:rsidRPr="00BE6951">
        <w:rPr>
          <w:rFonts w:ascii="Times New Roman" w:eastAsia="Times New Roman" w:hAnsi="Times New Roman" w:cs="Times New Roman"/>
          <w:sz w:val="24"/>
          <w:szCs w:val="24"/>
          <w:lang w:val="en-GB" w:eastAsia="ru-RU"/>
        </w:rPr>
        <w:t xml:space="preserve">statistics given by </w:t>
      </w:r>
      <w:r w:rsidR="00A02CE3" w:rsidRPr="00BE6951">
        <w:rPr>
          <w:rFonts w:ascii="Times New Roman" w:eastAsia="Times New Roman" w:hAnsi="Times New Roman" w:cs="Times New Roman"/>
          <w:sz w:val="24"/>
          <w:szCs w:val="24"/>
          <w:lang w:val="en-GB" w:eastAsia="ru-RU"/>
        </w:rPr>
        <w:t>local authorities</w:t>
      </w:r>
      <w:r w:rsidR="009D489F">
        <w:rPr>
          <w:rFonts w:ascii="Times New Roman" w:eastAsia="Times New Roman" w:hAnsi="Times New Roman" w:cs="Times New Roman"/>
          <w:sz w:val="24"/>
          <w:szCs w:val="24"/>
          <w:lang w:val="en-GB" w:eastAsia="ru-RU"/>
        </w:rPr>
        <w:t>,</w:t>
      </w:r>
      <w:r w:rsidR="00A02CE3" w:rsidRPr="00BE6951">
        <w:rPr>
          <w:rFonts w:ascii="Times New Roman" w:eastAsia="Times New Roman" w:hAnsi="Times New Roman" w:cs="Times New Roman"/>
          <w:sz w:val="24"/>
          <w:szCs w:val="24"/>
          <w:lang w:val="en-GB" w:eastAsia="ru-RU"/>
        </w:rPr>
        <w:t xml:space="preserve"> 782</w:t>
      </w:r>
      <w:r w:rsidRPr="00BE6951">
        <w:rPr>
          <w:rFonts w:ascii="Times New Roman" w:eastAsia="Times New Roman" w:hAnsi="Times New Roman" w:cs="Times New Roman"/>
          <w:sz w:val="24"/>
          <w:szCs w:val="24"/>
          <w:lang w:val="en-GB" w:eastAsia="ru-RU"/>
        </w:rPr>
        <w:t> </w:t>
      </w:r>
      <w:r w:rsidR="00A02CE3" w:rsidRPr="00BE6951">
        <w:rPr>
          <w:rFonts w:ascii="Times New Roman" w:eastAsia="Times New Roman" w:hAnsi="Times New Roman" w:cs="Times New Roman"/>
          <w:sz w:val="24"/>
          <w:szCs w:val="24"/>
          <w:lang w:val="en-GB" w:eastAsia="ru-RU"/>
        </w:rPr>
        <w:t>460</w:t>
      </w:r>
      <w:r w:rsidRPr="00BE6951">
        <w:rPr>
          <w:rFonts w:ascii="Times New Roman" w:eastAsia="Times New Roman" w:hAnsi="Times New Roman" w:cs="Times New Roman"/>
          <w:sz w:val="24"/>
          <w:szCs w:val="24"/>
          <w:lang w:val="en-GB" w:eastAsia="ru-RU"/>
        </w:rPr>
        <w:t xml:space="preserve"> </w:t>
      </w:r>
      <w:r w:rsidR="0058080D" w:rsidRPr="00BE6951">
        <w:rPr>
          <w:rFonts w:ascii="Times New Roman" w:eastAsia="Times New Roman" w:hAnsi="Times New Roman" w:cs="Times New Roman"/>
          <w:sz w:val="24"/>
          <w:szCs w:val="24"/>
          <w:lang w:val="en-GB" w:eastAsia="ru-RU"/>
        </w:rPr>
        <w:t>nonindustrial accidents</w:t>
      </w:r>
      <w:r w:rsidRPr="00BE6951">
        <w:rPr>
          <w:rFonts w:ascii="Times New Roman" w:eastAsia="Times New Roman" w:hAnsi="Times New Roman" w:cs="Times New Roman"/>
          <w:sz w:val="24"/>
          <w:szCs w:val="24"/>
          <w:lang w:val="en-GB" w:eastAsia="ru-RU"/>
        </w:rPr>
        <w:t xml:space="preserve"> happened</w:t>
      </w:r>
      <w:r w:rsidR="00A02CE3" w:rsidRPr="00BE6951">
        <w:rPr>
          <w:rFonts w:ascii="Times New Roman" w:eastAsia="Times New Roman" w:hAnsi="Times New Roman" w:cs="Times New Roman"/>
          <w:sz w:val="24"/>
          <w:szCs w:val="24"/>
          <w:lang w:val="en-GB" w:eastAsia="ru-RU"/>
        </w:rPr>
        <w:t xml:space="preserve"> </w:t>
      </w:r>
      <w:r w:rsidRPr="00BE6951">
        <w:rPr>
          <w:rFonts w:ascii="Times New Roman" w:eastAsia="Times New Roman" w:hAnsi="Times New Roman" w:cs="Times New Roman"/>
          <w:sz w:val="24"/>
          <w:szCs w:val="24"/>
          <w:lang w:val="en-GB" w:eastAsia="ru-RU"/>
        </w:rPr>
        <w:t>in Ukraine from January to June 2016</w:t>
      </w:r>
      <w:r w:rsidR="0058080D" w:rsidRPr="00BE6951">
        <w:rPr>
          <w:rFonts w:ascii="Times New Roman" w:eastAsia="Times New Roman" w:hAnsi="Times New Roman" w:cs="Times New Roman"/>
          <w:sz w:val="24"/>
          <w:szCs w:val="24"/>
          <w:lang w:val="en-GB" w:eastAsia="ru-RU"/>
        </w:rPr>
        <w:t xml:space="preserve">. </w:t>
      </w:r>
      <w:r w:rsidR="00A02CE3" w:rsidRPr="00BE6951">
        <w:rPr>
          <w:rFonts w:ascii="Times New Roman" w:eastAsia="Times New Roman" w:hAnsi="Times New Roman" w:cs="Times New Roman"/>
          <w:sz w:val="24"/>
          <w:szCs w:val="24"/>
          <w:lang w:val="en-GB" w:eastAsia="ru-RU"/>
        </w:rPr>
        <w:t>784 388 people</w:t>
      </w:r>
      <w:r w:rsidR="0058080D" w:rsidRPr="00BE6951">
        <w:rPr>
          <w:rFonts w:ascii="Times New Roman" w:eastAsia="Times New Roman" w:hAnsi="Times New Roman" w:cs="Times New Roman"/>
          <w:sz w:val="24"/>
          <w:szCs w:val="24"/>
          <w:lang w:val="en-GB" w:eastAsia="ru-RU"/>
        </w:rPr>
        <w:t xml:space="preserve"> suffered</w:t>
      </w:r>
      <w:r w:rsidR="00A02CE3" w:rsidRPr="00BE6951">
        <w:rPr>
          <w:rFonts w:ascii="Times New Roman" w:eastAsia="Times New Roman" w:hAnsi="Times New Roman" w:cs="Times New Roman"/>
          <w:sz w:val="24"/>
          <w:szCs w:val="24"/>
          <w:lang w:val="en-GB" w:eastAsia="ru-RU"/>
        </w:rPr>
        <w:t xml:space="preserve">. </w:t>
      </w:r>
      <w:r w:rsidR="007274DF" w:rsidRPr="00BE6951">
        <w:rPr>
          <w:rFonts w:ascii="Times New Roman" w:eastAsia="Times New Roman" w:hAnsi="Times New Roman" w:cs="Times New Roman"/>
          <w:sz w:val="24"/>
          <w:szCs w:val="24"/>
          <w:lang w:val="en-GB" w:eastAsia="ru-RU"/>
        </w:rPr>
        <w:t xml:space="preserve">Many people (including children) died </w:t>
      </w:r>
      <w:r w:rsidR="00A02CE3" w:rsidRPr="00BE6951">
        <w:rPr>
          <w:rFonts w:ascii="Times New Roman" w:eastAsia="Times New Roman" w:hAnsi="Times New Roman" w:cs="Times New Roman"/>
          <w:sz w:val="24"/>
          <w:szCs w:val="24"/>
          <w:lang w:val="en-GB" w:eastAsia="ru-RU"/>
        </w:rPr>
        <w:t xml:space="preserve">as a result of </w:t>
      </w:r>
      <w:r w:rsidR="009A667E" w:rsidRPr="00BE6951">
        <w:rPr>
          <w:rFonts w:ascii="Times New Roman" w:eastAsia="Times New Roman" w:hAnsi="Times New Roman" w:cs="Times New Roman"/>
          <w:sz w:val="24"/>
          <w:szCs w:val="24"/>
          <w:lang w:val="en-GB" w:eastAsia="ru-RU"/>
        </w:rPr>
        <w:t>unintentional</w:t>
      </w:r>
      <w:r w:rsidR="00A02CE3" w:rsidRPr="00BE6951">
        <w:rPr>
          <w:rFonts w:ascii="Times New Roman" w:eastAsia="Times New Roman" w:hAnsi="Times New Roman" w:cs="Times New Roman"/>
          <w:sz w:val="24"/>
          <w:szCs w:val="24"/>
          <w:lang w:val="en-GB" w:eastAsia="ru-RU"/>
        </w:rPr>
        <w:t xml:space="preserve"> drowning (Fig. 1).</w:t>
      </w:r>
    </w:p>
    <w:p w:rsidR="00BE6951" w:rsidRPr="00BE6951" w:rsidRDefault="00BE6951" w:rsidP="00BE6951">
      <w:pPr>
        <w:spacing w:after="0" w:line="240" w:lineRule="auto"/>
        <w:ind w:firstLine="709"/>
        <w:jc w:val="both"/>
        <w:rPr>
          <w:rFonts w:ascii="Times New Roman" w:eastAsia="Times New Roman" w:hAnsi="Times New Roman" w:cs="Times New Roman"/>
          <w:sz w:val="24"/>
          <w:szCs w:val="24"/>
          <w:lang w:val="en-GB" w:eastAsia="ru-RU"/>
        </w:rPr>
      </w:pPr>
    </w:p>
    <w:p w:rsidR="00E1072B" w:rsidRPr="00BE6951" w:rsidRDefault="00E1072B" w:rsidP="00E1072B">
      <w:pPr>
        <w:spacing w:after="0" w:line="360" w:lineRule="auto"/>
        <w:jc w:val="center"/>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Figure 1. Unintentional drowning</w:t>
      </w:r>
    </w:p>
    <w:p w:rsidR="007274DF" w:rsidRPr="00BE6951" w:rsidRDefault="0016320C" w:rsidP="00A21350">
      <w:pPr>
        <w:spacing w:after="0" w:line="360" w:lineRule="auto"/>
        <w:jc w:val="center"/>
        <w:rPr>
          <w:rFonts w:ascii="Times New Roman" w:eastAsia="Times New Roman" w:hAnsi="Times New Roman" w:cs="Times New Roman"/>
          <w:sz w:val="24"/>
          <w:szCs w:val="24"/>
          <w:lang w:val="en-US" w:eastAsia="ru-RU"/>
        </w:rPr>
      </w:pPr>
      <w:r w:rsidRPr="00BE6951">
        <w:rPr>
          <w:rFonts w:ascii="Times New Roman" w:hAnsi="Times New Roman" w:cs="Times New Roman"/>
          <w:noProof/>
          <w:sz w:val="24"/>
          <w:szCs w:val="24"/>
          <w:lang w:eastAsia="ru-RU"/>
        </w:rPr>
        <w:drawing>
          <wp:inline distT="0" distB="0" distL="0" distR="0" wp14:anchorId="1DE3E5DB" wp14:editId="4AF5C744">
            <wp:extent cx="5762625" cy="23431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02CE3" w:rsidRPr="00BE6951" w:rsidRDefault="00A02CE3" w:rsidP="00A02CE3">
      <w:pPr>
        <w:spacing w:after="0" w:line="360" w:lineRule="auto"/>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 xml:space="preserve"> Source: </w:t>
      </w:r>
      <w:r w:rsidR="002E78B7" w:rsidRPr="00BE6951">
        <w:rPr>
          <w:rFonts w:ascii="Times New Roman" w:eastAsia="Times New Roman" w:hAnsi="Times New Roman" w:cs="Times New Roman"/>
          <w:sz w:val="24"/>
          <w:szCs w:val="24"/>
          <w:lang w:val="en-GB" w:eastAsia="ru-RU"/>
        </w:rPr>
        <w:t xml:space="preserve">author’s </w:t>
      </w:r>
      <w:r w:rsidRPr="00BE6951">
        <w:rPr>
          <w:rFonts w:ascii="Times New Roman" w:eastAsia="Times New Roman" w:hAnsi="Times New Roman" w:cs="Times New Roman"/>
          <w:sz w:val="24"/>
          <w:szCs w:val="24"/>
          <w:lang w:val="en-GB" w:eastAsia="ru-RU"/>
        </w:rPr>
        <w:t xml:space="preserve">calculations based on information </w:t>
      </w:r>
      <w:r w:rsidR="0016320C" w:rsidRPr="00BE6951">
        <w:rPr>
          <w:rFonts w:ascii="Times New Roman" w:eastAsia="Times New Roman" w:hAnsi="Times New Roman" w:cs="Times New Roman"/>
          <w:sz w:val="24"/>
          <w:szCs w:val="24"/>
          <w:lang w:val="en-GB" w:eastAsia="ru-RU"/>
        </w:rPr>
        <w:t>about nonindustrial accidents in Ukraine.</w:t>
      </w:r>
    </w:p>
    <w:p w:rsidR="00A02CE3" w:rsidRPr="00BE6951" w:rsidRDefault="0016320C" w:rsidP="00BA585C">
      <w:pPr>
        <w:tabs>
          <w:tab w:val="left" w:pos="284"/>
        </w:tabs>
        <w:spacing w:after="0" w:line="240" w:lineRule="auto"/>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 xml:space="preserve">Training of new lifeguards and divers is one </w:t>
      </w:r>
      <w:r w:rsidR="00A02CE3" w:rsidRPr="00BE6951">
        <w:rPr>
          <w:rFonts w:ascii="Times New Roman" w:eastAsia="Times New Roman" w:hAnsi="Times New Roman" w:cs="Times New Roman"/>
          <w:sz w:val="24"/>
          <w:szCs w:val="24"/>
          <w:lang w:val="en-GB" w:eastAsia="ru-RU"/>
        </w:rPr>
        <w:t>of the main tasks</w:t>
      </w:r>
      <w:r w:rsidR="009A667E" w:rsidRPr="00BE6951">
        <w:rPr>
          <w:rFonts w:ascii="Times New Roman" w:eastAsia="Times New Roman" w:hAnsi="Times New Roman" w:cs="Times New Roman"/>
          <w:sz w:val="24"/>
          <w:szCs w:val="24"/>
          <w:lang w:val="en-GB" w:eastAsia="ru-RU"/>
        </w:rPr>
        <w:t>.</w:t>
      </w:r>
      <w:r w:rsidR="00A01E96" w:rsidRPr="00BE6951">
        <w:rPr>
          <w:rFonts w:ascii="Times New Roman" w:eastAsia="Times New Roman" w:hAnsi="Times New Roman" w:cs="Times New Roman"/>
          <w:sz w:val="24"/>
          <w:szCs w:val="24"/>
          <w:lang w:val="en-GB" w:eastAsia="ru-RU"/>
        </w:rPr>
        <w:t xml:space="preserve"> Professional divers and rescuers must pay much attention to </w:t>
      </w:r>
      <w:r w:rsidR="00A01E96" w:rsidRPr="00BE6951">
        <w:rPr>
          <w:rFonts w:ascii="Times New Roman" w:hAnsi="Times New Roman" w:cs="Times New Roman"/>
          <w:bCs/>
          <w:sz w:val="24"/>
          <w:szCs w:val="24"/>
          <w:lang w:val="en-GB" w:bidi="uk-UA"/>
        </w:rPr>
        <w:t xml:space="preserve">teaching people some basic skills </w:t>
      </w:r>
      <w:r w:rsidR="009D489F">
        <w:rPr>
          <w:rFonts w:ascii="Times New Roman" w:hAnsi="Times New Roman" w:cs="Times New Roman"/>
          <w:bCs/>
          <w:sz w:val="24"/>
          <w:szCs w:val="24"/>
          <w:lang w:val="en-GB" w:bidi="uk-UA"/>
        </w:rPr>
        <w:t>o</w:t>
      </w:r>
      <w:r w:rsidR="00A01E96" w:rsidRPr="00BE6951">
        <w:rPr>
          <w:rFonts w:ascii="Times New Roman" w:hAnsi="Times New Roman" w:cs="Times New Roman"/>
          <w:bCs/>
          <w:sz w:val="24"/>
          <w:szCs w:val="24"/>
          <w:lang w:val="en-GB" w:bidi="uk-UA"/>
        </w:rPr>
        <w:t>f self-rescue and helping someone who is in trouble</w:t>
      </w:r>
      <w:r w:rsidR="00A02CE3" w:rsidRPr="00BE6951">
        <w:rPr>
          <w:rFonts w:ascii="Times New Roman" w:eastAsia="Times New Roman" w:hAnsi="Times New Roman" w:cs="Times New Roman"/>
          <w:sz w:val="24"/>
          <w:szCs w:val="24"/>
          <w:lang w:val="en-GB" w:eastAsia="ru-RU"/>
        </w:rPr>
        <w:t xml:space="preserve">. </w:t>
      </w:r>
      <w:r w:rsidR="009D489F">
        <w:rPr>
          <w:rFonts w:ascii="Times New Roman" w:eastAsia="Times New Roman" w:hAnsi="Times New Roman" w:cs="Times New Roman"/>
          <w:sz w:val="24"/>
          <w:szCs w:val="24"/>
          <w:lang w:val="en-GB" w:eastAsia="ru-RU"/>
        </w:rPr>
        <w:t xml:space="preserve">Work with </w:t>
      </w:r>
      <w:r w:rsidR="00A01E96" w:rsidRPr="00BE6951">
        <w:rPr>
          <w:rFonts w:ascii="Times New Roman" w:eastAsia="Times New Roman" w:hAnsi="Times New Roman" w:cs="Times New Roman"/>
          <w:sz w:val="24"/>
          <w:szCs w:val="24"/>
          <w:lang w:val="en-GB" w:eastAsia="ru-RU"/>
        </w:rPr>
        <w:t>pupils of general upper secondary school</w:t>
      </w:r>
      <w:r w:rsidR="00A02CE3" w:rsidRPr="00BE6951">
        <w:rPr>
          <w:rFonts w:ascii="Times New Roman" w:eastAsia="Times New Roman" w:hAnsi="Times New Roman" w:cs="Times New Roman"/>
          <w:sz w:val="24"/>
          <w:szCs w:val="24"/>
          <w:lang w:val="en-GB" w:eastAsia="ru-RU"/>
        </w:rPr>
        <w:t xml:space="preserve"> </w:t>
      </w:r>
      <w:r w:rsidR="00A01E96" w:rsidRPr="00BE6951">
        <w:rPr>
          <w:rFonts w:ascii="Times New Roman" w:eastAsia="Times New Roman" w:hAnsi="Times New Roman" w:cs="Times New Roman"/>
          <w:sz w:val="24"/>
          <w:szCs w:val="24"/>
          <w:lang w:val="en-GB" w:eastAsia="ru-RU"/>
        </w:rPr>
        <w:t>is the most efficient</w:t>
      </w:r>
      <w:r w:rsidR="00A02CE3" w:rsidRPr="00BE6951">
        <w:rPr>
          <w:rFonts w:ascii="Times New Roman" w:eastAsia="Times New Roman" w:hAnsi="Times New Roman" w:cs="Times New Roman"/>
          <w:sz w:val="24"/>
          <w:szCs w:val="24"/>
          <w:lang w:val="en-GB" w:eastAsia="ru-RU"/>
        </w:rPr>
        <w:t>.</w:t>
      </w:r>
      <w:r w:rsidR="00A01E96" w:rsidRPr="00BE6951">
        <w:rPr>
          <w:rFonts w:ascii="Times New Roman" w:eastAsia="Times New Roman" w:hAnsi="Times New Roman" w:cs="Times New Roman"/>
          <w:sz w:val="24"/>
          <w:szCs w:val="24"/>
          <w:lang w:val="en-GB" w:eastAsia="ru-RU"/>
        </w:rPr>
        <w:t xml:space="preserve"> It gives</w:t>
      </w:r>
      <w:r w:rsidR="00A02CE3" w:rsidRPr="00BE6951">
        <w:rPr>
          <w:rFonts w:ascii="Times New Roman" w:eastAsia="Times New Roman" w:hAnsi="Times New Roman" w:cs="Times New Roman"/>
          <w:sz w:val="24"/>
          <w:szCs w:val="24"/>
          <w:lang w:val="en-GB" w:eastAsia="ru-RU"/>
        </w:rPr>
        <w:t xml:space="preserve"> them skills </w:t>
      </w:r>
      <w:r w:rsidR="00A01E96" w:rsidRPr="00BE6951">
        <w:rPr>
          <w:rFonts w:ascii="Times New Roman" w:eastAsia="Times New Roman" w:hAnsi="Times New Roman" w:cs="Times New Roman"/>
          <w:sz w:val="24"/>
          <w:szCs w:val="24"/>
          <w:lang w:val="en-GB" w:eastAsia="ru-RU"/>
        </w:rPr>
        <w:t>of</w:t>
      </w:r>
      <w:r w:rsidR="00A02CE3" w:rsidRPr="00BE6951">
        <w:rPr>
          <w:rFonts w:ascii="Times New Roman" w:eastAsia="Times New Roman" w:hAnsi="Times New Roman" w:cs="Times New Roman"/>
          <w:sz w:val="24"/>
          <w:szCs w:val="24"/>
          <w:lang w:val="en-GB" w:eastAsia="ru-RU"/>
        </w:rPr>
        <w:t xml:space="preserve"> </w:t>
      </w:r>
      <w:r w:rsidR="00A01E96" w:rsidRPr="00BE6951">
        <w:rPr>
          <w:rFonts w:ascii="Times New Roman" w:eastAsia="Times New Roman" w:hAnsi="Times New Roman" w:cs="Times New Roman"/>
          <w:sz w:val="24"/>
          <w:szCs w:val="24"/>
          <w:lang w:val="en-GB" w:eastAsia="ru-RU"/>
        </w:rPr>
        <w:t xml:space="preserve">self-aid and mutual-aid </w:t>
      </w:r>
      <w:r w:rsidR="00A02CE3" w:rsidRPr="00BE6951">
        <w:rPr>
          <w:rFonts w:ascii="Times New Roman" w:eastAsia="Times New Roman" w:hAnsi="Times New Roman" w:cs="Times New Roman"/>
          <w:sz w:val="24"/>
          <w:szCs w:val="24"/>
          <w:lang w:val="en-GB" w:eastAsia="ru-RU"/>
        </w:rPr>
        <w:t>provid</w:t>
      </w:r>
      <w:r w:rsidR="00A01E96" w:rsidRPr="00BE6951">
        <w:rPr>
          <w:rFonts w:ascii="Times New Roman" w:eastAsia="Times New Roman" w:hAnsi="Times New Roman" w:cs="Times New Roman"/>
          <w:sz w:val="24"/>
          <w:szCs w:val="24"/>
          <w:lang w:val="en-GB" w:eastAsia="ru-RU"/>
        </w:rPr>
        <w:t xml:space="preserve">ing, </w:t>
      </w:r>
      <w:r w:rsidR="00A02CE3" w:rsidRPr="00BE6951">
        <w:rPr>
          <w:rFonts w:ascii="Times New Roman" w:eastAsia="Times New Roman" w:hAnsi="Times New Roman" w:cs="Times New Roman"/>
          <w:sz w:val="24"/>
          <w:szCs w:val="24"/>
          <w:lang w:val="en-GB" w:eastAsia="ru-RU"/>
        </w:rPr>
        <w:t xml:space="preserve">generates strong </w:t>
      </w:r>
      <w:r w:rsidR="00A02CE3" w:rsidRPr="00BE6951">
        <w:rPr>
          <w:rFonts w:ascii="Times New Roman" w:eastAsia="Times New Roman" w:hAnsi="Times New Roman" w:cs="Times New Roman"/>
          <w:sz w:val="24"/>
          <w:szCs w:val="24"/>
          <w:lang w:val="en-GB" w:eastAsia="ru-RU"/>
        </w:rPr>
        <w:lastRenderedPageBreak/>
        <w:t xml:space="preserve">interest in rescue and maritime affairs </w:t>
      </w:r>
      <w:r w:rsidR="00A01E96" w:rsidRPr="00BE6951">
        <w:rPr>
          <w:rFonts w:ascii="Times New Roman" w:eastAsia="Times New Roman" w:hAnsi="Times New Roman" w:cs="Times New Roman"/>
          <w:sz w:val="24"/>
          <w:szCs w:val="24"/>
          <w:lang w:val="en-GB" w:eastAsia="ru-RU"/>
        </w:rPr>
        <w:t xml:space="preserve">and </w:t>
      </w:r>
      <w:r w:rsidR="00C265FE" w:rsidRPr="00BE6951">
        <w:rPr>
          <w:rFonts w:ascii="Times New Roman" w:eastAsia="Times New Roman" w:hAnsi="Times New Roman" w:cs="Times New Roman"/>
          <w:sz w:val="24"/>
          <w:szCs w:val="24"/>
          <w:lang w:val="en-GB" w:eastAsia="ru-RU"/>
        </w:rPr>
        <w:t>acquaints them with</w:t>
      </w:r>
      <w:r w:rsidR="00A02CE3" w:rsidRPr="00BE6951">
        <w:rPr>
          <w:rFonts w:ascii="Times New Roman" w:eastAsia="Times New Roman" w:hAnsi="Times New Roman" w:cs="Times New Roman"/>
          <w:sz w:val="24"/>
          <w:szCs w:val="24"/>
          <w:lang w:val="en-GB" w:eastAsia="ru-RU"/>
        </w:rPr>
        <w:t xml:space="preserve"> the concept of healthy</w:t>
      </w:r>
      <w:r w:rsidR="00A01E96" w:rsidRPr="00BE6951">
        <w:rPr>
          <w:rFonts w:ascii="Times New Roman" w:eastAsia="Times New Roman" w:hAnsi="Times New Roman" w:cs="Times New Roman"/>
          <w:sz w:val="24"/>
          <w:szCs w:val="24"/>
          <w:lang w:val="en-GB" w:eastAsia="ru-RU"/>
        </w:rPr>
        <w:t xml:space="preserve"> and safe</w:t>
      </w:r>
      <w:r w:rsidR="00A02CE3" w:rsidRPr="00BE6951">
        <w:rPr>
          <w:rFonts w:ascii="Times New Roman" w:eastAsia="Times New Roman" w:hAnsi="Times New Roman" w:cs="Times New Roman"/>
          <w:sz w:val="24"/>
          <w:szCs w:val="24"/>
          <w:lang w:val="en-GB" w:eastAsia="ru-RU"/>
        </w:rPr>
        <w:t xml:space="preserve"> life in modern society</w:t>
      </w:r>
      <w:r w:rsidR="00056984">
        <w:rPr>
          <w:rStyle w:val="ae"/>
          <w:rFonts w:ascii="Times New Roman" w:eastAsia="Times New Roman" w:hAnsi="Times New Roman" w:cs="Times New Roman"/>
          <w:sz w:val="24"/>
          <w:szCs w:val="24"/>
          <w:lang w:val="en-GB" w:eastAsia="ru-RU"/>
        </w:rPr>
        <w:footnoteReference w:id="10"/>
      </w:r>
      <w:r w:rsidR="00A02CE3" w:rsidRPr="00BE6951">
        <w:rPr>
          <w:rFonts w:ascii="Times New Roman" w:eastAsia="Times New Roman" w:hAnsi="Times New Roman" w:cs="Times New Roman"/>
          <w:sz w:val="24"/>
          <w:szCs w:val="24"/>
          <w:lang w:val="en-GB" w:eastAsia="ru-RU"/>
        </w:rPr>
        <w:t>.</w:t>
      </w:r>
    </w:p>
    <w:p w:rsidR="00A02CE3" w:rsidRPr="00BE6951" w:rsidRDefault="00210726" w:rsidP="00BE6951">
      <w:pPr>
        <w:spacing w:after="0" w:line="240" w:lineRule="auto"/>
        <w:ind w:firstLine="709"/>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val="en-GB" w:eastAsia="ru-RU"/>
        </w:rPr>
        <w:t>Personnel</w:t>
      </w:r>
      <w:r w:rsidR="00E32DEB" w:rsidRPr="00BE6951">
        <w:rPr>
          <w:rFonts w:ascii="Times New Roman" w:eastAsia="Times New Roman" w:hAnsi="Times New Roman" w:cs="Times New Roman"/>
          <w:sz w:val="24"/>
          <w:szCs w:val="24"/>
          <w:lang w:val="en-GB" w:eastAsia="ru-RU"/>
        </w:rPr>
        <w:t xml:space="preserve"> training allows</w:t>
      </w:r>
      <w:r w:rsidR="004B3A58" w:rsidRPr="00BE6951">
        <w:rPr>
          <w:rFonts w:ascii="Times New Roman" w:eastAsia="Times New Roman" w:hAnsi="Times New Roman" w:cs="Times New Roman"/>
          <w:sz w:val="24"/>
          <w:szCs w:val="24"/>
          <w:lang w:val="en-GB" w:eastAsia="ru-RU"/>
        </w:rPr>
        <w:t xml:space="preserve"> reaching many goals such as</w:t>
      </w:r>
      <w:r w:rsidR="00A02CE3" w:rsidRPr="00BE6951">
        <w:rPr>
          <w:rFonts w:ascii="Times New Roman" w:eastAsia="Times New Roman" w:hAnsi="Times New Roman" w:cs="Times New Roman"/>
          <w:sz w:val="24"/>
          <w:szCs w:val="24"/>
          <w:lang w:val="en-GB" w:eastAsia="ru-RU"/>
        </w:rPr>
        <w:t>:</w:t>
      </w:r>
    </w:p>
    <w:p w:rsidR="00A02CE3" w:rsidRPr="00BE6951" w:rsidRDefault="004B3A58" w:rsidP="00BE6951">
      <w:pPr>
        <w:pStyle w:val="a3"/>
        <w:numPr>
          <w:ilvl w:val="1"/>
          <w:numId w:val="4"/>
        </w:numPr>
        <w:spacing w:after="0" w:line="240" w:lineRule="auto"/>
        <w:ind w:left="284" w:hanging="284"/>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 xml:space="preserve">Organisation of </w:t>
      </w:r>
      <w:r w:rsidR="00A02CE3" w:rsidRPr="00BE6951">
        <w:rPr>
          <w:rFonts w:ascii="Times New Roman" w:eastAsia="Times New Roman" w:hAnsi="Times New Roman" w:cs="Times New Roman"/>
          <w:sz w:val="24"/>
          <w:szCs w:val="24"/>
          <w:lang w:val="en-GB" w:eastAsia="ru-RU"/>
        </w:rPr>
        <w:t>useful, healthy and safe recreation</w:t>
      </w:r>
      <w:r w:rsidRPr="00BE6951">
        <w:rPr>
          <w:rFonts w:ascii="Times New Roman" w:eastAsia="Times New Roman" w:hAnsi="Times New Roman" w:cs="Times New Roman"/>
          <w:sz w:val="24"/>
          <w:szCs w:val="24"/>
          <w:lang w:val="en-GB" w:eastAsia="ru-RU"/>
        </w:rPr>
        <w:t xml:space="preserve"> on water</w:t>
      </w:r>
      <w:r w:rsidR="00A02CE3" w:rsidRPr="00BE6951">
        <w:rPr>
          <w:rFonts w:ascii="Times New Roman" w:eastAsia="Times New Roman" w:hAnsi="Times New Roman" w:cs="Times New Roman"/>
          <w:sz w:val="24"/>
          <w:szCs w:val="24"/>
          <w:lang w:val="en-GB" w:eastAsia="ru-RU"/>
        </w:rPr>
        <w:t xml:space="preserve"> for children and adolescents.</w:t>
      </w:r>
    </w:p>
    <w:p w:rsidR="00A02CE3" w:rsidRPr="00BE6951" w:rsidRDefault="00A02CE3" w:rsidP="00BE6951">
      <w:pPr>
        <w:pStyle w:val="a3"/>
        <w:numPr>
          <w:ilvl w:val="1"/>
          <w:numId w:val="4"/>
        </w:numPr>
        <w:spacing w:after="0" w:line="240" w:lineRule="auto"/>
        <w:ind w:left="284" w:hanging="284"/>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 xml:space="preserve">Training of young rescuers </w:t>
      </w:r>
      <w:r w:rsidR="004B3A58" w:rsidRPr="00BE6951">
        <w:rPr>
          <w:rFonts w:ascii="Times New Roman" w:eastAsia="Times New Roman" w:hAnsi="Times New Roman" w:cs="Times New Roman"/>
          <w:sz w:val="24"/>
          <w:szCs w:val="24"/>
          <w:lang w:val="en-GB" w:eastAsia="ru-RU"/>
        </w:rPr>
        <w:t>for</w:t>
      </w:r>
      <w:r w:rsidRPr="00BE6951">
        <w:rPr>
          <w:rFonts w:ascii="Times New Roman" w:eastAsia="Times New Roman" w:hAnsi="Times New Roman" w:cs="Times New Roman"/>
          <w:sz w:val="24"/>
          <w:szCs w:val="24"/>
          <w:lang w:val="en-GB" w:eastAsia="ru-RU"/>
        </w:rPr>
        <w:t xml:space="preserve"> active participat</w:t>
      </w:r>
      <w:r w:rsidR="004B3A58" w:rsidRPr="00BE6951">
        <w:rPr>
          <w:rFonts w:ascii="Times New Roman" w:eastAsia="Times New Roman" w:hAnsi="Times New Roman" w:cs="Times New Roman"/>
          <w:sz w:val="24"/>
          <w:szCs w:val="24"/>
          <w:lang w:val="en-GB" w:eastAsia="ru-RU"/>
        </w:rPr>
        <w:t>ing</w:t>
      </w:r>
      <w:r w:rsidRPr="00BE6951">
        <w:rPr>
          <w:rFonts w:ascii="Times New Roman" w:eastAsia="Times New Roman" w:hAnsi="Times New Roman" w:cs="Times New Roman"/>
          <w:sz w:val="24"/>
          <w:szCs w:val="24"/>
          <w:lang w:val="en-GB" w:eastAsia="ru-RU"/>
        </w:rPr>
        <w:t xml:space="preserve"> in the protection of human</w:t>
      </w:r>
      <w:r w:rsidR="004B3A58" w:rsidRPr="00BE6951">
        <w:rPr>
          <w:rFonts w:ascii="Times New Roman" w:eastAsia="Times New Roman" w:hAnsi="Times New Roman" w:cs="Times New Roman"/>
          <w:sz w:val="24"/>
          <w:szCs w:val="24"/>
          <w:lang w:val="en-GB" w:eastAsia="ru-RU"/>
        </w:rPr>
        <w:t xml:space="preserve"> health and</w:t>
      </w:r>
      <w:r w:rsidR="003D6F30">
        <w:rPr>
          <w:rFonts w:ascii="Times New Roman" w:eastAsia="Times New Roman" w:hAnsi="Times New Roman" w:cs="Times New Roman"/>
          <w:sz w:val="24"/>
          <w:szCs w:val="24"/>
          <w:lang w:val="en-GB" w:eastAsia="ru-RU"/>
        </w:rPr>
        <w:t xml:space="preserve"> life on </w:t>
      </w:r>
      <w:r w:rsidR="008713DC">
        <w:rPr>
          <w:rFonts w:ascii="Times New Roman" w:eastAsia="Times New Roman" w:hAnsi="Times New Roman" w:cs="Times New Roman"/>
          <w:sz w:val="24"/>
          <w:szCs w:val="24"/>
          <w:lang w:val="en-GB" w:eastAsia="ru-RU"/>
        </w:rPr>
        <w:t>water areas</w:t>
      </w:r>
      <w:r w:rsidRPr="00BE6951">
        <w:rPr>
          <w:rFonts w:ascii="Times New Roman" w:eastAsia="Times New Roman" w:hAnsi="Times New Roman" w:cs="Times New Roman"/>
          <w:sz w:val="24"/>
          <w:szCs w:val="24"/>
          <w:lang w:val="en-GB" w:eastAsia="ru-RU"/>
        </w:rPr>
        <w:t>.</w:t>
      </w:r>
    </w:p>
    <w:p w:rsidR="00A02CE3" w:rsidRPr="00BE6951" w:rsidRDefault="00A02CE3" w:rsidP="00BE6951">
      <w:pPr>
        <w:pStyle w:val="a3"/>
        <w:numPr>
          <w:ilvl w:val="1"/>
          <w:numId w:val="4"/>
        </w:numPr>
        <w:tabs>
          <w:tab w:val="left" w:pos="284"/>
        </w:tabs>
        <w:spacing w:after="0" w:line="240" w:lineRule="auto"/>
        <w:ind w:left="284" w:hanging="284"/>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Teaching children and teenagers</w:t>
      </w:r>
      <w:r w:rsidR="009A667E" w:rsidRPr="00BE6951">
        <w:rPr>
          <w:rFonts w:ascii="Times New Roman" w:eastAsia="Times New Roman" w:hAnsi="Times New Roman" w:cs="Times New Roman"/>
          <w:sz w:val="24"/>
          <w:szCs w:val="24"/>
          <w:lang w:val="en-GB" w:eastAsia="ru-RU"/>
        </w:rPr>
        <w:t xml:space="preserve"> some</w:t>
      </w:r>
      <w:r w:rsidRPr="00BE6951">
        <w:rPr>
          <w:rFonts w:ascii="Times New Roman" w:eastAsia="Times New Roman" w:hAnsi="Times New Roman" w:cs="Times New Roman"/>
          <w:sz w:val="24"/>
          <w:szCs w:val="24"/>
          <w:lang w:val="en-GB" w:eastAsia="ru-RU"/>
        </w:rPr>
        <w:t xml:space="preserve"> </w:t>
      </w:r>
      <w:r w:rsidR="004B3A58" w:rsidRPr="00BE6951">
        <w:rPr>
          <w:rFonts w:ascii="Times New Roman" w:hAnsi="Times New Roman" w:cs="Times New Roman"/>
          <w:bCs/>
          <w:sz w:val="24"/>
          <w:szCs w:val="24"/>
          <w:lang w:val="en-GB" w:bidi="uk-UA"/>
        </w:rPr>
        <w:t xml:space="preserve">basic skills for self-rescue on </w:t>
      </w:r>
      <w:r w:rsidR="008713DC">
        <w:rPr>
          <w:rFonts w:ascii="Times New Roman" w:eastAsia="Times New Roman" w:hAnsi="Times New Roman" w:cs="Times New Roman"/>
          <w:sz w:val="24"/>
          <w:szCs w:val="24"/>
          <w:lang w:val="en-GB" w:eastAsia="ru-RU"/>
        </w:rPr>
        <w:t>water areas</w:t>
      </w:r>
      <w:r w:rsidR="004B3A58" w:rsidRPr="00BE6951">
        <w:rPr>
          <w:rFonts w:ascii="Times New Roman" w:eastAsia="Times New Roman" w:hAnsi="Times New Roman" w:cs="Times New Roman"/>
          <w:sz w:val="24"/>
          <w:szCs w:val="24"/>
          <w:lang w:val="en-GB" w:eastAsia="ru-RU"/>
        </w:rPr>
        <w:t>, i</w:t>
      </w:r>
      <w:r w:rsidRPr="00BE6951">
        <w:rPr>
          <w:rFonts w:ascii="Times New Roman" w:eastAsia="Times New Roman" w:hAnsi="Times New Roman" w:cs="Times New Roman"/>
          <w:sz w:val="24"/>
          <w:szCs w:val="24"/>
          <w:lang w:val="en-GB" w:eastAsia="ru-RU"/>
        </w:rPr>
        <w:t>nvolving them in water sports.</w:t>
      </w:r>
    </w:p>
    <w:p w:rsidR="00A02CE3" w:rsidRPr="00BE6951" w:rsidRDefault="000C5C92" w:rsidP="00BE6951">
      <w:pPr>
        <w:pStyle w:val="a3"/>
        <w:numPr>
          <w:ilvl w:val="1"/>
          <w:numId w:val="4"/>
        </w:numPr>
        <w:spacing w:after="0" w:line="240" w:lineRule="auto"/>
        <w:ind w:left="284" w:hanging="284"/>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 xml:space="preserve">Teaching </w:t>
      </w:r>
      <w:r w:rsidRPr="00BE6951">
        <w:rPr>
          <w:rFonts w:ascii="Times New Roman" w:hAnsi="Times New Roman" w:cs="Times New Roman"/>
          <w:bCs/>
          <w:sz w:val="24"/>
          <w:szCs w:val="24"/>
          <w:lang w:val="en-GB" w:bidi="uk-UA"/>
        </w:rPr>
        <w:t>safety instructions</w:t>
      </w:r>
      <w:r w:rsidR="00A02CE3" w:rsidRPr="00BE6951">
        <w:rPr>
          <w:rFonts w:ascii="Times New Roman" w:eastAsia="Times New Roman" w:hAnsi="Times New Roman" w:cs="Times New Roman"/>
          <w:sz w:val="24"/>
          <w:szCs w:val="24"/>
          <w:lang w:val="en-GB" w:eastAsia="ru-RU"/>
        </w:rPr>
        <w:t>, swimming and diving rules.</w:t>
      </w:r>
    </w:p>
    <w:p w:rsidR="00A02CE3" w:rsidRPr="00BE6951" w:rsidRDefault="00700A6F" w:rsidP="00BE6951">
      <w:pPr>
        <w:pStyle w:val="a3"/>
        <w:numPr>
          <w:ilvl w:val="1"/>
          <w:numId w:val="4"/>
        </w:numPr>
        <w:spacing w:after="0" w:line="240" w:lineRule="auto"/>
        <w:ind w:left="284" w:hanging="284"/>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 xml:space="preserve">Training </w:t>
      </w:r>
      <w:r w:rsidR="00A02CE3" w:rsidRPr="00BE6951">
        <w:rPr>
          <w:rFonts w:ascii="Times New Roman" w:eastAsia="Times New Roman" w:hAnsi="Times New Roman" w:cs="Times New Roman"/>
          <w:sz w:val="24"/>
          <w:szCs w:val="24"/>
          <w:lang w:val="en-GB" w:eastAsia="ru-RU"/>
        </w:rPr>
        <w:t xml:space="preserve">practical skills </w:t>
      </w:r>
      <w:r w:rsidRPr="00BE6951">
        <w:rPr>
          <w:rFonts w:ascii="Times New Roman" w:eastAsia="Times New Roman" w:hAnsi="Times New Roman" w:cs="Times New Roman"/>
          <w:sz w:val="24"/>
          <w:szCs w:val="24"/>
          <w:lang w:val="en-GB" w:eastAsia="ru-RU"/>
        </w:rPr>
        <w:t>of using</w:t>
      </w:r>
      <w:r w:rsidR="00A02CE3" w:rsidRPr="00BE6951">
        <w:rPr>
          <w:rFonts w:ascii="Times New Roman" w:eastAsia="Times New Roman" w:hAnsi="Times New Roman" w:cs="Times New Roman"/>
          <w:sz w:val="24"/>
          <w:szCs w:val="24"/>
          <w:lang w:val="en-GB" w:eastAsia="ru-RU"/>
        </w:rPr>
        <w:t xml:space="preserve"> </w:t>
      </w:r>
      <w:r w:rsidRPr="00BE6951">
        <w:rPr>
          <w:rFonts w:ascii="Times New Roman" w:eastAsia="Times New Roman" w:hAnsi="Times New Roman" w:cs="Times New Roman"/>
          <w:sz w:val="24"/>
          <w:szCs w:val="24"/>
          <w:lang w:val="en-GB" w:eastAsia="ru-RU"/>
        </w:rPr>
        <w:t>life</w:t>
      </w:r>
      <w:r w:rsidR="00A02CE3" w:rsidRPr="00BE6951">
        <w:rPr>
          <w:rFonts w:ascii="Times New Roman" w:eastAsia="Times New Roman" w:hAnsi="Times New Roman" w:cs="Times New Roman"/>
          <w:sz w:val="24"/>
          <w:szCs w:val="24"/>
          <w:lang w:val="en-GB" w:eastAsia="ru-RU"/>
        </w:rPr>
        <w:t>boats</w:t>
      </w:r>
      <w:r w:rsidRPr="00BE6951">
        <w:rPr>
          <w:rFonts w:ascii="Times New Roman" w:eastAsia="Times New Roman" w:hAnsi="Times New Roman" w:cs="Times New Roman"/>
          <w:sz w:val="24"/>
          <w:szCs w:val="24"/>
          <w:lang w:val="en-GB" w:eastAsia="ru-RU"/>
        </w:rPr>
        <w:t xml:space="preserve">, </w:t>
      </w:r>
      <w:r w:rsidR="00E32DEB" w:rsidRPr="00BE6951">
        <w:rPr>
          <w:rFonts w:ascii="Times New Roman" w:eastAsia="Times New Roman" w:hAnsi="Times New Roman" w:cs="Times New Roman"/>
          <w:sz w:val="24"/>
          <w:szCs w:val="24"/>
          <w:lang w:val="en-GB" w:eastAsia="ru-RU"/>
        </w:rPr>
        <w:t>lifesaving</w:t>
      </w:r>
      <w:r w:rsidRPr="00BE6951">
        <w:rPr>
          <w:rFonts w:ascii="Times New Roman" w:eastAsia="Times New Roman" w:hAnsi="Times New Roman" w:cs="Times New Roman"/>
          <w:sz w:val="24"/>
          <w:szCs w:val="24"/>
          <w:lang w:val="en-GB" w:eastAsia="ru-RU"/>
        </w:rPr>
        <w:t xml:space="preserve"> equipment, rescue tools</w:t>
      </w:r>
      <w:r w:rsidR="00A02CE3" w:rsidRPr="00BE6951">
        <w:rPr>
          <w:rFonts w:ascii="Times New Roman" w:eastAsia="Times New Roman" w:hAnsi="Times New Roman" w:cs="Times New Roman"/>
          <w:sz w:val="24"/>
          <w:szCs w:val="24"/>
          <w:lang w:val="en-GB" w:eastAsia="ru-RU"/>
        </w:rPr>
        <w:t>.</w:t>
      </w:r>
    </w:p>
    <w:p w:rsidR="00A02CE3" w:rsidRPr="00BE6951" w:rsidRDefault="00816254" w:rsidP="00BE6951">
      <w:pPr>
        <w:pStyle w:val="a3"/>
        <w:numPr>
          <w:ilvl w:val="1"/>
          <w:numId w:val="4"/>
        </w:numPr>
        <w:spacing w:after="0" w:line="240" w:lineRule="auto"/>
        <w:ind w:left="284" w:hanging="284"/>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S</w:t>
      </w:r>
      <w:r w:rsidR="00A02CE3" w:rsidRPr="00BE6951">
        <w:rPr>
          <w:rFonts w:ascii="Times New Roman" w:eastAsia="Times New Roman" w:hAnsi="Times New Roman" w:cs="Times New Roman"/>
          <w:sz w:val="24"/>
          <w:szCs w:val="24"/>
          <w:lang w:val="en-GB" w:eastAsia="ru-RU"/>
        </w:rPr>
        <w:t>trength, agility</w:t>
      </w:r>
      <w:r w:rsidRPr="00BE6951">
        <w:rPr>
          <w:rFonts w:ascii="Times New Roman" w:eastAsia="Times New Roman" w:hAnsi="Times New Roman" w:cs="Times New Roman"/>
          <w:sz w:val="24"/>
          <w:szCs w:val="24"/>
          <w:lang w:val="en-GB" w:eastAsia="ru-RU"/>
        </w:rPr>
        <w:t xml:space="preserve"> and</w:t>
      </w:r>
      <w:r w:rsidR="00A02CE3" w:rsidRPr="00BE6951">
        <w:rPr>
          <w:rFonts w:ascii="Times New Roman" w:eastAsia="Times New Roman" w:hAnsi="Times New Roman" w:cs="Times New Roman"/>
          <w:sz w:val="24"/>
          <w:szCs w:val="24"/>
          <w:lang w:val="en-GB" w:eastAsia="ru-RU"/>
        </w:rPr>
        <w:t xml:space="preserve"> endurance</w:t>
      </w:r>
      <w:r w:rsidRPr="00BE6951">
        <w:rPr>
          <w:rFonts w:ascii="Times New Roman" w:eastAsia="Times New Roman" w:hAnsi="Times New Roman" w:cs="Times New Roman"/>
          <w:sz w:val="24"/>
          <w:szCs w:val="24"/>
          <w:lang w:val="en-GB" w:eastAsia="ru-RU"/>
        </w:rPr>
        <w:t xml:space="preserve"> development</w:t>
      </w:r>
      <w:r w:rsidR="00A02CE3" w:rsidRPr="00BE6951">
        <w:rPr>
          <w:rFonts w:ascii="Times New Roman" w:eastAsia="Times New Roman" w:hAnsi="Times New Roman" w:cs="Times New Roman"/>
          <w:sz w:val="24"/>
          <w:szCs w:val="24"/>
          <w:lang w:val="en-GB" w:eastAsia="ru-RU"/>
        </w:rPr>
        <w:t>.</w:t>
      </w:r>
    </w:p>
    <w:p w:rsidR="00A02CE3" w:rsidRPr="00BE6951" w:rsidRDefault="00816254" w:rsidP="00BE6951">
      <w:pPr>
        <w:pStyle w:val="a3"/>
        <w:numPr>
          <w:ilvl w:val="1"/>
          <w:numId w:val="4"/>
        </w:numPr>
        <w:spacing w:after="0" w:line="240" w:lineRule="auto"/>
        <w:ind w:left="284" w:hanging="284"/>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E</w:t>
      </w:r>
      <w:r w:rsidR="00A02CE3" w:rsidRPr="00BE6951">
        <w:rPr>
          <w:rFonts w:ascii="Times New Roman" w:eastAsia="Times New Roman" w:hAnsi="Times New Roman" w:cs="Times New Roman"/>
          <w:sz w:val="24"/>
          <w:szCs w:val="24"/>
          <w:lang w:val="en-GB" w:eastAsia="ru-RU"/>
        </w:rPr>
        <w:t>ducation of patriotism and respect for nature.</w:t>
      </w:r>
    </w:p>
    <w:p w:rsidR="00A02CE3" w:rsidRPr="00BE6951" w:rsidRDefault="00A02CE3" w:rsidP="00BE6951">
      <w:pPr>
        <w:pStyle w:val="a3"/>
        <w:numPr>
          <w:ilvl w:val="1"/>
          <w:numId w:val="4"/>
        </w:numPr>
        <w:spacing w:after="0" w:line="240" w:lineRule="auto"/>
        <w:ind w:left="284" w:hanging="284"/>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Learning the basics of maritime affairs.</w:t>
      </w:r>
    </w:p>
    <w:p w:rsidR="00A02CE3" w:rsidRPr="00BE6951" w:rsidRDefault="00816254" w:rsidP="00BE6951">
      <w:pPr>
        <w:pStyle w:val="a3"/>
        <w:numPr>
          <w:ilvl w:val="1"/>
          <w:numId w:val="4"/>
        </w:numPr>
        <w:spacing w:after="0" w:line="240" w:lineRule="auto"/>
        <w:ind w:left="284" w:hanging="284"/>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 xml:space="preserve">First aid </w:t>
      </w:r>
      <w:r w:rsidR="00A02CE3" w:rsidRPr="00BE6951">
        <w:rPr>
          <w:rFonts w:ascii="Times New Roman" w:eastAsia="Times New Roman" w:hAnsi="Times New Roman" w:cs="Times New Roman"/>
          <w:sz w:val="24"/>
          <w:szCs w:val="24"/>
          <w:lang w:val="en-GB" w:eastAsia="ru-RU"/>
        </w:rPr>
        <w:t xml:space="preserve">skills </w:t>
      </w:r>
      <w:r w:rsidRPr="00BE6951">
        <w:rPr>
          <w:rFonts w:ascii="Times New Roman" w:eastAsia="Times New Roman" w:hAnsi="Times New Roman" w:cs="Times New Roman"/>
          <w:sz w:val="24"/>
          <w:szCs w:val="24"/>
          <w:lang w:val="en-GB" w:eastAsia="ru-RU"/>
        </w:rPr>
        <w:t>obtaining</w:t>
      </w:r>
      <w:r w:rsidR="00A02CE3" w:rsidRPr="00BE6951">
        <w:rPr>
          <w:rFonts w:ascii="Times New Roman" w:eastAsia="Times New Roman" w:hAnsi="Times New Roman" w:cs="Times New Roman"/>
          <w:sz w:val="24"/>
          <w:szCs w:val="24"/>
          <w:lang w:val="en-GB" w:eastAsia="ru-RU"/>
        </w:rPr>
        <w:t>.</w:t>
      </w:r>
    </w:p>
    <w:p w:rsidR="00A02CE3" w:rsidRPr="00BE6951" w:rsidRDefault="00A02CE3" w:rsidP="00BE6951">
      <w:pPr>
        <w:pStyle w:val="a3"/>
        <w:numPr>
          <w:ilvl w:val="1"/>
          <w:numId w:val="4"/>
        </w:numPr>
        <w:spacing w:after="0" w:line="240" w:lineRule="auto"/>
        <w:ind w:left="284" w:hanging="284"/>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 xml:space="preserve">Preparation for water </w:t>
      </w:r>
      <w:r w:rsidR="00816254" w:rsidRPr="00BE6951">
        <w:rPr>
          <w:rFonts w:ascii="Times New Roman" w:eastAsia="Times New Roman" w:hAnsi="Times New Roman" w:cs="Times New Roman"/>
          <w:sz w:val="24"/>
          <w:szCs w:val="24"/>
          <w:lang w:val="en-GB" w:eastAsia="ru-RU"/>
        </w:rPr>
        <w:t xml:space="preserve">rescue sports </w:t>
      </w:r>
      <w:r w:rsidR="00E32DEB" w:rsidRPr="00BE6951">
        <w:rPr>
          <w:rFonts w:ascii="Times New Roman" w:eastAsia="Times New Roman" w:hAnsi="Times New Roman" w:cs="Times New Roman"/>
          <w:sz w:val="24"/>
          <w:szCs w:val="24"/>
          <w:lang w:val="en-GB" w:eastAsia="ru-RU"/>
        </w:rPr>
        <w:t xml:space="preserve">competitions </w:t>
      </w:r>
      <w:r w:rsidR="00816254" w:rsidRPr="00BE6951">
        <w:rPr>
          <w:rFonts w:ascii="Times New Roman" w:eastAsia="Times New Roman" w:hAnsi="Times New Roman" w:cs="Times New Roman"/>
          <w:sz w:val="24"/>
          <w:szCs w:val="24"/>
          <w:lang w:val="en-GB" w:eastAsia="ru-RU"/>
        </w:rPr>
        <w:t>and</w:t>
      </w:r>
      <w:r w:rsidRPr="00BE6951">
        <w:rPr>
          <w:rFonts w:ascii="Times New Roman" w:eastAsia="Times New Roman" w:hAnsi="Times New Roman" w:cs="Times New Roman"/>
          <w:sz w:val="24"/>
          <w:szCs w:val="24"/>
          <w:lang w:val="en-GB" w:eastAsia="ru-RU"/>
        </w:rPr>
        <w:t xml:space="preserve"> </w:t>
      </w:r>
      <w:r w:rsidR="00816254" w:rsidRPr="00BE6951">
        <w:rPr>
          <w:rFonts w:ascii="Times New Roman" w:eastAsia="Times New Roman" w:hAnsi="Times New Roman" w:cs="Times New Roman"/>
          <w:sz w:val="24"/>
          <w:szCs w:val="24"/>
          <w:lang w:val="en-GB" w:eastAsia="ru-RU"/>
        </w:rPr>
        <w:t xml:space="preserve">military </w:t>
      </w:r>
      <w:r w:rsidRPr="00BE6951">
        <w:rPr>
          <w:rFonts w:ascii="Times New Roman" w:eastAsia="Times New Roman" w:hAnsi="Times New Roman" w:cs="Times New Roman"/>
          <w:sz w:val="24"/>
          <w:szCs w:val="24"/>
          <w:lang w:val="en-GB" w:eastAsia="ru-RU"/>
        </w:rPr>
        <w:t>programs.</w:t>
      </w:r>
    </w:p>
    <w:p w:rsidR="00A02CE3" w:rsidRPr="00BE6951" w:rsidRDefault="00E32DEB" w:rsidP="00BE6951">
      <w:pPr>
        <w:pStyle w:val="a3"/>
        <w:numPr>
          <w:ilvl w:val="1"/>
          <w:numId w:val="4"/>
        </w:numPr>
        <w:spacing w:after="0" w:line="240" w:lineRule="auto"/>
        <w:ind w:left="284" w:hanging="284"/>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 xml:space="preserve">Training </w:t>
      </w:r>
      <w:r w:rsidR="00A02CE3" w:rsidRPr="00BE6951">
        <w:rPr>
          <w:rFonts w:ascii="Times New Roman" w:eastAsia="Times New Roman" w:hAnsi="Times New Roman" w:cs="Times New Roman"/>
          <w:sz w:val="24"/>
          <w:szCs w:val="24"/>
          <w:lang w:val="en-GB" w:eastAsia="ru-RU"/>
        </w:rPr>
        <w:t>readiness to correct acti</w:t>
      </w:r>
      <w:r w:rsidR="003D6F30">
        <w:rPr>
          <w:rFonts w:ascii="Times New Roman" w:eastAsia="Times New Roman" w:hAnsi="Times New Roman" w:cs="Times New Roman"/>
          <w:sz w:val="24"/>
          <w:szCs w:val="24"/>
          <w:lang w:val="en-GB" w:eastAsia="ru-RU"/>
        </w:rPr>
        <w:t>ons in extreme situations on</w:t>
      </w:r>
      <w:r w:rsidR="00A02CE3" w:rsidRPr="00BE6951">
        <w:rPr>
          <w:rFonts w:ascii="Times New Roman" w:eastAsia="Times New Roman" w:hAnsi="Times New Roman" w:cs="Times New Roman"/>
          <w:sz w:val="24"/>
          <w:szCs w:val="24"/>
          <w:lang w:val="en-GB" w:eastAsia="ru-RU"/>
        </w:rPr>
        <w:t xml:space="preserve"> water.</w:t>
      </w:r>
    </w:p>
    <w:p w:rsidR="00056984" w:rsidRDefault="00E32DEB" w:rsidP="00E75B6E">
      <w:pPr>
        <w:spacing w:after="0" w:line="240" w:lineRule="auto"/>
        <w:ind w:firstLine="709"/>
        <w:jc w:val="both"/>
        <w:rPr>
          <w:rFonts w:ascii="Times New Roman" w:eastAsia="Times New Roman" w:hAnsi="Times New Roman" w:cs="Times New Roman"/>
          <w:sz w:val="24"/>
          <w:szCs w:val="24"/>
          <w:lang w:val="en-GB" w:eastAsia="ru-RU"/>
        </w:rPr>
      </w:pPr>
      <w:r w:rsidRPr="00BE6951">
        <w:rPr>
          <w:rFonts w:ascii="Times New Roman" w:eastAsia="Times New Roman" w:hAnsi="Times New Roman" w:cs="Times New Roman"/>
          <w:sz w:val="24"/>
          <w:szCs w:val="24"/>
          <w:lang w:val="en-GB" w:eastAsia="ru-RU"/>
        </w:rPr>
        <w:t>During classes with</w:t>
      </w:r>
      <w:r w:rsidR="00A02CE3" w:rsidRPr="00BE6951">
        <w:rPr>
          <w:rFonts w:ascii="Times New Roman" w:eastAsia="Times New Roman" w:hAnsi="Times New Roman" w:cs="Times New Roman"/>
          <w:sz w:val="24"/>
          <w:szCs w:val="24"/>
          <w:lang w:val="en-GB" w:eastAsia="ru-RU"/>
        </w:rPr>
        <w:t xml:space="preserve"> children </w:t>
      </w:r>
      <w:r w:rsidRPr="00BE6951">
        <w:rPr>
          <w:rFonts w:ascii="Times New Roman" w:eastAsia="Times New Roman" w:hAnsi="Times New Roman" w:cs="Times New Roman"/>
          <w:sz w:val="24"/>
          <w:szCs w:val="24"/>
          <w:lang w:val="en-GB" w:eastAsia="ru-RU"/>
        </w:rPr>
        <w:t xml:space="preserve">learning through play </w:t>
      </w:r>
      <w:r w:rsidR="003D6F30" w:rsidRPr="00BE6951">
        <w:rPr>
          <w:rFonts w:ascii="Times New Roman" w:eastAsia="Times New Roman" w:hAnsi="Times New Roman" w:cs="Times New Roman"/>
          <w:sz w:val="24"/>
          <w:szCs w:val="24"/>
          <w:lang w:val="en-GB" w:eastAsia="ru-RU"/>
        </w:rPr>
        <w:t xml:space="preserve">is </w:t>
      </w:r>
      <w:r w:rsidR="006952F5" w:rsidRPr="00BE6951">
        <w:rPr>
          <w:rFonts w:ascii="Times New Roman" w:eastAsia="Times New Roman" w:hAnsi="Times New Roman" w:cs="Times New Roman"/>
          <w:sz w:val="24"/>
          <w:szCs w:val="24"/>
          <w:lang w:val="en-GB" w:eastAsia="ru-RU"/>
        </w:rPr>
        <w:t>often used</w:t>
      </w:r>
      <w:r w:rsidR="00A02CE3" w:rsidRPr="00BE6951">
        <w:rPr>
          <w:rFonts w:ascii="Times New Roman" w:eastAsia="Times New Roman" w:hAnsi="Times New Roman" w:cs="Times New Roman"/>
          <w:sz w:val="24"/>
          <w:szCs w:val="24"/>
          <w:lang w:val="en-GB" w:eastAsia="ru-RU"/>
        </w:rPr>
        <w:t>. The game, a</w:t>
      </w:r>
      <w:r w:rsidR="006952F5" w:rsidRPr="00BE6951">
        <w:rPr>
          <w:rFonts w:ascii="Times New Roman" w:eastAsia="Times New Roman" w:hAnsi="Times New Roman" w:cs="Times New Roman"/>
          <w:sz w:val="24"/>
          <w:szCs w:val="24"/>
          <w:lang w:val="en-GB" w:eastAsia="ru-RU"/>
        </w:rPr>
        <w:t>long with the work and training, is</w:t>
      </w:r>
      <w:r w:rsidR="00A02CE3" w:rsidRPr="00BE6951">
        <w:rPr>
          <w:rFonts w:ascii="Times New Roman" w:eastAsia="Times New Roman" w:hAnsi="Times New Roman" w:cs="Times New Roman"/>
          <w:sz w:val="24"/>
          <w:szCs w:val="24"/>
          <w:lang w:val="en-GB" w:eastAsia="ru-RU"/>
        </w:rPr>
        <w:t xml:space="preserve"> a type of human activity which </w:t>
      </w:r>
      <w:r w:rsidR="006952F5" w:rsidRPr="00BE6951">
        <w:rPr>
          <w:rFonts w:ascii="Times New Roman" w:eastAsia="Times New Roman" w:hAnsi="Times New Roman" w:cs="Times New Roman"/>
          <w:sz w:val="24"/>
          <w:szCs w:val="24"/>
          <w:lang w:val="en-GB" w:eastAsia="ru-RU"/>
        </w:rPr>
        <w:t>characterizes the</w:t>
      </w:r>
      <w:r w:rsidR="00A02CE3" w:rsidRPr="00BE6951">
        <w:rPr>
          <w:rFonts w:ascii="Times New Roman" w:eastAsia="Times New Roman" w:hAnsi="Times New Roman" w:cs="Times New Roman"/>
          <w:sz w:val="24"/>
          <w:szCs w:val="24"/>
          <w:lang w:val="en-GB" w:eastAsia="ru-RU"/>
        </w:rPr>
        <w:t xml:space="preserve"> amazing phenomenon </w:t>
      </w:r>
      <w:r w:rsidR="006952F5" w:rsidRPr="00BE6951">
        <w:rPr>
          <w:rFonts w:ascii="Times New Roman" w:eastAsia="Times New Roman" w:hAnsi="Times New Roman" w:cs="Times New Roman"/>
          <w:sz w:val="24"/>
          <w:szCs w:val="24"/>
          <w:lang w:val="en-GB" w:eastAsia="ru-RU"/>
        </w:rPr>
        <w:t>of existence</w:t>
      </w:r>
      <w:r w:rsidR="00A02CE3" w:rsidRPr="00BE6951">
        <w:rPr>
          <w:rFonts w:ascii="Times New Roman" w:eastAsia="Times New Roman" w:hAnsi="Times New Roman" w:cs="Times New Roman"/>
          <w:sz w:val="24"/>
          <w:szCs w:val="24"/>
          <w:lang w:val="en-GB" w:eastAsia="ru-RU"/>
        </w:rPr>
        <w:t>. This</w:t>
      </w:r>
      <w:r w:rsidR="00600DB7" w:rsidRPr="00BE6951">
        <w:rPr>
          <w:rFonts w:ascii="Times New Roman" w:eastAsia="Times New Roman" w:hAnsi="Times New Roman" w:cs="Times New Roman"/>
          <w:sz w:val="24"/>
          <w:szCs w:val="24"/>
          <w:lang w:val="en-GB" w:eastAsia="ru-RU"/>
        </w:rPr>
        <w:t xml:space="preserve"> is a</w:t>
      </w:r>
      <w:r w:rsidR="00A02CE3" w:rsidRPr="00BE6951">
        <w:rPr>
          <w:rFonts w:ascii="Times New Roman" w:eastAsia="Times New Roman" w:hAnsi="Times New Roman" w:cs="Times New Roman"/>
          <w:sz w:val="24"/>
          <w:szCs w:val="24"/>
          <w:lang w:val="en-GB" w:eastAsia="ru-RU"/>
        </w:rPr>
        <w:t xml:space="preserve"> type of activity in </w:t>
      </w:r>
      <w:r w:rsidR="00600DB7" w:rsidRPr="00BE6951">
        <w:rPr>
          <w:rFonts w:ascii="Times New Roman" w:eastAsia="Times New Roman" w:hAnsi="Times New Roman" w:cs="Times New Roman"/>
          <w:sz w:val="24"/>
          <w:szCs w:val="24"/>
          <w:lang w:val="en-GB" w:eastAsia="ru-RU"/>
        </w:rPr>
        <w:t>real conditions</w:t>
      </w:r>
      <w:r w:rsidR="00A02CE3" w:rsidRPr="00BE6951">
        <w:rPr>
          <w:rFonts w:ascii="Times New Roman" w:eastAsia="Times New Roman" w:hAnsi="Times New Roman" w:cs="Times New Roman"/>
          <w:sz w:val="24"/>
          <w:szCs w:val="24"/>
          <w:lang w:val="en-GB" w:eastAsia="ru-RU"/>
        </w:rPr>
        <w:t xml:space="preserve"> aimed at reproduction and as</w:t>
      </w:r>
      <w:r w:rsidR="00600DB7" w:rsidRPr="00BE6951">
        <w:rPr>
          <w:rFonts w:ascii="Times New Roman" w:eastAsia="Times New Roman" w:hAnsi="Times New Roman" w:cs="Times New Roman"/>
          <w:sz w:val="24"/>
          <w:szCs w:val="24"/>
          <w:lang w:val="en-GB" w:eastAsia="ru-RU"/>
        </w:rPr>
        <w:t>similation of social experience. Future rescuers</w:t>
      </w:r>
      <w:r w:rsidR="009A667E" w:rsidRPr="00BE6951">
        <w:rPr>
          <w:rFonts w:ascii="Times New Roman" w:eastAsia="Times New Roman" w:hAnsi="Times New Roman" w:cs="Times New Roman"/>
          <w:sz w:val="24"/>
          <w:szCs w:val="24"/>
          <w:lang w:val="en-GB" w:eastAsia="ru-RU"/>
        </w:rPr>
        <w:t>’</w:t>
      </w:r>
      <w:r w:rsidR="00600DB7" w:rsidRPr="00BE6951">
        <w:rPr>
          <w:rFonts w:ascii="Times New Roman" w:eastAsia="Times New Roman" w:hAnsi="Times New Roman" w:cs="Times New Roman"/>
          <w:sz w:val="24"/>
          <w:szCs w:val="24"/>
          <w:lang w:val="en-GB" w:eastAsia="ru-RU"/>
        </w:rPr>
        <w:t xml:space="preserve"> </w:t>
      </w:r>
      <w:r w:rsidR="00A02CE3" w:rsidRPr="00BE6951">
        <w:rPr>
          <w:rFonts w:ascii="Times New Roman" w:eastAsia="Times New Roman" w:hAnsi="Times New Roman" w:cs="Times New Roman"/>
          <w:sz w:val="24"/>
          <w:szCs w:val="24"/>
          <w:lang w:val="en-GB" w:eastAsia="ru-RU"/>
        </w:rPr>
        <w:t>training</w:t>
      </w:r>
      <w:r w:rsidR="00600DB7" w:rsidRPr="00BE6951">
        <w:rPr>
          <w:rFonts w:ascii="Times New Roman" w:eastAsia="Times New Roman" w:hAnsi="Times New Roman" w:cs="Times New Roman"/>
          <w:sz w:val="24"/>
          <w:szCs w:val="24"/>
          <w:lang w:val="en-GB" w:eastAsia="ru-RU"/>
        </w:rPr>
        <w:t xml:space="preserve"> types</w:t>
      </w:r>
      <w:r w:rsidR="00A02CE3" w:rsidRPr="00BE6951">
        <w:rPr>
          <w:rFonts w:ascii="Times New Roman" w:eastAsia="Times New Roman" w:hAnsi="Times New Roman" w:cs="Times New Roman"/>
          <w:sz w:val="24"/>
          <w:szCs w:val="24"/>
          <w:lang w:val="en-GB" w:eastAsia="ru-RU"/>
        </w:rPr>
        <w:t xml:space="preserve"> are</w:t>
      </w:r>
      <w:r w:rsidR="00600DB7" w:rsidRPr="00BE6951">
        <w:rPr>
          <w:rFonts w:ascii="Times New Roman" w:eastAsia="Times New Roman" w:hAnsi="Times New Roman" w:cs="Times New Roman"/>
          <w:sz w:val="24"/>
          <w:szCs w:val="24"/>
          <w:lang w:val="en-GB" w:eastAsia="ru-RU"/>
        </w:rPr>
        <w:t xml:space="preserve"> shown </w:t>
      </w:r>
      <w:r w:rsidR="00F975BE" w:rsidRPr="00BE6951">
        <w:rPr>
          <w:rFonts w:ascii="Times New Roman" w:eastAsia="Times New Roman" w:hAnsi="Times New Roman" w:cs="Times New Roman"/>
          <w:sz w:val="24"/>
          <w:szCs w:val="24"/>
          <w:lang w:val="en-US" w:eastAsia="ru-RU"/>
        </w:rPr>
        <w:t>in</w:t>
      </w:r>
      <w:r w:rsidR="00600DB7" w:rsidRPr="00BE6951">
        <w:rPr>
          <w:rFonts w:ascii="Times New Roman" w:eastAsia="Times New Roman" w:hAnsi="Times New Roman" w:cs="Times New Roman"/>
          <w:sz w:val="24"/>
          <w:szCs w:val="24"/>
          <w:lang w:val="en-GB" w:eastAsia="ru-RU"/>
        </w:rPr>
        <w:t xml:space="preserve"> fig. 2</w:t>
      </w:r>
      <w:r w:rsidR="00A02CE3" w:rsidRPr="00BE6951">
        <w:rPr>
          <w:rFonts w:ascii="Times New Roman" w:eastAsia="Times New Roman" w:hAnsi="Times New Roman" w:cs="Times New Roman"/>
          <w:sz w:val="24"/>
          <w:szCs w:val="24"/>
          <w:lang w:val="en-GB" w:eastAsia="ru-RU"/>
        </w:rPr>
        <w:t>.</w:t>
      </w:r>
    </w:p>
    <w:p w:rsidR="00056984" w:rsidRPr="00BE6951" w:rsidRDefault="00056984" w:rsidP="00056984">
      <w:pPr>
        <w:spacing w:after="0" w:line="240" w:lineRule="auto"/>
        <w:ind w:firstLine="709"/>
        <w:jc w:val="both"/>
        <w:rPr>
          <w:rFonts w:ascii="Times New Roman" w:eastAsia="Times New Roman" w:hAnsi="Times New Roman" w:cs="Times New Roman"/>
          <w:sz w:val="24"/>
          <w:szCs w:val="24"/>
          <w:lang w:val="en-GB" w:eastAsia="ru-RU"/>
        </w:rPr>
      </w:pPr>
    </w:p>
    <w:p w:rsidR="00A02640" w:rsidRPr="00BE6951" w:rsidRDefault="00056984" w:rsidP="00A02CE3">
      <w:pPr>
        <w:spacing w:after="0" w:line="360" w:lineRule="auto"/>
        <w:jc w:val="center"/>
        <w:rPr>
          <w:rFonts w:ascii="Times New Roman" w:eastAsia="Times New Roman" w:hAnsi="Times New Roman" w:cs="Times New Roman"/>
          <w:i/>
          <w:sz w:val="24"/>
          <w:szCs w:val="24"/>
          <w:lang w:val="uk-UA" w:eastAsia="ru-RU"/>
        </w:rPr>
      </w:pPr>
      <w:r w:rsidRPr="00BE6951">
        <w:rPr>
          <w:rFonts w:ascii="Times New Roman" w:eastAsia="Times New Roman" w:hAnsi="Times New Roman" w:cs="Times New Roman"/>
          <w:b/>
          <w:noProof/>
          <w:sz w:val="24"/>
          <w:szCs w:val="24"/>
          <w:lang w:eastAsia="ru-RU"/>
        </w:rPr>
        <mc:AlternateContent>
          <mc:Choice Requires="wpg">
            <w:drawing>
              <wp:anchor distT="0" distB="0" distL="114300" distR="114300" simplePos="0" relativeHeight="251663872" behindDoc="0" locked="0" layoutInCell="1" allowOverlap="1" wp14:anchorId="5BFF8BCE" wp14:editId="75A34443">
                <wp:simplePos x="0" y="0"/>
                <wp:positionH relativeFrom="column">
                  <wp:posOffset>175895</wp:posOffset>
                </wp:positionH>
                <wp:positionV relativeFrom="paragraph">
                  <wp:posOffset>268410</wp:posOffset>
                </wp:positionV>
                <wp:extent cx="5553075" cy="3581400"/>
                <wp:effectExtent l="0" t="0" r="28575" b="19050"/>
                <wp:wrapTopAndBottom/>
                <wp:docPr id="25" name="Группа 25"/>
                <wp:cNvGraphicFramePr/>
                <a:graphic xmlns:a="http://schemas.openxmlformats.org/drawingml/2006/main">
                  <a:graphicData uri="http://schemas.microsoft.com/office/word/2010/wordprocessingGroup">
                    <wpg:wgp>
                      <wpg:cNvGrpSpPr/>
                      <wpg:grpSpPr>
                        <a:xfrm>
                          <a:off x="0" y="0"/>
                          <a:ext cx="5553075" cy="3581400"/>
                          <a:chOff x="0" y="0"/>
                          <a:chExt cx="5915025" cy="3857625"/>
                        </a:xfrm>
                      </wpg:grpSpPr>
                      <wps:wsp>
                        <wps:cNvPr id="21" name="Прямая соединительная линия 21"/>
                        <wps:cNvCnPr/>
                        <wps:spPr>
                          <a:xfrm>
                            <a:off x="4933950" y="1838325"/>
                            <a:ext cx="0" cy="1400175"/>
                          </a:xfrm>
                          <a:prstGeom prst="line">
                            <a:avLst/>
                          </a:prstGeom>
                        </wps:spPr>
                        <wps:style>
                          <a:lnRef idx="1">
                            <a:schemeClr val="dk1"/>
                          </a:lnRef>
                          <a:fillRef idx="0">
                            <a:schemeClr val="dk1"/>
                          </a:fillRef>
                          <a:effectRef idx="0">
                            <a:schemeClr val="dk1"/>
                          </a:effectRef>
                          <a:fontRef idx="minor">
                            <a:schemeClr val="tx1"/>
                          </a:fontRef>
                        </wps:style>
                        <wps:bodyPr/>
                      </wps:wsp>
                      <wps:wsp>
                        <wps:cNvPr id="19" name="Прямая соединительная линия 19"/>
                        <wps:cNvCnPr/>
                        <wps:spPr>
                          <a:xfrm>
                            <a:off x="2971800" y="1838325"/>
                            <a:ext cx="0" cy="1400175"/>
                          </a:xfrm>
                          <a:prstGeom prst="line">
                            <a:avLst/>
                          </a:prstGeom>
                        </wps:spPr>
                        <wps:style>
                          <a:lnRef idx="1">
                            <a:schemeClr val="dk1"/>
                          </a:lnRef>
                          <a:fillRef idx="0">
                            <a:schemeClr val="dk1"/>
                          </a:fillRef>
                          <a:effectRef idx="0">
                            <a:schemeClr val="dk1"/>
                          </a:effectRef>
                          <a:fontRef idx="minor">
                            <a:schemeClr val="tx1"/>
                          </a:fontRef>
                        </wps:style>
                        <wps:bodyPr/>
                      </wps:wsp>
                      <wps:wsp>
                        <wps:cNvPr id="16" name="Прямая со стрелкой 16"/>
                        <wps:cNvCnPr/>
                        <wps:spPr>
                          <a:xfrm>
                            <a:off x="2933700" y="40005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Прямая соединительная линия 18"/>
                        <wps:cNvCnPr/>
                        <wps:spPr>
                          <a:xfrm>
                            <a:off x="1009650" y="1838325"/>
                            <a:ext cx="0" cy="1447800"/>
                          </a:xfrm>
                          <a:prstGeom prst="line">
                            <a:avLst/>
                          </a:prstGeom>
                        </wps:spPr>
                        <wps:style>
                          <a:lnRef idx="1">
                            <a:schemeClr val="dk1"/>
                          </a:lnRef>
                          <a:fillRef idx="0">
                            <a:schemeClr val="dk1"/>
                          </a:fillRef>
                          <a:effectRef idx="0">
                            <a:schemeClr val="dk1"/>
                          </a:effectRef>
                          <a:fontRef idx="minor">
                            <a:schemeClr val="tx1"/>
                          </a:fontRef>
                        </wps:style>
                        <wps:bodyPr/>
                      </wps:wsp>
                      <wpg:grpSp>
                        <wpg:cNvPr id="24" name="Группа 24"/>
                        <wpg:cNvGrpSpPr/>
                        <wpg:grpSpPr>
                          <a:xfrm>
                            <a:off x="0" y="0"/>
                            <a:ext cx="5915025" cy="3857625"/>
                            <a:chOff x="0" y="0"/>
                            <a:chExt cx="5915025" cy="3857625"/>
                          </a:xfrm>
                        </wpg:grpSpPr>
                        <wps:wsp>
                          <wps:cNvPr id="4" name="Прямоугольник 4"/>
                          <wps:cNvSpPr/>
                          <wps:spPr>
                            <a:xfrm>
                              <a:off x="1257299" y="0"/>
                              <a:ext cx="3582266" cy="342900"/>
                            </a:xfrm>
                            <a:prstGeom prst="rect">
                              <a:avLst/>
                            </a:prstGeom>
                            <a:solidFill>
                              <a:srgbClr val="00B0F0"/>
                            </a:solidFill>
                          </wps:spPr>
                          <wps:style>
                            <a:lnRef idx="2">
                              <a:schemeClr val="dk1"/>
                            </a:lnRef>
                            <a:fillRef idx="1">
                              <a:schemeClr val="lt1"/>
                            </a:fillRef>
                            <a:effectRef idx="0">
                              <a:schemeClr val="dk1"/>
                            </a:effectRef>
                            <a:fontRef idx="minor">
                              <a:schemeClr val="dk1"/>
                            </a:fontRef>
                          </wps:style>
                          <wps:txbx>
                            <w:txbxContent>
                              <w:p w:rsidR="00D3651E" w:rsidRPr="008136D3" w:rsidRDefault="00D3651E" w:rsidP="009353EB">
                                <w:pPr>
                                  <w:spacing w:after="0" w:line="360" w:lineRule="auto"/>
                                  <w:jc w:val="center"/>
                                  <w:rPr>
                                    <w:sz w:val="28"/>
                                    <w:szCs w:val="28"/>
                                  </w:rPr>
                                </w:pPr>
                                <w:r w:rsidRPr="00043508">
                                  <w:rPr>
                                    <w:rFonts w:ascii="Times New Roman" w:eastAsia="Times New Roman" w:hAnsi="Times New Roman" w:cs="Times New Roman"/>
                                    <w:sz w:val="24"/>
                                    <w:szCs w:val="24"/>
                                    <w:lang w:val="en-GB" w:eastAsia="ru-RU"/>
                                  </w:rPr>
                                  <w:t>Future rescuers</w:t>
                                </w:r>
                                <w:r>
                                  <w:rPr>
                                    <w:rFonts w:ascii="Times New Roman" w:eastAsia="Times New Roman" w:hAnsi="Times New Roman" w:cs="Times New Roman"/>
                                    <w:sz w:val="24"/>
                                    <w:szCs w:val="24"/>
                                    <w:lang w:val="en-GB" w:eastAsia="ru-RU"/>
                                  </w:rPr>
                                  <w:t>’</w:t>
                                </w:r>
                                <w:r w:rsidRPr="00043508">
                                  <w:rPr>
                                    <w:rFonts w:ascii="Times New Roman" w:eastAsia="Times New Roman" w:hAnsi="Times New Roman" w:cs="Times New Roman"/>
                                    <w:sz w:val="24"/>
                                    <w:szCs w:val="24"/>
                                    <w:lang w:val="en-GB" w:eastAsia="ru-RU"/>
                                  </w:rPr>
                                  <w:t xml:space="preserve"> training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0" y="866775"/>
                              <a:ext cx="1971675" cy="962025"/>
                            </a:xfrm>
                            <a:prstGeom prst="ellipse">
                              <a:avLst/>
                            </a:prstGeom>
                            <a:solidFill>
                              <a:srgbClr val="FF0000"/>
                            </a:solidFill>
                          </wps:spPr>
                          <wps:style>
                            <a:lnRef idx="2">
                              <a:schemeClr val="dk1"/>
                            </a:lnRef>
                            <a:fillRef idx="1">
                              <a:schemeClr val="lt1"/>
                            </a:fillRef>
                            <a:effectRef idx="0">
                              <a:schemeClr val="dk1"/>
                            </a:effectRef>
                            <a:fontRef idx="minor">
                              <a:schemeClr val="dk1"/>
                            </a:fontRef>
                          </wps:style>
                          <wps:txbx>
                            <w:txbxContent>
                              <w:p w:rsidR="00D3651E" w:rsidRPr="009A667E" w:rsidRDefault="00D3651E" w:rsidP="001F5D04">
                                <w:pPr>
                                  <w:jc w:val="center"/>
                                  <w:rPr>
                                    <w:rFonts w:ascii="Times New Roman" w:hAnsi="Times New Roman" w:cs="Times New Roman"/>
                                    <w:sz w:val="28"/>
                                    <w:szCs w:val="28"/>
                                    <w:lang w:val="en-US"/>
                                  </w:rPr>
                                </w:pPr>
                                <w:r w:rsidRPr="00FA31A5">
                                  <w:rPr>
                                    <w:rFonts w:ascii="Times New Roman" w:hAnsi="Times New Roman" w:cs="Times New Roman"/>
                                    <w:szCs w:val="28"/>
                                    <w:lang w:val="en-US"/>
                                  </w:rPr>
                                  <w:t>Medical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Овал 6"/>
                          <wps:cNvSpPr/>
                          <wps:spPr>
                            <a:xfrm>
                              <a:off x="1971675" y="881292"/>
                              <a:ext cx="1971675" cy="1066799"/>
                            </a:xfrm>
                            <a:prstGeom prst="ellipse">
                              <a:avLst/>
                            </a:prstGeom>
                            <a:solidFill>
                              <a:srgbClr val="00B050"/>
                            </a:solidFill>
                          </wps:spPr>
                          <wps:style>
                            <a:lnRef idx="2">
                              <a:schemeClr val="dk1"/>
                            </a:lnRef>
                            <a:fillRef idx="1">
                              <a:schemeClr val="lt1"/>
                            </a:fillRef>
                            <a:effectRef idx="0">
                              <a:schemeClr val="dk1"/>
                            </a:effectRef>
                            <a:fontRef idx="minor">
                              <a:schemeClr val="dk1"/>
                            </a:fontRef>
                          </wps:style>
                          <wps:txbx>
                            <w:txbxContent>
                              <w:p w:rsidR="00D3651E" w:rsidRPr="000564A6" w:rsidRDefault="00D3651E" w:rsidP="000231B9">
                                <w:pPr>
                                  <w:jc w:val="center"/>
                                  <w:rPr>
                                    <w:rFonts w:ascii="Times New Roman" w:hAnsi="Times New Roman" w:cs="Times New Roman"/>
                                    <w:lang w:val="en-US"/>
                                  </w:rPr>
                                </w:pPr>
                                <w:r w:rsidRPr="000564A6">
                                  <w:rPr>
                                    <w:rFonts w:ascii="Times New Roman" w:hAnsi="Times New Roman" w:cs="Times New Roman"/>
                                    <w:lang w:val="uk-UA"/>
                                  </w:rPr>
                                  <w:t>Search and rescue</w:t>
                                </w:r>
                                <w:r>
                                  <w:rPr>
                                    <w:rFonts w:ascii="Times New Roman" w:hAnsi="Times New Roman" w:cs="Times New Roman"/>
                                    <w:lang w:val="en-US"/>
                                  </w:rPr>
                                  <w:t xml:space="preserve"> activities on water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Овал 7"/>
                          <wps:cNvSpPr/>
                          <wps:spPr>
                            <a:xfrm>
                              <a:off x="3943350" y="866775"/>
                              <a:ext cx="1971675" cy="962025"/>
                            </a:xfrm>
                            <a:prstGeom prst="ellipse">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D3651E" w:rsidRPr="000564A6" w:rsidRDefault="00D3651E" w:rsidP="001F5D04">
                                <w:pPr>
                                  <w:jc w:val="center"/>
                                  <w:rPr>
                                    <w:rFonts w:ascii="Times New Roman" w:hAnsi="Times New Roman" w:cs="Times New Roman"/>
                                    <w:szCs w:val="28"/>
                                    <w:lang w:val="uk-UA"/>
                                  </w:rPr>
                                </w:pPr>
                                <w:r w:rsidRPr="000564A6">
                                  <w:rPr>
                                    <w:rFonts w:ascii="Times New Roman" w:hAnsi="Times New Roman" w:cs="Times New Roman"/>
                                    <w:szCs w:val="28"/>
                                    <w:lang w:val="en-US"/>
                                  </w:rPr>
                                  <w:t>P</w:t>
                                </w:r>
                                <w:r w:rsidRPr="000564A6">
                                  <w:rPr>
                                    <w:rFonts w:ascii="Times New Roman" w:hAnsi="Times New Roman" w:cs="Times New Roman"/>
                                    <w:szCs w:val="28"/>
                                    <w:lang w:val="uk-UA"/>
                                  </w:rPr>
                                  <w:t>sychological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2219325" y="2181225"/>
                              <a:ext cx="1476375" cy="619125"/>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D3651E" w:rsidRPr="008136D3" w:rsidRDefault="00D3651E" w:rsidP="001F5D04">
                                <w:pPr>
                                  <w:jc w:val="center"/>
                                  <w:rPr>
                                    <w:rFonts w:ascii="Times New Roman" w:hAnsi="Times New Roman" w:cs="Times New Roman"/>
                                    <w:sz w:val="24"/>
                                    <w:szCs w:val="24"/>
                                    <w:lang w:val="uk-UA"/>
                                  </w:rPr>
                                </w:pPr>
                                <w:r>
                                  <w:rPr>
                                    <w:rFonts w:ascii="Times New Roman" w:eastAsia="Times New Roman" w:hAnsi="Times New Roman" w:cs="Times New Roman"/>
                                    <w:sz w:val="24"/>
                                    <w:szCs w:val="24"/>
                                    <w:lang w:val="en-GB" w:eastAsia="ru-RU"/>
                                  </w:rPr>
                                  <w:t>T</w:t>
                                </w:r>
                                <w:r w:rsidRPr="00043508">
                                  <w:rPr>
                                    <w:rFonts w:ascii="Times New Roman" w:eastAsia="Times New Roman" w:hAnsi="Times New Roman" w:cs="Times New Roman"/>
                                    <w:sz w:val="24"/>
                                    <w:szCs w:val="24"/>
                                    <w:lang w:val="en-GB" w:eastAsia="ru-RU"/>
                                  </w:rPr>
                                  <w:t>heoretical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4210050" y="2181225"/>
                              <a:ext cx="1476375" cy="619125"/>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D3651E" w:rsidRPr="008136D3" w:rsidRDefault="00D3651E" w:rsidP="001F5D04">
                                <w:pPr>
                                  <w:jc w:val="center"/>
                                  <w:rPr>
                                    <w:rFonts w:ascii="Times New Roman" w:hAnsi="Times New Roman" w:cs="Times New Roman"/>
                                    <w:sz w:val="24"/>
                                    <w:szCs w:val="24"/>
                                    <w:lang w:val="uk-UA"/>
                                  </w:rPr>
                                </w:pPr>
                                <w:r>
                                  <w:rPr>
                                    <w:rFonts w:ascii="Times New Roman" w:eastAsia="Times New Roman" w:hAnsi="Times New Roman" w:cs="Times New Roman"/>
                                    <w:sz w:val="24"/>
                                    <w:szCs w:val="24"/>
                                    <w:lang w:val="en-GB" w:eastAsia="ru-RU"/>
                                  </w:rPr>
                                  <w:t>T</w:t>
                                </w:r>
                                <w:r w:rsidRPr="00043508">
                                  <w:rPr>
                                    <w:rFonts w:ascii="Times New Roman" w:eastAsia="Times New Roman" w:hAnsi="Times New Roman" w:cs="Times New Roman"/>
                                    <w:sz w:val="24"/>
                                    <w:szCs w:val="24"/>
                                    <w:lang w:val="en-GB" w:eastAsia="ru-RU"/>
                                  </w:rPr>
                                  <w:t>heoretical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257175" y="2181225"/>
                              <a:ext cx="1476375" cy="619125"/>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D3651E" w:rsidRPr="008136D3" w:rsidRDefault="00D3651E" w:rsidP="001F5D04">
                                <w:pPr>
                                  <w:jc w:val="center"/>
                                  <w:rPr>
                                    <w:rFonts w:ascii="Times New Roman" w:hAnsi="Times New Roman" w:cs="Times New Roman"/>
                                    <w:sz w:val="24"/>
                                    <w:szCs w:val="24"/>
                                    <w:lang w:val="uk-UA"/>
                                  </w:rPr>
                                </w:pPr>
                                <w:r>
                                  <w:rPr>
                                    <w:rFonts w:ascii="Times New Roman" w:eastAsia="Times New Roman" w:hAnsi="Times New Roman" w:cs="Times New Roman"/>
                                    <w:sz w:val="24"/>
                                    <w:szCs w:val="24"/>
                                    <w:lang w:val="en-GB" w:eastAsia="ru-RU"/>
                                  </w:rPr>
                                  <w:t>T</w:t>
                                </w:r>
                                <w:r w:rsidRPr="00043508">
                                  <w:rPr>
                                    <w:rFonts w:ascii="Times New Roman" w:eastAsia="Times New Roman" w:hAnsi="Times New Roman" w:cs="Times New Roman"/>
                                    <w:sz w:val="24"/>
                                    <w:szCs w:val="24"/>
                                    <w:lang w:val="en-GB" w:eastAsia="ru-RU"/>
                                  </w:rPr>
                                  <w:t>heoretical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я со стрелкой 15"/>
                          <wps:cNvCnPr/>
                          <wps:spPr>
                            <a:xfrm flipH="1">
                              <a:off x="1323975" y="447675"/>
                              <a:ext cx="38100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Прямая со стрелкой 17"/>
                          <wps:cNvCnPr/>
                          <wps:spPr>
                            <a:xfrm>
                              <a:off x="4143375" y="447675"/>
                              <a:ext cx="3905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Скругленный прямоугольник 13"/>
                          <wps:cNvSpPr/>
                          <wps:spPr>
                            <a:xfrm>
                              <a:off x="2219325" y="3238500"/>
                              <a:ext cx="1476375" cy="619125"/>
                            </a:xfrm>
                            <a:prstGeom prst="round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D3651E" w:rsidRPr="009A667E" w:rsidRDefault="00D3651E" w:rsidP="009A667E">
                                <w:pPr>
                                  <w:jc w:val="center"/>
                                  <w:rPr>
                                    <w:rFonts w:ascii="Times New Roman" w:hAnsi="Times New Roman" w:cs="Times New Roman"/>
                                    <w:sz w:val="24"/>
                                    <w:szCs w:val="24"/>
                                    <w:lang w:val="en-US"/>
                                  </w:rPr>
                                </w:pPr>
                                <w:r>
                                  <w:rPr>
                                    <w:rFonts w:ascii="Times New Roman" w:eastAsia="Times New Roman" w:hAnsi="Times New Roman" w:cs="Times New Roman"/>
                                    <w:sz w:val="24"/>
                                    <w:szCs w:val="24"/>
                                    <w:lang w:val="en-GB" w:eastAsia="ru-RU"/>
                                  </w:rPr>
                                  <w:t>P</w:t>
                                </w:r>
                                <w:r w:rsidRPr="00043508">
                                  <w:rPr>
                                    <w:rFonts w:ascii="Times New Roman" w:eastAsia="Times New Roman" w:hAnsi="Times New Roman" w:cs="Times New Roman"/>
                                    <w:sz w:val="24"/>
                                    <w:szCs w:val="24"/>
                                    <w:lang w:val="en-GB" w:eastAsia="ru-RU"/>
                                  </w:rPr>
                                  <w:t>ractical know-how</w:t>
                                </w:r>
                                <w:r w:rsidRPr="008136D3">
                                  <w:rPr>
                                    <w:rFonts w:ascii="Times New Roman" w:hAnsi="Times New Roman" w:cs="Times New Roman"/>
                                    <w:sz w:val="24"/>
                                    <w:szCs w:val="24"/>
                                    <w:lang w:val="uk-UA"/>
                                  </w:rPr>
                                  <w:t xml:space="preserve"> </w:t>
                                </w:r>
                                <w:r>
                                  <w:rPr>
                                    <w:rFonts w:ascii="Times New Roman" w:hAnsi="Times New Roman" w:cs="Times New Roman"/>
                                    <w:sz w:val="24"/>
                                    <w:szCs w:val="24"/>
                                    <w:lang w:val="en-US"/>
                                  </w:rPr>
                                  <w:t>and skills</w:t>
                                </w:r>
                              </w:p>
                              <w:p w:rsidR="00D3651E" w:rsidRPr="008136D3" w:rsidRDefault="00D3651E" w:rsidP="001F5D04">
                                <w:pPr>
                                  <w:jc w:val="center"/>
                                  <w:rPr>
                                    <w:rFonts w:ascii="Times New Roman" w:hAnsi="Times New Roman" w:cs="Times New Roman"/>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кругленный прямоугольник 14"/>
                          <wps:cNvSpPr/>
                          <wps:spPr>
                            <a:xfrm>
                              <a:off x="4229100" y="3238500"/>
                              <a:ext cx="1476375" cy="619125"/>
                            </a:xfrm>
                            <a:prstGeom prst="round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D3651E" w:rsidRPr="009A667E" w:rsidRDefault="00D3651E" w:rsidP="009A667E">
                                <w:pPr>
                                  <w:jc w:val="center"/>
                                  <w:rPr>
                                    <w:rFonts w:ascii="Times New Roman" w:hAnsi="Times New Roman" w:cs="Times New Roman"/>
                                    <w:sz w:val="24"/>
                                    <w:szCs w:val="24"/>
                                    <w:lang w:val="en-US"/>
                                  </w:rPr>
                                </w:pPr>
                                <w:r>
                                  <w:rPr>
                                    <w:rFonts w:ascii="Times New Roman" w:eastAsia="Times New Roman" w:hAnsi="Times New Roman" w:cs="Times New Roman"/>
                                    <w:sz w:val="24"/>
                                    <w:szCs w:val="24"/>
                                    <w:lang w:val="en-GB" w:eastAsia="ru-RU"/>
                                  </w:rPr>
                                  <w:t>P</w:t>
                                </w:r>
                                <w:r w:rsidRPr="00043508">
                                  <w:rPr>
                                    <w:rFonts w:ascii="Times New Roman" w:eastAsia="Times New Roman" w:hAnsi="Times New Roman" w:cs="Times New Roman"/>
                                    <w:sz w:val="24"/>
                                    <w:szCs w:val="24"/>
                                    <w:lang w:val="en-GB" w:eastAsia="ru-RU"/>
                                  </w:rPr>
                                  <w:t>ractical know-how</w:t>
                                </w:r>
                                <w:r w:rsidRPr="008136D3">
                                  <w:rPr>
                                    <w:rFonts w:ascii="Times New Roman" w:hAnsi="Times New Roman" w:cs="Times New Roman"/>
                                    <w:sz w:val="24"/>
                                    <w:szCs w:val="24"/>
                                    <w:lang w:val="uk-UA"/>
                                  </w:rPr>
                                  <w:t xml:space="preserve"> </w:t>
                                </w:r>
                                <w:r>
                                  <w:rPr>
                                    <w:rFonts w:ascii="Times New Roman" w:hAnsi="Times New Roman" w:cs="Times New Roman"/>
                                    <w:sz w:val="24"/>
                                    <w:szCs w:val="24"/>
                                    <w:lang w:val="en-US"/>
                                  </w:rPr>
                                  <w:t>and skills</w:t>
                                </w:r>
                              </w:p>
                              <w:p w:rsidR="00D3651E" w:rsidRPr="008136D3" w:rsidRDefault="00D3651E" w:rsidP="001F5D04">
                                <w:pPr>
                                  <w:jc w:val="center"/>
                                  <w:rPr>
                                    <w:rFonts w:ascii="Times New Roman" w:hAnsi="Times New Roman" w:cs="Times New Roman"/>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кругленный прямоугольник 12"/>
                          <wps:cNvSpPr/>
                          <wps:spPr>
                            <a:xfrm>
                              <a:off x="276225" y="3238500"/>
                              <a:ext cx="1476375" cy="619125"/>
                            </a:xfrm>
                            <a:prstGeom prst="round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D3651E" w:rsidRPr="009A667E" w:rsidRDefault="00D3651E" w:rsidP="001F5D04">
                                <w:pPr>
                                  <w:jc w:val="center"/>
                                  <w:rPr>
                                    <w:rFonts w:ascii="Times New Roman" w:hAnsi="Times New Roman" w:cs="Times New Roman"/>
                                    <w:sz w:val="24"/>
                                    <w:szCs w:val="24"/>
                                    <w:lang w:val="en-US"/>
                                  </w:rPr>
                                </w:pPr>
                                <w:r>
                                  <w:rPr>
                                    <w:rFonts w:ascii="Times New Roman" w:eastAsia="Times New Roman" w:hAnsi="Times New Roman" w:cs="Times New Roman"/>
                                    <w:sz w:val="24"/>
                                    <w:szCs w:val="24"/>
                                    <w:lang w:val="en-GB" w:eastAsia="ru-RU"/>
                                  </w:rPr>
                                  <w:t>P</w:t>
                                </w:r>
                                <w:r w:rsidRPr="00043508">
                                  <w:rPr>
                                    <w:rFonts w:ascii="Times New Roman" w:eastAsia="Times New Roman" w:hAnsi="Times New Roman" w:cs="Times New Roman"/>
                                    <w:sz w:val="24"/>
                                    <w:szCs w:val="24"/>
                                    <w:lang w:val="en-GB" w:eastAsia="ru-RU"/>
                                  </w:rPr>
                                  <w:t>ractical know-how</w:t>
                                </w:r>
                                <w:r w:rsidRPr="008136D3">
                                  <w:rPr>
                                    <w:rFonts w:ascii="Times New Roman" w:hAnsi="Times New Roman" w:cs="Times New Roman"/>
                                    <w:sz w:val="24"/>
                                    <w:szCs w:val="24"/>
                                    <w:lang w:val="uk-UA"/>
                                  </w:rPr>
                                  <w:t xml:space="preserve"> </w:t>
                                </w:r>
                                <w:r>
                                  <w:rPr>
                                    <w:rFonts w:ascii="Times New Roman" w:hAnsi="Times New Roman" w:cs="Times New Roman"/>
                                    <w:sz w:val="24"/>
                                    <w:szCs w:val="24"/>
                                    <w:lang w:val="en-US"/>
                                  </w:rPr>
                                  <w:t>and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FF8BCE" id="Группа 25" o:spid="_x0000_s1026" style="position:absolute;left:0;text-align:left;margin-left:13.85pt;margin-top:21.15pt;width:437.25pt;height:282pt;z-index:251663872;mso-width-relative:margin;mso-height-relative:margin" coordsize="59150,3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">
                <v:line id="Прямая соединительная линия 21" o:spid="_x0000_s1027" style="position:absolute;visibility:visible;mso-wrap-style:square" from="49339,18383" to="49339,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Прямая соединительная линия 19" o:spid="_x0000_s1028" style="position:absolute;visibility:visible;mso-wrap-style:square" from="29718,18383" to="29718,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WLsIAAADbAAAADwAAAGRycy9kb3ducmV2LnhtbERP32vCMBB+F/Y/hBvsRWY6BdGuqQyZ&#10;IDh0q2HPR3Nry5pLaTKt//0iCL7dx/fzstVgW3Gi3jeOFbxMEhDEpTMNVwr0cfO8AOEDssHWMSm4&#10;kIdV/jDKMDXuzF90KkIlYgj7FBXUIXSplL6syaKfuI44cj+utxgi7CtpejzHcNvKaZLMpcWGY0ON&#10;Ha1rKn+LP6tgp5ff49lhobU9Fnv81M374WOt1NPj8PYKItAQ7uKbe2vi/CVcf4k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vWLs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Прямая со стрелкой 16" o:spid="_x0000_s1029" type="#_x0000_t32" style="position:absolute;left:29337;top:4000;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20jcEAAADbAAAADwAAAGRycy9kb3ducmV2LnhtbERPS2vCQBC+F/wPyxR6q5sKDRpdxaQU&#10;1JsPPA/ZaRKanU2y2yT9964geJuP7zmrzWhq0VPnKssKPqYRCOLc6ooLBZfz9/schPPIGmvLpOCf&#10;HGzWk5cVJtoOfKT+5AsRQtglqKD0vkmkdHlJBt3UNsSB+7GdQR9gV0jd4RDCTS1nURRLgxWHhhIb&#10;ykrKf09/RsGA/rpIt0WbpV/73fhZt/H5clDq7XXcLkF4Gv1T/HDvdJgfw/2XcIB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zbSNwQAAANsAAAAPAAAAAAAAAAAAAAAA&#10;AKECAABkcnMvZG93bnJldi54bWxQSwUGAAAAAAQABAD5AAAAjwMAAAAA&#10;" strokecolor="black [3200]" strokeweight=".5pt">
                  <v:stroke endarrow="block" joinstyle="miter"/>
                </v:shape>
                <v:line id="Прямая соединительная линия 18" o:spid="_x0000_s1030" style="position:absolute;visibility:visible;mso-wrap-style:square" from="10096,18383" to="10096,3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dztcUAAADbAAAADwAAAGRycy9kb3ducmV2LnhtbESPQWvCQBCF7wX/wzKCl1I3Wig2uopI&#10;C4WWqnHxPGSnSWh2NmS3mv77zqHgbYb35r1vVpvBt+pCfWwCG5hNM1DEZXANVwbs6fVhASomZIdt&#10;YDLwSxE269HdCnMXrnykS5EqJSEcczRQp9TlWseyJo9xGjpi0b5C7zHJ2lfa9XiVcN/qeZY9aY8N&#10;S0ONHe1qKr+LH2/g3T6f7x/3C2v9qfjEg21e9h87YybjYbsElWhIN/P/9ZsTfIGVX2QA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dztcUAAADbAAAADwAAAAAAAAAA&#10;AAAAAAChAgAAZHJzL2Rvd25yZXYueG1sUEsFBgAAAAAEAAQA+QAAAJMDAAAAAA==&#10;" strokecolor="black [3200]" strokeweight=".5pt">
                  <v:stroke joinstyle="miter"/>
                </v:line>
                <v:group id="Группа 24" o:spid="_x0000_s1031" style="position:absolute;width:59150;height:38576" coordsize="59150,3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Прямоугольник 4" o:spid="_x0000_s1032" style="position:absolute;left:12572;width:3582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1hcEA&#10;AADaAAAADwAAAGRycy9kb3ducmV2LnhtbESPQUvDQBCF70L/wzIFb3ZjLCKx2yKBFkEvVi/ehuyY&#10;rGZnQnbSxn/vCoLHx3vve7zNbo69OdGYgrCD61UBhrgRH7h18Pa6v7oDkxTZYy9MDr4pwW67uNhg&#10;5eXML3Q6amsyhFOFDjrVobI2NR1FTCsZiLP3IWNEzXJsrR/xnOGxt2VR3NqIgfNChwPVHTVfxyk6&#10;kKkuUSd5fi9VnvCwrsPNZ3Ducjk/3INRmvU//Nd+9A7W8Hsl3wC7/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ntYXBAAAA2gAAAA8AAAAAAAAAAAAAAAAAmAIAAGRycy9kb3du&#10;cmV2LnhtbFBLBQYAAAAABAAEAPUAAACGAwAAAAA=&#10;" fillcolor="#00b0f0" strokecolor="black [3200]" strokeweight="1pt">
                    <v:textbox>
                      <w:txbxContent>
                        <w:p w:rsidR="00D3651E" w:rsidRPr="008136D3" w:rsidRDefault="00D3651E" w:rsidP="009353EB">
                          <w:pPr>
                            <w:spacing w:after="0" w:line="360" w:lineRule="auto"/>
                            <w:jc w:val="center"/>
                            <w:rPr>
                              <w:sz w:val="28"/>
                              <w:szCs w:val="28"/>
                            </w:rPr>
                          </w:pPr>
                          <w:r w:rsidRPr="00043508">
                            <w:rPr>
                              <w:rFonts w:ascii="Times New Roman" w:eastAsia="Times New Roman" w:hAnsi="Times New Roman" w:cs="Times New Roman"/>
                              <w:sz w:val="24"/>
                              <w:szCs w:val="24"/>
                              <w:lang w:val="en-GB" w:eastAsia="ru-RU"/>
                            </w:rPr>
                            <w:t>Future rescuers</w:t>
                          </w:r>
                          <w:r>
                            <w:rPr>
                              <w:rFonts w:ascii="Times New Roman" w:eastAsia="Times New Roman" w:hAnsi="Times New Roman" w:cs="Times New Roman"/>
                              <w:sz w:val="24"/>
                              <w:szCs w:val="24"/>
                              <w:lang w:val="en-GB" w:eastAsia="ru-RU"/>
                            </w:rPr>
                            <w:t>’</w:t>
                          </w:r>
                          <w:r w:rsidRPr="00043508">
                            <w:rPr>
                              <w:rFonts w:ascii="Times New Roman" w:eastAsia="Times New Roman" w:hAnsi="Times New Roman" w:cs="Times New Roman"/>
                              <w:sz w:val="24"/>
                              <w:szCs w:val="24"/>
                              <w:lang w:val="en-GB" w:eastAsia="ru-RU"/>
                            </w:rPr>
                            <w:t xml:space="preserve"> training types</w:t>
                          </w:r>
                        </w:p>
                      </w:txbxContent>
                    </v:textbox>
                  </v:rect>
                  <v:oval id="Овал 5" o:spid="_x0000_s1033" style="position:absolute;top:8667;width:19716;height: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0sMA&#10;AADaAAAADwAAAGRycy9kb3ducmV2LnhtbESPQWvCQBSE74L/YXlCL1J3bW0pqWsIgtJ6a9T7I/ua&#10;hGbfhuyaxP76bkHwOMzMN8w6HW0jeup87VjDcqFAEBfO1FxqOB13j28gfEA22DgmDVfykG6mkzUm&#10;xg38RX0eShEh7BPUUIXQJlL6oiKLfuFa4uh9u85iiLIrpelwiHDbyCelXqXFmuNChS1tKyp+8ovV&#10;sBqz+fP20x/b/f70a5XaHc7Xs9YPszF7BxFoDPfwrf1hNLzA/5V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1/0sMAAADaAAAADwAAAAAAAAAAAAAAAACYAgAAZHJzL2Rv&#10;d25yZXYueG1sUEsFBgAAAAAEAAQA9QAAAIgDAAAAAA==&#10;" fillcolor="red" strokecolor="black [3200]" strokeweight="1pt">
                    <v:stroke joinstyle="miter"/>
                    <v:textbox>
                      <w:txbxContent>
                        <w:p w:rsidR="00D3651E" w:rsidRPr="009A667E" w:rsidRDefault="00D3651E" w:rsidP="001F5D04">
                          <w:pPr>
                            <w:jc w:val="center"/>
                            <w:rPr>
                              <w:rFonts w:ascii="Times New Roman" w:hAnsi="Times New Roman" w:cs="Times New Roman"/>
                              <w:sz w:val="28"/>
                              <w:szCs w:val="28"/>
                              <w:lang w:val="en-US"/>
                            </w:rPr>
                          </w:pPr>
                          <w:r w:rsidRPr="00FA31A5">
                            <w:rPr>
                              <w:rFonts w:ascii="Times New Roman" w:hAnsi="Times New Roman" w:cs="Times New Roman"/>
                              <w:szCs w:val="28"/>
                              <w:lang w:val="en-US"/>
                            </w:rPr>
                            <w:t>Medical training</w:t>
                          </w:r>
                        </w:p>
                      </w:txbxContent>
                    </v:textbox>
                  </v:oval>
                  <v:oval id="Овал 6" o:spid="_x0000_s1034" style="position:absolute;left:19716;top:8812;width:19717;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cP8IA&#10;AADaAAAADwAAAGRycy9kb3ducmV2LnhtbESPQYvCMBSE7wv+h/CEvW1TPahUo6joIix7sCp4fDTP&#10;ttq81Car9d9vBMHjMDPfMJNZaypxo8aVlhX0ohgEcWZ1ybmC/W79NQLhPLLGyjIpeJCD2bTzMcFE&#10;2ztv6Zb6XAQIuwQVFN7XiZQuK8igi2xNHLyTbQz6IJtc6gbvAW4q2Y/jgTRYclgosKZlQdkl/TMK&#10;jofV4sw/x3iol9J8b34fQ3NNlfrstvMxCE+tf4df7Y1WMIDnlX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Fw/wgAAANoAAAAPAAAAAAAAAAAAAAAAAJgCAABkcnMvZG93&#10;bnJldi54bWxQSwUGAAAAAAQABAD1AAAAhwMAAAAA&#10;" fillcolor="#00b050" strokecolor="black [3200]" strokeweight="1pt">
                    <v:stroke joinstyle="miter"/>
                    <v:textbox>
                      <w:txbxContent>
                        <w:p w:rsidR="00D3651E" w:rsidRPr="000564A6" w:rsidRDefault="00D3651E" w:rsidP="000231B9">
                          <w:pPr>
                            <w:jc w:val="center"/>
                            <w:rPr>
                              <w:rFonts w:ascii="Times New Roman" w:hAnsi="Times New Roman" w:cs="Times New Roman"/>
                              <w:lang w:val="en-US"/>
                            </w:rPr>
                          </w:pPr>
                          <w:r w:rsidRPr="000564A6">
                            <w:rPr>
                              <w:rFonts w:ascii="Times New Roman" w:hAnsi="Times New Roman" w:cs="Times New Roman"/>
                              <w:lang w:val="uk-UA"/>
                            </w:rPr>
                            <w:t>Search and rescue</w:t>
                          </w:r>
                          <w:r>
                            <w:rPr>
                              <w:rFonts w:ascii="Times New Roman" w:hAnsi="Times New Roman" w:cs="Times New Roman"/>
                              <w:lang w:val="en-US"/>
                            </w:rPr>
                            <w:t xml:space="preserve"> activities on water areas</w:t>
                          </w:r>
                        </w:p>
                      </w:txbxContent>
                    </v:textbox>
                  </v:oval>
                  <v:oval id="Овал 7" o:spid="_x0000_s1035" style="position:absolute;left:39433;top:8667;width:19717;height: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asMA&#10;AADaAAAADwAAAGRycy9kb3ducmV2LnhtbESPQWsCMRSE74L/IbxCL1KzVreVdbMiBUG8aUvb42Pz&#10;zC7dvIRNquu/N4WCx2FmvmHK9WA7caY+tI4VzKYZCOLa6ZaNgo/37dMSRIjIGjvHpOBKAdbVeFRi&#10;od2FD3Q+RiMShEOBCpoYfSFlqBuyGKbOEyfv5HqLMcneSN3jJcFtJ5+z7EVabDktNOjpraH65/hr&#10;FZi8HiR6f6Lv7iv/NHszX0w2Sj0+DJsViEhDvIf/2zut4BX+rqQbI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Z/asMAAADaAAAADwAAAAAAAAAAAAAAAACYAgAAZHJzL2Rv&#10;d25yZXYueG1sUEsFBgAAAAAEAAQA9QAAAIgDAAAAAA==&#10;" fillcolor="yellow" strokecolor="black [3200]" strokeweight="1pt">
                    <v:stroke joinstyle="miter"/>
                    <v:textbox>
                      <w:txbxContent>
                        <w:p w:rsidR="00D3651E" w:rsidRPr="000564A6" w:rsidRDefault="00D3651E" w:rsidP="001F5D04">
                          <w:pPr>
                            <w:jc w:val="center"/>
                            <w:rPr>
                              <w:rFonts w:ascii="Times New Roman" w:hAnsi="Times New Roman" w:cs="Times New Roman"/>
                              <w:szCs w:val="28"/>
                              <w:lang w:val="uk-UA"/>
                            </w:rPr>
                          </w:pPr>
                          <w:r w:rsidRPr="000564A6">
                            <w:rPr>
                              <w:rFonts w:ascii="Times New Roman" w:hAnsi="Times New Roman" w:cs="Times New Roman"/>
                              <w:szCs w:val="28"/>
                              <w:lang w:val="en-US"/>
                            </w:rPr>
                            <w:t>P</w:t>
                          </w:r>
                          <w:r w:rsidRPr="000564A6">
                            <w:rPr>
                              <w:rFonts w:ascii="Times New Roman" w:hAnsi="Times New Roman" w:cs="Times New Roman"/>
                              <w:szCs w:val="28"/>
                              <w:lang w:val="uk-UA"/>
                            </w:rPr>
                            <w:t>sychological training</w:t>
                          </w:r>
                        </w:p>
                      </w:txbxContent>
                    </v:textbox>
                  </v:oval>
                  <v:roundrect id="Скругленный прямоугольник 9" o:spid="_x0000_s1036" style="position:absolute;left:22193;top:21812;width:14764;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0JL8A&#10;AADaAAAADwAAAGRycy9kb3ducmV2LnhtbESPQYvCMBSE7wv+h/AEL4umiohWo4ggeN0q6PGRPNti&#10;81KaaKu/3iwIHoeZ+YZZbTpbiQc1vnSsYDxKQBBrZ0rOFZyO++EchA/IBivHpOBJHjbr3s8KU+Na&#10;/qNHFnIRIexTVFCEUKdSel2QRT9yNXH0rq6xGKJscmkabCPcVnKSJDNpseS4UGBNu4L0LbtbBdOq&#10;+91Os6N+YW1asyN50Wep1KDfbZcgAnXhG/60D0bBAv6vxBs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hXQkvwAAANoAAAAPAAAAAAAAAAAAAAAAAJgCAABkcnMvZG93bnJl&#10;di54bWxQSwUGAAAAAAQABAD1AAAAhAMAAAAA&#10;" fillcolor="#f4b083 [1941]" strokecolor="black [3200]" strokeweight="1pt">
                    <v:stroke joinstyle="miter"/>
                    <v:textbox>
                      <w:txbxContent>
                        <w:p w:rsidR="00D3651E" w:rsidRPr="008136D3" w:rsidRDefault="00D3651E" w:rsidP="001F5D04">
                          <w:pPr>
                            <w:jc w:val="center"/>
                            <w:rPr>
                              <w:rFonts w:ascii="Times New Roman" w:hAnsi="Times New Roman" w:cs="Times New Roman"/>
                              <w:sz w:val="24"/>
                              <w:szCs w:val="24"/>
                              <w:lang w:val="uk-UA"/>
                            </w:rPr>
                          </w:pPr>
                          <w:r>
                            <w:rPr>
                              <w:rFonts w:ascii="Times New Roman" w:eastAsia="Times New Roman" w:hAnsi="Times New Roman" w:cs="Times New Roman"/>
                              <w:sz w:val="24"/>
                              <w:szCs w:val="24"/>
                              <w:lang w:val="en-GB" w:eastAsia="ru-RU"/>
                            </w:rPr>
                            <w:t>T</w:t>
                          </w:r>
                          <w:r w:rsidRPr="00043508">
                            <w:rPr>
                              <w:rFonts w:ascii="Times New Roman" w:eastAsia="Times New Roman" w:hAnsi="Times New Roman" w:cs="Times New Roman"/>
                              <w:sz w:val="24"/>
                              <w:szCs w:val="24"/>
                              <w:lang w:val="en-GB" w:eastAsia="ru-RU"/>
                            </w:rPr>
                            <w:t>heoretical knowledge</w:t>
                          </w:r>
                        </w:p>
                      </w:txbxContent>
                    </v:textbox>
                  </v:roundrect>
                  <v:roundrect id="Скругленный прямоугольник 11" o:spid="_x0000_s1037" style="position:absolute;left:42100;top:21812;width:14764;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PSr4A&#10;AADbAAAADwAAAGRycy9kb3ducmV2LnhtbERPTYvCMBC9C/6HMMJexKaKiFRjKcLCXq0L63FIxrbY&#10;TEoTbfXXbxYWvM3jfc4+H20rHtT7xrGCZZKCINbONFwp+D5/LrYgfEA22DomBU/ykB+mkz1mxg18&#10;okcZKhFD2GeooA6hy6T0uiaLPnEdceSurrcYIuwraXocYrht5SpNN9Jiw7Ghxo6ONelbebcK1u04&#10;L9blWb+wM4M5krzoH6nUx2wsdiACjeEt/nd/mTh/CX+/xAPk4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D0q+AAAA2wAAAA8AAAAAAAAAAAAAAAAAmAIAAGRycy9kb3ducmV2&#10;LnhtbFBLBQYAAAAABAAEAPUAAACDAwAAAAA=&#10;" fillcolor="#f4b083 [1941]" strokecolor="black [3200]" strokeweight="1pt">
                    <v:stroke joinstyle="miter"/>
                    <v:textbox>
                      <w:txbxContent>
                        <w:p w:rsidR="00D3651E" w:rsidRPr="008136D3" w:rsidRDefault="00D3651E" w:rsidP="001F5D04">
                          <w:pPr>
                            <w:jc w:val="center"/>
                            <w:rPr>
                              <w:rFonts w:ascii="Times New Roman" w:hAnsi="Times New Roman" w:cs="Times New Roman"/>
                              <w:sz w:val="24"/>
                              <w:szCs w:val="24"/>
                              <w:lang w:val="uk-UA"/>
                            </w:rPr>
                          </w:pPr>
                          <w:r>
                            <w:rPr>
                              <w:rFonts w:ascii="Times New Roman" w:eastAsia="Times New Roman" w:hAnsi="Times New Roman" w:cs="Times New Roman"/>
                              <w:sz w:val="24"/>
                              <w:szCs w:val="24"/>
                              <w:lang w:val="en-GB" w:eastAsia="ru-RU"/>
                            </w:rPr>
                            <w:t>T</w:t>
                          </w:r>
                          <w:r w:rsidRPr="00043508">
                            <w:rPr>
                              <w:rFonts w:ascii="Times New Roman" w:eastAsia="Times New Roman" w:hAnsi="Times New Roman" w:cs="Times New Roman"/>
                              <w:sz w:val="24"/>
                              <w:szCs w:val="24"/>
                              <w:lang w:val="en-GB" w:eastAsia="ru-RU"/>
                            </w:rPr>
                            <w:t>heoretical knowledge</w:t>
                          </w:r>
                        </w:p>
                      </w:txbxContent>
                    </v:textbox>
                  </v:roundrect>
                  <v:roundrect id="Скругленный прямоугольник 8" o:spid="_x0000_s1038" style="position:absolute;left:2571;top:21812;width:14764;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Rv7oA&#10;AADaAAAADwAAAGRycy9kb3ducmV2LnhtbERPvQrCMBDeBd8hnOAimioiUo0iguBqFXQ8krMtNpfS&#10;RFt9ejMIjh/f/3rb2Uq8qPGlYwXTSQKCWDtTcq7gcj6MlyB8QDZYOSYFb/Kw3fR7a0yNa/lEryzk&#10;IoawT1FBEUKdSul1QRb9xNXEkbu7xmKIsMmlabCN4baSsyRZSIslx4YCa9oXpB/Z0yqYV91oN8/O&#10;+oO1ac2e5E1fpVLDQbdbgQjUhb/45z4aBXFrvBJvgNx8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8nRv7oAAADaAAAADwAAAAAAAAAAAAAAAACYAgAAZHJzL2Rvd25yZXYueG1s&#10;UEsFBgAAAAAEAAQA9QAAAH8DAAAAAA==&#10;" fillcolor="#f4b083 [1941]" strokecolor="black [3200]" strokeweight="1pt">
                    <v:stroke joinstyle="miter"/>
                    <v:textbox>
                      <w:txbxContent>
                        <w:p w:rsidR="00D3651E" w:rsidRPr="008136D3" w:rsidRDefault="00D3651E" w:rsidP="001F5D04">
                          <w:pPr>
                            <w:jc w:val="center"/>
                            <w:rPr>
                              <w:rFonts w:ascii="Times New Roman" w:hAnsi="Times New Roman" w:cs="Times New Roman"/>
                              <w:sz w:val="24"/>
                              <w:szCs w:val="24"/>
                              <w:lang w:val="uk-UA"/>
                            </w:rPr>
                          </w:pPr>
                          <w:r>
                            <w:rPr>
                              <w:rFonts w:ascii="Times New Roman" w:eastAsia="Times New Roman" w:hAnsi="Times New Roman" w:cs="Times New Roman"/>
                              <w:sz w:val="24"/>
                              <w:szCs w:val="24"/>
                              <w:lang w:val="en-GB" w:eastAsia="ru-RU"/>
                            </w:rPr>
                            <w:t>T</w:t>
                          </w:r>
                          <w:r w:rsidRPr="00043508">
                            <w:rPr>
                              <w:rFonts w:ascii="Times New Roman" w:eastAsia="Times New Roman" w:hAnsi="Times New Roman" w:cs="Times New Roman"/>
                              <w:sz w:val="24"/>
                              <w:szCs w:val="24"/>
                              <w:lang w:val="en-GB" w:eastAsia="ru-RU"/>
                            </w:rPr>
                            <w:t>heoretical knowledge</w:t>
                          </w:r>
                        </w:p>
                      </w:txbxContent>
                    </v:textbox>
                  </v:roundrect>
                  <v:shape id="Прямая со стрелкой 15" o:spid="_x0000_s1039" type="#_x0000_t32" style="position:absolute;left:13239;top:4476;width:3810;height:4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Прямая со стрелкой 17" o:spid="_x0000_s1040" type="#_x0000_t32" style="position:absolute;left:41433;top:4476;width:3906;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RFsEAAADbAAAADwAAAGRycy9kb3ducmV2LnhtbERPS2vCQBC+F/wPywi96aaCj0bXECMF&#10;7c0HPQ/ZMQnNzsbsmqT/visUepuP7zmbZDC16Kh1lWUFb9MIBHFudcWFguvlY7IC4TyyxtoyKfgh&#10;B8l29LLBWNueT9SdfSFCCLsYFZTeN7GULi/JoJvahjhwN9sa9AG2hdQt9iHc1HIWRQtpsOLQUGJD&#10;WUn59/lhFPTov953aXHPdvvjYZjX98Xl+qnU63hI1yA8Df5f/Oc+6DB/Cc9fwgF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gREWwQAAANsAAAAPAAAAAAAAAAAAAAAA&#10;AKECAABkcnMvZG93bnJldi54bWxQSwUGAAAAAAQABAD5AAAAjwMAAAAA&#10;" strokecolor="black [3200]" strokeweight=".5pt">
                    <v:stroke endarrow="block" joinstyle="miter"/>
                  </v:shape>
                  <v:roundrect id="Скругленный прямоугольник 13" o:spid="_x0000_s1041" style="position:absolute;left:22193;top:32385;width:14764;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2D8UA&#10;AADbAAAADwAAAGRycy9kb3ducmV2LnhtbESPQWvCQBCF70L/wzJCb7rRYGljNiEVSr30oLbE45Cd&#10;JqHZ2Zjdavz3bqHgbYb35n1v0nw0nTjT4FrLChbzCARxZXXLtYLPw9vsGYTzyBo7y6TgSg7y7GGS&#10;YqLthXd03vtahBB2CSpovO8TKV3VkEE3tz1x0L7tYNCHdailHvASwk0nl1H0JA22HAgN9rRpqPrZ&#10;/5rA3X3FkSvjV3s4HYtV+fL+cYpLpR6nY7EG4Wn0d/P/9VaH+jH8/RIG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7YPxQAAANsAAAAPAAAAAAAAAAAAAAAAAJgCAABkcnMv&#10;ZG93bnJldi54bWxQSwUGAAAAAAQABAD1AAAAigMAAAAA&#10;" fillcolor="#b4c6e7 [1304]" strokecolor="black [3200]" strokeweight="1pt">
                    <v:stroke joinstyle="miter"/>
                    <v:textbox>
                      <w:txbxContent>
                        <w:p w:rsidR="00D3651E" w:rsidRPr="009A667E" w:rsidRDefault="00D3651E" w:rsidP="009A667E">
                          <w:pPr>
                            <w:jc w:val="center"/>
                            <w:rPr>
                              <w:rFonts w:ascii="Times New Roman" w:hAnsi="Times New Roman" w:cs="Times New Roman"/>
                              <w:sz w:val="24"/>
                              <w:szCs w:val="24"/>
                              <w:lang w:val="en-US"/>
                            </w:rPr>
                          </w:pPr>
                          <w:r>
                            <w:rPr>
                              <w:rFonts w:ascii="Times New Roman" w:eastAsia="Times New Roman" w:hAnsi="Times New Roman" w:cs="Times New Roman"/>
                              <w:sz w:val="24"/>
                              <w:szCs w:val="24"/>
                              <w:lang w:val="en-GB" w:eastAsia="ru-RU"/>
                            </w:rPr>
                            <w:t>P</w:t>
                          </w:r>
                          <w:r w:rsidRPr="00043508">
                            <w:rPr>
                              <w:rFonts w:ascii="Times New Roman" w:eastAsia="Times New Roman" w:hAnsi="Times New Roman" w:cs="Times New Roman"/>
                              <w:sz w:val="24"/>
                              <w:szCs w:val="24"/>
                              <w:lang w:val="en-GB" w:eastAsia="ru-RU"/>
                            </w:rPr>
                            <w:t>ractical know-how</w:t>
                          </w:r>
                          <w:r w:rsidRPr="008136D3">
                            <w:rPr>
                              <w:rFonts w:ascii="Times New Roman" w:hAnsi="Times New Roman" w:cs="Times New Roman"/>
                              <w:sz w:val="24"/>
                              <w:szCs w:val="24"/>
                              <w:lang w:val="uk-UA"/>
                            </w:rPr>
                            <w:t xml:space="preserve"> </w:t>
                          </w:r>
                          <w:r>
                            <w:rPr>
                              <w:rFonts w:ascii="Times New Roman" w:hAnsi="Times New Roman" w:cs="Times New Roman"/>
                              <w:sz w:val="24"/>
                              <w:szCs w:val="24"/>
                              <w:lang w:val="en-US"/>
                            </w:rPr>
                            <w:t>and skills</w:t>
                          </w:r>
                        </w:p>
                        <w:p w:rsidR="00D3651E" w:rsidRPr="008136D3" w:rsidRDefault="00D3651E" w:rsidP="001F5D04">
                          <w:pPr>
                            <w:jc w:val="center"/>
                            <w:rPr>
                              <w:rFonts w:ascii="Times New Roman" w:hAnsi="Times New Roman" w:cs="Times New Roman"/>
                              <w:sz w:val="24"/>
                              <w:szCs w:val="24"/>
                              <w:lang w:val="uk-UA"/>
                            </w:rPr>
                          </w:pPr>
                        </w:p>
                      </w:txbxContent>
                    </v:textbox>
                  </v:roundrect>
                  <v:roundrect id="Скругленный прямоугольник 14" o:spid="_x0000_s1042" style="position:absolute;left:42291;top:32385;width:14763;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e8UA&#10;AADbAAAADwAAAGRycy9kb3ducmV2LnhtbESPQWvCQBCF74L/YRnBm240rbTRVVSQ9tKDxpIeh+yY&#10;BLOzMbtq+u9dodDbDO/N+94sVp2pxY1aV1lWMBlHIIhzqysuFBzT3egNhPPIGmvLpOCXHKyW/d4C&#10;E23vvKfbwRcihLBLUEHpfZNI6fKSDLqxbYiDdrKtQR/WtpC6xXsIN7WcRtFMGqw4EEpsaFtSfj5c&#10;TeDuv+PIZfHGppef9Wv2/vF1iTOlhoNuPQfhqfP/5r/rTx3qv8DzlzC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i57xQAAANsAAAAPAAAAAAAAAAAAAAAAAJgCAABkcnMv&#10;ZG93bnJldi54bWxQSwUGAAAAAAQABAD1AAAAigMAAAAA&#10;" fillcolor="#b4c6e7 [1304]" strokecolor="black [3200]" strokeweight="1pt">
                    <v:stroke joinstyle="miter"/>
                    <v:textbox>
                      <w:txbxContent>
                        <w:p w:rsidR="00D3651E" w:rsidRPr="009A667E" w:rsidRDefault="00D3651E" w:rsidP="009A667E">
                          <w:pPr>
                            <w:jc w:val="center"/>
                            <w:rPr>
                              <w:rFonts w:ascii="Times New Roman" w:hAnsi="Times New Roman" w:cs="Times New Roman"/>
                              <w:sz w:val="24"/>
                              <w:szCs w:val="24"/>
                              <w:lang w:val="en-US"/>
                            </w:rPr>
                          </w:pPr>
                          <w:r>
                            <w:rPr>
                              <w:rFonts w:ascii="Times New Roman" w:eastAsia="Times New Roman" w:hAnsi="Times New Roman" w:cs="Times New Roman"/>
                              <w:sz w:val="24"/>
                              <w:szCs w:val="24"/>
                              <w:lang w:val="en-GB" w:eastAsia="ru-RU"/>
                            </w:rPr>
                            <w:t>P</w:t>
                          </w:r>
                          <w:r w:rsidRPr="00043508">
                            <w:rPr>
                              <w:rFonts w:ascii="Times New Roman" w:eastAsia="Times New Roman" w:hAnsi="Times New Roman" w:cs="Times New Roman"/>
                              <w:sz w:val="24"/>
                              <w:szCs w:val="24"/>
                              <w:lang w:val="en-GB" w:eastAsia="ru-RU"/>
                            </w:rPr>
                            <w:t>ractical know-how</w:t>
                          </w:r>
                          <w:r w:rsidRPr="008136D3">
                            <w:rPr>
                              <w:rFonts w:ascii="Times New Roman" w:hAnsi="Times New Roman" w:cs="Times New Roman"/>
                              <w:sz w:val="24"/>
                              <w:szCs w:val="24"/>
                              <w:lang w:val="uk-UA"/>
                            </w:rPr>
                            <w:t xml:space="preserve"> </w:t>
                          </w:r>
                          <w:r>
                            <w:rPr>
                              <w:rFonts w:ascii="Times New Roman" w:hAnsi="Times New Roman" w:cs="Times New Roman"/>
                              <w:sz w:val="24"/>
                              <w:szCs w:val="24"/>
                              <w:lang w:val="en-US"/>
                            </w:rPr>
                            <w:t>and skills</w:t>
                          </w:r>
                        </w:p>
                        <w:p w:rsidR="00D3651E" w:rsidRPr="008136D3" w:rsidRDefault="00D3651E" w:rsidP="001F5D04">
                          <w:pPr>
                            <w:jc w:val="center"/>
                            <w:rPr>
                              <w:rFonts w:ascii="Times New Roman" w:hAnsi="Times New Roman" w:cs="Times New Roman"/>
                              <w:sz w:val="24"/>
                              <w:szCs w:val="24"/>
                              <w:lang w:val="uk-UA"/>
                            </w:rPr>
                          </w:pPr>
                        </w:p>
                      </w:txbxContent>
                    </v:textbox>
                  </v:roundrect>
                  <v:roundrect id="Скругленный прямоугольник 12" o:spid="_x0000_s1043" style="position:absolute;left:2762;top:32385;width:14764;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TlMYA&#10;AADbAAAADwAAAGRycy9kb3ducmV2LnhtbESPQWvCQBCF7wX/wzJCb82mBsWmrqJCqRcPmpb0OGSn&#10;SWh2Nma3Sfrvu4LgbYb35n1vVpvRNKKnztWWFTxHMQjiwuqaSwUf2dvTEoTzyBoby6Tgjxxs1pOH&#10;FabaDnyi/uxLEULYpaig8r5NpXRFRQZdZFvioH3bzqAPa1dK3eEQwk0jZ3G8kAZrDoQKW9pXVPyc&#10;f03gnj6T2OXJzmaXr+08f3k/XpJcqcfpuH0F4Wn0d/Pt+qBD/RlcfwkD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sTlMYAAADbAAAADwAAAAAAAAAAAAAAAACYAgAAZHJz&#10;L2Rvd25yZXYueG1sUEsFBgAAAAAEAAQA9QAAAIsDAAAAAA==&#10;" fillcolor="#b4c6e7 [1304]" strokecolor="black [3200]" strokeweight="1pt">
                    <v:stroke joinstyle="miter"/>
                    <v:textbox>
                      <w:txbxContent>
                        <w:p w:rsidR="00D3651E" w:rsidRPr="009A667E" w:rsidRDefault="00D3651E" w:rsidP="001F5D04">
                          <w:pPr>
                            <w:jc w:val="center"/>
                            <w:rPr>
                              <w:rFonts w:ascii="Times New Roman" w:hAnsi="Times New Roman" w:cs="Times New Roman"/>
                              <w:sz w:val="24"/>
                              <w:szCs w:val="24"/>
                              <w:lang w:val="en-US"/>
                            </w:rPr>
                          </w:pPr>
                          <w:r>
                            <w:rPr>
                              <w:rFonts w:ascii="Times New Roman" w:eastAsia="Times New Roman" w:hAnsi="Times New Roman" w:cs="Times New Roman"/>
                              <w:sz w:val="24"/>
                              <w:szCs w:val="24"/>
                              <w:lang w:val="en-GB" w:eastAsia="ru-RU"/>
                            </w:rPr>
                            <w:t>P</w:t>
                          </w:r>
                          <w:r w:rsidRPr="00043508">
                            <w:rPr>
                              <w:rFonts w:ascii="Times New Roman" w:eastAsia="Times New Roman" w:hAnsi="Times New Roman" w:cs="Times New Roman"/>
                              <w:sz w:val="24"/>
                              <w:szCs w:val="24"/>
                              <w:lang w:val="en-GB" w:eastAsia="ru-RU"/>
                            </w:rPr>
                            <w:t>ractical know-how</w:t>
                          </w:r>
                          <w:r w:rsidRPr="008136D3">
                            <w:rPr>
                              <w:rFonts w:ascii="Times New Roman" w:hAnsi="Times New Roman" w:cs="Times New Roman"/>
                              <w:sz w:val="24"/>
                              <w:szCs w:val="24"/>
                              <w:lang w:val="uk-UA"/>
                            </w:rPr>
                            <w:t xml:space="preserve"> </w:t>
                          </w:r>
                          <w:r>
                            <w:rPr>
                              <w:rFonts w:ascii="Times New Roman" w:hAnsi="Times New Roman" w:cs="Times New Roman"/>
                              <w:sz w:val="24"/>
                              <w:szCs w:val="24"/>
                              <w:lang w:val="en-US"/>
                            </w:rPr>
                            <w:t>and skills</w:t>
                          </w:r>
                        </w:p>
                      </w:txbxContent>
                    </v:textbox>
                  </v:roundrect>
                </v:group>
                <w10:wrap type="topAndBottom"/>
              </v:group>
            </w:pict>
          </mc:Fallback>
        </mc:AlternateContent>
      </w:r>
      <w:r w:rsidR="00A02CE3" w:rsidRPr="00BE6951">
        <w:rPr>
          <w:rFonts w:ascii="Times New Roman" w:eastAsia="Times New Roman" w:hAnsi="Times New Roman" w:cs="Times New Roman"/>
          <w:i/>
          <w:sz w:val="24"/>
          <w:szCs w:val="24"/>
          <w:lang w:val="uk-UA" w:eastAsia="ru-RU"/>
        </w:rPr>
        <w:t xml:space="preserve">Figure 2. </w:t>
      </w:r>
      <w:r w:rsidR="00043508" w:rsidRPr="00BE6951">
        <w:rPr>
          <w:rFonts w:ascii="Times New Roman" w:eastAsia="Times New Roman" w:hAnsi="Times New Roman" w:cs="Times New Roman"/>
          <w:i/>
          <w:sz w:val="24"/>
          <w:szCs w:val="24"/>
          <w:lang w:val="uk-UA" w:eastAsia="ru-RU"/>
        </w:rPr>
        <w:t>Future rescuers</w:t>
      </w:r>
      <w:r w:rsidR="009A667E" w:rsidRPr="00BE6951">
        <w:rPr>
          <w:rFonts w:ascii="Times New Roman" w:eastAsia="Times New Roman" w:hAnsi="Times New Roman" w:cs="Times New Roman"/>
          <w:i/>
          <w:sz w:val="24"/>
          <w:szCs w:val="24"/>
          <w:lang w:val="en-US" w:eastAsia="ru-RU"/>
        </w:rPr>
        <w:t>’</w:t>
      </w:r>
      <w:r w:rsidR="00043508" w:rsidRPr="00BE6951">
        <w:rPr>
          <w:rFonts w:ascii="Times New Roman" w:eastAsia="Times New Roman" w:hAnsi="Times New Roman" w:cs="Times New Roman"/>
          <w:i/>
          <w:sz w:val="24"/>
          <w:szCs w:val="24"/>
          <w:lang w:val="uk-UA" w:eastAsia="ru-RU"/>
        </w:rPr>
        <w:t xml:space="preserve"> training types </w:t>
      </w:r>
    </w:p>
    <w:p w:rsidR="005F7252" w:rsidRPr="00BE6951" w:rsidRDefault="005F7252" w:rsidP="005F7252">
      <w:pPr>
        <w:spacing w:after="0" w:line="360" w:lineRule="auto"/>
        <w:ind w:firstLine="709"/>
        <w:jc w:val="both"/>
        <w:rPr>
          <w:rFonts w:ascii="Times New Roman" w:hAnsi="Times New Roman" w:cs="Times New Roman"/>
          <w:sz w:val="24"/>
          <w:szCs w:val="24"/>
          <w:lang w:val="en-GB"/>
        </w:rPr>
      </w:pPr>
      <w:r w:rsidRPr="00BE6951">
        <w:rPr>
          <w:rFonts w:ascii="Times New Roman" w:hAnsi="Times New Roman" w:cs="Times New Roman"/>
          <w:sz w:val="24"/>
          <w:szCs w:val="24"/>
          <w:lang w:val="en-GB"/>
        </w:rPr>
        <w:t xml:space="preserve">Source: </w:t>
      </w:r>
      <w:r w:rsidR="002E78B7" w:rsidRPr="00BE6951">
        <w:rPr>
          <w:rFonts w:ascii="Times New Roman" w:hAnsi="Times New Roman" w:cs="Times New Roman"/>
          <w:sz w:val="24"/>
          <w:szCs w:val="24"/>
          <w:lang w:val="en-GB"/>
        </w:rPr>
        <w:t>author’s research</w:t>
      </w:r>
    </w:p>
    <w:p w:rsidR="00CE7EF1" w:rsidRPr="00BE6951" w:rsidRDefault="00CE7EF1" w:rsidP="00A21350">
      <w:pPr>
        <w:spacing w:after="0" w:line="360" w:lineRule="auto"/>
        <w:ind w:firstLine="709"/>
        <w:jc w:val="both"/>
        <w:rPr>
          <w:rFonts w:ascii="Times New Roman" w:eastAsia="Times New Roman" w:hAnsi="Times New Roman" w:cs="Times New Roman"/>
          <w:sz w:val="24"/>
          <w:szCs w:val="24"/>
          <w:lang w:val="en-GB" w:eastAsia="ru-RU"/>
        </w:rPr>
      </w:pPr>
    </w:p>
    <w:p w:rsidR="005F7252" w:rsidRPr="00BE6951" w:rsidRDefault="003D6F30" w:rsidP="00BE6951">
      <w:pPr>
        <w:spacing w:after="0" w:line="240" w:lineRule="auto"/>
        <w:ind w:firstLine="709"/>
        <w:jc w:val="both"/>
        <w:rPr>
          <w:rFonts w:ascii="Times New Roman" w:hAnsi="Times New Roman" w:cs="Times New Roman"/>
          <w:sz w:val="24"/>
          <w:szCs w:val="24"/>
          <w:lang w:val="en-GB"/>
        </w:rPr>
      </w:pPr>
      <w:r>
        <w:rPr>
          <w:rFonts w:ascii="Times New Roman" w:eastAsia="Times New Roman" w:hAnsi="Times New Roman" w:cs="Times New Roman"/>
          <w:sz w:val="24"/>
          <w:szCs w:val="24"/>
          <w:lang w:val="en-GB" w:eastAsia="ru-RU"/>
        </w:rPr>
        <w:lastRenderedPageBreak/>
        <w:t>Future rescuers</w:t>
      </w:r>
      <w:r w:rsidR="00A21350" w:rsidRPr="00BE6951">
        <w:rPr>
          <w:rFonts w:ascii="Times New Roman" w:eastAsia="Times New Roman" w:hAnsi="Times New Roman" w:cs="Times New Roman"/>
          <w:sz w:val="24"/>
          <w:szCs w:val="24"/>
          <w:lang w:val="en-GB" w:eastAsia="ru-RU"/>
        </w:rPr>
        <w:t xml:space="preserve"> training can be conducted in such forms: lectures, practical classes, self-preparation. Learning fundamentals of safety on </w:t>
      </w:r>
      <w:r w:rsidR="008713DC">
        <w:rPr>
          <w:rFonts w:ascii="Times New Roman" w:eastAsia="Times New Roman" w:hAnsi="Times New Roman" w:cs="Times New Roman"/>
          <w:sz w:val="24"/>
          <w:szCs w:val="24"/>
          <w:lang w:val="en-GB" w:eastAsia="ru-RU"/>
        </w:rPr>
        <w:t>water areas</w:t>
      </w:r>
      <w:r w:rsidR="00A21350" w:rsidRPr="00BE6951">
        <w:rPr>
          <w:rFonts w:ascii="Times New Roman" w:eastAsia="Times New Roman" w:hAnsi="Times New Roman" w:cs="Times New Roman"/>
          <w:sz w:val="24"/>
          <w:szCs w:val="24"/>
          <w:lang w:val="en-GB" w:eastAsia="ru-RU"/>
        </w:rPr>
        <w:t xml:space="preserve"> include acquisition of theoretical knowledge and practical know-how.</w:t>
      </w:r>
      <w:r w:rsidR="00E75B6E">
        <w:rPr>
          <w:rFonts w:ascii="Times New Roman" w:eastAsia="Times New Roman" w:hAnsi="Times New Roman" w:cs="Times New Roman"/>
          <w:sz w:val="24"/>
          <w:szCs w:val="24"/>
          <w:lang w:val="en-GB" w:eastAsia="ru-RU"/>
        </w:rPr>
        <w:t xml:space="preserve"> </w:t>
      </w:r>
      <w:r w:rsidR="005F7252" w:rsidRPr="00BE6951">
        <w:rPr>
          <w:rFonts w:ascii="Times New Roman" w:hAnsi="Times New Roman" w:cs="Times New Roman"/>
          <w:sz w:val="24"/>
          <w:szCs w:val="24"/>
          <w:lang w:val="en-GB"/>
        </w:rPr>
        <w:t>The development of water rescue concept considers taking into account foreign experience</w:t>
      </w:r>
      <w:r w:rsidR="004D114A" w:rsidRPr="00BE6951">
        <w:rPr>
          <w:rFonts w:ascii="Times New Roman" w:hAnsi="Times New Roman" w:cs="Times New Roman"/>
          <w:sz w:val="24"/>
          <w:szCs w:val="24"/>
          <w:lang w:val="en-GB"/>
        </w:rPr>
        <w:t>. For example, it stands to mention such authorities</w:t>
      </w:r>
      <w:r w:rsidR="005F7252" w:rsidRPr="00BE6951">
        <w:rPr>
          <w:rFonts w:ascii="Times New Roman" w:hAnsi="Times New Roman" w:cs="Times New Roman"/>
          <w:sz w:val="24"/>
          <w:szCs w:val="24"/>
          <w:lang w:val="en-GB"/>
        </w:rPr>
        <w:t>:</w:t>
      </w:r>
    </w:p>
    <w:p w:rsidR="005F7252" w:rsidRPr="00BE6951" w:rsidRDefault="005F7252" w:rsidP="00BE6951">
      <w:pPr>
        <w:pStyle w:val="a3"/>
        <w:numPr>
          <w:ilvl w:val="2"/>
          <w:numId w:val="5"/>
        </w:numPr>
        <w:spacing w:after="0" w:line="240" w:lineRule="auto"/>
        <w:ind w:left="284" w:hanging="284"/>
        <w:jc w:val="both"/>
        <w:rPr>
          <w:rFonts w:ascii="Times New Roman" w:hAnsi="Times New Roman" w:cs="Times New Roman"/>
          <w:sz w:val="24"/>
          <w:szCs w:val="24"/>
          <w:lang w:val="en-GB"/>
        </w:rPr>
      </w:pPr>
      <w:r w:rsidRPr="00BE6951">
        <w:rPr>
          <w:rFonts w:ascii="Times New Roman" w:hAnsi="Times New Roman" w:cs="Times New Roman"/>
          <w:sz w:val="24"/>
          <w:szCs w:val="24"/>
          <w:lang w:val="en-GB"/>
        </w:rPr>
        <w:t>The International Life Saving Federation (ILS) is the world authority for drowning prevention, lifesaving and lifesaving sport. ILS leads, supports and collaborates with national and international organisations</w:t>
      </w:r>
      <w:r w:rsidR="004D114A" w:rsidRPr="00BE6951">
        <w:rPr>
          <w:rFonts w:ascii="Times New Roman" w:hAnsi="Times New Roman" w:cs="Times New Roman"/>
          <w:sz w:val="24"/>
          <w:szCs w:val="24"/>
          <w:lang w:val="en-GB"/>
        </w:rPr>
        <w:t xml:space="preserve"> </w:t>
      </w:r>
      <w:r w:rsidRPr="00BE6951">
        <w:rPr>
          <w:rFonts w:ascii="Times New Roman" w:hAnsi="Times New Roman" w:cs="Times New Roman"/>
          <w:sz w:val="24"/>
          <w:szCs w:val="24"/>
          <w:lang w:val="en-GB"/>
        </w:rPr>
        <w:t>engaged in drowning prevention, water safety, water rescue, lifesaving, lifeguarding and lifesaving sport</w:t>
      </w:r>
      <w:r w:rsidR="00056984">
        <w:rPr>
          <w:rStyle w:val="ae"/>
          <w:rFonts w:ascii="Times New Roman" w:hAnsi="Times New Roman" w:cs="Times New Roman"/>
          <w:sz w:val="24"/>
          <w:szCs w:val="24"/>
          <w:lang w:val="en-GB"/>
        </w:rPr>
        <w:footnoteReference w:id="11"/>
      </w:r>
      <w:r w:rsidRPr="00BE6951">
        <w:rPr>
          <w:rFonts w:ascii="Times New Roman" w:hAnsi="Times New Roman" w:cs="Times New Roman"/>
          <w:sz w:val="24"/>
          <w:szCs w:val="24"/>
          <w:lang w:val="en-GB"/>
        </w:rPr>
        <w:t>.</w:t>
      </w:r>
    </w:p>
    <w:p w:rsidR="005F7252" w:rsidRPr="00BE6951" w:rsidRDefault="004D114A" w:rsidP="00BE6951">
      <w:pPr>
        <w:pStyle w:val="a3"/>
        <w:numPr>
          <w:ilvl w:val="2"/>
          <w:numId w:val="5"/>
        </w:numPr>
        <w:spacing w:after="0" w:line="240" w:lineRule="auto"/>
        <w:ind w:left="284" w:hanging="284"/>
        <w:jc w:val="both"/>
        <w:rPr>
          <w:rFonts w:ascii="Times New Roman" w:hAnsi="Times New Roman" w:cs="Times New Roman"/>
          <w:sz w:val="24"/>
          <w:szCs w:val="24"/>
          <w:lang w:val="en-GB"/>
        </w:rPr>
      </w:pPr>
      <w:r w:rsidRPr="00BE6951">
        <w:rPr>
          <w:rFonts w:ascii="Times New Roman" w:hAnsi="Times New Roman" w:cs="Times New Roman"/>
          <w:spacing w:val="-6"/>
          <w:sz w:val="24"/>
          <w:szCs w:val="24"/>
          <w:lang w:val="en-GB"/>
        </w:rPr>
        <w:t>World Confederation of Underwater Activities (C.M.A.S)</w:t>
      </w:r>
      <w:r w:rsidR="00F975BE" w:rsidRPr="00BE6951">
        <w:rPr>
          <w:rFonts w:ascii="Times New Roman" w:hAnsi="Times New Roman" w:cs="Times New Roman"/>
          <w:spacing w:val="-6"/>
          <w:sz w:val="24"/>
          <w:szCs w:val="24"/>
          <w:lang w:val="en-GB"/>
        </w:rPr>
        <w:t xml:space="preserve"> – organisation that</w:t>
      </w:r>
      <w:r w:rsidR="00B23D41">
        <w:rPr>
          <w:rFonts w:ascii="Times New Roman" w:hAnsi="Times New Roman" w:cs="Times New Roman"/>
          <w:spacing w:val="-6"/>
          <w:sz w:val="24"/>
          <w:szCs w:val="24"/>
          <w:lang w:val="en-GB"/>
        </w:rPr>
        <w:t xml:space="preserve"> </w:t>
      </w:r>
      <w:r w:rsidR="00F975BE" w:rsidRPr="00BE6951">
        <w:rPr>
          <w:rFonts w:ascii="Times New Roman" w:hAnsi="Times New Roman" w:cs="Times New Roman"/>
          <w:spacing w:val="-6"/>
          <w:sz w:val="24"/>
          <w:szCs w:val="24"/>
          <w:lang w:val="en-GB"/>
        </w:rPr>
        <w:t>comprises over 130 federations from 5 continents. In addition to organizing international underwater sport events it is at the forefront of technical and scientific research and development</w:t>
      </w:r>
      <w:r w:rsidR="005F7252" w:rsidRPr="00BE6951">
        <w:rPr>
          <w:rFonts w:ascii="Times New Roman" w:hAnsi="Times New Roman" w:cs="Times New Roman"/>
          <w:spacing w:val="-6"/>
          <w:sz w:val="24"/>
          <w:szCs w:val="24"/>
          <w:lang w:val="en-GB"/>
        </w:rPr>
        <w:t>;</w:t>
      </w:r>
    </w:p>
    <w:p w:rsidR="005F7252" w:rsidRPr="00BE6951" w:rsidRDefault="005F7252" w:rsidP="00BE6951">
      <w:pPr>
        <w:pStyle w:val="a3"/>
        <w:numPr>
          <w:ilvl w:val="2"/>
          <w:numId w:val="5"/>
        </w:numPr>
        <w:spacing w:after="0" w:line="240" w:lineRule="auto"/>
        <w:ind w:left="284" w:hanging="284"/>
        <w:jc w:val="both"/>
        <w:rPr>
          <w:rFonts w:ascii="Times New Roman" w:hAnsi="Times New Roman" w:cs="Times New Roman"/>
          <w:sz w:val="24"/>
          <w:szCs w:val="24"/>
          <w:lang w:val="en-GB"/>
        </w:rPr>
      </w:pPr>
      <w:r w:rsidRPr="00BE6951">
        <w:rPr>
          <w:rFonts w:ascii="Times New Roman" w:hAnsi="Times New Roman" w:cs="Times New Roman"/>
          <w:sz w:val="24"/>
          <w:szCs w:val="24"/>
          <w:lang w:val="en-GB"/>
        </w:rPr>
        <w:t>Lviv State University of Life Safety;</w:t>
      </w:r>
    </w:p>
    <w:p w:rsidR="005F7252" w:rsidRPr="00BE6951" w:rsidRDefault="005F7252" w:rsidP="00BE6951">
      <w:pPr>
        <w:pStyle w:val="a3"/>
        <w:numPr>
          <w:ilvl w:val="2"/>
          <w:numId w:val="5"/>
        </w:numPr>
        <w:spacing w:after="0" w:line="240" w:lineRule="auto"/>
        <w:ind w:left="284" w:hanging="284"/>
        <w:jc w:val="both"/>
        <w:rPr>
          <w:rFonts w:ascii="Times New Roman" w:hAnsi="Times New Roman" w:cs="Times New Roman"/>
          <w:sz w:val="24"/>
          <w:szCs w:val="24"/>
          <w:lang w:val="en-GB"/>
        </w:rPr>
      </w:pPr>
      <w:r w:rsidRPr="00BE6951">
        <w:rPr>
          <w:rFonts w:ascii="Times New Roman" w:hAnsi="Times New Roman" w:cs="Times New Roman"/>
          <w:sz w:val="24"/>
          <w:szCs w:val="24"/>
          <w:lang w:val="en-GB"/>
        </w:rPr>
        <w:t xml:space="preserve">Central </w:t>
      </w:r>
      <w:r w:rsidR="00F975BE" w:rsidRPr="00BE6951">
        <w:rPr>
          <w:rFonts w:ascii="Times New Roman" w:hAnsi="Times New Roman" w:cs="Times New Roman"/>
          <w:sz w:val="24"/>
          <w:szCs w:val="24"/>
          <w:lang w:val="en-GB"/>
        </w:rPr>
        <w:t>D</w:t>
      </w:r>
      <w:r w:rsidRPr="00BE6951">
        <w:rPr>
          <w:rFonts w:ascii="Times New Roman" w:hAnsi="Times New Roman" w:cs="Times New Roman"/>
          <w:sz w:val="24"/>
          <w:szCs w:val="24"/>
          <w:lang w:val="en-GB"/>
        </w:rPr>
        <w:t>iving Rescue Service of Ukraine</w:t>
      </w:r>
      <w:r w:rsidR="00056984">
        <w:rPr>
          <w:rStyle w:val="ae"/>
          <w:rFonts w:ascii="Times New Roman" w:hAnsi="Times New Roman" w:cs="Times New Roman"/>
          <w:sz w:val="24"/>
          <w:szCs w:val="24"/>
          <w:lang w:val="en-GB"/>
        </w:rPr>
        <w:footnoteReference w:id="12"/>
      </w:r>
      <w:r w:rsidRPr="00BE6951">
        <w:rPr>
          <w:rFonts w:ascii="Times New Roman" w:hAnsi="Times New Roman" w:cs="Times New Roman"/>
          <w:sz w:val="24"/>
          <w:szCs w:val="24"/>
          <w:lang w:val="en-GB"/>
        </w:rPr>
        <w:t>.</w:t>
      </w:r>
    </w:p>
    <w:p w:rsidR="005F7252" w:rsidRPr="00BE6951" w:rsidRDefault="00F975BE" w:rsidP="00E75B6E">
      <w:pPr>
        <w:spacing w:after="0" w:line="240" w:lineRule="auto"/>
        <w:ind w:firstLine="709"/>
        <w:jc w:val="both"/>
        <w:rPr>
          <w:rFonts w:ascii="Times New Roman" w:hAnsi="Times New Roman" w:cs="Times New Roman"/>
          <w:sz w:val="24"/>
          <w:szCs w:val="24"/>
          <w:lang w:val="en-GB"/>
        </w:rPr>
      </w:pPr>
      <w:r w:rsidRPr="00BE6951">
        <w:rPr>
          <w:rFonts w:ascii="Times New Roman" w:hAnsi="Times New Roman" w:cs="Times New Roman"/>
          <w:sz w:val="24"/>
          <w:szCs w:val="24"/>
          <w:lang w:val="en-GB"/>
        </w:rPr>
        <w:t>Future rescuers training have to</w:t>
      </w:r>
      <w:r w:rsidR="005F7252" w:rsidRPr="00BE6951">
        <w:rPr>
          <w:rFonts w:ascii="Times New Roman" w:hAnsi="Times New Roman" w:cs="Times New Roman"/>
          <w:sz w:val="24"/>
          <w:szCs w:val="24"/>
          <w:lang w:val="en-GB"/>
        </w:rPr>
        <w:t xml:space="preserve"> start</w:t>
      </w:r>
      <w:r w:rsidRPr="00BE6951">
        <w:rPr>
          <w:rFonts w:ascii="Times New Roman" w:hAnsi="Times New Roman" w:cs="Times New Roman"/>
          <w:sz w:val="24"/>
          <w:szCs w:val="24"/>
          <w:lang w:val="en-GB"/>
        </w:rPr>
        <w:t xml:space="preserve"> with</w:t>
      </w:r>
      <w:r w:rsidR="005F7252" w:rsidRPr="00BE6951">
        <w:rPr>
          <w:rFonts w:ascii="Times New Roman" w:hAnsi="Times New Roman" w:cs="Times New Roman"/>
          <w:sz w:val="24"/>
          <w:szCs w:val="24"/>
          <w:lang w:val="en-GB"/>
        </w:rPr>
        <w:t xml:space="preserve"> </w:t>
      </w:r>
      <w:r w:rsidRPr="00BE6951">
        <w:rPr>
          <w:rFonts w:ascii="Times New Roman" w:hAnsi="Times New Roman" w:cs="Times New Roman"/>
          <w:sz w:val="24"/>
          <w:szCs w:val="24"/>
          <w:lang w:val="en-GB"/>
        </w:rPr>
        <w:t>swimming, diving and</w:t>
      </w:r>
      <w:r w:rsidR="005F7252" w:rsidRPr="00BE6951">
        <w:rPr>
          <w:rFonts w:ascii="Times New Roman" w:hAnsi="Times New Roman" w:cs="Times New Roman"/>
          <w:sz w:val="24"/>
          <w:szCs w:val="24"/>
          <w:lang w:val="en-GB"/>
        </w:rPr>
        <w:t xml:space="preserve"> </w:t>
      </w:r>
      <w:r w:rsidRPr="00BE6951">
        <w:rPr>
          <w:rFonts w:ascii="Times New Roman" w:hAnsi="Times New Roman" w:cs="Times New Roman"/>
          <w:sz w:val="24"/>
          <w:szCs w:val="24"/>
          <w:lang w:val="en-GB"/>
        </w:rPr>
        <w:t>first aid treatment</w:t>
      </w:r>
      <w:r w:rsidR="005F7252" w:rsidRPr="00BE6951">
        <w:rPr>
          <w:rFonts w:ascii="Times New Roman" w:hAnsi="Times New Roman" w:cs="Times New Roman"/>
          <w:sz w:val="24"/>
          <w:szCs w:val="24"/>
          <w:lang w:val="en-GB"/>
        </w:rPr>
        <w:t>.</w:t>
      </w:r>
      <w:r w:rsidR="00E75B6E">
        <w:rPr>
          <w:rFonts w:ascii="Times New Roman" w:hAnsi="Times New Roman" w:cs="Times New Roman"/>
          <w:sz w:val="24"/>
          <w:szCs w:val="24"/>
          <w:lang w:val="en-GB"/>
        </w:rPr>
        <w:t xml:space="preserve"> </w:t>
      </w:r>
      <w:r w:rsidR="005F7252" w:rsidRPr="00BE6951">
        <w:rPr>
          <w:rFonts w:ascii="Times New Roman" w:hAnsi="Times New Roman" w:cs="Times New Roman"/>
          <w:sz w:val="24"/>
          <w:szCs w:val="24"/>
          <w:lang w:val="en-GB"/>
        </w:rPr>
        <w:t>The model of</w:t>
      </w:r>
      <w:r w:rsidRPr="00BE6951">
        <w:rPr>
          <w:rFonts w:ascii="Times New Roman" w:hAnsi="Times New Roman" w:cs="Times New Roman"/>
          <w:sz w:val="24"/>
          <w:szCs w:val="24"/>
          <w:lang w:val="en-GB"/>
        </w:rPr>
        <w:t xml:space="preserve"> water rescuers training</w:t>
      </w:r>
      <w:r w:rsidR="003D6F30">
        <w:rPr>
          <w:rFonts w:ascii="Times New Roman" w:hAnsi="Times New Roman" w:cs="Times New Roman"/>
          <w:sz w:val="24"/>
          <w:szCs w:val="24"/>
          <w:lang w:val="en-GB"/>
        </w:rPr>
        <w:t xml:space="preserve"> in Ukraine is shown o</w:t>
      </w:r>
      <w:r w:rsidR="005F7252" w:rsidRPr="00BE6951">
        <w:rPr>
          <w:rFonts w:ascii="Times New Roman" w:hAnsi="Times New Roman" w:cs="Times New Roman"/>
          <w:sz w:val="24"/>
          <w:szCs w:val="24"/>
          <w:lang w:val="en-GB"/>
        </w:rPr>
        <w:t>n Fig. 3.</w:t>
      </w:r>
    </w:p>
    <w:p w:rsidR="00056984" w:rsidRDefault="00056984" w:rsidP="00F975BE">
      <w:pPr>
        <w:spacing w:after="0" w:line="360" w:lineRule="auto"/>
        <w:jc w:val="center"/>
        <w:rPr>
          <w:rFonts w:ascii="Times New Roman" w:hAnsi="Times New Roman" w:cs="Times New Roman"/>
          <w:sz w:val="24"/>
          <w:szCs w:val="24"/>
          <w:lang w:val="en-GB"/>
        </w:rPr>
      </w:pPr>
    </w:p>
    <w:p w:rsidR="005F7252" w:rsidRPr="00BE6951" w:rsidRDefault="005F7252" w:rsidP="00F975BE">
      <w:pPr>
        <w:spacing w:after="0" w:line="360" w:lineRule="auto"/>
        <w:jc w:val="center"/>
        <w:rPr>
          <w:rFonts w:ascii="Times New Roman" w:hAnsi="Times New Roman" w:cs="Times New Roman"/>
          <w:sz w:val="24"/>
          <w:szCs w:val="24"/>
          <w:lang w:val="en-GB"/>
        </w:rPr>
      </w:pPr>
      <w:r w:rsidRPr="00BE6951">
        <w:rPr>
          <w:rFonts w:ascii="Times New Roman" w:hAnsi="Times New Roman" w:cs="Times New Roman"/>
          <w:sz w:val="24"/>
          <w:szCs w:val="24"/>
          <w:lang w:val="en-GB"/>
        </w:rPr>
        <w:t xml:space="preserve">Figure 3. Model of </w:t>
      </w:r>
      <w:r w:rsidR="00F975BE" w:rsidRPr="00BE6951">
        <w:rPr>
          <w:rFonts w:ascii="Times New Roman" w:hAnsi="Times New Roman" w:cs="Times New Roman"/>
          <w:sz w:val="24"/>
          <w:szCs w:val="24"/>
          <w:lang w:val="en-GB"/>
        </w:rPr>
        <w:t>w</w:t>
      </w:r>
      <w:r w:rsidRPr="00BE6951">
        <w:rPr>
          <w:rFonts w:ascii="Times New Roman" w:hAnsi="Times New Roman" w:cs="Times New Roman"/>
          <w:sz w:val="24"/>
          <w:szCs w:val="24"/>
          <w:lang w:val="en-GB"/>
        </w:rPr>
        <w:t>ater rescue</w:t>
      </w:r>
      <w:r w:rsidR="006E73AC" w:rsidRPr="00BE6951">
        <w:rPr>
          <w:rFonts w:ascii="Times New Roman" w:hAnsi="Times New Roman" w:cs="Times New Roman"/>
          <w:sz w:val="24"/>
          <w:szCs w:val="24"/>
          <w:lang w:val="en-GB"/>
        </w:rPr>
        <w:t>rs</w:t>
      </w:r>
      <w:r w:rsidRPr="00BE6951">
        <w:rPr>
          <w:rFonts w:ascii="Times New Roman" w:hAnsi="Times New Roman" w:cs="Times New Roman"/>
          <w:sz w:val="24"/>
          <w:szCs w:val="24"/>
          <w:lang w:val="en-GB"/>
        </w:rPr>
        <w:t xml:space="preserve"> training in Ukraine</w:t>
      </w:r>
    </w:p>
    <w:p w:rsidR="006913A5" w:rsidRPr="00BE6951" w:rsidRDefault="003A4CD1" w:rsidP="007C496A">
      <w:pPr>
        <w:spacing w:after="0"/>
        <w:rPr>
          <w:rFonts w:ascii="Times New Roman" w:hAnsi="Times New Roman" w:cs="Times New Roman"/>
          <w:sz w:val="24"/>
          <w:szCs w:val="24"/>
          <w:lang w:val="uk-UA"/>
        </w:rPr>
      </w:pPr>
      <w:r w:rsidRPr="00BE6951">
        <w:rPr>
          <w:rFonts w:ascii="Times New Roman" w:hAnsi="Times New Roman" w:cs="Times New Roman"/>
          <w:noProof/>
          <w:sz w:val="24"/>
          <w:szCs w:val="24"/>
          <w:lang w:eastAsia="ru-RU"/>
        </w:rPr>
        <w:drawing>
          <wp:inline distT="0" distB="0" distL="0" distR="0" wp14:anchorId="7D4E9AA8" wp14:editId="4B901318">
            <wp:extent cx="5753100" cy="379095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975BE" w:rsidRPr="00BE6951" w:rsidRDefault="00F975BE" w:rsidP="00357CA3">
      <w:pPr>
        <w:spacing w:after="0" w:line="360" w:lineRule="auto"/>
        <w:jc w:val="both"/>
        <w:rPr>
          <w:rFonts w:ascii="Times New Roman" w:hAnsi="Times New Roman" w:cs="Times New Roman"/>
          <w:bCs/>
          <w:sz w:val="24"/>
          <w:szCs w:val="24"/>
          <w:lang w:val="uk-UA"/>
        </w:rPr>
      </w:pPr>
      <w:r w:rsidRPr="00BE6951">
        <w:rPr>
          <w:rFonts w:ascii="Times New Roman" w:hAnsi="Times New Roman" w:cs="Times New Roman"/>
          <w:sz w:val="24"/>
          <w:szCs w:val="24"/>
          <w:lang w:val="en-GB"/>
        </w:rPr>
        <w:t xml:space="preserve">Source: </w:t>
      </w:r>
      <w:r w:rsidR="002E78B7" w:rsidRPr="00BE6951">
        <w:rPr>
          <w:rFonts w:ascii="Times New Roman" w:hAnsi="Times New Roman" w:cs="Times New Roman"/>
          <w:sz w:val="24"/>
          <w:szCs w:val="24"/>
          <w:lang w:val="en-GB"/>
        </w:rPr>
        <w:t>author’s research</w:t>
      </w:r>
      <w:r w:rsidRPr="00BE6951">
        <w:rPr>
          <w:rFonts w:ascii="Times New Roman" w:hAnsi="Times New Roman" w:cs="Times New Roman"/>
          <w:bCs/>
          <w:sz w:val="24"/>
          <w:szCs w:val="24"/>
          <w:lang w:val="uk-UA"/>
        </w:rPr>
        <w:t xml:space="preserve"> </w:t>
      </w:r>
    </w:p>
    <w:p w:rsidR="006E73AC" w:rsidRPr="00BE6951" w:rsidRDefault="006E73AC" w:rsidP="003319E1">
      <w:pPr>
        <w:spacing w:after="0" w:line="360" w:lineRule="auto"/>
        <w:ind w:firstLine="567"/>
        <w:jc w:val="both"/>
        <w:rPr>
          <w:rFonts w:ascii="Times New Roman" w:hAnsi="Times New Roman" w:cs="Times New Roman"/>
          <w:bCs/>
          <w:sz w:val="24"/>
          <w:szCs w:val="24"/>
          <w:lang w:val="uk-UA"/>
        </w:rPr>
      </w:pPr>
    </w:p>
    <w:p w:rsidR="006E73AC" w:rsidRPr="00BE6951" w:rsidRDefault="006E73AC" w:rsidP="00BE6951">
      <w:pPr>
        <w:spacing w:after="0" w:line="240" w:lineRule="auto"/>
        <w:ind w:firstLine="567"/>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Because of high mortality rate due to unintentional drowning</w:t>
      </w:r>
      <w:r w:rsidR="00D42224">
        <w:rPr>
          <w:rFonts w:ascii="Times New Roman" w:hAnsi="Times New Roman" w:cs="Times New Roman"/>
          <w:bCs/>
          <w:sz w:val="24"/>
          <w:szCs w:val="24"/>
          <w:lang w:val="en-GB"/>
        </w:rPr>
        <w:t>,</w:t>
      </w:r>
      <w:r w:rsidRPr="00BE6951">
        <w:rPr>
          <w:rFonts w:ascii="Times New Roman" w:hAnsi="Times New Roman" w:cs="Times New Roman"/>
          <w:bCs/>
          <w:sz w:val="24"/>
          <w:szCs w:val="24"/>
          <w:lang w:val="en-GB"/>
        </w:rPr>
        <w:t xml:space="preserve"> </w:t>
      </w:r>
      <w:r w:rsidRPr="00BE6951">
        <w:rPr>
          <w:rFonts w:ascii="Times New Roman" w:hAnsi="Times New Roman" w:cs="Times New Roman"/>
          <w:sz w:val="24"/>
          <w:szCs w:val="24"/>
          <w:lang w:val="en-GB"/>
        </w:rPr>
        <w:t xml:space="preserve">water rescuers training </w:t>
      </w:r>
      <w:r w:rsidRPr="00BE6951">
        <w:rPr>
          <w:rFonts w:ascii="Times New Roman" w:hAnsi="Times New Roman" w:cs="Times New Roman"/>
          <w:bCs/>
          <w:sz w:val="24"/>
          <w:szCs w:val="24"/>
          <w:lang w:val="en-GB"/>
        </w:rPr>
        <w:t>is one of the principal aspects of the national safety</w:t>
      </w:r>
      <w:r w:rsidRPr="00BE6951">
        <w:rPr>
          <w:rFonts w:ascii="Times New Roman" w:hAnsi="Times New Roman" w:cs="Times New Roman"/>
          <w:bCs/>
          <w:sz w:val="24"/>
          <w:szCs w:val="24"/>
          <w:lang w:val="uk-UA"/>
        </w:rPr>
        <w:t>.</w:t>
      </w:r>
    </w:p>
    <w:p w:rsidR="006E73AC" w:rsidRPr="00BE6951" w:rsidRDefault="006E73AC" w:rsidP="00BE6951">
      <w:pPr>
        <w:spacing w:after="0" w:line="240" w:lineRule="auto"/>
        <w:ind w:firstLine="567"/>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lastRenderedPageBreak/>
        <w:t xml:space="preserve">Work </w:t>
      </w:r>
      <w:r w:rsidR="003D6A8C" w:rsidRPr="00BE6951">
        <w:rPr>
          <w:rFonts w:ascii="Times New Roman" w:hAnsi="Times New Roman" w:cs="Times New Roman"/>
          <w:bCs/>
          <w:sz w:val="24"/>
          <w:szCs w:val="24"/>
          <w:lang w:val="en-GB"/>
        </w:rPr>
        <w:t xml:space="preserve">in State Emergency Service of Ukraine requires </w:t>
      </w:r>
      <w:r w:rsidR="00D42224">
        <w:rPr>
          <w:rFonts w:ascii="Times New Roman" w:hAnsi="Times New Roman" w:cs="Times New Roman"/>
          <w:bCs/>
          <w:sz w:val="24"/>
          <w:szCs w:val="24"/>
          <w:lang w:val="en-GB"/>
        </w:rPr>
        <w:t xml:space="preserve">that </w:t>
      </w:r>
      <w:r w:rsidR="003D6A8C" w:rsidRPr="00BE6951">
        <w:rPr>
          <w:rFonts w:ascii="Times New Roman" w:hAnsi="Times New Roman" w:cs="Times New Roman"/>
          <w:bCs/>
          <w:sz w:val="24"/>
          <w:szCs w:val="24"/>
          <w:lang w:val="en-GB"/>
        </w:rPr>
        <w:t xml:space="preserve">the </w:t>
      </w:r>
      <w:r w:rsidRPr="00BE6951">
        <w:rPr>
          <w:rFonts w:ascii="Times New Roman" w:hAnsi="Times New Roman" w:cs="Times New Roman"/>
          <w:bCs/>
          <w:sz w:val="24"/>
          <w:szCs w:val="24"/>
          <w:lang w:val="en-GB"/>
        </w:rPr>
        <w:t xml:space="preserve">rescuers </w:t>
      </w:r>
      <w:r w:rsidR="003D6A8C" w:rsidRPr="00BE6951">
        <w:rPr>
          <w:rFonts w:ascii="Times New Roman" w:hAnsi="Times New Roman" w:cs="Times New Roman"/>
          <w:bCs/>
          <w:sz w:val="24"/>
          <w:szCs w:val="24"/>
          <w:lang w:val="en-GB"/>
        </w:rPr>
        <w:t xml:space="preserve">be </w:t>
      </w:r>
      <w:r w:rsidRPr="00BE6951">
        <w:rPr>
          <w:rFonts w:ascii="Times New Roman" w:hAnsi="Times New Roman" w:cs="Times New Roman"/>
          <w:bCs/>
          <w:sz w:val="24"/>
          <w:szCs w:val="24"/>
          <w:lang w:val="en-GB"/>
        </w:rPr>
        <w:t>responsib</w:t>
      </w:r>
      <w:r w:rsidR="003D6A8C" w:rsidRPr="00BE6951">
        <w:rPr>
          <w:rFonts w:ascii="Times New Roman" w:hAnsi="Times New Roman" w:cs="Times New Roman"/>
          <w:bCs/>
          <w:sz w:val="24"/>
          <w:szCs w:val="24"/>
          <w:lang w:val="en-GB"/>
        </w:rPr>
        <w:t>le</w:t>
      </w:r>
      <w:r w:rsidRPr="00BE6951">
        <w:rPr>
          <w:rFonts w:ascii="Times New Roman" w:hAnsi="Times New Roman" w:cs="Times New Roman"/>
          <w:bCs/>
          <w:sz w:val="24"/>
          <w:szCs w:val="24"/>
          <w:lang w:val="en-GB"/>
        </w:rPr>
        <w:t xml:space="preserve">, </w:t>
      </w:r>
      <w:r w:rsidR="003D6A8C" w:rsidRPr="00BE6951">
        <w:rPr>
          <w:rFonts w:ascii="Times New Roman" w:hAnsi="Times New Roman" w:cs="Times New Roman"/>
          <w:bCs/>
          <w:sz w:val="24"/>
          <w:szCs w:val="24"/>
          <w:lang w:val="en-GB"/>
        </w:rPr>
        <w:t>decisive</w:t>
      </w:r>
      <w:r w:rsidRPr="00BE6951">
        <w:rPr>
          <w:rFonts w:ascii="Times New Roman" w:hAnsi="Times New Roman" w:cs="Times New Roman"/>
          <w:bCs/>
          <w:sz w:val="24"/>
          <w:szCs w:val="24"/>
          <w:lang w:val="en-GB"/>
        </w:rPr>
        <w:t xml:space="preserve"> and </w:t>
      </w:r>
      <w:r w:rsidR="003D6A8C" w:rsidRPr="00BE6951">
        <w:rPr>
          <w:rFonts w:ascii="Times New Roman" w:hAnsi="Times New Roman" w:cs="Times New Roman"/>
          <w:bCs/>
          <w:sz w:val="24"/>
          <w:szCs w:val="24"/>
          <w:lang w:val="en-GB"/>
        </w:rPr>
        <w:t>tech knowledgeable</w:t>
      </w:r>
      <w:r w:rsidRPr="00BE6951">
        <w:rPr>
          <w:rFonts w:ascii="Times New Roman" w:hAnsi="Times New Roman" w:cs="Times New Roman"/>
          <w:bCs/>
          <w:sz w:val="24"/>
          <w:szCs w:val="24"/>
          <w:lang w:val="en-GB"/>
        </w:rPr>
        <w:t xml:space="preserve">. </w:t>
      </w:r>
      <w:r w:rsidR="003D6A8C" w:rsidRPr="00BE6951">
        <w:rPr>
          <w:rFonts w:ascii="Times New Roman" w:hAnsi="Times New Roman" w:cs="Times New Roman"/>
          <w:bCs/>
          <w:sz w:val="24"/>
          <w:szCs w:val="24"/>
          <w:lang w:val="en-GB"/>
        </w:rPr>
        <w:t>P</w:t>
      </w:r>
      <w:r w:rsidRPr="00BE6951">
        <w:rPr>
          <w:rFonts w:ascii="Times New Roman" w:hAnsi="Times New Roman" w:cs="Times New Roman"/>
          <w:bCs/>
          <w:sz w:val="24"/>
          <w:szCs w:val="24"/>
          <w:lang w:val="en-GB"/>
        </w:rPr>
        <w:t>rotect</w:t>
      </w:r>
      <w:r w:rsidR="003D6A8C" w:rsidRPr="00BE6951">
        <w:rPr>
          <w:rFonts w:ascii="Times New Roman" w:hAnsi="Times New Roman" w:cs="Times New Roman"/>
          <w:bCs/>
          <w:sz w:val="24"/>
          <w:szCs w:val="24"/>
          <w:lang w:val="en-GB"/>
        </w:rPr>
        <w:t>ing</w:t>
      </w:r>
      <w:r w:rsidR="00D42224">
        <w:rPr>
          <w:rFonts w:ascii="Times New Roman" w:hAnsi="Times New Roman" w:cs="Times New Roman"/>
          <w:bCs/>
          <w:sz w:val="24"/>
          <w:szCs w:val="24"/>
          <w:lang w:val="en-GB"/>
        </w:rPr>
        <w:t xml:space="preserve"> people against</w:t>
      </w:r>
      <w:r w:rsidRPr="00BE6951">
        <w:rPr>
          <w:rFonts w:ascii="Times New Roman" w:hAnsi="Times New Roman" w:cs="Times New Roman"/>
          <w:bCs/>
          <w:sz w:val="24"/>
          <w:szCs w:val="24"/>
          <w:lang w:val="en-GB"/>
        </w:rPr>
        <w:t xml:space="preserve"> risk</w:t>
      </w:r>
      <w:r w:rsidR="003D6A8C" w:rsidRPr="00BE6951">
        <w:rPr>
          <w:rFonts w:ascii="Times New Roman" w:hAnsi="Times New Roman" w:cs="Times New Roman"/>
          <w:bCs/>
          <w:sz w:val="24"/>
          <w:szCs w:val="24"/>
          <w:lang w:val="en-GB"/>
        </w:rPr>
        <w:t>s</w:t>
      </w:r>
      <w:r w:rsidRPr="00BE6951">
        <w:rPr>
          <w:rFonts w:ascii="Times New Roman" w:hAnsi="Times New Roman" w:cs="Times New Roman"/>
          <w:bCs/>
          <w:sz w:val="24"/>
          <w:szCs w:val="24"/>
          <w:lang w:val="en-GB"/>
        </w:rPr>
        <w:t xml:space="preserve"> that they may be exposed </w:t>
      </w:r>
      <w:r w:rsidR="00D42224">
        <w:rPr>
          <w:rFonts w:ascii="Times New Roman" w:hAnsi="Times New Roman" w:cs="Times New Roman"/>
          <w:bCs/>
          <w:sz w:val="24"/>
          <w:szCs w:val="24"/>
          <w:lang w:val="en-GB"/>
        </w:rPr>
        <w:t xml:space="preserve">to </w:t>
      </w:r>
      <w:r w:rsidRPr="00BE6951">
        <w:rPr>
          <w:rFonts w:ascii="Times New Roman" w:hAnsi="Times New Roman" w:cs="Times New Roman"/>
          <w:bCs/>
          <w:sz w:val="24"/>
          <w:szCs w:val="24"/>
          <w:lang w:val="en-GB"/>
        </w:rPr>
        <w:t>while bathing or swimming</w:t>
      </w:r>
      <w:r w:rsidR="003D6A8C" w:rsidRPr="00BE6951">
        <w:rPr>
          <w:rFonts w:ascii="Times New Roman" w:hAnsi="Times New Roman" w:cs="Times New Roman"/>
          <w:bCs/>
          <w:sz w:val="24"/>
          <w:szCs w:val="24"/>
          <w:lang w:val="en-GB"/>
        </w:rPr>
        <w:t xml:space="preserve"> is the main task of </w:t>
      </w:r>
      <w:r w:rsidR="003D6A8C" w:rsidRPr="00BE6951">
        <w:rPr>
          <w:rFonts w:ascii="Times New Roman" w:hAnsi="Times New Roman" w:cs="Times New Roman"/>
          <w:sz w:val="24"/>
          <w:szCs w:val="24"/>
          <w:lang w:val="en-GB"/>
        </w:rPr>
        <w:t>Diving Rescue Service</w:t>
      </w:r>
      <w:r w:rsidRPr="00BE6951">
        <w:rPr>
          <w:rFonts w:ascii="Times New Roman" w:hAnsi="Times New Roman" w:cs="Times New Roman"/>
          <w:bCs/>
          <w:sz w:val="24"/>
          <w:szCs w:val="24"/>
          <w:lang w:val="en-GB"/>
        </w:rPr>
        <w:t>.</w:t>
      </w:r>
      <w:r w:rsidR="003D6A8C" w:rsidRPr="00BE6951">
        <w:rPr>
          <w:rFonts w:ascii="Times New Roman" w:hAnsi="Times New Roman" w:cs="Times New Roman"/>
          <w:bCs/>
          <w:sz w:val="24"/>
          <w:szCs w:val="24"/>
          <w:lang w:val="en-GB"/>
        </w:rPr>
        <w:t xml:space="preserve"> Different </w:t>
      </w:r>
      <w:r w:rsidRPr="00BE6951">
        <w:rPr>
          <w:rFonts w:ascii="Times New Roman" w:hAnsi="Times New Roman" w:cs="Times New Roman"/>
          <w:bCs/>
          <w:sz w:val="24"/>
          <w:szCs w:val="24"/>
          <w:lang w:val="en-GB"/>
        </w:rPr>
        <w:t>preventive measures</w:t>
      </w:r>
      <w:r w:rsidR="003D6A8C" w:rsidRPr="00BE6951">
        <w:rPr>
          <w:rFonts w:ascii="Times New Roman" w:hAnsi="Times New Roman" w:cs="Times New Roman"/>
          <w:bCs/>
          <w:sz w:val="24"/>
          <w:szCs w:val="24"/>
          <w:lang w:val="en-GB"/>
        </w:rPr>
        <w:t xml:space="preserve"> are conducted to prevent loss of life</w:t>
      </w:r>
      <w:r w:rsidRPr="00BE6951">
        <w:rPr>
          <w:rFonts w:ascii="Times New Roman" w:hAnsi="Times New Roman" w:cs="Times New Roman"/>
          <w:bCs/>
          <w:sz w:val="24"/>
          <w:szCs w:val="24"/>
          <w:lang w:val="en-GB"/>
        </w:rPr>
        <w:t xml:space="preserve">. </w:t>
      </w:r>
      <w:r w:rsidR="003D6A8C" w:rsidRPr="00BE6951">
        <w:rPr>
          <w:rFonts w:ascii="Times New Roman" w:hAnsi="Times New Roman" w:cs="Times New Roman"/>
          <w:bCs/>
          <w:sz w:val="24"/>
          <w:szCs w:val="24"/>
          <w:lang w:val="en-GB"/>
        </w:rPr>
        <w:t>Such measures usually</w:t>
      </w:r>
      <w:r w:rsidRPr="00BE6951">
        <w:rPr>
          <w:rFonts w:ascii="Times New Roman" w:hAnsi="Times New Roman" w:cs="Times New Roman"/>
          <w:bCs/>
          <w:sz w:val="24"/>
          <w:szCs w:val="24"/>
          <w:lang w:val="en-GB"/>
        </w:rPr>
        <w:t xml:space="preserve"> include: beaches</w:t>
      </w:r>
      <w:r w:rsidR="003A4111" w:rsidRPr="00BE6951">
        <w:rPr>
          <w:rFonts w:ascii="Times New Roman" w:hAnsi="Times New Roman" w:cs="Times New Roman"/>
          <w:bCs/>
          <w:sz w:val="24"/>
          <w:szCs w:val="24"/>
          <w:lang w:val="en-GB"/>
        </w:rPr>
        <w:t xml:space="preserve"> overseeing;</w:t>
      </w:r>
      <w:r w:rsidRPr="00BE6951">
        <w:rPr>
          <w:rFonts w:ascii="Times New Roman" w:hAnsi="Times New Roman" w:cs="Times New Roman"/>
          <w:bCs/>
          <w:sz w:val="24"/>
          <w:szCs w:val="24"/>
          <w:lang w:val="en-GB"/>
        </w:rPr>
        <w:t xml:space="preserve"> oral and written instruction on </w:t>
      </w:r>
      <w:r w:rsidR="003D6A8C" w:rsidRPr="00BE6951">
        <w:rPr>
          <w:rFonts w:ascii="Times New Roman" w:hAnsi="Times New Roman" w:cs="Times New Roman"/>
          <w:bCs/>
          <w:sz w:val="24"/>
          <w:szCs w:val="24"/>
          <w:lang w:val="en-GB" w:bidi="uk-UA"/>
        </w:rPr>
        <w:t>safety rules during swimming, boating, fishing etc</w:t>
      </w:r>
      <w:r w:rsidR="003A4111" w:rsidRPr="00BE6951">
        <w:rPr>
          <w:rFonts w:ascii="Times New Roman" w:hAnsi="Times New Roman" w:cs="Times New Roman"/>
          <w:bCs/>
          <w:sz w:val="24"/>
          <w:szCs w:val="24"/>
          <w:lang w:val="en-GB"/>
        </w:rPr>
        <w:t>;</w:t>
      </w:r>
      <w:r w:rsidRPr="00BE6951">
        <w:rPr>
          <w:rFonts w:ascii="Times New Roman" w:hAnsi="Times New Roman" w:cs="Times New Roman"/>
          <w:bCs/>
          <w:sz w:val="24"/>
          <w:szCs w:val="24"/>
          <w:lang w:val="en-GB"/>
        </w:rPr>
        <w:t xml:space="preserve"> using posters</w:t>
      </w:r>
      <w:r w:rsidR="00D42224">
        <w:rPr>
          <w:rFonts w:ascii="Times New Roman" w:hAnsi="Times New Roman" w:cs="Times New Roman"/>
          <w:bCs/>
          <w:sz w:val="24"/>
          <w:szCs w:val="24"/>
          <w:lang w:val="en-GB"/>
        </w:rPr>
        <w:t>,</w:t>
      </w:r>
      <w:r w:rsidRPr="00BE6951">
        <w:rPr>
          <w:rFonts w:ascii="Times New Roman" w:hAnsi="Times New Roman" w:cs="Times New Roman"/>
          <w:bCs/>
          <w:sz w:val="24"/>
          <w:szCs w:val="24"/>
          <w:lang w:val="en-GB"/>
        </w:rPr>
        <w:t xml:space="preserve"> </w:t>
      </w:r>
      <w:r w:rsidR="003A4111" w:rsidRPr="00BE6951">
        <w:rPr>
          <w:rFonts w:ascii="Times New Roman" w:eastAsia="Times New Roman" w:hAnsi="Times New Roman" w:cs="Times New Roman"/>
          <w:sz w:val="24"/>
          <w:szCs w:val="24"/>
          <w:lang w:val="en-GB" w:eastAsia="ru-RU"/>
        </w:rPr>
        <w:t>rescuers training</w:t>
      </w:r>
      <w:r w:rsidRPr="00BE6951">
        <w:rPr>
          <w:rFonts w:ascii="Times New Roman" w:hAnsi="Times New Roman" w:cs="Times New Roman"/>
          <w:bCs/>
          <w:sz w:val="24"/>
          <w:szCs w:val="24"/>
          <w:lang w:val="en-GB"/>
        </w:rPr>
        <w:t>.</w:t>
      </w:r>
    </w:p>
    <w:p w:rsidR="006E73AC" w:rsidRPr="00BE6951" w:rsidRDefault="00D3095A"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sz w:val="24"/>
          <w:szCs w:val="24"/>
          <w:lang w:val="en-GB"/>
        </w:rPr>
        <w:t>Water rescuer's work</w:t>
      </w:r>
      <w:r w:rsidR="006E73AC" w:rsidRPr="00BE6951">
        <w:rPr>
          <w:rFonts w:ascii="Times New Roman" w:hAnsi="Times New Roman" w:cs="Times New Roman"/>
          <w:bCs/>
          <w:sz w:val="24"/>
          <w:szCs w:val="24"/>
          <w:lang w:val="en-GB"/>
        </w:rPr>
        <w:t xml:space="preserve"> always </w:t>
      </w:r>
      <w:r w:rsidRPr="00BE6951">
        <w:rPr>
          <w:rFonts w:ascii="Times New Roman" w:hAnsi="Times New Roman" w:cs="Times New Roman"/>
          <w:bCs/>
          <w:sz w:val="24"/>
          <w:szCs w:val="24"/>
          <w:lang w:val="en-GB"/>
        </w:rPr>
        <w:t>carries</w:t>
      </w:r>
      <w:r w:rsidR="006E73AC" w:rsidRPr="00BE6951">
        <w:rPr>
          <w:rFonts w:ascii="Times New Roman" w:hAnsi="Times New Roman" w:cs="Times New Roman"/>
          <w:bCs/>
          <w:sz w:val="24"/>
          <w:szCs w:val="24"/>
          <w:lang w:val="en-GB"/>
        </w:rPr>
        <w:t xml:space="preserve"> risk. Therefore, </w:t>
      </w:r>
      <w:r w:rsidRPr="00BE6951">
        <w:rPr>
          <w:rFonts w:ascii="Times New Roman" w:hAnsi="Times New Roman" w:cs="Times New Roman"/>
          <w:bCs/>
          <w:sz w:val="24"/>
          <w:szCs w:val="24"/>
          <w:lang w:val="en-GB"/>
        </w:rPr>
        <w:t xml:space="preserve">future </w:t>
      </w:r>
      <w:r w:rsidRPr="00BE6951">
        <w:rPr>
          <w:rFonts w:ascii="Times New Roman" w:hAnsi="Times New Roman" w:cs="Times New Roman"/>
          <w:sz w:val="24"/>
          <w:szCs w:val="24"/>
          <w:lang w:val="en-GB"/>
        </w:rPr>
        <w:t>rescuers</w:t>
      </w:r>
      <w:r w:rsidRPr="00BE6951">
        <w:rPr>
          <w:rFonts w:ascii="Times New Roman" w:hAnsi="Times New Roman" w:cs="Times New Roman"/>
          <w:bCs/>
          <w:sz w:val="24"/>
          <w:szCs w:val="24"/>
          <w:lang w:val="en-GB"/>
        </w:rPr>
        <w:t xml:space="preserve"> must pass special training and confirm that their knowledge and skills allow them </w:t>
      </w:r>
      <w:r w:rsidR="006E73AC" w:rsidRPr="00BE6951">
        <w:rPr>
          <w:rFonts w:ascii="Times New Roman" w:hAnsi="Times New Roman" w:cs="Times New Roman"/>
          <w:bCs/>
          <w:sz w:val="24"/>
          <w:szCs w:val="24"/>
          <w:lang w:val="en-GB"/>
        </w:rPr>
        <w:t>performing t</w:t>
      </w:r>
      <w:r w:rsidRPr="00BE6951">
        <w:rPr>
          <w:rFonts w:ascii="Times New Roman" w:hAnsi="Times New Roman" w:cs="Times New Roman"/>
          <w:bCs/>
          <w:sz w:val="24"/>
          <w:szCs w:val="24"/>
          <w:lang w:val="en-GB"/>
        </w:rPr>
        <w:t>heir duties</w:t>
      </w:r>
      <w:r w:rsidR="006E73AC"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O</w:t>
      </w:r>
      <w:r w:rsidR="006E73AC" w:rsidRPr="00BE6951">
        <w:rPr>
          <w:rFonts w:ascii="Times New Roman" w:hAnsi="Times New Roman" w:cs="Times New Roman"/>
          <w:bCs/>
          <w:sz w:val="24"/>
          <w:szCs w:val="24"/>
          <w:lang w:val="en-GB"/>
        </w:rPr>
        <w:t>therwise</w:t>
      </w:r>
      <w:r w:rsidR="00C04AE2">
        <w:rPr>
          <w:rFonts w:ascii="Times New Roman" w:hAnsi="Times New Roman" w:cs="Times New Roman"/>
          <w:bCs/>
          <w:sz w:val="24"/>
          <w:szCs w:val="24"/>
          <w:lang w:val="en-GB"/>
        </w:rPr>
        <w:t xml:space="preserve">, </w:t>
      </w:r>
      <w:r w:rsidR="006E73AC" w:rsidRPr="00BE6951">
        <w:rPr>
          <w:rFonts w:ascii="Times New Roman" w:hAnsi="Times New Roman" w:cs="Times New Roman"/>
          <w:bCs/>
          <w:sz w:val="24"/>
          <w:szCs w:val="24"/>
          <w:lang w:val="en-GB"/>
        </w:rPr>
        <w:t>rescue operations can lead</w:t>
      </w:r>
      <w:r w:rsidR="00B14ED7">
        <w:rPr>
          <w:rFonts w:ascii="Times New Roman" w:hAnsi="Times New Roman" w:cs="Times New Roman"/>
          <w:bCs/>
          <w:sz w:val="24"/>
          <w:szCs w:val="24"/>
          <w:lang w:val="en-GB"/>
        </w:rPr>
        <w:t xml:space="preserve"> both a</w:t>
      </w:r>
      <w:r w:rsidRPr="00BE6951">
        <w:rPr>
          <w:rFonts w:ascii="Times New Roman" w:hAnsi="Times New Roman" w:cs="Times New Roman"/>
          <w:bCs/>
          <w:sz w:val="24"/>
          <w:szCs w:val="24"/>
          <w:lang w:val="en-GB"/>
        </w:rPr>
        <w:t xml:space="preserve"> victim and </w:t>
      </w:r>
      <w:r w:rsidR="00B14ED7">
        <w:rPr>
          <w:rFonts w:ascii="Times New Roman" w:hAnsi="Times New Roman" w:cs="Times New Roman"/>
          <w:bCs/>
          <w:sz w:val="24"/>
          <w:szCs w:val="24"/>
          <w:lang w:val="en-GB"/>
        </w:rPr>
        <w:t>a</w:t>
      </w:r>
      <w:r w:rsidRPr="00BE6951">
        <w:rPr>
          <w:rFonts w:ascii="Times New Roman" w:hAnsi="Times New Roman" w:cs="Times New Roman"/>
          <w:bCs/>
          <w:sz w:val="24"/>
          <w:szCs w:val="24"/>
          <w:lang w:val="en-GB"/>
        </w:rPr>
        <w:t xml:space="preserve"> rescuer</w:t>
      </w:r>
      <w:r w:rsidR="006E73AC" w:rsidRPr="00BE6951">
        <w:rPr>
          <w:rFonts w:ascii="Times New Roman" w:hAnsi="Times New Roman" w:cs="Times New Roman"/>
          <w:bCs/>
          <w:sz w:val="24"/>
          <w:szCs w:val="24"/>
          <w:lang w:val="en-GB"/>
        </w:rPr>
        <w:t xml:space="preserve"> to injury and</w:t>
      </w:r>
      <w:r w:rsidRPr="00BE6951">
        <w:rPr>
          <w:rFonts w:ascii="Times New Roman" w:hAnsi="Times New Roman" w:cs="Times New Roman"/>
          <w:bCs/>
          <w:sz w:val="24"/>
          <w:szCs w:val="24"/>
          <w:lang w:val="en-GB"/>
        </w:rPr>
        <w:t xml:space="preserve"> even </w:t>
      </w:r>
      <w:r w:rsidR="006E73AC" w:rsidRPr="00BE6951">
        <w:rPr>
          <w:rFonts w:ascii="Times New Roman" w:hAnsi="Times New Roman" w:cs="Times New Roman"/>
          <w:bCs/>
          <w:sz w:val="24"/>
          <w:szCs w:val="24"/>
          <w:lang w:val="en-GB"/>
        </w:rPr>
        <w:t>death.</w:t>
      </w:r>
    </w:p>
    <w:p w:rsidR="006E73AC" w:rsidRPr="00BE6951" w:rsidRDefault="000D6690"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Using</w:t>
      </w:r>
      <w:r w:rsidR="00B14ED7">
        <w:rPr>
          <w:rFonts w:ascii="Times New Roman" w:hAnsi="Times New Roman" w:cs="Times New Roman"/>
          <w:bCs/>
          <w:sz w:val="24"/>
          <w:szCs w:val="24"/>
          <w:lang w:val="en-GB"/>
        </w:rPr>
        <w:t xml:space="preserve"> a</w:t>
      </w:r>
      <w:r w:rsidR="006E73AC" w:rsidRPr="00BE6951">
        <w:rPr>
          <w:rFonts w:ascii="Times New Roman" w:hAnsi="Times New Roman" w:cs="Times New Roman"/>
          <w:bCs/>
          <w:sz w:val="24"/>
          <w:szCs w:val="24"/>
          <w:lang w:val="en-GB"/>
        </w:rPr>
        <w:t xml:space="preserve"> risk-</w:t>
      </w:r>
      <w:r w:rsidRPr="00BE6951">
        <w:rPr>
          <w:rFonts w:ascii="Times New Roman" w:hAnsi="Times New Roman" w:cs="Times New Roman"/>
          <w:bCs/>
          <w:sz w:val="24"/>
          <w:szCs w:val="24"/>
          <w:lang w:val="en-GB"/>
        </w:rPr>
        <w:t>orient</w:t>
      </w:r>
      <w:r w:rsidR="006E73AC" w:rsidRPr="00BE6951">
        <w:rPr>
          <w:rFonts w:ascii="Times New Roman" w:hAnsi="Times New Roman" w:cs="Times New Roman"/>
          <w:bCs/>
          <w:sz w:val="24"/>
          <w:szCs w:val="24"/>
          <w:lang w:val="en-GB"/>
        </w:rPr>
        <w:t>ed approach to</w:t>
      </w:r>
      <w:r w:rsidRPr="00BE6951">
        <w:rPr>
          <w:rFonts w:ascii="Times New Roman" w:hAnsi="Times New Roman" w:cs="Times New Roman"/>
          <w:bCs/>
          <w:sz w:val="24"/>
          <w:szCs w:val="24"/>
          <w:lang w:val="en-GB"/>
        </w:rPr>
        <w:t xml:space="preserve"> the</w:t>
      </w:r>
      <w:r w:rsidR="006E73AC" w:rsidRPr="00BE6951">
        <w:rPr>
          <w:rFonts w:ascii="Times New Roman" w:hAnsi="Times New Roman" w:cs="Times New Roman"/>
          <w:bCs/>
          <w:sz w:val="24"/>
          <w:szCs w:val="24"/>
          <w:lang w:val="en-GB"/>
        </w:rPr>
        <w:t xml:space="preserve"> </w:t>
      </w:r>
      <w:r w:rsidRPr="00BE6951">
        <w:rPr>
          <w:rFonts w:ascii="Times New Roman" w:hAnsi="Times New Roman" w:cs="Times New Roman"/>
          <w:sz w:val="24"/>
          <w:szCs w:val="24"/>
          <w:lang w:val="en-GB"/>
        </w:rPr>
        <w:t>water rescuers training</w:t>
      </w:r>
      <w:r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US"/>
        </w:rPr>
        <w:t>it is necessary to</w:t>
      </w:r>
      <w:r w:rsidRPr="00BE6951">
        <w:rPr>
          <w:rFonts w:ascii="Times New Roman" w:hAnsi="Times New Roman" w:cs="Times New Roman"/>
          <w:bCs/>
          <w:sz w:val="24"/>
          <w:szCs w:val="24"/>
          <w:lang w:val="en-GB"/>
        </w:rPr>
        <w:t xml:space="preserve"> emphasize </w:t>
      </w:r>
      <w:r w:rsidRPr="00BE6951">
        <w:rPr>
          <w:rFonts w:ascii="Times New Roman" w:hAnsi="Times New Roman" w:cs="Times New Roman"/>
          <w:bCs/>
          <w:sz w:val="24"/>
          <w:szCs w:val="24"/>
          <w:lang w:val="en-US"/>
        </w:rPr>
        <w:t>two main</w:t>
      </w:r>
      <w:r w:rsidRPr="00BE6951">
        <w:rPr>
          <w:rFonts w:ascii="Times New Roman" w:hAnsi="Times New Roman" w:cs="Times New Roman"/>
          <w:bCs/>
          <w:sz w:val="24"/>
          <w:szCs w:val="24"/>
          <w:lang w:val="en-GB"/>
        </w:rPr>
        <w:t xml:space="preserve"> principles</w:t>
      </w:r>
      <w:r w:rsidR="006E73AC" w:rsidRPr="00BE6951">
        <w:rPr>
          <w:rFonts w:ascii="Times New Roman" w:hAnsi="Times New Roman" w:cs="Times New Roman"/>
          <w:bCs/>
          <w:sz w:val="24"/>
          <w:szCs w:val="24"/>
          <w:lang w:val="en-GB"/>
        </w:rPr>
        <w:t>:</w:t>
      </w:r>
    </w:p>
    <w:p w:rsidR="006E73AC" w:rsidRPr="00BE6951" w:rsidRDefault="000D6690" w:rsidP="00BE6951">
      <w:pPr>
        <w:pStyle w:val="a3"/>
        <w:numPr>
          <w:ilvl w:val="1"/>
          <w:numId w:val="6"/>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skill formation</w:t>
      </w:r>
      <w:r w:rsidR="006E73AC" w:rsidRPr="00BE6951">
        <w:rPr>
          <w:rFonts w:ascii="Times New Roman" w:hAnsi="Times New Roman" w:cs="Times New Roman"/>
          <w:bCs/>
          <w:sz w:val="24"/>
          <w:szCs w:val="24"/>
          <w:lang w:val="en-GB"/>
        </w:rPr>
        <w:t>;</w:t>
      </w:r>
    </w:p>
    <w:p w:rsidR="006E73AC" w:rsidRPr="00BE6951" w:rsidRDefault="000D6690" w:rsidP="00BE6951">
      <w:pPr>
        <w:pStyle w:val="a3"/>
        <w:numPr>
          <w:ilvl w:val="1"/>
          <w:numId w:val="6"/>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emergency prevention</w:t>
      </w:r>
      <w:r w:rsidR="006E73AC" w:rsidRPr="00BE6951">
        <w:rPr>
          <w:rFonts w:ascii="Times New Roman" w:hAnsi="Times New Roman" w:cs="Times New Roman"/>
          <w:bCs/>
          <w:sz w:val="24"/>
          <w:szCs w:val="24"/>
          <w:lang w:val="en-GB"/>
        </w:rPr>
        <w:t>.</w:t>
      </w:r>
    </w:p>
    <w:p w:rsidR="006E73AC" w:rsidRPr="00BE6951" w:rsidRDefault="000D6690"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These </w:t>
      </w:r>
      <w:r w:rsidR="006E73AC" w:rsidRPr="00BE6951">
        <w:rPr>
          <w:rFonts w:ascii="Times New Roman" w:hAnsi="Times New Roman" w:cs="Times New Roman"/>
          <w:bCs/>
          <w:sz w:val="24"/>
          <w:szCs w:val="24"/>
          <w:lang w:val="en-GB"/>
        </w:rPr>
        <w:t xml:space="preserve">objectives </w:t>
      </w:r>
      <w:r w:rsidRPr="00BE6951">
        <w:rPr>
          <w:rFonts w:ascii="Times New Roman" w:hAnsi="Times New Roman" w:cs="Times New Roman"/>
          <w:bCs/>
          <w:sz w:val="24"/>
          <w:szCs w:val="24"/>
          <w:lang w:val="en-GB"/>
        </w:rPr>
        <w:t>can be</w:t>
      </w:r>
      <w:r w:rsidR="006E73AC" w:rsidRPr="00BE6951">
        <w:rPr>
          <w:rFonts w:ascii="Times New Roman" w:hAnsi="Times New Roman" w:cs="Times New Roman"/>
          <w:bCs/>
          <w:sz w:val="24"/>
          <w:szCs w:val="24"/>
          <w:lang w:val="en-GB"/>
        </w:rPr>
        <w:t xml:space="preserve"> realized </w:t>
      </w:r>
      <w:r w:rsidRPr="00BE6951">
        <w:rPr>
          <w:rFonts w:ascii="Times New Roman" w:hAnsi="Times New Roman" w:cs="Times New Roman"/>
          <w:bCs/>
          <w:sz w:val="24"/>
          <w:szCs w:val="24"/>
          <w:lang w:val="en-GB"/>
        </w:rPr>
        <w:t xml:space="preserve">in virtue of </w:t>
      </w:r>
      <w:r w:rsidR="006E73AC" w:rsidRPr="00BE6951">
        <w:rPr>
          <w:rFonts w:ascii="Times New Roman" w:hAnsi="Times New Roman" w:cs="Times New Roman"/>
          <w:bCs/>
          <w:sz w:val="24"/>
          <w:szCs w:val="24"/>
          <w:lang w:val="en-GB"/>
        </w:rPr>
        <w:t>solving problems on the formation of relevant kn</w:t>
      </w:r>
      <w:r w:rsidRPr="00BE6951">
        <w:rPr>
          <w:rFonts w:ascii="Times New Roman" w:hAnsi="Times New Roman" w:cs="Times New Roman"/>
          <w:bCs/>
          <w:sz w:val="24"/>
          <w:szCs w:val="24"/>
          <w:lang w:val="en-GB"/>
        </w:rPr>
        <w:t>owledge and skills. It is to be noted that practical skills</w:t>
      </w:r>
      <w:r w:rsidR="006E73AC"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prevail</w:t>
      </w:r>
      <w:r w:rsidR="006E73AC" w:rsidRPr="00BE6951">
        <w:rPr>
          <w:rFonts w:ascii="Times New Roman" w:hAnsi="Times New Roman" w:cs="Times New Roman"/>
          <w:bCs/>
          <w:sz w:val="24"/>
          <w:szCs w:val="24"/>
          <w:lang w:val="en-GB"/>
        </w:rPr>
        <w:t>.</w:t>
      </w:r>
    </w:p>
    <w:p w:rsidR="006E73AC" w:rsidRPr="00BE6951" w:rsidRDefault="000D6690"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Acquiring of knowledge </w:t>
      </w:r>
      <w:r w:rsidR="006E73AC" w:rsidRPr="00BE6951">
        <w:rPr>
          <w:rFonts w:ascii="Times New Roman" w:hAnsi="Times New Roman" w:cs="Times New Roman"/>
          <w:bCs/>
          <w:sz w:val="24"/>
          <w:szCs w:val="24"/>
          <w:lang w:val="en-GB"/>
        </w:rPr>
        <w:t xml:space="preserve">and skills </w:t>
      </w:r>
      <w:r w:rsidR="00322827" w:rsidRPr="00BE6951">
        <w:rPr>
          <w:rFonts w:ascii="Times New Roman" w:hAnsi="Times New Roman" w:cs="Times New Roman"/>
          <w:bCs/>
          <w:sz w:val="24"/>
          <w:szCs w:val="24"/>
          <w:lang w:val="en-GB"/>
        </w:rPr>
        <w:t xml:space="preserve">usually comes with </w:t>
      </w:r>
      <w:r w:rsidR="006E73AC" w:rsidRPr="00BE6951">
        <w:rPr>
          <w:rFonts w:ascii="Times New Roman" w:hAnsi="Times New Roman" w:cs="Times New Roman"/>
          <w:bCs/>
          <w:sz w:val="24"/>
          <w:szCs w:val="24"/>
          <w:lang w:val="en-GB"/>
        </w:rPr>
        <w:t xml:space="preserve">consolidation </w:t>
      </w:r>
      <w:r w:rsidR="00322827" w:rsidRPr="00BE6951">
        <w:rPr>
          <w:rFonts w:ascii="Times New Roman" w:hAnsi="Times New Roman" w:cs="Times New Roman"/>
          <w:bCs/>
          <w:sz w:val="24"/>
          <w:szCs w:val="24"/>
          <w:lang w:val="en-GB"/>
        </w:rPr>
        <w:t xml:space="preserve">of such </w:t>
      </w:r>
      <w:r w:rsidR="006E73AC" w:rsidRPr="00BE6951">
        <w:rPr>
          <w:rFonts w:ascii="Times New Roman" w:hAnsi="Times New Roman" w:cs="Times New Roman"/>
          <w:bCs/>
          <w:sz w:val="24"/>
          <w:szCs w:val="24"/>
          <w:lang w:val="en-GB"/>
        </w:rPr>
        <w:t xml:space="preserve">necessary personal qualities as </w:t>
      </w:r>
      <w:r w:rsidR="00322827" w:rsidRPr="00BE6951">
        <w:rPr>
          <w:rFonts w:ascii="Times New Roman" w:hAnsi="Times New Roman" w:cs="Times New Roman"/>
          <w:bCs/>
          <w:sz w:val="24"/>
          <w:szCs w:val="24"/>
          <w:lang w:val="en-GB"/>
        </w:rPr>
        <w:t>decision-under-risk promptitude</w:t>
      </w:r>
      <w:r w:rsidR="006E73AC" w:rsidRPr="00BE6951">
        <w:rPr>
          <w:rFonts w:ascii="Times New Roman" w:hAnsi="Times New Roman" w:cs="Times New Roman"/>
          <w:bCs/>
          <w:sz w:val="24"/>
          <w:szCs w:val="24"/>
          <w:lang w:val="en-GB"/>
        </w:rPr>
        <w:t>, psychological stability, physical mobility and stamina.</w:t>
      </w:r>
    </w:p>
    <w:p w:rsidR="006E73AC" w:rsidRPr="00BE6951" w:rsidRDefault="006E73AC" w:rsidP="00BE6951">
      <w:pPr>
        <w:spacing w:after="0" w:line="240" w:lineRule="auto"/>
        <w:ind w:firstLine="567"/>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 xml:space="preserve">The </w:t>
      </w:r>
      <w:r w:rsidR="00322827" w:rsidRPr="00BE6951">
        <w:rPr>
          <w:rFonts w:ascii="Times New Roman" w:hAnsi="Times New Roman" w:cs="Times New Roman"/>
          <w:bCs/>
          <w:sz w:val="24"/>
          <w:szCs w:val="24"/>
          <w:lang w:val="en-GB"/>
        </w:rPr>
        <w:t>aim</w:t>
      </w:r>
      <w:r w:rsidRPr="00BE6951">
        <w:rPr>
          <w:rFonts w:ascii="Times New Roman" w:hAnsi="Times New Roman" w:cs="Times New Roman"/>
          <w:bCs/>
          <w:sz w:val="24"/>
          <w:szCs w:val="24"/>
          <w:lang w:val="en-GB"/>
        </w:rPr>
        <w:t xml:space="preserve"> of the </w:t>
      </w:r>
      <w:r w:rsidR="00322827" w:rsidRPr="00BE6951">
        <w:rPr>
          <w:rFonts w:ascii="Times New Roman" w:hAnsi="Times New Roman" w:cs="Times New Roman"/>
          <w:sz w:val="24"/>
          <w:szCs w:val="24"/>
          <w:lang w:val="en-GB"/>
        </w:rPr>
        <w:t>water rescuers training</w:t>
      </w:r>
      <w:r w:rsidRPr="00BE6951">
        <w:rPr>
          <w:rFonts w:ascii="Times New Roman" w:hAnsi="Times New Roman" w:cs="Times New Roman"/>
          <w:bCs/>
          <w:sz w:val="24"/>
          <w:szCs w:val="24"/>
          <w:lang w:val="en-GB"/>
        </w:rPr>
        <w:t xml:space="preserve"> is to </w:t>
      </w:r>
      <w:r w:rsidR="00322827" w:rsidRPr="00BE6951">
        <w:rPr>
          <w:rFonts w:ascii="Times New Roman" w:hAnsi="Times New Roman" w:cs="Times New Roman"/>
          <w:bCs/>
          <w:sz w:val="24"/>
          <w:szCs w:val="24"/>
          <w:lang w:val="en-GB"/>
        </w:rPr>
        <w:t>get a professional</w:t>
      </w:r>
      <w:r w:rsidR="004E3041" w:rsidRPr="00BE6951">
        <w:rPr>
          <w:rFonts w:ascii="Times New Roman" w:hAnsi="Times New Roman" w:cs="Times New Roman"/>
          <w:bCs/>
          <w:sz w:val="24"/>
          <w:szCs w:val="24"/>
          <w:lang w:val="en-GB"/>
        </w:rPr>
        <w:t xml:space="preserve"> who has</w:t>
      </w:r>
      <w:r w:rsidRPr="00BE6951">
        <w:rPr>
          <w:rFonts w:ascii="Times New Roman" w:hAnsi="Times New Roman" w:cs="Times New Roman"/>
          <w:bCs/>
          <w:sz w:val="24"/>
          <w:szCs w:val="24"/>
          <w:lang w:val="uk-UA"/>
        </w:rPr>
        <w:t>:</w:t>
      </w:r>
    </w:p>
    <w:p w:rsidR="006E73AC" w:rsidRPr="00BE6951" w:rsidRDefault="004E3041" w:rsidP="00BE6951">
      <w:pPr>
        <w:pStyle w:val="a3"/>
        <w:numPr>
          <w:ilvl w:val="1"/>
          <w:numId w:val="7"/>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Perfect</w:t>
      </w:r>
      <w:r w:rsidR="006E73AC"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awareness of the coastal zones</w:t>
      </w:r>
      <w:r w:rsidR="006E73AC" w:rsidRPr="00BE6951">
        <w:rPr>
          <w:rFonts w:ascii="Times New Roman" w:hAnsi="Times New Roman" w:cs="Times New Roman"/>
          <w:bCs/>
          <w:sz w:val="24"/>
          <w:szCs w:val="24"/>
          <w:lang w:val="en-GB"/>
        </w:rPr>
        <w:t xml:space="preserve">, beaches, swimming pools and their equipment, types of waves and </w:t>
      </w:r>
      <w:r w:rsidRPr="00BE6951">
        <w:rPr>
          <w:rFonts w:ascii="Times New Roman" w:hAnsi="Times New Roman" w:cs="Times New Roman"/>
          <w:bCs/>
          <w:sz w:val="24"/>
          <w:szCs w:val="24"/>
          <w:lang w:val="en-GB"/>
        </w:rPr>
        <w:t>courses</w:t>
      </w:r>
      <w:r w:rsidR="006E73AC"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 xml:space="preserve">safety instructions on </w:t>
      </w:r>
      <w:r w:rsidR="008713DC">
        <w:rPr>
          <w:rFonts w:ascii="Times New Roman" w:hAnsi="Times New Roman" w:cs="Times New Roman"/>
          <w:bCs/>
          <w:sz w:val="24"/>
          <w:szCs w:val="24"/>
          <w:lang w:val="en-GB"/>
        </w:rPr>
        <w:t>water areas</w:t>
      </w:r>
      <w:r w:rsidR="006E73AC" w:rsidRPr="00BE6951">
        <w:rPr>
          <w:rFonts w:ascii="Times New Roman" w:hAnsi="Times New Roman" w:cs="Times New Roman"/>
          <w:bCs/>
          <w:sz w:val="24"/>
          <w:szCs w:val="24"/>
          <w:lang w:val="en-GB"/>
        </w:rPr>
        <w:t>;</w:t>
      </w:r>
    </w:p>
    <w:p w:rsidR="006E73AC" w:rsidRPr="00BE6951" w:rsidRDefault="006E73AC" w:rsidP="00BE6951">
      <w:pPr>
        <w:pStyle w:val="a3"/>
        <w:numPr>
          <w:ilvl w:val="1"/>
          <w:numId w:val="7"/>
        </w:numPr>
        <w:spacing w:after="0" w:line="240" w:lineRule="auto"/>
        <w:ind w:left="284" w:hanging="284"/>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 xml:space="preserve">The ability to </w:t>
      </w:r>
      <w:r w:rsidR="004E3041" w:rsidRPr="00BE6951">
        <w:rPr>
          <w:rFonts w:ascii="Times New Roman" w:hAnsi="Times New Roman" w:cs="Times New Roman"/>
          <w:bCs/>
          <w:sz w:val="24"/>
          <w:szCs w:val="24"/>
          <w:lang w:val="en-GB"/>
        </w:rPr>
        <w:t>take stock of the situation and</w:t>
      </w:r>
      <w:r w:rsidRPr="00BE6951">
        <w:rPr>
          <w:rFonts w:ascii="Times New Roman" w:hAnsi="Times New Roman" w:cs="Times New Roman"/>
          <w:bCs/>
          <w:sz w:val="24"/>
          <w:szCs w:val="24"/>
          <w:lang w:val="en-GB"/>
        </w:rPr>
        <w:t xml:space="preserve"> to </w:t>
      </w:r>
      <w:r w:rsidR="004E3041" w:rsidRPr="00BE6951">
        <w:rPr>
          <w:rFonts w:ascii="Times New Roman" w:hAnsi="Times New Roman" w:cs="Times New Roman"/>
          <w:bCs/>
          <w:sz w:val="24"/>
          <w:szCs w:val="24"/>
          <w:lang w:val="en-GB"/>
        </w:rPr>
        <w:t xml:space="preserve">decide upon whether to </w:t>
      </w:r>
      <w:r w:rsidRPr="00BE6951">
        <w:rPr>
          <w:rFonts w:ascii="Times New Roman" w:hAnsi="Times New Roman" w:cs="Times New Roman"/>
          <w:bCs/>
          <w:sz w:val="24"/>
          <w:szCs w:val="24"/>
          <w:lang w:val="en-GB"/>
        </w:rPr>
        <w:t>conduct rescu</w:t>
      </w:r>
      <w:r w:rsidR="004E3041" w:rsidRPr="00BE6951">
        <w:rPr>
          <w:rFonts w:ascii="Times New Roman" w:hAnsi="Times New Roman" w:cs="Times New Roman"/>
          <w:bCs/>
          <w:sz w:val="24"/>
          <w:szCs w:val="24"/>
          <w:lang w:val="en-GB"/>
        </w:rPr>
        <w:t>ing</w:t>
      </w:r>
      <w:r w:rsidRPr="00BE6951">
        <w:rPr>
          <w:rFonts w:ascii="Times New Roman" w:hAnsi="Times New Roman" w:cs="Times New Roman"/>
          <w:bCs/>
          <w:sz w:val="24"/>
          <w:szCs w:val="24"/>
          <w:lang w:val="en-GB"/>
        </w:rPr>
        <w:t xml:space="preserve"> and other emergency operations;</w:t>
      </w:r>
    </w:p>
    <w:p w:rsidR="006E73AC" w:rsidRPr="00BE6951" w:rsidRDefault="006E73AC" w:rsidP="00BE6951">
      <w:pPr>
        <w:pStyle w:val="a3"/>
        <w:numPr>
          <w:ilvl w:val="1"/>
          <w:numId w:val="7"/>
        </w:numPr>
        <w:spacing w:after="0" w:line="240" w:lineRule="auto"/>
        <w:ind w:left="284" w:hanging="284"/>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 xml:space="preserve">Practical skills to </w:t>
      </w:r>
      <w:r w:rsidR="004E3041" w:rsidRPr="00BE6951">
        <w:rPr>
          <w:rFonts w:ascii="Times New Roman" w:hAnsi="Times New Roman" w:cs="Times New Roman"/>
          <w:bCs/>
          <w:sz w:val="24"/>
          <w:szCs w:val="24"/>
          <w:lang w:val="en-GB"/>
        </w:rPr>
        <w:t>administer first aid</w:t>
      </w:r>
      <w:r w:rsidRPr="00BE6951">
        <w:rPr>
          <w:rFonts w:ascii="Times New Roman" w:hAnsi="Times New Roman" w:cs="Times New Roman"/>
          <w:bCs/>
          <w:sz w:val="24"/>
          <w:szCs w:val="24"/>
          <w:lang w:val="en-GB"/>
        </w:rPr>
        <w:t>;</w:t>
      </w:r>
    </w:p>
    <w:p w:rsidR="006E73AC" w:rsidRPr="00BE6951" w:rsidRDefault="006E73AC" w:rsidP="00BE6951">
      <w:pPr>
        <w:pStyle w:val="a3"/>
        <w:numPr>
          <w:ilvl w:val="1"/>
          <w:numId w:val="7"/>
        </w:numPr>
        <w:spacing w:after="0" w:line="240" w:lineRule="auto"/>
        <w:ind w:left="284" w:hanging="284"/>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Experience of rescue</w:t>
      </w:r>
      <w:r w:rsidR="004E3041" w:rsidRPr="00BE6951">
        <w:rPr>
          <w:rFonts w:ascii="Times New Roman" w:hAnsi="Times New Roman" w:cs="Times New Roman"/>
          <w:bCs/>
          <w:sz w:val="24"/>
          <w:szCs w:val="24"/>
          <w:lang w:val="en-GB"/>
        </w:rPr>
        <w:t xml:space="preserve"> operations</w:t>
      </w:r>
      <w:r w:rsidRPr="00BE6951">
        <w:rPr>
          <w:rFonts w:ascii="Times New Roman" w:hAnsi="Times New Roman" w:cs="Times New Roman"/>
          <w:bCs/>
          <w:sz w:val="24"/>
          <w:szCs w:val="24"/>
          <w:lang w:val="en-GB"/>
        </w:rPr>
        <w:t xml:space="preserve"> </w:t>
      </w:r>
      <w:r w:rsidR="004E3041" w:rsidRPr="00BE6951">
        <w:rPr>
          <w:rFonts w:ascii="Times New Roman" w:hAnsi="Times New Roman" w:cs="Times New Roman"/>
          <w:bCs/>
          <w:sz w:val="24"/>
          <w:szCs w:val="24"/>
          <w:lang w:val="en-GB"/>
        </w:rPr>
        <w:t>and humane relief service</w:t>
      </w:r>
      <w:r w:rsidRPr="00BE6951">
        <w:rPr>
          <w:rFonts w:ascii="Times New Roman" w:hAnsi="Times New Roman" w:cs="Times New Roman"/>
          <w:bCs/>
          <w:sz w:val="24"/>
          <w:szCs w:val="24"/>
          <w:lang w:val="en-GB"/>
        </w:rPr>
        <w:t>.</w:t>
      </w:r>
    </w:p>
    <w:p w:rsidR="006E73AC" w:rsidRPr="00BE6951" w:rsidRDefault="006E73AC"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As a result</w:t>
      </w:r>
      <w:r w:rsidR="000B254B">
        <w:rPr>
          <w:rFonts w:ascii="Times New Roman" w:hAnsi="Times New Roman" w:cs="Times New Roman"/>
          <w:bCs/>
          <w:sz w:val="24"/>
          <w:szCs w:val="24"/>
          <w:lang w:val="en-GB"/>
        </w:rPr>
        <w:t>,</w:t>
      </w:r>
      <w:r w:rsidRPr="00BE6951">
        <w:rPr>
          <w:rFonts w:ascii="Times New Roman" w:hAnsi="Times New Roman" w:cs="Times New Roman"/>
          <w:bCs/>
          <w:sz w:val="24"/>
          <w:szCs w:val="24"/>
          <w:lang w:val="en-GB"/>
        </w:rPr>
        <w:t xml:space="preserve"> </w:t>
      </w:r>
      <w:r w:rsidR="004E3041" w:rsidRPr="00BE6951">
        <w:rPr>
          <w:rFonts w:ascii="Times New Roman" w:hAnsi="Times New Roman" w:cs="Times New Roman"/>
          <w:bCs/>
          <w:sz w:val="24"/>
          <w:szCs w:val="24"/>
          <w:lang w:val="en-GB"/>
        </w:rPr>
        <w:t xml:space="preserve">a </w:t>
      </w:r>
      <w:r w:rsidRPr="00BE6951">
        <w:rPr>
          <w:rFonts w:ascii="Times New Roman" w:hAnsi="Times New Roman" w:cs="Times New Roman"/>
          <w:bCs/>
          <w:sz w:val="24"/>
          <w:szCs w:val="24"/>
          <w:lang w:val="en-GB"/>
        </w:rPr>
        <w:t xml:space="preserve">water rescuer </w:t>
      </w:r>
      <w:r w:rsidRPr="00BE6951">
        <w:rPr>
          <w:rFonts w:ascii="Times New Roman" w:hAnsi="Times New Roman" w:cs="Times New Roman"/>
          <w:b/>
          <w:bCs/>
          <w:sz w:val="24"/>
          <w:szCs w:val="24"/>
          <w:lang w:val="en-GB"/>
        </w:rPr>
        <w:t>should</w:t>
      </w:r>
      <w:r w:rsidR="00087DF5" w:rsidRPr="00BE6951">
        <w:rPr>
          <w:rFonts w:ascii="Times New Roman" w:hAnsi="Times New Roman" w:cs="Times New Roman"/>
          <w:b/>
          <w:bCs/>
          <w:sz w:val="24"/>
          <w:szCs w:val="24"/>
          <w:lang w:val="en-US"/>
        </w:rPr>
        <w:t xml:space="preserve"> know</w:t>
      </w:r>
      <w:r w:rsidRPr="00BE6951">
        <w:rPr>
          <w:rFonts w:ascii="Times New Roman" w:hAnsi="Times New Roman" w:cs="Times New Roman"/>
          <w:b/>
          <w:bCs/>
          <w:sz w:val="24"/>
          <w:szCs w:val="24"/>
          <w:lang w:val="en-GB"/>
        </w:rPr>
        <w:t>:</w:t>
      </w:r>
    </w:p>
    <w:p w:rsidR="00087DF5" w:rsidRPr="00BE6951" w:rsidRDefault="000B254B" w:rsidP="00BE6951">
      <w:pPr>
        <w:pStyle w:val="a3"/>
        <w:numPr>
          <w:ilvl w:val="1"/>
          <w:numId w:val="8"/>
        </w:numPr>
        <w:spacing w:after="0" w:line="240" w:lineRule="auto"/>
        <w:ind w:left="284" w:hanging="284"/>
        <w:jc w:val="both"/>
        <w:rPr>
          <w:rFonts w:ascii="Times New Roman" w:hAnsi="Times New Roman" w:cs="Times New Roman"/>
          <w:bCs/>
          <w:sz w:val="24"/>
          <w:szCs w:val="24"/>
          <w:lang w:val="en-GB"/>
        </w:rPr>
      </w:pPr>
      <w:r>
        <w:rPr>
          <w:rFonts w:ascii="Times New Roman" w:hAnsi="Times New Roman" w:cs="Times New Roman"/>
          <w:bCs/>
          <w:sz w:val="24"/>
          <w:szCs w:val="24"/>
          <w:lang w:val="en-GB"/>
        </w:rPr>
        <w:t>M</w:t>
      </w:r>
      <w:r w:rsidR="00087DF5" w:rsidRPr="00BE6951">
        <w:rPr>
          <w:rFonts w:ascii="Times New Roman" w:hAnsi="Times New Roman" w:cs="Times New Roman"/>
          <w:bCs/>
          <w:sz w:val="24"/>
          <w:szCs w:val="24"/>
          <w:lang w:val="en-GB"/>
        </w:rPr>
        <w:t>ain operation algorithms;</w:t>
      </w:r>
    </w:p>
    <w:p w:rsidR="00087DF5" w:rsidRPr="00BE6951" w:rsidRDefault="00087DF5" w:rsidP="00BE6951">
      <w:pPr>
        <w:pStyle w:val="a3"/>
        <w:numPr>
          <w:ilvl w:val="1"/>
          <w:numId w:val="8"/>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General information about the coastal zones, beaches, swimming pools and their equipment, types of waves and courses, safety instructions on </w:t>
      </w:r>
      <w:r w:rsidR="008713DC">
        <w:rPr>
          <w:rFonts w:ascii="Times New Roman" w:hAnsi="Times New Roman" w:cs="Times New Roman"/>
          <w:bCs/>
          <w:sz w:val="24"/>
          <w:szCs w:val="24"/>
          <w:lang w:val="en-GB"/>
        </w:rPr>
        <w:t>water areas</w:t>
      </w:r>
      <w:r w:rsidRPr="00BE6951">
        <w:rPr>
          <w:rFonts w:ascii="Times New Roman" w:hAnsi="Times New Roman" w:cs="Times New Roman"/>
          <w:bCs/>
          <w:sz w:val="24"/>
          <w:szCs w:val="24"/>
          <w:lang w:val="en-GB"/>
        </w:rPr>
        <w:t>;</w:t>
      </w:r>
    </w:p>
    <w:p w:rsidR="00087DF5" w:rsidRPr="00BE6951" w:rsidRDefault="00087DF5" w:rsidP="00BE6951">
      <w:pPr>
        <w:pStyle w:val="a3"/>
        <w:numPr>
          <w:ilvl w:val="1"/>
          <w:numId w:val="8"/>
        </w:numPr>
        <w:spacing w:after="0" w:line="240" w:lineRule="auto"/>
        <w:ind w:left="284" w:hanging="284"/>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Regulations on the use of special rescue vehicles, devices, and other equipment;</w:t>
      </w:r>
    </w:p>
    <w:p w:rsidR="00087DF5" w:rsidRPr="00BE6951" w:rsidRDefault="006162F1" w:rsidP="00BE6951">
      <w:pPr>
        <w:pStyle w:val="a3"/>
        <w:numPr>
          <w:ilvl w:val="1"/>
          <w:numId w:val="8"/>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Safety instructions on </w:t>
      </w:r>
      <w:r w:rsidR="008713DC">
        <w:rPr>
          <w:rFonts w:ascii="Times New Roman" w:hAnsi="Times New Roman" w:cs="Times New Roman"/>
          <w:bCs/>
          <w:sz w:val="24"/>
          <w:szCs w:val="24"/>
          <w:lang w:val="en-GB"/>
        </w:rPr>
        <w:t>water areas</w:t>
      </w:r>
      <w:r w:rsidR="00107D7B">
        <w:rPr>
          <w:rFonts w:ascii="Times New Roman" w:hAnsi="Times New Roman" w:cs="Times New Roman"/>
          <w:bCs/>
          <w:sz w:val="24"/>
          <w:szCs w:val="24"/>
          <w:lang w:val="en-GB"/>
        </w:rPr>
        <w:t xml:space="preserve"> at children summer </w:t>
      </w:r>
      <w:r w:rsidRPr="00BE6951">
        <w:rPr>
          <w:rFonts w:ascii="Times New Roman" w:hAnsi="Times New Roman" w:cs="Times New Roman"/>
          <w:bCs/>
          <w:sz w:val="24"/>
          <w:szCs w:val="24"/>
          <w:lang w:val="en-GB"/>
        </w:rPr>
        <w:t>camps</w:t>
      </w:r>
      <w:r w:rsidR="00087DF5" w:rsidRPr="00BE6951">
        <w:rPr>
          <w:rFonts w:ascii="Times New Roman" w:hAnsi="Times New Roman" w:cs="Times New Roman"/>
          <w:bCs/>
          <w:sz w:val="24"/>
          <w:szCs w:val="24"/>
          <w:lang w:val="en-GB"/>
        </w:rPr>
        <w:t>;</w:t>
      </w:r>
    </w:p>
    <w:p w:rsidR="00087DF5" w:rsidRPr="00BE6951" w:rsidRDefault="00107D7B" w:rsidP="00BE6951">
      <w:pPr>
        <w:pStyle w:val="a3"/>
        <w:numPr>
          <w:ilvl w:val="1"/>
          <w:numId w:val="8"/>
        </w:numPr>
        <w:spacing w:after="0" w:line="240" w:lineRule="auto"/>
        <w:ind w:left="284" w:hanging="284"/>
        <w:jc w:val="both"/>
        <w:rPr>
          <w:rFonts w:ascii="Times New Roman" w:hAnsi="Times New Roman" w:cs="Times New Roman"/>
          <w:bCs/>
          <w:sz w:val="24"/>
          <w:szCs w:val="24"/>
          <w:lang w:val="uk-UA"/>
        </w:rPr>
      </w:pPr>
      <w:r>
        <w:rPr>
          <w:rFonts w:ascii="Times New Roman" w:hAnsi="Times New Roman" w:cs="Times New Roman"/>
          <w:bCs/>
          <w:sz w:val="24"/>
          <w:szCs w:val="24"/>
          <w:lang w:val="en-GB"/>
        </w:rPr>
        <w:t>Regulations on</w:t>
      </w:r>
      <w:r w:rsidR="006162F1" w:rsidRPr="00BE6951">
        <w:rPr>
          <w:rFonts w:ascii="Times New Roman" w:hAnsi="Times New Roman" w:cs="Times New Roman"/>
          <w:bCs/>
          <w:sz w:val="24"/>
          <w:szCs w:val="24"/>
          <w:lang w:val="en-GB"/>
        </w:rPr>
        <w:t xml:space="preserve"> victims </w:t>
      </w:r>
      <w:r w:rsidR="00087DF5" w:rsidRPr="00BE6951">
        <w:rPr>
          <w:rFonts w:ascii="Times New Roman" w:hAnsi="Times New Roman" w:cs="Times New Roman"/>
          <w:bCs/>
          <w:sz w:val="24"/>
          <w:szCs w:val="24"/>
          <w:lang w:val="en-GB"/>
        </w:rPr>
        <w:t xml:space="preserve">search </w:t>
      </w:r>
      <w:r w:rsidR="006162F1" w:rsidRPr="00BE6951">
        <w:rPr>
          <w:rFonts w:ascii="Times New Roman" w:hAnsi="Times New Roman" w:cs="Times New Roman"/>
          <w:bCs/>
          <w:sz w:val="24"/>
          <w:szCs w:val="24"/>
          <w:lang w:val="en-GB"/>
        </w:rPr>
        <w:t>and transportation</w:t>
      </w:r>
      <w:r w:rsidR="00087DF5" w:rsidRPr="00BE6951">
        <w:rPr>
          <w:rFonts w:ascii="Times New Roman" w:hAnsi="Times New Roman" w:cs="Times New Roman"/>
          <w:bCs/>
          <w:sz w:val="24"/>
          <w:szCs w:val="24"/>
          <w:lang w:val="uk-UA"/>
        </w:rPr>
        <w:t>;</w:t>
      </w:r>
    </w:p>
    <w:p w:rsidR="00087DF5" w:rsidRPr="00BE6951" w:rsidRDefault="006162F1" w:rsidP="00BE6951">
      <w:pPr>
        <w:pStyle w:val="a3"/>
        <w:numPr>
          <w:ilvl w:val="1"/>
          <w:numId w:val="8"/>
        </w:numPr>
        <w:spacing w:after="0" w:line="240" w:lineRule="auto"/>
        <w:ind w:left="284" w:hanging="284"/>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Reanimation procedures</w:t>
      </w:r>
      <w:r w:rsidR="00087DF5" w:rsidRPr="00BE6951">
        <w:rPr>
          <w:rFonts w:ascii="Times New Roman" w:hAnsi="Times New Roman" w:cs="Times New Roman"/>
          <w:bCs/>
          <w:sz w:val="24"/>
          <w:szCs w:val="24"/>
          <w:lang w:val="en-GB"/>
        </w:rPr>
        <w:t>;</w:t>
      </w:r>
    </w:p>
    <w:p w:rsidR="00087DF5" w:rsidRPr="00BE6951" w:rsidRDefault="00107D7B" w:rsidP="00BE6951">
      <w:pPr>
        <w:pStyle w:val="a3"/>
        <w:numPr>
          <w:ilvl w:val="1"/>
          <w:numId w:val="8"/>
        </w:numPr>
        <w:spacing w:after="0" w:line="240" w:lineRule="auto"/>
        <w:ind w:left="284" w:hanging="284"/>
        <w:jc w:val="both"/>
        <w:rPr>
          <w:rFonts w:ascii="Times New Roman" w:hAnsi="Times New Roman" w:cs="Times New Roman"/>
          <w:bCs/>
          <w:sz w:val="24"/>
          <w:szCs w:val="24"/>
          <w:lang w:val="uk-UA"/>
        </w:rPr>
      </w:pPr>
      <w:r>
        <w:rPr>
          <w:rFonts w:ascii="Times New Roman" w:hAnsi="Times New Roman" w:cs="Times New Roman"/>
          <w:bCs/>
          <w:sz w:val="24"/>
          <w:szCs w:val="24"/>
          <w:lang w:val="en-GB"/>
        </w:rPr>
        <w:t>Safe work practical</w:t>
      </w:r>
      <w:r w:rsidR="006162F1" w:rsidRPr="00BE6951">
        <w:rPr>
          <w:rFonts w:ascii="Times New Roman" w:hAnsi="Times New Roman" w:cs="Times New Roman"/>
          <w:bCs/>
          <w:sz w:val="24"/>
          <w:szCs w:val="24"/>
          <w:lang w:val="en-GB"/>
        </w:rPr>
        <w:t xml:space="preserve"> rules</w:t>
      </w:r>
      <w:r w:rsidR="00087DF5" w:rsidRPr="00BE6951">
        <w:rPr>
          <w:rFonts w:ascii="Times New Roman" w:hAnsi="Times New Roman" w:cs="Times New Roman"/>
          <w:bCs/>
          <w:sz w:val="24"/>
          <w:szCs w:val="24"/>
          <w:lang w:val="uk-UA"/>
        </w:rPr>
        <w:t>;</w:t>
      </w:r>
    </w:p>
    <w:p w:rsidR="00087DF5" w:rsidRPr="00BE6951" w:rsidRDefault="006162F1" w:rsidP="00BE6951">
      <w:pPr>
        <w:pStyle w:val="a3"/>
        <w:numPr>
          <w:ilvl w:val="1"/>
          <w:numId w:val="8"/>
        </w:numPr>
        <w:spacing w:after="0" w:line="240" w:lineRule="auto"/>
        <w:ind w:left="284" w:hanging="284"/>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B</w:t>
      </w:r>
      <w:r w:rsidR="00087DF5" w:rsidRPr="00BE6951">
        <w:rPr>
          <w:rFonts w:ascii="Times New Roman" w:hAnsi="Times New Roman" w:cs="Times New Roman"/>
          <w:bCs/>
          <w:sz w:val="24"/>
          <w:szCs w:val="24"/>
          <w:lang w:val="en-GB"/>
        </w:rPr>
        <w:t xml:space="preserve">asics of </w:t>
      </w:r>
      <w:r w:rsidRPr="00BE6951">
        <w:rPr>
          <w:rFonts w:ascii="Times New Roman" w:hAnsi="Times New Roman" w:cs="Times New Roman"/>
          <w:bCs/>
          <w:sz w:val="24"/>
          <w:szCs w:val="24"/>
          <w:lang w:val="en-GB"/>
        </w:rPr>
        <w:t>emergency survival</w:t>
      </w:r>
      <w:r w:rsidR="00087DF5" w:rsidRPr="00BE6951">
        <w:rPr>
          <w:rFonts w:ascii="Times New Roman" w:hAnsi="Times New Roman" w:cs="Times New Roman"/>
          <w:bCs/>
          <w:sz w:val="24"/>
          <w:szCs w:val="24"/>
          <w:lang w:val="uk-UA"/>
        </w:rPr>
        <w:t>.</w:t>
      </w:r>
    </w:p>
    <w:p w:rsidR="00087DF5" w:rsidRPr="00BE6951" w:rsidRDefault="00FE7D29"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US"/>
        </w:rPr>
        <w:t>A</w:t>
      </w:r>
      <w:r w:rsidRPr="00BE6951">
        <w:rPr>
          <w:rFonts w:ascii="Times New Roman" w:hAnsi="Times New Roman" w:cs="Times New Roman"/>
          <w:bCs/>
          <w:sz w:val="24"/>
          <w:szCs w:val="24"/>
          <w:lang w:val="en-GB"/>
        </w:rPr>
        <w:t xml:space="preserve"> water rescuer </w:t>
      </w:r>
      <w:r w:rsidRPr="00BE6951">
        <w:rPr>
          <w:rFonts w:ascii="Times New Roman" w:hAnsi="Times New Roman" w:cs="Times New Roman"/>
          <w:b/>
          <w:bCs/>
          <w:sz w:val="24"/>
          <w:szCs w:val="24"/>
          <w:lang w:val="en-GB"/>
        </w:rPr>
        <w:t>should</w:t>
      </w:r>
      <w:r w:rsidRPr="00BE6951">
        <w:rPr>
          <w:rFonts w:ascii="Times New Roman" w:hAnsi="Times New Roman" w:cs="Times New Roman"/>
          <w:b/>
          <w:bCs/>
          <w:sz w:val="24"/>
          <w:szCs w:val="24"/>
          <w:lang w:val="en-US"/>
        </w:rPr>
        <w:t xml:space="preserve"> b</w:t>
      </w:r>
      <w:r w:rsidR="00087DF5" w:rsidRPr="00BE6951">
        <w:rPr>
          <w:rFonts w:ascii="Times New Roman" w:hAnsi="Times New Roman" w:cs="Times New Roman"/>
          <w:b/>
          <w:bCs/>
          <w:sz w:val="24"/>
          <w:szCs w:val="24"/>
          <w:lang w:val="uk-UA"/>
        </w:rPr>
        <w:t xml:space="preserve">e </w:t>
      </w:r>
      <w:r w:rsidR="00087DF5" w:rsidRPr="00BE6951">
        <w:rPr>
          <w:rFonts w:ascii="Times New Roman" w:hAnsi="Times New Roman" w:cs="Times New Roman"/>
          <w:b/>
          <w:bCs/>
          <w:sz w:val="24"/>
          <w:szCs w:val="24"/>
          <w:lang w:val="en-GB"/>
        </w:rPr>
        <w:t>able</w:t>
      </w:r>
      <w:r w:rsidRPr="00BE6951">
        <w:rPr>
          <w:rFonts w:ascii="Times New Roman" w:hAnsi="Times New Roman" w:cs="Times New Roman"/>
          <w:b/>
          <w:bCs/>
          <w:sz w:val="24"/>
          <w:szCs w:val="24"/>
          <w:lang w:val="en-GB"/>
        </w:rPr>
        <w:t xml:space="preserve"> to</w:t>
      </w:r>
      <w:r w:rsidR="00087DF5" w:rsidRPr="00BE6951">
        <w:rPr>
          <w:rFonts w:ascii="Times New Roman" w:hAnsi="Times New Roman" w:cs="Times New Roman"/>
          <w:b/>
          <w:bCs/>
          <w:sz w:val="24"/>
          <w:szCs w:val="24"/>
          <w:lang w:val="en-GB"/>
        </w:rPr>
        <w:t>:</w:t>
      </w:r>
    </w:p>
    <w:p w:rsidR="00087DF5" w:rsidRPr="00BE6951" w:rsidRDefault="00FE7D29" w:rsidP="00BE6951">
      <w:pPr>
        <w:pStyle w:val="a3"/>
        <w:numPr>
          <w:ilvl w:val="1"/>
          <w:numId w:val="9"/>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P</w:t>
      </w:r>
      <w:r w:rsidR="00087DF5" w:rsidRPr="00BE6951">
        <w:rPr>
          <w:rFonts w:ascii="Times New Roman" w:hAnsi="Times New Roman" w:cs="Times New Roman"/>
          <w:bCs/>
          <w:sz w:val="24"/>
          <w:szCs w:val="24"/>
          <w:lang w:val="en-GB"/>
        </w:rPr>
        <w:t>erform all</w:t>
      </w:r>
      <w:r w:rsidRPr="00BE6951">
        <w:rPr>
          <w:rFonts w:ascii="Times New Roman" w:hAnsi="Times New Roman" w:cs="Times New Roman"/>
          <w:bCs/>
          <w:sz w:val="24"/>
          <w:szCs w:val="24"/>
          <w:lang w:val="en-GB"/>
        </w:rPr>
        <w:t xml:space="preserve"> rescue</w:t>
      </w:r>
      <w:r w:rsidR="00087DF5" w:rsidRPr="00BE6951">
        <w:rPr>
          <w:rFonts w:ascii="Times New Roman" w:hAnsi="Times New Roman" w:cs="Times New Roman"/>
          <w:bCs/>
          <w:sz w:val="24"/>
          <w:szCs w:val="24"/>
          <w:lang w:val="en-GB"/>
        </w:rPr>
        <w:t xml:space="preserve"> actions </w:t>
      </w:r>
      <w:r w:rsidRPr="00BE6951">
        <w:rPr>
          <w:rFonts w:ascii="Times New Roman" w:hAnsi="Times New Roman" w:cs="Times New Roman"/>
          <w:bCs/>
          <w:sz w:val="24"/>
          <w:szCs w:val="24"/>
          <w:lang w:val="en-GB"/>
        </w:rPr>
        <w:t>correctly and rapidly</w:t>
      </w:r>
      <w:r w:rsidR="00087DF5" w:rsidRPr="00BE6951">
        <w:rPr>
          <w:rFonts w:ascii="Times New Roman" w:hAnsi="Times New Roman" w:cs="Times New Roman"/>
          <w:bCs/>
          <w:sz w:val="24"/>
          <w:szCs w:val="24"/>
          <w:lang w:val="en-GB"/>
        </w:rPr>
        <w:t>;</w:t>
      </w:r>
    </w:p>
    <w:p w:rsidR="00087DF5" w:rsidRPr="00BE6951" w:rsidRDefault="00FE7D29" w:rsidP="00BE6951">
      <w:pPr>
        <w:pStyle w:val="a3"/>
        <w:numPr>
          <w:ilvl w:val="1"/>
          <w:numId w:val="9"/>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Apply special rescue vehicles, devices, and other equipment</w:t>
      </w:r>
      <w:r w:rsidR="00087DF5" w:rsidRPr="00BE6951">
        <w:rPr>
          <w:rFonts w:ascii="Times New Roman" w:hAnsi="Times New Roman" w:cs="Times New Roman"/>
          <w:bCs/>
          <w:sz w:val="24"/>
          <w:szCs w:val="24"/>
          <w:lang w:val="en-GB"/>
        </w:rPr>
        <w:t>;</w:t>
      </w:r>
    </w:p>
    <w:p w:rsidR="00087DF5" w:rsidRPr="00BE6951" w:rsidRDefault="007D25B2" w:rsidP="00BE6951">
      <w:pPr>
        <w:pStyle w:val="a3"/>
        <w:numPr>
          <w:ilvl w:val="1"/>
          <w:numId w:val="9"/>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Play it off the cuff</w:t>
      </w:r>
      <w:r w:rsidR="00087DF5" w:rsidRPr="00BE6951">
        <w:rPr>
          <w:rFonts w:ascii="Times New Roman" w:hAnsi="Times New Roman" w:cs="Times New Roman"/>
          <w:bCs/>
          <w:sz w:val="24"/>
          <w:szCs w:val="24"/>
          <w:lang w:val="en-GB"/>
        </w:rPr>
        <w:t>;</w:t>
      </w:r>
    </w:p>
    <w:p w:rsidR="00087DF5" w:rsidRPr="00BE6951" w:rsidRDefault="00EF333F" w:rsidP="00BE6951">
      <w:pPr>
        <w:pStyle w:val="a3"/>
        <w:numPr>
          <w:ilvl w:val="1"/>
          <w:numId w:val="9"/>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Administer first aid using special medical equipment, carry out reanimation, defibrillation</w:t>
      </w:r>
      <w:r w:rsidR="00087DF5" w:rsidRPr="00BE6951">
        <w:rPr>
          <w:rFonts w:ascii="Times New Roman" w:hAnsi="Times New Roman" w:cs="Times New Roman"/>
          <w:bCs/>
          <w:sz w:val="24"/>
          <w:szCs w:val="24"/>
          <w:lang w:val="en-GB"/>
        </w:rPr>
        <w:t>;</w:t>
      </w:r>
    </w:p>
    <w:p w:rsidR="00087DF5" w:rsidRPr="00BE6951" w:rsidRDefault="00087DF5" w:rsidP="00BE6951">
      <w:pPr>
        <w:pStyle w:val="a3"/>
        <w:numPr>
          <w:ilvl w:val="1"/>
          <w:numId w:val="9"/>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Swim well;</w:t>
      </w:r>
    </w:p>
    <w:p w:rsidR="00087DF5" w:rsidRPr="00BE6951" w:rsidRDefault="003B2878" w:rsidP="00BE6951">
      <w:pPr>
        <w:pStyle w:val="a3"/>
        <w:numPr>
          <w:ilvl w:val="1"/>
          <w:numId w:val="9"/>
        </w:numPr>
        <w:spacing w:after="0" w:line="240" w:lineRule="auto"/>
        <w:ind w:left="284" w:hanging="284"/>
        <w:jc w:val="both"/>
        <w:rPr>
          <w:rFonts w:ascii="Times New Roman" w:hAnsi="Times New Roman" w:cs="Times New Roman"/>
          <w:bCs/>
          <w:sz w:val="24"/>
          <w:szCs w:val="24"/>
          <w:lang w:val="en-GB"/>
        </w:rPr>
      </w:pPr>
      <w:r>
        <w:rPr>
          <w:rFonts w:ascii="Times New Roman" w:hAnsi="Times New Roman" w:cs="Times New Roman"/>
          <w:bCs/>
          <w:sz w:val="24"/>
          <w:szCs w:val="24"/>
          <w:lang w:val="en-GB"/>
        </w:rPr>
        <w:t>Provide</w:t>
      </w:r>
      <w:r w:rsidR="00EF333F" w:rsidRPr="00BE6951">
        <w:rPr>
          <w:rFonts w:ascii="Times New Roman" w:hAnsi="Times New Roman" w:cs="Times New Roman"/>
          <w:bCs/>
          <w:sz w:val="24"/>
          <w:szCs w:val="24"/>
          <w:lang w:val="en-GB"/>
        </w:rPr>
        <w:t xml:space="preserve"> proper background for </w:t>
      </w:r>
      <w:r w:rsidR="00087DF5" w:rsidRPr="00BE6951">
        <w:rPr>
          <w:rFonts w:ascii="Times New Roman" w:hAnsi="Times New Roman" w:cs="Times New Roman"/>
          <w:bCs/>
          <w:sz w:val="24"/>
          <w:szCs w:val="24"/>
          <w:lang w:val="en-GB"/>
        </w:rPr>
        <w:t xml:space="preserve">work and </w:t>
      </w:r>
      <w:r w:rsidR="00EF333F" w:rsidRPr="00BE6951">
        <w:rPr>
          <w:rFonts w:ascii="Times New Roman" w:hAnsi="Times New Roman" w:cs="Times New Roman"/>
          <w:bCs/>
          <w:sz w:val="24"/>
          <w:szCs w:val="24"/>
          <w:lang w:val="en-GB"/>
        </w:rPr>
        <w:t>rest</w:t>
      </w:r>
      <w:r w:rsidR="00087DF5" w:rsidRPr="00BE6951">
        <w:rPr>
          <w:rFonts w:ascii="Times New Roman" w:hAnsi="Times New Roman" w:cs="Times New Roman"/>
          <w:bCs/>
          <w:sz w:val="24"/>
          <w:szCs w:val="24"/>
          <w:lang w:val="en-GB"/>
        </w:rPr>
        <w:t>.</w:t>
      </w:r>
    </w:p>
    <w:p w:rsidR="00087DF5" w:rsidRPr="00BE6951" w:rsidRDefault="00EF333F"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A water rescuer </w:t>
      </w:r>
      <w:r w:rsidRPr="00BE6951">
        <w:rPr>
          <w:rFonts w:ascii="Times New Roman" w:hAnsi="Times New Roman" w:cs="Times New Roman"/>
          <w:b/>
          <w:bCs/>
          <w:sz w:val="24"/>
          <w:szCs w:val="24"/>
          <w:lang w:val="en-GB"/>
        </w:rPr>
        <w:t xml:space="preserve">should be acknowledged </w:t>
      </w:r>
      <w:r w:rsidR="00087DF5" w:rsidRPr="00BE6951">
        <w:rPr>
          <w:rFonts w:ascii="Times New Roman" w:hAnsi="Times New Roman" w:cs="Times New Roman"/>
          <w:b/>
          <w:bCs/>
          <w:sz w:val="24"/>
          <w:szCs w:val="24"/>
          <w:lang w:val="en-GB"/>
        </w:rPr>
        <w:t>with:</w:t>
      </w:r>
    </w:p>
    <w:p w:rsidR="00087DF5" w:rsidRPr="00BE6951" w:rsidRDefault="00087DF5" w:rsidP="00BE6951">
      <w:pPr>
        <w:pStyle w:val="a3"/>
        <w:numPr>
          <w:ilvl w:val="2"/>
          <w:numId w:val="10"/>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legislative framework in the field of water management, </w:t>
      </w:r>
      <w:r w:rsidR="00EF333F" w:rsidRPr="00BE6951">
        <w:rPr>
          <w:rFonts w:ascii="Times New Roman" w:hAnsi="Times New Roman" w:cs="Times New Roman"/>
          <w:bCs/>
          <w:sz w:val="24"/>
          <w:szCs w:val="24"/>
          <w:lang w:val="en-GB" w:bidi="uk-UA"/>
        </w:rPr>
        <w:t>Water Code of Ukraine</w:t>
      </w:r>
      <w:r w:rsidR="003B2878">
        <w:rPr>
          <w:rFonts w:ascii="Times New Roman" w:hAnsi="Times New Roman" w:cs="Times New Roman"/>
          <w:bCs/>
          <w:sz w:val="24"/>
          <w:szCs w:val="24"/>
          <w:lang w:val="en-GB"/>
        </w:rPr>
        <w:t xml:space="preserve">, </w:t>
      </w:r>
      <w:r w:rsidR="00EF333F" w:rsidRPr="00BE6951">
        <w:rPr>
          <w:rFonts w:ascii="Times New Roman" w:hAnsi="Times New Roman" w:cs="Times New Roman"/>
          <w:bCs/>
          <w:sz w:val="24"/>
          <w:szCs w:val="24"/>
          <w:lang w:val="en-GB"/>
        </w:rPr>
        <w:t xml:space="preserve">legal status </w:t>
      </w:r>
      <w:r w:rsidR="003B2878">
        <w:rPr>
          <w:rFonts w:ascii="Times New Roman" w:hAnsi="Times New Roman" w:cs="Times New Roman"/>
          <w:bCs/>
          <w:sz w:val="24"/>
          <w:szCs w:val="24"/>
          <w:lang w:val="en-GB"/>
        </w:rPr>
        <w:t>of</w:t>
      </w:r>
      <w:r w:rsidRPr="00BE6951">
        <w:rPr>
          <w:rFonts w:ascii="Times New Roman" w:hAnsi="Times New Roman" w:cs="Times New Roman"/>
          <w:bCs/>
          <w:sz w:val="24"/>
          <w:szCs w:val="24"/>
          <w:lang w:val="en-GB"/>
        </w:rPr>
        <w:t xml:space="preserve"> </w:t>
      </w:r>
      <w:r w:rsidR="00EF333F" w:rsidRPr="00BE6951">
        <w:rPr>
          <w:rFonts w:ascii="Times New Roman" w:hAnsi="Times New Roman" w:cs="Times New Roman"/>
          <w:bCs/>
          <w:sz w:val="24"/>
          <w:szCs w:val="24"/>
          <w:lang w:val="en-GB"/>
        </w:rPr>
        <w:t>forelands</w:t>
      </w:r>
      <w:r w:rsidRPr="00BE6951">
        <w:rPr>
          <w:rFonts w:ascii="Times New Roman" w:hAnsi="Times New Roman" w:cs="Times New Roman"/>
          <w:bCs/>
          <w:sz w:val="24"/>
          <w:szCs w:val="24"/>
          <w:lang w:val="en-GB"/>
        </w:rPr>
        <w:t>;</w:t>
      </w:r>
    </w:p>
    <w:p w:rsidR="00087DF5" w:rsidRPr="00BE6951" w:rsidRDefault="00087DF5" w:rsidP="00BE6951">
      <w:pPr>
        <w:pStyle w:val="a3"/>
        <w:numPr>
          <w:ilvl w:val="2"/>
          <w:numId w:val="10"/>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main schemas and </w:t>
      </w:r>
      <w:r w:rsidR="00F62F28" w:rsidRPr="00BE6951">
        <w:rPr>
          <w:rFonts w:ascii="Times New Roman" w:hAnsi="Times New Roman" w:cs="Times New Roman"/>
          <w:bCs/>
          <w:sz w:val="24"/>
          <w:szCs w:val="24"/>
          <w:lang w:val="en-GB"/>
        </w:rPr>
        <w:t>sketch</w:t>
      </w:r>
      <w:r w:rsidRPr="00BE6951">
        <w:rPr>
          <w:rFonts w:ascii="Times New Roman" w:hAnsi="Times New Roman" w:cs="Times New Roman"/>
          <w:bCs/>
          <w:sz w:val="24"/>
          <w:szCs w:val="24"/>
          <w:lang w:val="en-GB"/>
        </w:rPr>
        <w:t xml:space="preserve"> of swimming</w:t>
      </w:r>
      <w:r w:rsidR="00F62F28" w:rsidRPr="00BE6951">
        <w:rPr>
          <w:rFonts w:ascii="Times New Roman" w:hAnsi="Times New Roman" w:cs="Times New Roman"/>
          <w:bCs/>
          <w:sz w:val="24"/>
          <w:szCs w:val="24"/>
          <w:lang w:val="en-GB"/>
        </w:rPr>
        <w:t xml:space="preserve"> pools and</w:t>
      </w:r>
      <w:r w:rsidRPr="00BE6951">
        <w:rPr>
          <w:rFonts w:ascii="Times New Roman" w:hAnsi="Times New Roman" w:cs="Times New Roman"/>
          <w:bCs/>
          <w:sz w:val="24"/>
          <w:szCs w:val="24"/>
          <w:lang w:val="en-GB"/>
        </w:rPr>
        <w:t xml:space="preserve"> beach constructions</w:t>
      </w:r>
      <w:r w:rsidR="003B2878">
        <w:rPr>
          <w:rFonts w:ascii="Times New Roman" w:hAnsi="Times New Roman" w:cs="Times New Roman"/>
          <w:bCs/>
          <w:sz w:val="24"/>
          <w:szCs w:val="24"/>
          <w:lang w:val="en-GB"/>
        </w:rPr>
        <w:t>;</w:t>
      </w:r>
    </w:p>
    <w:p w:rsidR="00087DF5" w:rsidRPr="00BE6951" w:rsidRDefault="00087DF5" w:rsidP="00BE6951">
      <w:pPr>
        <w:pStyle w:val="a3"/>
        <w:numPr>
          <w:ilvl w:val="2"/>
          <w:numId w:val="10"/>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domestic and foreign experience of </w:t>
      </w:r>
      <w:r w:rsidR="00F62F28" w:rsidRPr="00BE6951">
        <w:rPr>
          <w:rFonts w:ascii="Times New Roman" w:hAnsi="Times New Roman" w:cs="Times New Roman"/>
          <w:bCs/>
          <w:sz w:val="24"/>
          <w:szCs w:val="24"/>
          <w:lang w:val="en-GB"/>
        </w:rPr>
        <w:t xml:space="preserve">water </w:t>
      </w:r>
      <w:r w:rsidRPr="00BE6951">
        <w:rPr>
          <w:rFonts w:ascii="Times New Roman" w:hAnsi="Times New Roman" w:cs="Times New Roman"/>
          <w:bCs/>
          <w:sz w:val="24"/>
          <w:szCs w:val="24"/>
          <w:lang w:val="en-GB"/>
        </w:rPr>
        <w:t>rescu</w:t>
      </w:r>
      <w:r w:rsidR="00F62F28" w:rsidRPr="00BE6951">
        <w:rPr>
          <w:rFonts w:ascii="Times New Roman" w:hAnsi="Times New Roman" w:cs="Times New Roman"/>
          <w:bCs/>
          <w:sz w:val="24"/>
          <w:szCs w:val="24"/>
          <w:lang w:val="en-GB"/>
        </w:rPr>
        <w:t>ing</w:t>
      </w:r>
      <w:r w:rsidRPr="00BE6951">
        <w:rPr>
          <w:rFonts w:ascii="Times New Roman" w:hAnsi="Times New Roman" w:cs="Times New Roman"/>
          <w:bCs/>
          <w:sz w:val="24"/>
          <w:szCs w:val="24"/>
          <w:lang w:val="en-GB"/>
        </w:rPr>
        <w:t>.</w:t>
      </w:r>
    </w:p>
    <w:p w:rsidR="00087DF5" w:rsidRPr="00BE6951" w:rsidRDefault="00087DF5"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lastRenderedPageBreak/>
        <w:t>To improve motivation and</w:t>
      </w:r>
      <w:r w:rsidR="003546F9" w:rsidRPr="00BE6951">
        <w:rPr>
          <w:rFonts w:ascii="Times New Roman" w:hAnsi="Times New Roman" w:cs="Times New Roman"/>
          <w:bCs/>
          <w:sz w:val="24"/>
          <w:szCs w:val="24"/>
          <w:lang w:val="en-GB"/>
        </w:rPr>
        <w:t xml:space="preserve"> to</w:t>
      </w:r>
      <w:r w:rsidRPr="00BE6951">
        <w:rPr>
          <w:rFonts w:ascii="Times New Roman" w:hAnsi="Times New Roman" w:cs="Times New Roman"/>
          <w:bCs/>
          <w:sz w:val="24"/>
          <w:szCs w:val="24"/>
          <w:lang w:val="en-GB"/>
        </w:rPr>
        <w:t xml:space="preserve"> increase the efficiency of educational activities</w:t>
      </w:r>
      <w:r w:rsidR="003546F9" w:rsidRPr="00BE6951">
        <w:rPr>
          <w:rFonts w:ascii="Times New Roman" w:hAnsi="Times New Roman" w:cs="Times New Roman"/>
          <w:bCs/>
          <w:sz w:val="24"/>
          <w:szCs w:val="24"/>
          <w:lang w:val="en-GB"/>
        </w:rPr>
        <w:t xml:space="preserve"> the elements of problem-based learning</w:t>
      </w:r>
      <w:r w:rsidRPr="00BE6951">
        <w:rPr>
          <w:rFonts w:ascii="Times New Roman" w:hAnsi="Times New Roman" w:cs="Times New Roman"/>
          <w:bCs/>
          <w:sz w:val="24"/>
          <w:szCs w:val="24"/>
          <w:lang w:val="en-GB"/>
        </w:rPr>
        <w:t xml:space="preserve"> </w:t>
      </w:r>
      <w:r w:rsidR="003546F9" w:rsidRPr="00BE6951">
        <w:rPr>
          <w:rFonts w:ascii="Times New Roman" w:hAnsi="Times New Roman" w:cs="Times New Roman"/>
          <w:bCs/>
          <w:sz w:val="24"/>
          <w:szCs w:val="24"/>
          <w:lang w:val="en-GB"/>
        </w:rPr>
        <w:t>must be introduced to the educational process.</w:t>
      </w:r>
      <w:r w:rsidR="00B23D41">
        <w:rPr>
          <w:rFonts w:ascii="Times New Roman" w:hAnsi="Times New Roman" w:cs="Times New Roman"/>
          <w:bCs/>
          <w:sz w:val="24"/>
          <w:szCs w:val="24"/>
          <w:lang w:val="en-GB"/>
        </w:rPr>
        <w:t xml:space="preserve"> </w:t>
      </w:r>
      <w:r w:rsidR="003546F9" w:rsidRPr="00BE6951">
        <w:rPr>
          <w:rFonts w:ascii="Times New Roman" w:hAnsi="Times New Roman" w:cs="Times New Roman"/>
          <w:bCs/>
          <w:sz w:val="24"/>
          <w:szCs w:val="24"/>
          <w:lang w:val="en-GB"/>
        </w:rPr>
        <w:t xml:space="preserve">The situational problems have to be </w:t>
      </w:r>
      <w:r w:rsidRPr="00BE6951">
        <w:rPr>
          <w:rFonts w:ascii="Times New Roman" w:hAnsi="Times New Roman" w:cs="Times New Roman"/>
          <w:bCs/>
          <w:sz w:val="24"/>
          <w:szCs w:val="24"/>
          <w:lang w:val="en-GB"/>
        </w:rPr>
        <w:t>include</w:t>
      </w:r>
      <w:r w:rsidR="003546F9" w:rsidRPr="00BE6951">
        <w:rPr>
          <w:rFonts w:ascii="Times New Roman" w:hAnsi="Times New Roman" w:cs="Times New Roman"/>
          <w:bCs/>
          <w:sz w:val="24"/>
          <w:szCs w:val="24"/>
          <w:lang w:val="en-GB"/>
        </w:rPr>
        <w:t>d.</w:t>
      </w:r>
    </w:p>
    <w:p w:rsidR="006E73AC" w:rsidRPr="00BE6951" w:rsidRDefault="003546F9" w:rsidP="00BE6951">
      <w:pPr>
        <w:spacing w:after="0" w:line="240" w:lineRule="auto"/>
        <w:ind w:firstLine="567"/>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At the first stage of training process</w:t>
      </w:r>
      <w:r w:rsidR="00087DF5"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general information about</w:t>
      </w:r>
      <w:r w:rsidR="00087DF5" w:rsidRPr="00BE6951">
        <w:rPr>
          <w:rFonts w:ascii="Times New Roman" w:hAnsi="Times New Roman" w:cs="Times New Roman"/>
          <w:bCs/>
          <w:sz w:val="24"/>
          <w:szCs w:val="24"/>
          <w:lang w:val="en-GB"/>
        </w:rPr>
        <w:t xml:space="preserve"> coastal zones</w:t>
      </w:r>
      <w:r w:rsidRPr="00BE6951">
        <w:rPr>
          <w:rFonts w:ascii="Times New Roman" w:hAnsi="Times New Roman" w:cs="Times New Roman"/>
          <w:bCs/>
          <w:sz w:val="24"/>
          <w:szCs w:val="24"/>
          <w:lang w:val="en-GB"/>
        </w:rPr>
        <w:t>, lifeboats,</w:t>
      </w:r>
      <w:r w:rsidR="00087DF5" w:rsidRPr="00BE6951">
        <w:rPr>
          <w:rFonts w:ascii="Times New Roman" w:hAnsi="Times New Roman" w:cs="Times New Roman"/>
          <w:bCs/>
          <w:sz w:val="24"/>
          <w:szCs w:val="24"/>
          <w:lang w:val="en-GB"/>
        </w:rPr>
        <w:t xml:space="preserve"> beaches, swimming pools, types of waves and </w:t>
      </w:r>
      <w:r w:rsidRPr="00BE6951">
        <w:rPr>
          <w:rFonts w:ascii="Times New Roman" w:hAnsi="Times New Roman" w:cs="Times New Roman"/>
          <w:bCs/>
          <w:sz w:val="24"/>
          <w:szCs w:val="24"/>
          <w:lang w:val="en-GB"/>
        </w:rPr>
        <w:t>streams is given. After that future rescuers learn</w:t>
      </w:r>
      <w:r w:rsidR="00087DF5" w:rsidRPr="00BE6951">
        <w:rPr>
          <w:rFonts w:ascii="Times New Roman" w:hAnsi="Times New Roman" w:cs="Times New Roman"/>
          <w:bCs/>
          <w:sz w:val="24"/>
          <w:szCs w:val="24"/>
          <w:lang w:val="en-GB"/>
        </w:rPr>
        <w:t xml:space="preserve"> </w:t>
      </w:r>
      <w:r w:rsidR="003B2878">
        <w:rPr>
          <w:rFonts w:ascii="Times New Roman" w:hAnsi="Times New Roman" w:cs="Times New Roman"/>
          <w:bCs/>
          <w:sz w:val="24"/>
          <w:szCs w:val="24"/>
          <w:lang w:val="en-GB"/>
        </w:rPr>
        <w:t xml:space="preserve">regulations on </w:t>
      </w:r>
      <w:r w:rsidRPr="00BE6951">
        <w:rPr>
          <w:rFonts w:ascii="Times New Roman" w:hAnsi="Times New Roman" w:cs="Times New Roman"/>
          <w:bCs/>
          <w:sz w:val="24"/>
          <w:szCs w:val="24"/>
          <w:lang w:val="en-GB"/>
        </w:rPr>
        <w:t>victims search and transportation, reanimation procedures, safe work practic</w:t>
      </w:r>
      <w:r w:rsidR="003B2878">
        <w:rPr>
          <w:rFonts w:ascii="Times New Roman" w:hAnsi="Times New Roman" w:cs="Times New Roman"/>
          <w:bCs/>
          <w:sz w:val="24"/>
          <w:szCs w:val="24"/>
          <w:lang w:val="en-GB"/>
        </w:rPr>
        <w:t>al</w:t>
      </w:r>
      <w:r w:rsidRPr="00BE6951">
        <w:rPr>
          <w:rFonts w:ascii="Times New Roman" w:hAnsi="Times New Roman" w:cs="Times New Roman"/>
          <w:bCs/>
          <w:sz w:val="24"/>
          <w:szCs w:val="24"/>
          <w:lang w:val="en-GB"/>
        </w:rPr>
        <w:t xml:space="preserve"> rules</w:t>
      </w:r>
      <w:r w:rsidR="00087DF5" w:rsidRPr="00BE6951">
        <w:rPr>
          <w:rFonts w:ascii="Times New Roman" w:hAnsi="Times New Roman" w:cs="Times New Roman"/>
          <w:bCs/>
          <w:sz w:val="24"/>
          <w:szCs w:val="24"/>
          <w:lang w:val="en-GB"/>
        </w:rPr>
        <w:t>.</w:t>
      </w:r>
      <w:r w:rsidR="00087DF5"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GB"/>
        </w:rPr>
        <w:t>Such information helps to avoid unforeseen situations.</w:t>
      </w:r>
      <w:r w:rsidR="00087DF5"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People</w:t>
      </w:r>
      <w:r w:rsidR="006B6EAF" w:rsidRPr="00BE6951">
        <w:rPr>
          <w:rFonts w:ascii="Times New Roman" w:hAnsi="Times New Roman" w:cs="Times New Roman"/>
          <w:bCs/>
          <w:sz w:val="24"/>
          <w:szCs w:val="24"/>
          <w:lang w:val="en-GB"/>
        </w:rPr>
        <w:t xml:space="preserve"> behaviour at a critical juncture is</w:t>
      </w:r>
      <w:r w:rsidRPr="00BE6951">
        <w:rPr>
          <w:rFonts w:ascii="Times New Roman" w:hAnsi="Times New Roman" w:cs="Times New Roman"/>
          <w:bCs/>
          <w:sz w:val="24"/>
          <w:szCs w:val="24"/>
          <w:lang w:val="en-GB"/>
        </w:rPr>
        <w:t xml:space="preserve"> </w:t>
      </w:r>
      <w:r w:rsidR="006B6EAF" w:rsidRPr="00BE6951">
        <w:rPr>
          <w:rFonts w:ascii="Times New Roman" w:hAnsi="Times New Roman" w:cs="Times New Roman"/>
          <w:bCs/>
          <w:sz w:val="24"/>
          <w:szCs w:val="24"/>
          <w:lang w:val="en-GB"/>
        </w:rPr>
        <w:t xml:space="preserve">often unpredictable so that </w:t>
      </w:r>
      <w:r w:rsidR="003B2878">
        <w:rPr>
          <w:rFonts w:ascii="Times New Roman" w:hAnsi="Times New Roman" w:cs="Times New Roman"/>
          <w:bCs/>
          <w:sz w:val="24"/>
          <w:szCs w:val="24"/>
          <w:lang w:val="en-GB"/>
        </w:rPr>
        <w:t xml:space="preserve">it </w:t>
      </w:r>
      <w:r w:rsidR="006B6EAF" w:rsidRPr="00BE6951">
        <w:rPr>
          <w:rFonts w:ascii="Times New Roman" w:hAnsi="Times New Roman" w:cs="Times New Roman"/>
          <w:bCs/>
          <w:sz w:val="24"/>
          <w:szCs w:val="24"/>
          <w:lang w:val="en-GB"/>
        </w:rPr>
        <w:t>can</w:t>
      </w:r>
      <w:r w:rsidR="00087DF5" w:rsidRPr="00BE6951">
        <w:rPr>
          <w:rFonts w:ascii="Times New Roman" w:hAnsi="Times New Roman" w:cs="Times New Roman"/>
          <w:bCs/>
          <w:sz w:val="24"/>
          <w:szCs w:val="24"/>
          <w:lang w:val="en-GB"/>
        </w:rPr>
        <w:t xml:space="preserve"> </w:t>
      </w:r>
      <w:r w:rsidR="006B6EAF" w:rsidRPr="00BE6951">
        <w:rPr>
          <w:rFonts w:ascii="Times New Roman" w:hAnsi="Times New Roman" w:cs="Times New Roman"/>
          <w:bCs/>
          <w:sz w:val="24"/>
          <w:szCs w:val="24"/>
          <w:lang w:val="en-GB"/>
        </w:rPr>
        <w:t>cause</w:t>
      </w:r>
      <w:r w:rsidR="00087DF5" w:rsidRPr="00BE6951">
        <w:rPr>
          <w:rFonts w:ascii="Times New Roman" w:hAnsi="Times New Roman" w:cs="Times New Roman"/>
          <w:bCs/>
          <w:sz w:val="24"/>
          <w:szCs w:val="24"/>
          <w:lang w:val="en-GB"/>
        </w:rPr>
        <w:t xml:space="preserve"> difficulties</w:t>
      </w:r>
      <w:r w:rsidR="006B6EAF" w:rsidRPr="00BE6951">
        <w:rPr>
          <w:rFonts w:ascii="Times New Roman" w:hAnsi="Times New Roman" w:cs="Times New Roman"/>
          <w:bCs/>
          <w:sz w:val="24"/>
          <w:szCs w:val="24"/>
          <w:lang w:val="en-GB"/>
        </w:rPr>
        <w:t>.</w:t>
      </w:r>
    </w:p>
    <w:p w:rsidR="006B6EAF" w:rsidRPr="00BE6951" w:rsidRDefault="006B6EAF"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
          <w:bCs/>
          <w:sz w:val="24"/>
          <w:szCs w:val="24"/>
          <w:lang w:val="en-GB"/>
        </w:rPr>
        <w:t>C</w:t>
      </w:r>
      <w:r w:rsidR="00361281" w:rsidRPr="00BE6951">
        <w:rPr>
          <w:rFonts w:ascii="Times New Roman" w:hAnsi="Times New Roman" w:cs="Times New Roman"/>
          <w:b/>
          <w:bCs/>
          <w:sz w:val="24"/>
          <w:szCs w:val="24"/>
          <w:lang w:val="en-GB"/>
        </w:rPr>
        <w:t>l</w:t>
      </w:r>
      <w:r w:rsidRPr="00BE6951">
        <w:rPr>
          <w:rFonts w:ascii="Times New Roman" w:hAnsi="Times New Roman" w:cs="Times New Roman"/>
          <w:b/>
          <w:bCs/>
          <w:sz w:val="24"/>
          <w:szCs w:val="24"/>
          <w:lang w:val="en-GB"/>
        </w:rPr>
        <w:t>assroom training</w:t>
      </w:r>
      <w:r w:rsidRPr="00BE6951">
        <w:rPr>
          <w:rFonts w:ascii="Times New Roman" w:hAnsi="Times New Roman" w:cs="Times New Roman"/>
          <w:bCs/>
          <w:sz w:val="24"/>
          <w:szCs w:val="24"/>
          <w:lang w:val="en-GB"/>
        </w:rPr>
        <w:t xml:space="preserve"> </w:t>
      </w:r>
      <w:r w:rsidR="00361281" w:rsidRPr="00BE6951">
        <w:rPr>
          <w:rFonts w:ascii="Times New Roman" w:hAnsi="Times New Roman" w:cs="Times New Roman"/>
          <w:bCs/>
          <w:sz w:val="24"/>
          <w:szCs w:val="24"/>
          <w:lang w:val="en-GB"/>
        </w:rPr>
        <w:t>i</w:t>
      </w:r>
      <w:r w:rsidRPr="00BE6951">
        <w:rPr>
          <w:rFonts w:ascii="Times New Roman" w:hAnsi="Times New Roman" w:cs="Times New Roman"/>
          <w:bCs/>
          <w:sz w:val="24"/>
          <w:szCs w:val="24"/>
          <w:lang w:val="en-GB"/>
        </w:rPr>
        <w:t>ncludes:</w:t>
      </w:r>
    </w:p>
    <w:p w:rsidR="006B6EAF" w:rsidRPr="00BE6951" w:rsidRDefault="00361281" w:rsidP="00BE6951">
      <w:pPr>
        <w:pStyle w:val="a3"/>
        <w:numPr>
          <w:ilvl w:val="1"/>
          <w:numId w:val="11"/>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Learning of n</w:t>
      </w:r>
      <w:r w:rsidR="006B6EAF" w:rsidRPr="00BE6951">
        <w:rPr>
          <w:rFonts w:ascii="Times New Roman" w:hAnsi="Times New Roman" w:cs="Times New Roman"/>
          <w:bCs/>
          <w:sz w:val="24"/>
          <w:szCs w:val="24"/>
          <w:lang w:val="en-GB"/>
        </w:rPr>
        <w:t xml:space="preserve">atural phenomena and </w:t>
      </w:r>
      <w:r w:rsidRPr="00BE6951">
        <w:rPr>
          <w:rFonts w:ascii="Times New Roman" w:hAnsi="Times New Roman" w:cs="Times New Roman"/>
          <w:bCs/>
          <w:sz w:val="24"/>
          <w:szCs w:val="24"/>
          <w:lang w:val="en-GB"/>
        </w:rPr>
        <w:t>principles of ecology</w:t>
      </w:r>
      <w:r w:rsidR="006B6EAF" w:rsidRPr="00BE6951">
        <w:rPr>
          <w:rFonts w:ascii="Times New Roman" w:hAnsi="Times New Roman" w:cs="Times New Roman"/>
          <w:bCs/>
          <w:sz w:val="24"/>
          <w:szCs w:val="24"/>
          <w:lang w:val="en-GB"/>
        </w:rPr>
        <w:t>;</w:t>
      </w:r>
    </w:p>
    <w:p w:rsidR="006B6EAF" w:rsidRPr="00BE6951" w:rsidRDefault="00361281" w:rsidP="00BE6951">
      <w:pPr>
        <w:pStyle w:val="a3"/>
        <w:numPr>
          <w:ilvl w:val="1"/>
          <w:numId w:val="11"/>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Learning of </w:t>
      </w:r>
      <w:r w:rsidR="006B6EAF" w:rsidRPr="00BE6951">
        <w:rPr>
          <w:rFonts w:ascii="Times New Roman" w:hAnsi="Times New Roman" w:cs="Times New Roman"/>
          <w:bCs/>
          <w:sz w:val="24"/>
          <w:szCs w:val="24"/>
          <w:lang w:val="en-GB"/>
        </w:rPr>
        <w:t>coastal relief</w:t>
      </w:r>
      <w:r w:rsidR="002A4945" w:rsidRPr="00BE6951">
        <w:rPr>
          <w:rFonts w:ascii="Times New Roman" w:hAnsi="Times New Roman" w:cs="Times New Roman"/>
          <w:bCs/>
          <w:sz w:val="24"/>
          <w:szCs w:val="24"/>
          <w:lang w:val="en-GB"/>
        </w:rPr>
        <w:t xml:space="preserve"> peculiarities</w:t>
      </w:r>
      <w:r w:rsidR="00E00F14" w:rsidRPr="00BE6951">
        <w:rPr>
          <w:rFonts w:ascii="Times New Roman" w:hAnsi="Times New Roman" w:cs="Times New Roman"/>
          <w:bCs/>
          <w:sz w:val="24"/>
          <w:szCs w:val="24"/>
          <w:lang w:val="en-GB"/>
        </w:rPr>
        <w:t xml:space="preserve"> and</w:t>
      </w:r>
      <w:r w:rsidR="006B6EAF" w:rsidRPr="00BE6951">
        <w:rPr>
          <w:rFonts w:ascii="Times New Roman" w:hAnsi="Times New Roman" w:cs="Times New Roman"/>
          <w:bCs/>
          <w:sz w:val="24"/>
          <w:szCs w:val="24"/>
          <w:lang w:val="en-GB"/>
        </w:rPr>
        <w:t xml:space="preserve"> </w:t>
      </w:r>
      <w:r w:rsidR="002A4945" w:rsidRPr="00BE6951">
        <w:rPr>
          <w:rFonts w:ascii="Times New Roman" w:hAnsi="Times New Roman" w:cs="Times New Roman"/>
          <w:bCs/>
          <w:sz w:val="24"/>
          <w:szCs w:val="24"/>
          <w:lang w:val="en-GB"/>
        </w:rPr>
        <w:t>general information</w:t>
      </w:r>
      <w:r w:rsidR="006B6EAF" w:rsidRPr="00BE6951">
        <w:rPr>
          <w:rFonts w:ascii="Times New Roman" w:hAnsi="Times New Roman" w:cs="Times New Roman"/>
          <w:bCs/>
          <w:sz w:val="24"/>
          <w:szCs w:val="24"/>
          <w:lang w:val="en-GB"/>
        </w:rPr>
        <w:t xml:space="preserve"> </w:t>
      </w:r>
      <w:r w:rsidR="002A4945" w:rsidRPr="00BE6951">
        <w:rPr>
          <w:rFonts w:ascii="Times New Roman" w:hAnsi="Times New Roman" w:cs="Times New Roman"/>
          <w:bCs/>
          <w:sz w:val="24"/>
          <w:szCs w:val="24"/>
          <w:lang w:val="en-GB"/>
        </w:rPr>
        <w:t>on</w:t>
      </w:r>
      <w:r w:rsidR="006B6EAF" w:rsidRPr="00BE6951">
        <w:rPr>
          <w:rFonts w:ascii="Times New Roman" w:hAnsi="Times New Roman" w:cs="Times New Roman"/>
          <w:bCs/>
          <w:sz w:val="24"/>
          <w:szCs w:val="24"/>
          <w:lang w:val="en-GB"/>
        </w:rPr>
        <w:t xml:space="preserve"> </w:t>
      </w:r>
      <w:r w:rsidR="002A4945" w:rsidRPr="00BE6951">
        <w:rPr>
          <w:rFonts w:ascii="Times New Roman" w:hAnsi="Times New Roman" w:cs="Times New Roman"/>
          <w:bCs/>
          <w:sz w:val="24"/>
          <w:szCs w:val="24"/>
          <w:lang w:val="en-GB"/>
        </w:rPr>
        <w:t xml:space="preserve">coast </w:t>
      </w:r>
      <w:r w:rsidR="006B6EAF" w:rsidRPr="00BE6951">
        <w:rPr>
          <w:rFonts w:ascii="Times New Roman" w:hAnsi="Times New Roman" w:cs="Times New Roman"/>
          <w:bCs/>
          <w:sz w:val="24"/>
          <w:szCs w:val="24"/>
          <w:lang w:val="en-GB"/>
        </w:rPr>
        <w:t>types</w:t>
      </w:r>
      <w:r w:rsidR="00E00F14" w:rsidRPr="00BE6951">
        <w:rPr>
          <w:rFonts w:ascii="Times New Roman" w:hAnsi="Times New Roman" w:cs="Times New Roman"/>
          <w:bCs/>
          <w:sz w:val="24"/>
          <w:szCs w:val="24"/>
          <w:lang w:val="en-GB"/>
        </w:rPr>
        <w:t xml:space="preserve">, waves, </w:t>
      </w:r>
      <w:r w:rsidR="002A4945" w:rsidRPr="00BE6951">
        <w:rPr>
          <w:rFonts w:ascii="Times New Roman" w:hAnsi="Times New Roman" w:cs="Times New Roman"/>
          <w:bCs/>
          <w:sz w:val="24"/>
          <w:szCs w:val="24"/>
          <w:lang w:val="en-GB"/>
        </w:rPr>
        <w:t>stream</w:t>
      </w:r>
      <w:r w:rsidR="006B6EAF" w:rsidRPr="00BE6951">
        <w:rPr>
          <w:rFonts w:ascii="Times New Roman" w:hAnsi="Times New Roman" w:cs="Times New Roman"/>
          <w:bCs/>
          <w:sz w:val="24"/>
          <w:szCs w:val="24"/>
          <w:lang w:val="en-GB"/>
        </w:rPr>
        <w:t>s</w:t>
      </w:r>
      <w:r w:rsidR="00E00F14" w:rsidRPr="00BE6951">
        <w:rPr>
          <w:rFonts w:ascii="Times New Roman" w:hAnsi="Times New Roman" w:cs="Times New Roman"/>
          <w:bCs/>
          <w:sz w:val="24"/>
          <w:szCs w:val="24"/>
          <w:lang w:val="en-GB"/>
        </w:rPr>
        <w:t xml:space="preserve"> etc</w:t>
      </w:r>
      <w:r w:rsidR="006B6EAF" w:rsidRPr="00BE6951">
        <w:rPr>
          <w:rFonts w:ascii="Times New Roman" w:hAnsi="Times New Roman" w:cs="Times New Roman"/>
          <w:bCs/>
          <w:sz w:val="24"/>
          <w:szCs w:val="24"/>
          <w:lang w:val="en-GB"/>
        </w:rPr>
        <w:t>;</w:t>
      </w:r>
    </w:p>
    <w:p w:rsidR="006B6EAF" w:rsidRPr="00BE6951" w:rsidRDefault="00E00F14" w:rsidP="00BE6951">
      <w:pPr>
        <w:pStyle w:val="a3"/>
        <w:numPr>
          <w:ilvl w:val="1"/>
          <w:numId w:val="11"/>
        </w:numPr>
        <w:spacing w:after="0" w:line="240" w:lineRule="auto"/>
        <w:ind w:left="284" w:hanging="284"/>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 xml:space="preserve">Studying </w:t>
      </w:r>
      <w:r w:rsidR="006B6EAF" w:rsidRPr="00BE6951">
        <w:rPr>
          <w:rFonts w:ascii="Times New Roman" w:hAnsi="Times New Roman" w:cs="Times New Roman"/>
          <w:bCs/>
          <w:sz w:val="24"/>
          <w:szCs w:val="24"/>
          <w:lang w:val="en-GB"/>
        </w:rPr>
        <w:t xml:space="preserve">psychological characteristics of human </w:t>
      </w:r>
      <w:r w:rsidRPr="00BE6951">
        <w:rPr>
          <w:rFonts w:ascii="Times New Roman" w:hAnsi="Times New Roman" w:cs="Times New Roman"/>
          <w:bCs/>
          <w:sz w:val="24"/>
          <w:szCs w:val="24"/>
          <w:lang w:val="en-GB"/>
        </w:rPr>
        <w:t>behaviour</w:t>
      </w:r>
      <w:r w:rsidR="006B6EAF"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in emergencies</w:t>
      </w:r>
      <w:r w:rsidR="001A0827">
        <w:rPr>
          <w:rFonts w:ascii="Times New Roman" w:hAnsi="Times New Roman" w:cs="Times New Roman"/>
          <w:bCs/>
          <w:sz w:val="24"/>
          <w:szCs w:val="24"/>
          <w:lang w:val="en-GB"/>
        </w:rPr>
        <w:t>;</w:t>
      </w:r>
    </w:p>
    <w:p w:rsidR="006B6EAF" w:rsidRPr="00BE6951" w:rsidRDefault="00E00F14" w:rsidP="00BE6951">
      <w:pPr>
        <w:pStyle w:val="a3"/>
        <w:numPr>
          <w:ilvl w:val="1"/>
          <w:numId w:val="11"/>
        </w:numPr>
        <w:spacing w:after="0" w:line="240" w:lineRule="auto"/>
        <w:ind w:left="284" w:hanging="284"/>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Studying human anatomy and physiology</w:t>
      </w:r>
      <w:r w:rsidR="006B6EAF" w:rsidRPr="00BE6951">
        <w:rPr>
          <w:rFonts w:ascii="Times New Roman" w:hAnsi="Times New Roman" w:cs="Times New Roman"/>
          <w:bCs/>
          <w:sz w:val="24"/>
          <w:szCs w:val="24"/>
          <w:lang w:val="en-GB"/>
        </w:rPr>
        <w:t>;</w:t>
      </w:r>
    </w:p>
    <w:p w:rsidR="006B6EAF" w:rsidRPr="00BE6951" w:rsidRDefault="00E00F14" w:rsidP="00BE6951">
      <w:pPr>
        <w:pStyle w:val="a3"/>
        <w:numPr>
          <w:ilvl w:val="1"/>
          <w:numId w:val="11"/>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Medical training</w:t>
      </w:r>
      <w:r w:rsidR="006B6EAF" w:rsidRPr="00BE6951">
        <w:rPr>
          <w:rFonts w:ascii="Times New Roman" w:hAnsi="Times New Roman" w:cs="Times New Roman"/>
          <w:bCs/>
          <w:sz w:val="24"/>
          <w:szCs w:val="24"/>
          <w:lang w:val="en-GB"/>
        </w:rPr>
        <w:t>.</w:t>
      </w:r>
    </w:p>
    <w:p w:rsidR="006B6EAF" w:rsidRPr="00BE6951" w:rsidRDefault="00E00F14"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L</w:t>
      </w:r>
      <w:r w:rsidR="006B6EAF" w:rsidRPr="00BE6951">
        <w:rPr>
          <w:rFonts w:ascii="Times New Roman" w:hAnsi="Times New Roman" w:cs="Times New Roman"/>
          <w:bCs/>
          <w:sz w:val="24"/>
          <w:szCs w:val="24"/>
          <w:lang w:val="en-GB"/>
        </w:rPr>
        <w:t>ectures should be conducted with appropriate visual aids and material support.</w:t>
      </w:r>
    </w:p>
    <w:p w:rsidR="006B6EAF" w:rsidRPr="00BE6951" w:rsidRDefault="00996E19"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It </w:t>
      </w:r>
      <w:r w:rsidR="006B6EAF" w:rsidRPr="00BE6951">
        <w:rPr>
          <w:rFonts w:ascii="Times New Roman" w:hAnsi="Times New Roman" w:cs="Times New Roman"/>
          <w:bCs/>
          <w:sz w:val="24"/>
          <w:szCs w:val="24"/>
          <w:lang w:val="en-GB"/>
        </w:rPr>
        <w:t>is</w:t>
      </w:r>
      <w:r w:rsidRPr="00BE6951">
        <w:rPr>
          <w:rFonts w:ascii="Times New Roman" w:hAnsi="Times New Roman" w:cs="Times New Roman"/>
          <w:bCs/>
          <w:sz w:val="24"/>
          <w:szCs w:val="24"/>
          <w:lang w:val="en-GB"/>
        </w:rPr>
        <w:t xml:space="preserve"> also</w:t>
      </w:r>
      <w:r w:rsidR="006B6EAF" w:rsidRPr="00BE6951">
        <w:rPr>
          <w:rFonts w:ascii="Times New Roman" w:hAnsi="Times New Roman" w:cs="Times New Roman"/>
          <w:bCs/>
          <w:sz w:val="24"/>
          <w:szCs w:val="24"/>
          <w:lang w:val="en-GB"/>
        </w:rPr>
        <w:t xml:space="preserve"> recommended to use posters</w:t>
      </w:r>
      <w:r w:rsidRPr="00BE6951">
        <w:rPr>
          <w:rFonts w:ascii="Times New Roman" w:hAnsi="Times New Roman" w:cs="Times New Roman"/>
          <w:bCs/>
          <w:sz w:val="24"/>
          <w:szCs w:val="24"/>
          <w:lang w:val="en-GB"/>
        </w:rPr>
        <w:t xml:space="preserve"> and</w:t>
      </w:r>
      <w:r w:rsidR="006B6EAF" w:rsidRPr="00BE6951">
        <w:rPr>
          <w:rFonts w:ascii="Times New Roman" w:hAnsi="Times New Roman" w:cs="Times New Roman"/>
          <w:bCs/>
          <w:sz w:val="24"/>
          <w:szCs w:val="24"/>
          <w:lang w:val="en-GB"/>
        </w:rPr>
        <w:t xml:space="preserve"> videos snippets that de</w:t>
      </w:r>
      <w:r w:rsidRPr="00BE6951">
        <w:rPr>
          <w:rFonts w:ascii="Times New Roman" w:hAnsi="Times New Roman" w:cs="Times New Roman"/>
          <w:bCs/>
          <w:sz w:val="24"/>
          <w:szCs w:val="24"/>
          <w:lang w:val="en-GB"/>
        </w:rPr>
        <w:t>monstrate various emergencies</w:t>
      </w:r>
      <w:r w:rsidR="006B6EAF"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o</w:t>
      </w:r>
      <w:r w:rsidR="006B6EAF" w:rsidRPr="00BE6951">
        <w:rPr>
          <w:rFonts w:ascii="Times New Roman" w:hAnsi="Times New Roman" w:cs="Times New Roman"/>
          <w:bCs/>
          <w:sz w:val="24"/>
          <w:szCs w:val="24"/>
          <w:lang w:val="en-GB"/>
        </w:rPr>
        <w:t xml:space="preserve">n the </w:t>
      </w:r>
      <w:r w:rsidR="008713DC">
        <w:rPr>
          <w:rFonts w:ascii="Times New Roman" w:hAnsi="Times New Roman" w:cs="Times New Roman"/>
          <w:bCs/>
          <w:sz w:val="24"/>
          <w:szCs w:val="24"/>
          <w:lang w:val="en-GB"/>
        </w:rPr>
        <w:t>water areas</w:t>
      </w:r>
      <w:r w:rsidR="006B6EAF" w:rsidRPr="00BE6951">
        <w:rPr>
          <w:rFonts w:ascii="Times New Roman" w:hAnsi="Times New Roman" w:cs="Times New Roman"/>
          <w:bCs/>
          <w:sz w:val="24"/>
          <w:szCs w:val="24"/>
          <w:lang w:val="en-GB"/>
        </w:rPr>
        <w:t xml:space="preserve">. It is necessary to </w:t>
      </w:r>
      <w:r w:rsidRPr="00BE6951">
        <w:rPr>
          <w:rFonts w:ascii="Times New Roman" w:hAnsi="Times New Roman" w:cs="Times New Roman"/>
          <w:bCs/>
          <w:sz w:val="24"/>
          <w:szCs w:val="24"/>
          <w:lang w:val="en-GB"/>
        </w:rPr>
        <w:t xml:space="preserve">bring up </w:t>
      </w:r>
      <w:r w:rsidR="006B6EAF" w:rsidRPr="00BE6951">
        <w:rPr>
          <w:rFonts w:ascii="Times New Roman" w:hAnsi="Times New Roman" w:cs="Times New Roman"/>
          <w:bCs/>
          <w:sz w:val="24"/>
          <w:szCs w:val="24"/>
          <w:lang w:val="en-GB"/>
        </w:rPr>
        <w:t xml:space="preserve">students </w:t>
      </w:r>
      <w:r w:rsidRPr="00BE6951">
        <w:rPr>
          <w:rFonts w:ascii="Times New Roman" w:hAnsi="Times New Roman" w:cs="Times New Roman"/>
          <w:bCs/>
          <w:sz w:val="24"/>
          <w:szCs w:val="24"/>
          <w:lang w:val="en-GB"/>
        </w:rPr>
        <w:t>to speed on</w:t>
      </w:r>
      <w:r w:rsidR="006B6EAF" w:rsidRPr="00BE6951">
        <w:rPr>
          <w:rFonts w:ascii="Times New Roman" w:hAnsi="Times New Roman" w:cs="Times New Roman"/>
          <w:bCs/>
          <w:sz w:val="24"/>
          <w:szCs w:val="24"/>
          <w:lang w:val="en-GB"/>
        </w:rPr>
        <w:t xml:space="preserve"> rescue tools and equipment. </w:t>
      </w:r>
      <w:r w:rsidRPr="00BE6951">
        <w:rPr>
          <w:rFonts w:ascii="Times New Roman" w:hAnsi="Times New Roman" w:cs="Times New Roman"/>
          <w:bCs/>
          <w:sz w:val="24"/>
          <w:szCs w:val="24"/>
          <w:lang w:val="en-GB"/>
        </w:rPr>
        <w:t>Lectures</w:t>
      </w:r>
      <w:r w:rsidR="006B6EAF" w:rsidRPr="00BE6951">
        <w:rPr>
          <w:rFonts w:ascii="Times New Roman" w:hAnsi="Times New Roman" w:cs="Times New Roman"/>
          <w:bCs/>
          <w:sz w:val="24"/>
          <w:szCs w:val="24"/>
          <w:lang w:val="en-GB"/>
        </w:rPr>
        <w:t xml:space="preserve"> should be conducted in </w:t>
      </w:r>
      <w:r w:rsidRPr="00BE6951">
        <w:rPr>
          <w:rFonts w:ascii="Times New Roman" w:hAnsi="Times New Roman" w:cs="Times New Roman"/>
          <w:bCs/>
          <w:sz w:val="24"/>
          <w:szCs w:val="24"/>
          <w:lang w:val="en-GB"/>
        </w:rPr>
        <w:t xml:space="preserve">the classrooms </w:t>
      </w:r>
      <w:r w:rsidR="006B6EAF" w:rsidRPr="00BE6951">
        <w:rPr>
          <w:rFonts w:ascii="Times New Roman" w:hAnsi="Times New Roman" w:cs="Times New Roman"/>
          <w:bCs/>
          <w:sz w:val="24"/>
          <w:szCs w:val="24"/>
          <w:lang w:val="en-GB"/>
        </w:rPr>
        <w:t xml:space="preserve">using technical </w:t>
      </w:r>
      <w:r w:rsidRPr="00BE6951">
        <w:rPr>
          <w:rFonts w:ascii="Times New Roman" w:hAnsi="Times New Roman" w:cs="Times New Roman"/>
          <w:bCs/>
          <w:sz w:val="24"/>
          <w:szCs w:val="24"/>
          <w:lang w:val="en-GB"/>
        </w:rPr>
        <w:t>training equipment</w:t>
      </w:r>
      <w:r w:rsidR="006B6EAF"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The g</w:t>
      </w:r>
      <w:r w:rsidR="006B6EAF" w:rsidRPr="00BE6951">
        <w:rPr>
          <w:rFonts w:ascii="Times New Roman" w:hAnsi="Times New Roman" w:cs="Times New Roman"/>
          <w:bCs/>
          <w:sz w:val="24"/>
          <w:szCs w:val="24"/>
          <w:lang w:val="en-GB"/>
        </w:rPr>
        <w:t>roup</w:t>
      </w:r>
      <w:r w:rsidRPr="00BE6951">
        <w:rPr>
          <w:rFonts w:ascii="Times New Roman" w:hAnsi="Times New Roman" w:cs="Times New Roman"/>
          <w:bCs/>
          <w:sz w:val="24"/>
          <w:szCs w:val="24"/>
          <w:lang w:val="en-GB"/>
        </w:rPr>
        <w:t xml:space="preserve">s </w:t>
      </w:r>
      <w:r w:rsidR="006B6EAF" w:rsidRPr="00BE6951">
        <w:rPr>
          <w:rFonts w:ascii="Times New Roman" w:hAnsi="Times New Roman" w:cs="Times New Roman"/>
          <w:bCs/>
          <w:sz w:val="24"/>
          <w:szCs w:val="24"/>
          <w:lang w:val="en-GB"/>
        </w:rPr>
        <w:t>should</w:t>
      </w:r>
      <w:r w:rsidRPr="00BE6951">
        <w:rPr>
          <w:rFonts w:ascii="Times New Roman" w:hAnsi="Times New Roman" w:cs="Times New Roman"/>
          <w:bCs/>
          <w:sz w:val="24"/>
          <w:szCs w:val="24"/>
          <w:lang w:val="en-GB"/>
        </w:rPr>
        <w:t xml:space="preserve"> not</w:t>
      </w:r>
      <w:r w:rsidR="006B6EAF" w:rsidRPr="00BE6951">
        <w:rPr>
          <w:rFonts w:ascii="Times New Roman" w:hAnsi="Times New Roman" w:cs="Times New Roman"/>
          <w:bCs/>
          <w:sz w:val="24"/>
          <w:szCs w:val="24"/>
          <w:lang w:val="en-GB"/>
        </w:rPr>
        <w:t xml:space="preserve"> be</w:t>
      </w:r>
      <w:r w:rsidRPr="00BE6951">
        <w:rPr>
          <w:rFonts w:ascii="Times New Roman" w:hAnsi="Times New Roman" w:cs="Times New Roman"/>
          <w:bCs/>
          <w:sz w:val="24"/>
          <w:szCs w:val="24"/>
          <w:lang w:val="en-GB"/>
        </w:rPr>
        <w:t xml:space="preserve"> large</w:t>
      </w:r>
      <w:r w:rsidR="006B6EAF"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w:t>
      </w:r>
      <w:r w:rsidR="006B6EAF" w:rsidRPr="00BE6951">
        <w:rPr>
          <w:rFonts w:ascii="Times New Roman" w:hAnsi="Times New Roman" w:cs="Times New Roman"/>
          <w:bCs/>
          <w:sz w:val="24"/>
          <w:szCs w:val="24"/>
          <w:lang w:val="en-GB"/>
        </w:rPr>
        <w:t>10</w:t>
      </w:r>
      <w:r w:rsidRPr="00BE6951">
        <w:rPr>
          <w:rFonts w:ascii="Times New Roman" w:hAnsi="Times New Roman" w:cs="Times New Roman"/>
          <w:bCs/>
          <w:sz w:val="24"/>
          <w:szCs w:val="24"/>
          <w:lang w:val="en-GB"/>
        </w:rPr>
        <w:t>-</w:t>
      </w:r>
      <w:r w:rsidR="006B6EAF" w:rsidRPr="00BE6951">
        <w:rPr>
          <w:rFonts w:ascii="Times New Roman" w:hAnsi="Times New Roman" w:cs="Times New Roman"/>
          <w:bCs/>
          <w:sz w:val="24"/>
          <w:szCs w:val="24"/>
          <w:lang w:val="en-GB"/>
        </w:rPr>
        <w:t>15 people</w:t>
      </w:r>
      <w:r w:rsidRPr="00BE6951">
        <w:rPr>
          <w:rFonts w:ascii="Times New Roman" w:hAnsi="Times New Roman" w:cs="Times New Roman"/>
          <w:bCs/>
          <w:sz w:val="24"/>
          <w:szCs w:val="24"/>
          <w:lang w:val="en-GB"/>
        </w:rPr>
        <w:t>)</w:t>
      </w:r>
      <w:r w:rsidR="006B6EAF" w:rsidRPr="00BE6951">
        <w:rPr>
          <w:rFonts w:ascii="Times New Roman" w:hAnsi="Times New Roman" w:cs="Times New Roman"/>
          <w:bCs/>
          <w:sz w:val="24"/>
          <w:szCs w:val="24"/>
          <w:lang w:val="en-GB"/>
        </w:rPr>
        <w:t>.</w:t>
      </w:r>
    </w:p>
    <w:p w:rsidR="006B6EAF" w:rsidRPr="00BE6951" w:rsidRDefault="006B6EAF"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
          <w:bCs/>
          <w:sz w:val="24"/>
          <w:szCs w:val="24"/>
          <w:lang w:val="en-GB"/>
        </w:rPr>
        <w:t>Practical training</w:t>
      </w:r>
      <w:r w:rsidR="00996E19" w:rsidRPr="00BE6951">
        <w:rPr>
          <w:rFonts w:ascii="Times New Roman" w:hAnsi="Times New Roman" w:cs="Times New Roman"/>
          <w:b/>
          <w:bCs/>
          <w:sz w:val="24"/>
          <w:szCs w:val="24"/>
          <w:lang w:val="en-GB"/>
        </w:rPr>
        <w:t xml:space="preserve"> </w:t>
      </w:r>
      <w:r w:rsidR="00996E19" w:rsidRPr="00BE6951">
        <w:rPr>
          <w:rFonts w:ascii="Times New Roman" w:hAnsi="Times New Roman" w:cs="Times New Roman"/>
          <w:bCs/>
          <w:sz w:val="24"/>
          <w:szCs w:val="24"/>
          <w:lang w:val="en-GB"/>
        </w:rPr>
        <w:t>is held</w:t>
      </w:r>
      <w:r w:rsidRPr="00BE6951">
        <w:rPr>
          <w:rFonts w:ascii="Times New Roman" w:hAnsi="Times New Roman" w:cs="Times New Roman"/>
          <w:bCs/>
          <w:sz w:val="24"/>
          <w:szCs w:val="24"/>
          <w:lang w:val="en-GB"/>
        </w:rPr>
        <w:t xml:space="preserve"> in order to:</w:t>
      </w:r>
    </w:p>
    <w:p w:rsidR="006B6EAF" w:rsidRPr="00BE6951" w:rsidRDefault="006B6EAF" w:rsidP="00BE6951">
      <w:pPr>
        <w:pStyle w:val="a3"/>
        <w:numPr>
          <w:ilvl w:val="2"/>
          <w:numId w:val="12"/>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deepen theoretical knowledge and practical methods of working with </w:t>
      </w:r>
      <w:r w:rsidR="00996E19" w:rsidRPr="00BE6951">
        <w:rPr>
          <w:rFonts w:ascii="Times New Roman" w:hAnsi="Times New Roman" w:cs="Times New Roman"/>
          <w:bCs/>
          <w:sz w:val="24"/>
          <w:szCs w:val="24"/>
          <w:lang w:val="en-GB"/>
        </w:rPr>
        <w:t>rescue</w:t>
      </w:r>
      <w:r w:rsidRPr="00BE6951">
        <w:rPr>
          <w:rFonts w:ascii="Times New Roman" w:hAnsi="Times New Roman" w:cs="Times New Roman"/>
          <w:bCs/>
          <w:sz w:val="24"/>
          <w:szCs w:val="24"/>
          <w:lang w:val="en-GB"/>
        </w:rPr>
        <w:t xml:space="preserve"> equipment, </w:t>
      </w:r>
      <w:r w:rsidR="00996E19" w:rsidRPr="00BE6951">
        <w:rPr>
          <w:rFonts w:ascii="Times New Roman" w:hAnsi="Times New Roman" w:cs="Times New Roman"/>
          <w:bCs/>
          <w:sz w:val="24"/>
          <w:szCs w:val="24"/>
          <w:lang w:val="en-GB"/>
        </w:rPr>
        <w:t>tools</w:t>
      </w:r>
      <w:r w:rsidRPr="00BE6951">
        <w:rPr>
          <w:rFonts w:ascii="Times New Roman" w:hAnsi="Times New Roman" w:cs="Times New Roman"/>
          <w:bCs/>
          <w:sz w:val="24"/>
          <w:szCs w:val="24"/>
          <w:lang w:val="en-GB"/>
        </w:rPr>
        <w:t xml:space="preserve"> and devices;</w:t>
      </w:r>
    </w:p>
    <w:p w:rsidR="006B6EAF" w:rsidRPr="00BE6951" w:rsidRDefault="006B6EAF" w:rsidP="00BE6951">
      <w:pPr>
        <w:pStyle w:val="a3"/>
        <w:numPr>
          <w:ilvl w:val="2"/>
          <w:numId w:val="12"/>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master </w:t>
      </w:r>
      <w:r w:rsidR="00996E19" w:rsidRPr="00BE6951">
        <w:rPr>
          <w:rFonts w:ascii="Times New Roman" w:hAnsi="Times New Roman" w:cs="Times New Roman"/>
          <w:bCs/>
          <w:sz w:val="24"/>
          <w:szCs w:val="24"/>
          <w:lang w:val="en-GB"/>
        </w:rPr>
        <w:t>the skills of</w:t>
      </w:r>
      <w:r w:rsidRPr="00BE6951">
        <w:rPr>
          <w:rFonts w:ascii="Times New Roman" w:hAnsi="Times New Roman" w:cs="Times New Roman"/>
          <w:bCs/>
          <w:sz w:val="24"/>
          <w:szCs w:val="24"/>
          <w:lang w:val="en-GB"/>
        </w:rPr>
        <w:t xml:space="preserve"> rescue</w:t>
      </w:r>
      <w:r w:rsidR="00996E19" w:rsidRPr="00BE6951">
        <w:rPr>
          <w:rFonts w:ascii="Times New Roman" w:hAnsi="Times New Roman" w:cs="Times New Roman"/>
          <w:bCs/>
          <w:sz w:val="24"/>
          <w:szCs w:val="24"/>
          <w:lang w:val="en-GB"/>
        </w:rPr>
        <w:t xml:space="preserve"> work</w:t>
      </w:r>
      <w:r w:rsidRPr="00BE6951">
        <w:rPr>
          <w:rFonts w:ascii="Times New Roman" w:hAnsi="Times New Roman" w:cs="Times New Roman"/>
          <w:bCs/>
          <w:sz w:val="24"/>
          <w:szCs w:val="24"/>
          <w:lang w:val="en-GB"/>
        </w:rPr>
        <w:t xml:space="preserve"> on</w:t>
      </w:r>
      <w:r w:rsidR="00A106E3" w:rsidRPr="00BE6951">
        <w:rPr>
          <w:rFonts w:ascii="Times New Roman" w:hAnsi="Times New Roman" w:cs="Times New Roman"/>
          <w:bCs/>
          <w:sz w:val="24"/>
          <w:szCs w:val="24"/>
          <w:lang w:val="en-GB"/>
        </w:rPr>
        <w:t xml:space="preserve"> the</w:t>
      </w:r>
      <w:r w:rsidRPr="00BE6951">
        <w:rPr>
          <w:rFonts w:ascii="Times New Roman" w:hAnsi="Times New Roman" w:cs="Times New Roman"/>
          <w:bCs/>
          <w:sz w:val="24"/>
          <w:szCs w:val="24"/>
          <w:lang w:val="en-GB"/>
        </w:rPr>
        <w:t xml:space="preserve"> </w:t>
      </w:r>
      <w:r w:rsidR="008713DC">
        <w:rPr>
          <w:rFonts w:ascii="Times New Roman" w:hAnsi="Times New Roman" w:cs="Times New Roman"/>
          <w:bCs/>
          <w:sz w:val="24"/>
          <w:szCs w:val="24"/>
          <w:lang w:val="en-GB"/>
        </w:rPr>
        <w:t>water areas</w:t>
      </w:r>
      <w:r w:rsidRPr="00BE6951">
        <w:rPr>
          <w:rFonts w:ascii="Times New Roman" w:hAnsi="Times New Roman" w:cs="Times New Roman"/>
          <w:bCs/>
          <w:sz w:val="24"/>
          <w:szCs w:val="24"/>
          <w:lang w:val="en-GB"/>
        </w:rPr>
        <w:t>.</w:t>
      </w:r>
    </w:p>
    <w:p w:rsidR="006B6EAF" w:rsidRPr="00BE6951" w:rsidRDefault="006B6EAF"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Practical training </w:t>
      </w:r>
      <w:r w:rsidR="008A002D" w:rsidRPr="00BE6951">
        <w:rPr>
          <w:rFonts w:ascii="Times New Roman" w:hAnsi="Times New Roman" w:cs="Times New Roman"/>
          <w:bCs/>
          <w:sz w:val="24"/>
          <w:szCs w:val="24"/>
          <w:lang w:val="en-GB"/>
        </w:rPr>
        <w:t xml:space="preserve">begins with </w:t>
      </w:r>
      <w:r w:rsidR="00A106E3" w:rsidRPr="00BE6951">
        <w:rPr>
          <w:rFonts w:ascii="Times New Roman" w:hAnsi="Times New Roman" w:cs="Times New Roman"/>
          <w:bCs/>
          <w:sz w:val="24"/>
          <w:szCs w:val="24"/>
          <w:lang w:val="en-GB"/>
        </w:rPr>
        <w:t>pre-starting procedures with equipment, tools and devices</w:t>
      </w:r>
      <w:r w:rsidR="008A002D" w:rsidRPr="00BE6951">
        <w:rPr>
          <w:rFonts w:ascii="Times New Roman" w:hAnsi="Times New Roman" w:cs="Times New Roman"/>
          <w:bCs/>
          <w:sz w:val="24"/>
          <w:szCs w:val="24"/>
          <w:lang w:val="en-GB"/>
        </w:rPr>
        <w:t xml:space="preserve">. Then special exercises with </w:t>
      </w:r>
      <w:r w:rsidRPr="00BE6951">
        <w:rPr>
          <w:rFonts w:ascii="Times New Roman" w:hAnsi="Times New Roman" w:cs="Times New Roman"/>
          <w:bCs/>
          <w:sz w:val="24"/>
          <w:szCs w:val="24"/>
          <w:lang w:val="en-GB"/>
        </w:rPr>
        <w:t xml:space="preserve">rescue </w:t>
      </w:r>
      <w:r w:rsidR="008A002D" w:rsidRPr="00BE6951">
        <w:rPr>
          <w:rFonts w:ascii="Times New Roman" w:hAnsi="Times New Roman" w:cs="Times New Roman"/>
          <w:bCs/>
          <w:sz w:val="24"/>
          <w:szCs w:val="24"/>
          <w:lang w:val="en-GB"/>
        </w:rPr>
        <w:t>equipment, tools and devices</w:t>
      </w:r>
      <w:r w:rsidRPr="00BE6951">
        <w:rPr>
          <w:rFonts w:ascii="Times New Roman" w:hAnsi="Times New Roman" w:cs="Times New Roman"/>
          <w:bCs/>
          <w:sz w:val="24"/>
          <w:szCs w:val="24"/>
          <w:lang w:val="en-GB"/>
        </w:rPr>
        <w:t xml:space="preserve">, </w:t>
      </w:r>
      <w:r w:rsidR="008A002D" w:rsidRPr="00BE6951">
        <w:rPr>
          <w:rFonts w:ascii="Times New Roman" w:hAnsi="Times New Roman" w:cs="Times New Roman"/>
          <w:bCs/>
          <w:sz w:val="24"/>
          <w:szCs w:val="24"/>
          <w:lang w:val="en-GB"/>
        </w:rPr>
        <w:t>are performed</w:t>
      </w:r>
      <w:r w:rsidRPr="00BE6951">
        <w:rPr>
          <w:rFonts w:ascii="Times New Roman" w:hAnsi="Times New Roman" w:cs="Times New Roman"/>
          <w:bCs/>
          <w:sz w:val="24"/>
          <w:szCs w:val="24"/>
          <w:lang w:val="en-GB"/>
        </w:rPr>
        <w:t>.</w:t>
      </w:r>
      <w:r w:rsidR="008A002D" w:rsidRPr="00BE6951">
        <w:rPr>
          <w:rFonts w:ascii="Times New Roman" w:hAnsi="Times New Roman" w:cs="Times New Roman"/>
          <w:bCs/>
          <w:sz w:val="24"/>
          <w:szCs w:val="24"/>
          <w:lang w:val="en-GB"/>
        </w:rPr>
        <w:t xml:space="preserve"> Methodology considers such stages: </w:t>
      </w:r>
      <w:r w:rsidR="00280187" w:rsidRPr="00BE6951">
        <w:rPr>
          <w:rFonts w:ascii="Times New Roman" w:hAnsi="Times New Roman" w:cs="Times New Roman"/>
          <w:bCs/>
          <w:sz w:val="24"/>
          <w:szCs w:val="24"/>
          <w:lang w:val="en-GB"/>
        </w:rPr>
        <w:t>initial briefing</w:t>
      </w:r>
      <w:r w:rsidRPr="00BE6951">
        <w:rPr>
          <w:rFonts w:ascii="Times New Roman" w:hAnsi="Times New Roman" w:cs="Times New Roman"/>
          <w:bCs/>
          <w:sz w:val="24"/>
          <w:szCs w:val="24"/>
          <w:lang w:val="en-GB"/>
        </w:rPr>
        <w:t xml:space="preserve">, an exemplary </w:t>
      </w:r>
      <w:r w:rsidR="00280187" w:rsidRPr="00BE6951">
        <w:rPr>
          <w:rFonts w:ascii="Times New Roman" w:hAnsi="Times New Roman" w:cs="Times New Roman"/>
          <w:bCs/>
          <w:sz w:val="24"/>
          <w:szCs w:val="24"/>
          <w:lang w:val="en-GB"/>
        </w:rPr>
        <w:t>demonstration</w:t>
      </w:r>
      <w:r w:rsidRPr="00BE6951">
        <w:rPr>
          <w:rFonts w:ascii="Times New Roman" w:hAnsi="Times New Roman" w:cs="Times New Roman"/>
          <w:bCs/>
          <w:sz w:val="24"/>
          <w:szCs w:val="24"/>
          <w:lang w:val="en-GB"/>
        </w:rPr>
        <w:t xml:space="preserve">, </w:t>
      </w:r>
      <w:r w:rsidR="00280187" w:rsidRPr="00BE6951">
        <w:rPr>
          <w:rFonts w:ascii="Times New Roman" w:hAnsi="Times New Roman" w:cs="Times New Roman"/>
          <w:bCs/>
          <w:sz w:val="24"/>
          <w:szCs w:val="24"/>
          <w:lang w:val="en-GB"/>
        </w:rPr>
        <w:t>performing of the exercises</w:t>
      </w:r>
      <w:r w:rsidRPr="00BE6951">
        <w:rPr>
          <w:rFonts w:ascii="Times New Roman" w:hAnsi="Times New Roman" w:cs="Times New Roman"/>
          <w:bCs/>
          <w:sz w:val="24"/>
          <w:szCs w:val="24"/>
          <w:lang w:val="en-GB"/>
        </w:rPr>
        <w:t>.</w:t>
      </w:r>
    </w:p>
    <w:p w:rsidR="006B6EAF" w:rsidRPr="00BE6951" w:rsidRDefault="006B6EAF" w:rsidP="00BE6951">
      <w:pPr>
        <w:spacing w:after="0" w:line="240" w:lineRule="auto"/>
        <w:ind w:firstLine="567"/>
        <w:jc w:val="both"/>
        <w:rPr>
          <w:rFonts w:ascii="Times New Roman" w:hAnsi="Times New Roman" w:cs="Times New Roman"/>
          <w:bCs/>
          <w:sz w:val="24"/>
          <w:szCs w:val="24"/>
          <w:lang w:val="uk-UA"/>
        </w:rPr>
      </w:pPr>
      <w:r w:rsidRPr="00BE6951">
        <w:rPr>
          <w:rFonts w:ascii="Times New Roman" w:hAnsi="Times New Roman" w:cs="Times New Roman"/>
          <w:b/>
          <w:bCs/>
          <w:sz w:val="24"/>
          <w:szCs w:val="24"/>
          <w:lang w:val="en-GB"/>
        </w:rPr>
        <w:t>Medical training.</w:t>
      </w:r>
      <w:r w:rsidRPr="00BE6951">
        <w:rPr>
          <w:rFonts w:ascii="Times New Roman" w:hAnsi="Times New Roman" w:cs="Times New Roman"/>
          <w:bCs/>
          <w:sz w:val="24"/>
          <w:szCs w:val="24"/>
          <w:lang w:val="en-GB"/>
        </w:rPr>
        <w:t xml:space="preserve"> </w:t>
      </w:r>
      <w:r w:rsidR="00280187" w:rsidRPr="00BE6951">
        <w:rPr>
          <w:rFonts w:ascii="Times New Roman" w:hAnsi="Times New Roman" w:cs="Times New Roman"/>
          <w:bCs/>
          <w:sz w:val="24"/>
          <w:szCs w:val="24"/>
          <w:lang w:val="en-GB"/>
        </w:rPr>
        <w:t>Medical training c</w:t>
      </w:r>
      <w:r w:rsidRPr="00BE6951">
        <w:rPr>
          <w:rFonts w:ascii="Times New Roman" w:hAnsi="Times New Roman" w:cs="Times New Roman"/>
          <w:bCs/>
          <w:sz w:val="24"/>
          <w:szCs w:val="24"/>
          <w:lang w:val="en-GB"/>
        </w:rPr>
        <w:t>lasses</w:t>
      </w:r>
      <w:r w:rsidR="00280187" w:rsidRPr="00BE6951">
        <w:rPr>
          <w:rFonts w:ascii="Times New Roman" w:hAnsi="Times New Roman" w:cs="Times New Roman"/>
          <w:bCs/>
          <w:sz w:val="24"/>
          <w:szCs w:val="24"/>
          <w:lang w:val="en-GB"/>
        </w:rPr>
        <w:t xml:space="preserve"> are</w:t>
      </w:r>
      <w:r w:rsidRPr="00BE6951">
        <w:rPr>
          <w:rFonts w:ascii="Times New Roman" w:hAnsi="Times New Roman" w:cs="Times New Roman"/>
          <w:bCs/>
          <w:sz w:val="24"/>
          <w:szCs w:val="24"/>
          <w:lang w:val="en-GB"/>
        </w:rPr>
        <w:t xml:space="preserve"> </w:t>
      </w:r>
      <w:r w:rsidR="00280187" w:rsidRPr="00BE6951">
        <w:rPr>
          <w:rFonts w:ascii="Times New Roman" w:hAnsi="Times New Roman" w:cs="Times New Roman"/>
          <w:bCs/>
          <w:sz w:val="24"/>
          <w:szCs w:val="24"/>
          <w:lang w:val="en-GB"/>
        </w:rPr>
        <w:t>conducted by health professionals</w:t>
      </w:r>
      <w:r w:rsidRPr="00BE6951">
        <w:rPr>
          <w:rFonts w:ascii="Times New Roman" w:hAnsi="Times New Roman" w:cs="Times New Roman"/>
          <w:bCs/>
          <w:sz w:val="24"/>
          <w:szCs w:val="24"/>
          <w:lang w:val="en-GB"/>
        </w:rPr>
        <w:t xml:space="preserve"> </w:t>
      </w:r>
      <w:r w:rsidR="00280187" w:rsidRPr="00BE6951">
        <w:rPr>
          <w:rFonts w:ascii="Times New Roman" w:hAnsi="Times New Roman" w:cs="Times New Roman"/>
          <w:bCs/>
          <w:sz w:val="24"/>
          <w:szCs w:val="24"/>
          <w:lang w:val="en-GB"/>
        </w:rPr>
        <w:t xml:space="preserve">in </w:t>
      </w:r>
      <w:r w:rsidRPr="00BE6951">
        <w:rPr>
          <w:rFonts w:ascii="Times New Roman" w:hAnsi="Times New Roman" w:cs="Times New Roman"/>
          <w:bCs/>
          <w:sz w:val="24"/>
          <w:szCs w:val="24"/>
          <w:lang w:val="en-GB"/>
        </w:rPr>
        <w:t xml:space="preserve">swimming pools </w:t>
      </w:r>
      <w:r w:rsidR="00280187" w:rsidRPr="00BE6951">
        <w:rPr>
          <w:rFonts w:ascii="Times New Roman" w:hAnsi="Times New Roman" w:cs="Times New Roman"/>
          <w:bCs/>
          <w:sz w:val="24"/>
          <w:szCs w:val="24"/>
          <w:lang w:val="en-GB"/>
        </w:rPr>
        <w:t xml:space="preserve">or special </w:t>
      </w:r>
      <w:r w:rsidRPr="00BE6951">
        <w:rPr>
          <w:rFonts w:ascii="Times New Roman" w:hAnsi="Times New Roman" w:cs="Times New Roman"/>
          <w:bCs/>
          <w:sz w:val="24"/>
          <w:szCs w:val="24"/>
          <w:lang w:val="en-GB"/>
        </w:rPr>
        <w:t xml:space="preserve">classrooms using simulation tools, simulators and safety </w:t>
      </w:r>
      <w:r w:rsidR="00280187" w:rsidRPr="00BE6951">
        <w:rPr>
          <w:rFonts w:ascii="Times New Roman" w:hAnsi="Times New Roman" w:cs="Times New Roman"/>
          <w:bCs/>
          <w:sz w:val="24"/>
          <w:szCs w:val="24"/>
          <w:lang w:val="en-GB"/>
        </w:rPr>
        <w:t>devices</w:t>
      </w:r>
      <w:r w:rsidRPr="00BE6951">
        <w:rPr>
          <w:rFonts w:ascii="Times New Roman" w:hAnsi="Times New Roman" w:cs="Times New Roman"/>
          <w:bCs/>
          <w:sz w:val="24"/>
          <w:szCs w:val="24"/>
          <w:lang w:val="en-GB"/>
        </w:rPr>
        <w:t>.</w:t>
      </w:r>
      <w:r w:rsidRPr="00BE6951">
        <w:rPr>
          <w:rFonts w:ascii="Times New Roman" w:hAnsi="Times New Roman" w:cs="Times New Roman"/>
          <w:bCs/>
          <w:sz w:val="24"/>
          <w:szCs w:val="24"/>
          <w:lang w:val="uk-UA"/>
        </w:rPr>
        <w:t xml:space="preserve"> </w:t>
      </w:r>
      <w:r w:rsidR="00280187" w:rsidRPr="00BE6951">
        <w:rPr>
          <w:rFonts w:ascii="Times New Roman" w:hAnsi="Times New Roman" w:cs="Times New Roman"/>
          <w:bCs/>
          <w:sz w:val="24"/>
          <w:szCs w:val="24"/>
          <w:lang w:val="en-GB"/>
        </w:rPr>
        <w:t xml:space="preserve">Classrooms </w:t>
      </w:r>
      <w:r w:rsidRPr="00BE6951">
        <w:rPr>
          <w:rFonts w:ascii="Times New Roman" w:hAnsi="Times New Roman" w:cs="Times New Roman"/>
          <w:bCs/>
          <w:sz w:val="24"/>
          <w:szCs w:val="24"/>
          <w:lang w:val="en-GB"/>
        </w:rPr>
        <w:t>and swimmin</w:t>
      </w:r>
      <w:r w:rsidR="005A37B1">
        <w:rPr>
          <w:rFonts w:ascii="Times New Roman" w:hAnsi="Times New Roman" w:cs="Times New Roman"/>
          <w:bCs/>
          <w:sz w:val="24"/>
          <w:szCs w:val="24"/>
          <w:lang w:val="en-GB"/>
        </w:rPr>
        <w:t xml:space="preserve">g pools must be equipped with </w:t>
      </w:r>
      <w:r w:rsidRPr="00BE6951">
        <w:rPr>
          <w:rFonts w:ascii="Times New Roman" w:hAnsi="Times New Roman" w:cs="Times New Roman"/>
          <w:bCs/>
          <w:sz w:val="24"/>
          <w:szCs w:val="24"/>
          <w:lang w:val="en-GB"/>
        </w:rPr>
        <w:t xml:space="preserve">visual aids, models and </w:t>
      </w:r>
      <w:r w:rsidR="00280187" w:rsidRPr="00BE6951">
        <w:rPr>
          <w:rFonts w:ascii="Times New Roman" w:hAnsi="Times New Roman" w:cs="Times New Roman"/>
          <w:bCs/>
          <w:sz w:val="24"/>
          <w:szCs w:val="24"/>
          <w:lang w:val="en-GB"/>
        </w:rPr>
        <w:t>expedient means</w:t>
      </w:r>
      <w:r w:rsidR="006418A4" w:rsidRPr="00BE6951">
        <w:rPr>
          <w:rFonts w:ascii="Times New Roman" w:hAnsi="Times New Roman" w:cs="Times New Roman"/>
          <w:bCs/>
          <w:sz w:val="24"/>
          <w:szCs w:val="24"/>
          <w:lang w:val="en-GB"/>
        </w:rPr>
        <w:t xml:space="preserve"> for first aid.</w:t>
      </w:r>
      <w:r w:rsidRPr="00BE6951">
        <w:rPr>
          <w:rFonts w:ascii="Times New Roman" w:hAnsi="Times New Roman" w:cs="Times New Roman"/>
          <w:bCs/>
          <w:sz w:val="24"/>
          <w:szCs w:val="24"/>
          <w:lang w:val="en-GB"/>
        </w:rPr>
        <w:t xml:space="preserve"> </w:t>
      </w:r>
      <w:r w:rsidR="006418A4" w:rsidRPr="00BE6951">
        <w:rPr>
          <w:rFonts w:ascii="Times New Roman" w:hAnsi="Times New Roman" w:cs="Times New Roman"/>
          <w:bCs/>
          <w:sz w:val="24"/>
          <w:szCs w:val="24"/>
          <w:lang w:val="en-GB"/>
        </w:rPr>
        <w:t>V</w:t>
      </w:r>
      <w:r w:rsidRPr="00BE6951">
        <w:rPr>
          <w:rFonts w:ascii="Times New Roman" w:hAnsi="Times New Roman" w:cs="Times New Roman"/>
          <w:bCs/>
          <w:sz w:val="24"/>
          <w:szCs w:val="24"/>
          <w:lang w:val="en-GB"/>
        </w:rPr>
        <w:t>ideo and photographs</w:t>
      </w:r>
      <w:r w:rsidR="006418A4" w:rsidRPr="00BE6951">
        <w:rPr>
          <w:rFonts w:ascii="Times New Roman" w:hAnsi="Times New Roman" w:cs="Times New Roman"/>
          <w:bCs/>
          <w:sz w:val="24"/>
          <w:szCs w:val="24"/>
          <w:lang w:val="en-GB"/>
        </w:rPr>
        <w:t xml:space="preserve"> must be used</w:t>
      </w:r>
      <w:r w:rsidRPr="00BE6951">
        <w:rPr>
          <w:rFonts w:ascii="Times New Roman" w:hAnsi="Times New Roman" w:cs="Times New Roman"/>
          <w:bCs/>
          <w:sz w:val="24"/>
          <w:szCs w:val="24"/>
          <w:lang w:val="en-GB"/>
        </w:rPr>
        <w:t>.</w:t>
      </w:r>
    </w:p>
    <w:p w:rsidR="006B6EAF" w:rsidRPr="00BE6951" w:rsidRDefault="006B6EAF"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At </w:t>
      </w:r>
      <w:r w:rsidR="005A37B1">
        <w:rPr>
          <w:rFonts w:ascii="Times New Roman" w:hAnsi="Times New Roman" w:cs="Times New Roman"/>
          <w:bCs/>
          <w:sz w:val="24"/>
          <w:szCs w:val="24"/>
          <w:lang w:val="en-GB"/>
        </w:rPr>
        <w:t>the beginning of each lesson an</w:t>
      </w:r>
      <w:r w:rsidRPr="00BE6951">
        <w:rPr>
          <w:rFonts w:ascii="Times New Roman" w:hAnsi="Times New Roman" w:cs="Times New Roman"/>
          <w:bCs/>
          <w:sz w:val="24"/>
          <w:szCs w:val="24"/>
          <w:lang w:val="en-GB"/>
        </w:rPr>
        <w:t xml:space="preserve"> instructor explains and shows the sequence of </w:t>
      </w:r>
      <w:r w:rsidR="006418A4" w:rsidRPr="00BE6951">
        <w:rPr>
          <w:rFonts w:ascii="Times New Roman" w:hAnsi="Times New Roman" w:cs="Times New Roman"/>
          <w:bCs/>
          <w:sz w:val="24"/>
          <w:szCs w:val="24"/>
          <w:lang w:val="en-GB"/>
        </w:rPr>
        <w:t>first aid steps. T</w:t>
      </w:r>
      <w:r w:rsidRPr="00BE6951">
        <w:rPr>
          <w:rFonts w:ascii="Times New Roman" w:hAnsi="Times New Roman" w:cs="Times New Roman"/>
          <w:bCs/>
          <w:sz w:val="24"/>
          <w:szCs w:val="24"/>
          <w:lang w:val="en-GB"/>
        </w:rPr>
        <w:t xml:space="preserve">hen </w:t>
      </w:r>
      <w:r w:rsidR="006418A4" w:rsidRPr="00BE6951">
        <w:rPr>
          <w:rFonts w:ascii="Times New Roman" w:hAnsi="Times New Roman" w:cs="Times New Roman"/>
          <w:bCs/>
          <w:sz w:val="24"/>
          <w:szCs w:val="24"/>
          <w:lang w:val="en-GB"/>
        </w:rPr>
        <w:t>the group</w:t>
      </w:r>
      <w:r w:rsidR="006418A4" w:rsidRPr="00BE6951">
        <w:rPr>
          <w:rFonts w:ascii="Times New Roman" w:hAnsi="Times New Roman" w:cs="Times New Roman"/>
          <w:bCs/>
          <w:sz w:val="24"/>
          <w:szCs w:val="24"/>
          <w:lang w:val="en-US"/>
        </w:rPr>
        <w:t xml:space="preserve"> (</w:t>
      </w:r>
      <w:r w:rsidR="006418A4" w:rsidRPr="00BE6951">
        <w:rPr>
          <w:rFonts w:ascii="Times New Roman" w:hAnsi="Times New Roman" w:cs="Times New Roman"/>
          <w:bCs/>
          <w:sz w:val="24"/>
          <w:szCs w:val="24"/>
          <w:lang w:val="uk-UA"/>
        </w:rPr>
        <w:t xml:space="preserve">8-10 </w:t>
      </w:r>
      <w:r w:rsidR="006418A4" w:rsidRPr="00BE6951">
        <w:rPr>
          <w:rFonts w:ascii="Times New Roman" w:hAnsi="Times New Roman" w:cs="Times New Roman"/>
          <w:bCs/>
          <w:sz w:val="24"/>
          <w:szCs w:val="24"/>
          <w:lang w:val="en-GB"/>
        </w:rPr>
        <w:t>persons</w:t>
      </w:r>
      <w:r w:rsidR="006418A4" w:rsidRPr="00BE6951">
        <w:rPr>
          <w:rFonts w:ascii="Times New Roman" w:hAnsi="Times New Roman" w:cs="Times New Roman"/>
          <w:bCs/>
          <w:sz w:val="24"/>
          <w:szCs w:val="24"/>
          <w:lang w:val="en-US"/>
        </w:rPr>
        <w:t>)</w:t>
      </w:r>
      <w:r w:rsidR="006418A4"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 xml:space="preserve">practice </w:t>
      </w:r>
      <w:r w:rsidR="006418A4" w:rsidRPr="00BE6951">
        <w:rPr>
          <w:rFonts w:ascii="Times New Roman" w:hAnsi="Times New Roman" w:cs="Times New Roman"/>
          <w:bCs/>
          <w:sz w:val="24"/>
          <w:szCs w:val="24"/>
          <w:lang w:val="en-GB"/>
        </w:rPr>
        <w:t xml:space="preserve">first aid steps </w:t>
      </w:r>
      <w:r w:rsidRPr="00BE6951">
        <w:rPr>
          <w:rFonts w:ascii="Times New Roman" w:hAnsi="Times New Roman" w:cs="Times New Roman"/>
          <w:bCs/>
          <w:sz w:val="24"/>
          <w:szCs w:val="24"/>
          <w:lang w:val="en-GB"/>
        </w:rPr>
        <w:t>with</w:t>
      </w:r>
      <w:r w:rsidR="006418A4" w:rsidRPr="00BE6951">
        <w:rPr>
          <w:rFonts w:ascii="Times New Roman" w:hAnsi="Times New Roman" w:cs="Times New Roman"/>
          <w:bCs/>
          <w:sz w:val="24"/>
          <w:szCs w:val="24"/>
          <w:lang w:val="en-GB"/>
        </w:rPr>
        <w:t xml:space="preserve"> simulators and safety devices</w:t>
      </w:r>
      <w:r w:rsidRPr="00BE6951">
        <w:rPr>
          <w:rFonts w:ascii="Times New Roman" w:hAnsi="Times New Roman" w:cs="Times New Roman"/>
          <w:bCs/>
          <w:sz w:val="24"/>
          <w:szCs w:val="24"/>
          <w:lang w:val="en-GB"/>
        </w:rPr>
        <w:t>.</w:t>
      </w:r>
    </w:p>
    <w:p w:rsidR="006B6EAF" w:rsidRPr="00BE6951" w:rsidRDefault="006B6EAF"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During the </w:t>
      </w:r>
      <w:r w:rsidR="006522BE" w:rsidRPr="00BE6951">
        <w:rPr>
          <w:rFonts w:ascii="Times New Roman" w:hAnsi="Times New Roman" w:cs="Times New Roman"/>
          <w:bCs/>
          <w:sz w:val="24"/>
          <w:szCs w:val="24"/>
          <w:lang w:val="en-GB"/>
        </w:rPr>
        <w:t>lesson it</w:t>
      </w:r>
      <w:r w:rsidRPr="00BE6951">
        <w:rPr>
          <w:rFonts w:ascii="Times New Roman" w:hAnsi="Times New Roman" w:cs="Times New Roman"/>
          <w:bCs/>
          <w:sz w:val="24"/>
          <w:szCs w:val="24"/>
          <w:lang w:val="en-GB"/>
        </w:rPr>
        <w:t xml:space="preserve"> is recommended to use </w:t>
      </w:r>
      <w:r w:rsidR="006522BE" w:rsidRPr="00BE6951">
        <w:rPr>
          <w:rFonts w:ascii="Times New Roman" w:hAnsi="Times New Roman" w:cs="Times New Roman"/>
          <w:bCs/>
          <w:sz w:val="24"/>
          <w:szCs w:val="24"/>
          <w:lang w:val="en-GB"/>
        </w:rPr>
        <w:t>such training aids</w:t>
      </w:r>
      <w:r w:rsidRPr="00BE6951">
        <w:rPr>
          <w:rFonts w:ascii="Times New Roman" w:hAnsi="Times New Roman" w:cs="Times New Roman"/>
          <w:bCs/>
          <w:sz w:val="24"/>
          <w:szCs w:val="24"/>
          <w:lang w:val="en-GB"/>
        </w:rPr>
        <w:t>:</w:t>
      </w:r>
    </w:p>
    <w:p w:rsidR="006B6EAF" w:rsidRPr="00BE6951" w:rsidRDefault="006B6EAF" w:rsidP="00BE6951">
      <w:pPr>
        <w:pStyle w:val="a3"/>
        <w:numPr>
          <w:ilvl w:val="2"/>
          <w:numId w:val="1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posters;</w:t>
      </w:r>
    </w:p>
    <w:p w:rsidR="006B6EAF" w:rsidRPr="00BE6951" w:rsidRDefault="006B6EAF" w:rsidP="00BE6951">
      <w:pPr>
        <w:pStyle w:val="a3"/>
        <w:numPr>
          <w:ilvl w:val="2"/>
          <w:numId w:val="1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multimedia and projection equipment;</w:t>
      </w:r>
    </w:p>
    <w:p w:rsidR="006B6EAF" w:rsidRPr="00BE6951" w:rsidRDefault="006B6EAF" w:rsidP="00BE6951">
      <w:pPr>
        <w:pStyle w:val="a3"/>
        <w:numPr>
          <w:ilvl w:val="2"/>
          <w:numId w:val="1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personal protective equipment;</w:t>
      </w:r>
    </w:p>
    <w:p w:rsidR="006B6EAF" w:rsidRPr="00BE6951" w:rsidRDefault="006B6EAF" w:rsidP="00BE6951">
      <w:pPr>
        <w:pStyle w:val="a3"/>
        <w:numPr>
          <w:ilvl w:val="2"/>
          <w:numId w:val="1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special equipment, </w:t>
      </w:r>
      <w:r w:rsidR="005B3743" w:rsidRPr="00BE6951">
        <w:rPr>
          <w:rFonts w:ascii="Times New Roman" w:hAnsi="Times New Roman" w:cs="Times New Roman"/>
          <w:bCs/>
          <w:sz w:val="24"/>
          <w:szCs w:val="24"/>
          <w:lang w:val="en-GB"/>
        </w:rPr>
        <w:t>tools and devices</w:t>
      </w:r>
      <w:r w:rsidRPr="00BE6951">
        <w:rPr>
          <w:rFonts w:ascii="Times New Roman" w:hAnsi="Times New Roman" w:cs="Times New Roman"/>
          <w:bCs/>
          <w:sz w:val="24"/>
          <w:szCs w:val="24"/>
          <w:lang w:val="en-GB"/>
        </w:rPr>
        <w:t>;</w:t>
      </w:r>
    </w:p>
    <w:p w:rsidR="006B6EAF" w:rsidRPr="00BE6951" w:rsidRDefault="005B3743" w:rsidP="00BE6951">
      <w:pPr>
        <w:pStyle w:val="a3"/>
        <w:numPr>
          <w:ilvl w:val="2"/>
          <w:numId w:val="1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s</w:t>
      </w:r>
      <w:r w:rsidR="006B6EAF" w:rsidRPr="00BE6951">
        <w:rPr>
          <w:rFonts w:ascii="Times New Roman" w:hAnsi="Times New Roman" w:cs="Times New Roman"/>
          <w:bCs/>
          <w:sz w:val="24"/>
          <w:szCs w:val="24"/>
          <w:lang w:val="en-GB"/>
        </w:rPr>
        <w:t>pecialized class</w:t>
      </w:r>
      <w:r w:rsidRPr="00BE6951">
        <w:rPr>
          <w:rFonts w:ascii="Times New Roman" w:hAnsi="Times New Roman" w:cs="Times New Roman"/>
          <w:bCs/>
          <w:sz w:val="24"/>
          <w:szCs w:val="24"/>
          <w:lang w:val="en-GB"/>
        </w:rPr>
        <w:t>-room</w:t>
      </w:r>
      <w:r w:rsidR="006B6EAF" w:rsidRPr="00BE6951">
        <w:rPr>
          <w:rFonts w:ascii="Times New Roman" w:hAnsi="Times New Roman" w:cs="Times New Roman"/>
          <w:bCs/>
          <w:sz w:val="24"/>
          <w:szCs w:val="24"/>
          <w:lang w:val="en-GB"/>
        </w:rPr>
        <w:t>s;</w:t>
      </w:r>
    </w:p>
    <w:p w:rsidR="006B6EAF" w:rsidRPr="00BE6951" w:rsidRDefault="006B6EAF" w:rsidP="00BE6951">
      <w:pPr>
        <w:pStyle w:val="a3"/>
        <w:numPr>
          <w:ilvl w:val="2"/>
          <w:numId w:val="1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pools </w:t>
      </w:r>
      <w:r w:rsidR="005B3743" w:rsidRPr="00BE6951">
        <w:rPr>
          <w:rFonts w:ascii="Times New Roman" w:hAnsi="Times New Roman" w:cs="Times New Roman"/>
          <w:bCs/>
          <w:sz w:val="24"/>
          <w:szCs w:val="24"/>
          <w:lang w:val="en-GB"/>
        </w:rPr>
        <w:t xml:space="preserve">or </w:t>
      </w:r>
      <w:r w:rsidRPr="00BE6951">
        <w:rPr>
          <w:rFonts w:ascii="Times New Roman" w:hAnsi="Times New Roman" w:cs="Times New Roman"/>
          <w:bCs/>
          <w:sz w:val="24"/>
          <w:szCs w:val="24"/>
          <w:lang w:val="en-GB"/>
        </w:rPr>
        <w:t>open</w:t>
      </w:r>
      <w:r w:rsidR="005B3743" w:rsidRPr="00BE6951">
        <w:rPr>
          <w:rFonts w:ascii="Times New Roman" w:hAnsi="Times New Roman" w:cs="Times New Roman"/>
          <w:bCs/>
          <w:sz w:val="24"/>
          <w:szCs w:val="24"/>
          <w:lang w:val="en-GB"/>
        </w:rPr>
        <w:t xml:space="preserve"> </w:t>
      </w:r>
      <w:r w:rsidR="008713DC">
        <w:rPr>
          <w:rFonts w:ascii="Times New Roman" w:hAnsi="Times New Roman" w:cs="Times New Roman"/>
          <w:bCs/>
          <w:sz w:val="24"/>
          <w:szCs w:val="24"/>
          <w:lang w:val="en-GB"/>
        </w:rPr>
        <w:t>water areas</w:t>
      </w:r>
      <w:r w:rsidRPr="00BE6951">
        <w:rPr>
          <w:rFonts w:ascii="Times New Roman" w:hAnsi="Times New Roman" w:cs="Times New Roman"/>
          <w:bCs/>
          <w:sz w:val="24"/>
          <w:szCs w:val="24"/>
          <w:lang w:val="en-GB"/>
        </w:rPr>
        <w:t>;</w:t>
      </w:r>
    </w:p>
    <w:p w:rsidR="006B6EAF" w:rsidRPr="00BE6951" w:rsidRDefault="005B3743" w:rsidP="00BE6951">
      <w:pPr>
        <w:pStyle w:val="a3"/>
        <w:numPr>
          <w:ilvl w:val="2"/>
          <w:numId w:val="13"/>
        </w:numPr>
        <w:spacing w:after="0" w:line="240" w:lineRule="auto"/>
        <w:ind w:left="284" w:hanging="284"/>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t</w:t>
      </w:r>
      <w:r w:rsidR="006B6EAF" w:rsidRPr="00BE6951">
        <w:rPr>
          <w:rFonts w:ascii="Times New Roman" w:hAnsi="Times New Roman" w:cs="Times New Roman"/>
          <w:bCs/>
          <w:sz w:val="24"/>
          <w:szCs w:val="24"/>
          <w:lang w:val="en-GB"/>
        </w:rPr>
        <w:t>raining simulators and systems.</w:t>
      </w:r>
    </w:p>
    <w:p w:rsidR="006B6EAF" w:rsidRPr="00BE6951" w:rsidRDefault="005B3743" w:rsidP="00BE6951">
      <w:pPr>
        <w:spacing w:after="0" w:line="240" w:lineRule="auto"/>
        <w:ind w:firstLine="567"/>
        <w:jc w:val="both"/>
        <w:rPr>
          <w:rFonts w:ascii="Times New Roman" w:hAnsi="Times New Roman" w:cs="Times New Roman"/>
          <w:bCs/>
          <w:sz w:val="24"/>
          <w:szCs w:val="24"/>
          <w:lang w:val="en-GB"/>
        </w:rPr>
      </w:pPr>
      <w:r w:rsidRPr="00BE6951">
        <w:rPr>
          <w:rFonts w:ascii="Times New Roman" w:eastAsia="Times New Roman" w:hAnsi="Times New Roman" w:cs="Times New Roman"/>
          <w:b/>
          <w:sz w:val="24"/>
          <w:szCs w:val="24"/>
          <w:lang w:val="en-GB" w:eastAsia="ru-RU"/>
        </w:rPr>
        <w:t>Self-preparation</w:t>
      </w:r>
      <w:r w:rsidR="00F42E3C" w:rsidRPr="00BE6951">
        <w:rPr>
          <w:rFonts w:ascii="Times New Roman" w:eastAsia="Times New Roman" w:hAnsi="Times New Roman" w:cs="Times New Roman"/>
          <w:b/>
          <w:sz w:val="24"/>
          <w:szCs w:val="24"/>
          <w:lang w:val="en-GB" w:eastAsia="ru-RU"/>
        </w:rPr>
        <w:t>.</w:t>
      </w:r>
      <w:r w:rsidR="006B6EAF" w:rsidRPr="00BE6951">
        <w:rPr>
          <w:rFonts w:ascii="Times New Roman" w:hAnsi="Times New Roman" w:cs="Times New Roman"/>
          <w:bCs/>
          <w:sz w:val="24"/>
          <w:szCs w:val="24"/>
          <w:lang w:val="en-GB"/>
        </w:rPr>
        <w:t xml:space="preserve"> </w:t>
      </w:r>
      <w:r w:rsidR="00EB5812">
        <w:rPr>
          <w:rFonts w:ascii="Times New Roman" w:hAnsi="Times New Roman" w:cs="Times New Roman"/>
          <w:bCs/>
          <w:sz w:val="24"/>
          <w:szCs w:val="24"/>
          <w:lang w:val="en-GB"/>
        </w:rPr>
        <w:t>During this phase</w:t>
      </w:r>
      <w:r w:rsidR="006B6EAF" w:rsidRPr="00BE6951">
        <w:rPr>
          <w:rFonts w:ascii="Times New Roman" w:hAnsi="Times New Roman" w:cs="Times New Roman"/>
          <w:bCs/>
          <w:sz w:val="24"/>
          <w:szCs w:val="24"/>
          <w:lang w:val="en-GB"/>
        </w:rPr>
        <w:t xml:space="preserve"> </w:t>
      </w:r>
      <w:r w:rsidR="00F42E3C" w:rsidRPr="00BE6951">
        <w:rPr>
          <w:rFonts w:ascii="Times New Roman" w:hAnsi="Times New Roman" w:cs="Times New Roman"/>
          <w:bCs/>
          <w:sz w:val="24"/>
          <w:szCs w:val="24"/>
          <w:lang w:val="en-GB"/>
        </w:rPr>
        <w:t>future rescues can study small and</w:t>
      </w:r>
      <w:r w:rsidR="006B6EAF" w:rsidRPr="00BE6951">
        <w:rPr>
          <w:rFonts w:ascii="Times New Roman" w:hAnsi="Times New Roman" w:cs="Times New Roman"/>
          <w:bCs/>
          <w:sz w:val="24"/>
          <w:szCs w:val="24"/>
          <w:lang w:val="en-GB"/>
        </w:rPr>
        <w:t xml:space="preserve"> available for learning topics, draw diagrams</w:t>
      </w:r>
      <w:r w:rsidR="00F42E3C" w:rsidRPr="00BE6951">
        <w:rPr>
          <w:rFonts w:ascii="Times New Roman" w:hAnsi="Times New Roman" w:cs="Times New Roman"/>
          <w:bCs/>
          <w:sz w:val="24"/>
          <w:szCs w:val="24"/>
          <w:lang w:val="en-GB"/>
        </w:rPr>
        <w:t xml:space="preserve"> and</w:t>
      </w:r>
      <w:r w:rsidR="006B6EAF" w:rsidRPr="00BE6951">
        <w:rPr>
          <w:rFonts w:ascii="Times New Roman" w:hAnsi="Times New Roman" w:cs="Times New Roman"/>
          <w:bCs/>
          <w:sz w:val="24"/>
          <w:szCs w:val="24"/>
          <w:lang w:val="en-GB"/>
        </w:rPr>
        <w:t xml:space="preserve"> models for lectures, work with</w:t>
      </w:r>
      <w:r w:rsidR="00F42E3C" w:rsidRPr="00BE6951">
        <w:rPr>
          <w:rFonts w:ascii="Times New Roman" w:hAnsi="Times New Roman" w:cs="Times New Roman"/>
          <w:bCs/>
          <w:sz w:val="24"/>
          <w:szCs w:val="24"/>
          <w:lang w:val="en-GB"/>
        </w:rPr>
        <w:t xml:space="preserve"> special</w:t>
      </w:r>
      <w:r w:rsidR="006B6EAF" w:rsidRPr="00BE6951">
        <w:rPr>
          <w:rFonts w:ascii="Times New Roman" w:hAnsi="Times New Roman" w:cs="Times New Roman"/>
          <w:bCs/>
          <w:sz w:val="24"/>
          <w:szCs w:val="24"/>
          <w:lang w:val="en-GB"/>
        </w:rPr>
        <w:t xml:space="preserve"> </w:t>
      </w:r>
      <w:r w:rsidR="00F42E3C" w:rsidRPr="00BE6951">
        <w:rPr>
          <w:rFonts w:ascii="Times New Roman" w:hAnsi="Times New Roman" w:cs="Times New Roman"/>
          <w:bCs/>
          <w:sz w:val="24"/>
          <w:szCs w:val="24"/>
          <w:lang w:val="en-GB"/>
        </w:rPr>
        <w:t>software application</w:t>
      </w:r>
      <w:r w:rsidR="006B6EAF" w:rsidRPr="00BE6951">
        <w:rPr>
          <w:rFonts w:ascii="Times New Roman" w:hAnsi="Times New Roman" w:cs="Times New Roman"/>
          <w:bCs/>
          <w:sz w:val="24"/>
          <w:szCs w:val="24"/>
          <w:lang w:val="en-GB"/>
        </w:rPr>
        <w:t>, solv</w:t>
      </w:r>
      <w:r w:rsidR="00F42E3C" w:rsidRPr="00BE6951">
        <w:rPr>
          <w:rFonts w:ascii="Times New Roman" w:hAnsi="Times New Roman" w:cs="Times New Roman"/>
          <w:bCs/>
          <w:sz w:val="24"/>
          <w:szCs w:val="24"/>
          <w:lang w:val="en-GB"/>
        </w:rPr>
        <w:t>e</w:t>
      </w:r>
      <w:r w:rsidR="006B6EAF" w:rsidRPr="00BE6951">
        <w:rPr>
          <w:rFonts w:ascii="Times New Roman" w:hAnsi="Times New Roman" w:cs="Times New Roman"/>
          <w:bCs/>
          <w:sz w:val="24"/>
          <w:szCs w:val="24"/>
          <w:lang w:val="en-GB"/>
        </w:rPr>
        <w:t xml:space="preserve"> situational tasks, practical tasks with maps, plans, schemes, train </w:t>
      </w:r>
      <w:r w:rsidR="00F42E3C" w:rsidRPr="00BE6951">
        <w:rPr>
          <w:rFonts w:ascii="Times New Roman" w:hAnsi="Times New Roman" w:cs="Times New Roman"/>
          <w:bCs/>
          <w:sz w:val="24"/>
          <w:szCs w:val="24"/>
          <w:lang w:val="en-GB"/>
        </w:rPr>
        <w:t>skills of work</w:t>
      </w:r>
      <w:r w:rsidR="006B6EAF" w:rsidRPr="00BE6951">
        <w:rPr>
          <w:rFonts w:ascii="Times New Roman" w:hAnsi="Times New Roman" w:cs="Times New Roman"/>
          <w:bCs/>
          <w:sz w:val="24"/>
          <w:szCs w:val="24"/>
          <w:lang w:val="en-GB"/>
        </w:rPr>
        <w:t xml:space="preserve"> </w:t>
      </w:r>
      <w:r w:rsidR="00F42E3C" w:rsidRPr="00BE6951">
        <w:rPr>
          <w:rFonts w:ascii="Times New Roman" w:hAnsi="Times New Roman" w:cs="Times New Roman"/>
          <w:bCs/>
          <w:sz w:val="24"/>
          <w:szCs w:val="24"/>
          <w:lang w:val="en-GB"/>
        </w:rPr>
        <w:t>with</w:t>
      </w:r>
      <w:r w:rsidR="006B6EAF" w:rsidRPr="00BE6951">
        <w:rPr>
          <w:rFonts w:ascii="Times New Roman" w:hAnsi="Times New Roman" w:cs="Times New Roman"/>
          <w:bCs/>
          <w:sz w:val="24"/>
          <w:szCs w:val="24"/>
          <w:lang w:val="en-GB"/>
        </w:rPr>
        <w:t xml:space="preserve"> special</w:t>
      </w:r>
      <w:r w:rsidR="00B23D41">
        <w:rPr>
          <w:rFonts w:ascii="Times New Roman" w:hAnsi="Times New Roman" w:cs="Times New Roman"/>
          <w:bCs/>
          <w:sz w:val="24"/>
          <w:szCs w:val="24"/>
          <w:lang w:val="en-GB"/>
        </w:rPr>
        <w:t xml:space="preserve"> </w:t>
      </w:r>
      <w:r w:rsidR="006B6EAF" w:rsidRPr="00BE6951">
        <w:rPr>
          <w:rFonts w:ascii="Times New Roman" w:hAnsi="Times New Roman" w:cs="Times New Roman"/>
          <w:bCs/>
          <w:sz w:val="24"/>
          <w:szCs w:val="24"/>
          <w:lang w:val="en-GB"/>
        </w:rPr>
        <w:t>equipment an</w:t>
      </w:r>
      <w:r w:rsidR="00F42E3C" w:rsidRPr="00BE6951">
        <w:rPr>
          <w:rFonts w:ascii="Times New Roman" w:hAnsi="Times New Roman" w:cs="Times New Roman"/>
          <w:bCs/>
          <w:sz w:val="24"/>
          <w:szCs w:val="24"/>
          <w:lang w:val="en-GB"/>
        </w:rPr>
        <w:t xml:space="preserve">d improve </w:t>
      </w:r>
      <w:r w:rsidR="006B6EAF" w:rsidRPr="00BE6951">
        <w:rPr>
          <w:rFonts w:ascii="Times New Roman" w:hAnsi="Times New Roman" w:cs="Times New Roman"/>
          <w:bCs/>
          <w:sz w:val="24"/>
          <w:szCs w:val="24"/>
          <w:lang w:val="en-GB"/>
        </w:rPr>
        <w:t>swimming.</w:t>
      </w:r>
    </w:p>
    <w:p w:rsidR="006B6EAF" w:rsidRPr="00BE6951" w:rsidRDefault="00F42E3C" w:rsidP="00BE6951">
      <w:pPr>
        <w:spacing w:after="0" w:line="240" w:lineRule="auto"/>
        <w:ind w:firstLine="567"/>
        <w:jc w:val="both"/>
        <w:rPr>
          <w:rFonts w:ascii="Times New Roman" w:hAnsi="Times New Roman" w:cs="Times New Roman"/>
          <w:bCs/>
          <w:sz w:val="24"/>
          <w:szCs w:val="24"/>
          <w:lang w:val="uk-UA"/>
        </w:rPr>
      </w:pPr>
      <w:r w:rsidRPr="00BE6951">
        <w:rPr>
          <w:rFonts w:ascii="Times New Roman" w:hAnsi="Times New Roman" w:cs="Times New Roman"/>
          <w:bCs/>
          <w:sz w:val="24"/>
          <w:szCs w:val="24"/>
          <w:lang w:val="en-GB"/>
        </w:rPr>
        <w:t>The results of</w:t>
      </w:r>
      <w:r w:rsidR="006B6EAF" w:rsidRPr="00BE6951">
        <w:rPr>
          <w:rFonts w:ascii="Times New Roman" w:hAnsi="Times New Roman" w:cs="Times New Roman"/>
          <w:bCs/>
          <w:sz w:val="24"/>
          <w:szCs w:val="24"/>
          <w:lang w:val="en-GB"/>
        </w:rPr>
        <w:t xml:space="preserve"> </w:t>
      </w:r>
      <w:r w:rsidRPr="00BE6951">
        <w:rPr>
          <w:rFonts w:ascii="Times New Roman" w:eastAsia="Times New Roman" w:hAnsi="Times New Roman" w:cs="Times New Roman"/>
          <w:sz w:val="24"/>
          <w:szCs w:val="24"/>
          <w:lang w:val="en-GB" w:eastAsia="ru-RU"/>
        </w:rPr>
        <w:t>self-preparation</w:t>
      </w:r>
      <w:r w:rsidRPr="00BE6951">
        <w:rPr>
          <w:rFonts w:ascii="Times New Roman" w:hAnsi="Times New Roman" w:cs="Times New Roman"/>
          <w:bCs/>
          <w:sz w:val="24"/>
          <w:szCs w:val="24"/>
          <w:lang w:val="en-GB"/>
        </w:rPr>
        <w:t xml:space="preserve"> can be</w:t>
      </w:r>
      <w:r w:rsidR="006B6EAF" w:rsidRPr="00BE6951">
        <w:rPr>
          <w:rFonts w:ascii="Times New Roman" w:hAnsi="Times New Roman" w:cs="Times New Roman"/>
          <w:bCs/>
          <w:sz w:val="24"/>
          <w:szCs w:val="24"/>
          <w:lang w:val="en-GB"/>
        </w:rPr>
        <w:t xml:space="preserve"> checked using various forms </w:t>
      </w:r>
      <w:r w:rsidRPr="00BE6951">
        <w:rPr>
          <w:rFonts w:ascii="Times New Roman" w:hAnsi="Times New Roman" w:cs="Times New Roman"/>
          <w:bCs/>
          <w:sz w:val="24"/>
          <w:szCs w:val="24"/>
          <w:lang w:val="en-GB"/>
        </w:rPr>
        <w:t>of</w:t>
      </w:r>
      <w:r w:rsidR="006B6EAF" w:rsidRPr="00BE6951">
        <w:rPr>
          <w:rFonts w:ascii="Times New Roman" w:hAnsi="Times New Roman" w:cs="Times New Roman"/>
          <w:bCs/>
          <w:sz w:val="24"/>
          <w:szCs w:val="24"/>
          <w:lang w:val="en-GB"/>
        </w:rPr>
        <w:t xml:space="preserve"> control: tests, oral questioning</w:t>
      </w:r>
      <w:r w:rsidRPr="00BE6951">
        <w:rPr>
          <w:rFonts w:ascii="Times New Roman" w:hAnsi="Times New Roman" w:cs="Times New Roman"/>
          <w:bCs/>
          <w:sz w:val="24"/>
          <w:szCs w:val="24"/>
          <w:lang w:val="en-GB"/>
        </w:rPr>
        <w:t xml:space="preserve"> and so on</w:t>
      </w:r>
      <w:r w:rsidR="006B6EAF" w:rsidRPr="00BE6951">
        <w:rPr>
          <w:rFonts w:ascii="Times New Roman" w:hAnsi="Times New Roman" w:cs="Times New Roman"/>
          <w:bCs/>
          <w:sz w:val="24"/>
          <w:szCs w:val="24"/>
          <w:lang w:val="en-GB"/>
        </w:rPr>
        <w:t>.</w:t>
      </w:r>
    </w:p>
    <w:p w:rsidR="00F42E3C" w:rsidRPr="00BE6951" w:rsidRDefault="00F42E3C"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
          <w:bCs/>
          <w:sz w:val="24"/>
          <w:szCs w:val="24"/>
          <w:lang w:val="en-GB"/>
        </w:rPr>
        <w:lastRenderedPageBreak/>
        <w:t>Control.</w:t>
      </w:r>
      <w:r w:rsidRPr="00BE6951">
        <w:rPr>
          <w:rFonts w:ascii="Times New Roman" w:hAnsi="Times New Roman" w:cs="Times New Roman"/>
          <w:bCs/>
          <w:sz w:val="24"/>
          <w:szCs w:val="24"/>
          <w:lang w:val="en-GB"/>
        </w:rPr>
        <w:t xml:space="preserve"> </w:t>
      </w:r>
      <w:r w:rsidR="00157D2B" w:rsidRPr="00BE6951">
        <w:rPr>
          <w:rFonts w:ascii="Times New Roman" w:hAnsi="Times New Roman" w:cs="Times New Roman"/>
          <w:bCs/>
          <w:sz w:val="24"/>
          <w:szCs w:val="24"/>
          <w:lang w:val="en-GB"/>
        </w:rPr>
        <w:t xml:space="preserve">It is necessary to monitor quality of the training process. </w:t>
      </w:r>
      <w:r w:rsidRPr="00BE6951">
        <w:rPr>
          <w:rFonts w:ascii="Times New Roman" w:hAnsi="Times New Roman" w:cs="Times New Roman"/>
          <w:bCs/>
          <w:sz w:val="24"/>
          <w:szCs w:val="24"/>
          <w:lang w:val="en-GB"/>
        </w:rPr>
        <w:t xml:space="preserve">Final control should be sent to check the practical skills </w:t>
      </w:r>
      <w:r w:rsidR="00157D2B" w:rsidRPr="00BE6951">
        <w:rPr>
          <w:rFonts w:ascii="Times New Roman" w:hAnsi="Times New Roman" w:cs="Times New Roman"/>
          <w:bCs/>
          <w:sz w:val="24"/>
          <w:szCs w:val="24"/>
          <w:lang w:val="en-GB"/>
        </w:rPr>
        <w:t>of the first aid and the</w:t>
      </w:r>
      <w:r w:rsidRPr="00BE6951">
        <w:rPr>
          <w:rFonts w:ascii="Times New Roman" w:hAnsi="Times New Roman" w:cs="Times New Roman"/>
          <w:bCs/>
          <w:sz w:val="24"/>
          <w:szCs w:val="24"/>
          <w:lang w:val="en-GB"/>
        </w:rPr>
        <w:t xml:space="preserve"> work with rescue tools, equipment </w:t>
      </w:r>
      <w:r w:rsidR="00157D2B" w:rsidRPr="00BE6951">
        <w:rPr>
          <w:rFonts w:ascii="Times New Roman" w:hAnsi="Times New Roman" w:cs="Times New Roman"/>
          <w:bCs/>
          <w:sz w:val="24"/>
          <w:szCs w:val="24"/>
          <w:lang w:val="en-GB"/>
        </w:rPr>
        <w:t>It is important</w:t>
      </w:r>
      <w:r w:rsidRPr="00BE6951">
        <w:rPr>
          <w:rFonts w:ascii="Times New Roman" w:hAnsi="Times New Roman" w:cs="Times New Roman"/>
          <w:bCs/>
          <w:sz w:val="24"/>
          <w:szCs w:val="24"/>
          <w:lang w:val="en-GB"/>
        </w:rPr>
        <w:t xml:space="preserve"> to maximize the use of computer technolog</w:t>
      </w:r>
      <w:r w:rsidR="00157D2B" w:rsidRPr="00BE6951">
        <w:rPr>
          <w:rFonts w:ascii="Times New Roman" w:hAnsi="Times New Roman" w:cs="Times New Roman"/>
          <w:bCs/>
          <w:sz w:val="24"/>
          <w:szCs w:val="24"/>
          <w:lang w:val="en-GB"/>
        </w:rPr>
        <w:t>ies for monitoring of the quality</w:t>
      </w:r>
      <w:r w:rsidRPr="00BE6951">
        <w:rPr>
          <w:rFonts w:ascii="Times New Roman" w:hAnsi="Times New Roman" w:cs="Times New Roman"/>
          <w:bCs/>
          <w:sz w:val="24"/>
          <w:szCs w:val="24"/>
          <w:lang w:val="en-GB"/>
        </w:rPr>
        <w:t>.</w:t>
      </w:r>
    </w:p>
    <w:p w:rsidR="00F42E3C" w:rsidRPr="00BE6951" w:rsidRDefault="00157D2B"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In-depth study</w:t>
      </w:r>
      <w:r w:rsidR="000C11DA" w:rsidRPr="00BE6951">
        <w:rPr>
          <w:rFonts w:ascii="Times New Roman" w:hAnsi="Times New Roman" w:cs="Times New Roman"/>
          <w:bCs/>
          <w:sz w:val="24"/>
          <w:szCs w:val="24"/>
          <w:lang w:val="en-GB"/>
        </w:rPr>
        <w:t xml:space="preserve"> of</w:t>
      </w:r>
      <w:r w:rsidR="00F42E3C" w:rsidRPr="00BE6951">
        <w:rPr>
          <w:rFonts w:ascii="Times New Roman" w:hAnsi="Times New Roman" w:cs="Times New Roman"/>
          <w:bCs/>
          <w:sz w:val="24"/>
          <w:szCs w:val="24"/>
          <w:lang w:val="en-GB"/>
        </w:rPr>
        <w:t xml:space="preserve"> the</w:t>
      </w:r>
      <w:r w:rsidR="00EB5812">
        <w:rPr>
          <w:rFonts w:ascii="Times New Roman" w:hAnsi="Times New Roman" w:cs="Times New Roman"/>
          <w:bCs/>
          <w:sz w:val="24"/>
          <w:szCs w:val="24"/>
          <w:lang w:val="en-GB"/>
        </w:rPr>
        <w:t xml:space="preserve"> water rescuers</w:t>
      </w:r>
      <w:r w:rsidRPr="00BE6951">
        <w:rPr>
          <w:rFonts w:ascii="Times New Roman" w:hAnsi="Times New Roman" w:cs="Times New Roman"/>
          <w:bCs/>
          <w:sz w:val="24"/>
          <w:szCs w:val="24"/>
          <w:lang w:val="en-GB"/>
        </w:rPr>
        <w:t xml:space="preserve"> </w:t>
      </w:r>
      <w:r w:rsidR="00F42E3C" w:rsidRPr="00BE6951">
        <w:rPr>
          <w:rFonts w:ascii="Times New Roman" w:hAnsi="Times New Roman" w:cs="Times New Roman"/>
          <w:bCs/>
          <w:sz w:val="24"/>
          <w:szCs w:val="24"/>
          <w:lang w:val="en-GB"/>
        </w:rPr>
        <w:t xml:space="preserve">work </w:t>
      </w:r>
      <w:r w:rsidRPr="00BE6951">
        <w:rPr>
          <w:rFonts w:ascii="Times New Roman" w:hAnsi="Times New Roman" w:cs="Times New Roman"/>
          <w:bCs/>
          <w:sz w:val="24"/>
          <w:szCs w:val="24"/>
          <w:lang w:val="en-GB"/>
        </w:rPr>
        <w:t xml:space="preserve">helped to </w:t>
      </w:r>
      <w:r w:rsidR="00F42E3C" w:rsidRPr="00BE6951">
        <w:rPr>
          <w:rFonts w:ascii="Times New Roman" w:hAnsi="Times New Roman" w:cs="Times New Roman"/>
          <w:bCs/>
          <w:sz w:val="24"/>
          <w:szCs w:val="24"/>
          <w:lang w:val="en-GB"/>
        </w:rPr>
        <w:t xml:space="preserve">reveal physical properties and physiological qualities required for </w:t>
      </w:r>
      <w:r w:rsidR="000C11DA" w:rsidRPr="00BE6951">
        <w:rPr>
          <w:rFonts w:ascii="Times New Roman" w:hAnsi="Times New Roman" w:cs="Times New Roman"/>
          <w:bCs/>
          <w:sz w:val="24"/>
          <w:szCs w:val="24"/>
          <w:lang w:val="en-GB"/>
        </w:rPr>
        <w:t>the</w:t>
      </w:r>
      <w:r w:rsidR="00F42E3C" w:rsidRPr="00BE6951">
        <w:rPr>
          <w:rFonts w:ascii="Times New Roman" w:hAnsi="Times New Roman" w:cs="Times New Roman"/>
          <w:bCs/>
          <w:sz w:val="24"/>
          <w:szCs w:val="24"/>
          <w:lang w:val="en-GB"/>
        </w:rPr>
        <w:t xml:space="preserve"> profession</w:t>
      </w:r>
      <w:r w:rsidR="000C11DA" w:rsidRPr="00BE6951">
        <w:rPr>
          <w:rFonts w:ascii="Times New Roman" w:hAnsi="Times New Roman" w:cs="Times New Roman"/>
          <w:bCs/>
          <w:sz w:val="24"/>
          <w:szCs w:val="24"/>
          <w:lang w:val="en-GB"/>
        </w:rPr>
        <w:t>:</w:t>
      </w:r>
      <w:r w:rsidR="00F42E3C" w:rsidRPr="00BE6951">
        <w:rPr>
          <w:rFonts w:ascii="Times New Roman" w:hAnsi="Times New Roman" w:cs="Times New Roman"/>
          <w:bCs/>
          <w:sz w:val="24"/>
          <w:szCs w:val="24"/>
          <w:lang w:val="en-GB"/>
        </w:rPr>
        <w:t xml:space="preserve"> </w:t>
      </w:r>
      <w:r w:rsidR="000C11DA" w:rsidRPr="00BE6951">
        <w:rPr>
          <w:rFonts w:ascii="Times New Roman" w:hAnsi="Times New Roman" w:cs="Times New Roman"/>
          <w:bCs/>
          <w:sz w:val="24"/>
          <w:szCs w:val="24"/>
          <w:lang w:val="en-GB"/>
        </w:rPr>
        <w:t>stamina,</w:t>
      </w:r>
      <w:r w:rsidR="00F42E3C" w:rsidRPr="00BE6951">
        <w:rPr>
          <w:rFonts w:ascii="Times New Roman" w:hAnsi="Times New Roman" w:cs="Times New Roman"/>
          <w:bCs/>
          <w:sz w:val="24"/>
          <w:szCs w:val="24"/>
          <w:lang w:val="en-GB"/>
        </w:rPr>
        <w:t xml:space="preserve"> </w:t>
      </w:r>
      <w:r w:rsidR="0061255C" w:rsidRPr="00BE6951">
        <w:rPr>
          <w:rFonts w:ascii="Times New Roman" w:hAnsi="Times New Roman" w:cs="Times New Roman"/>
          <w:bCs/>
          <w:sz w:val="24"/>
          <w:szCs w:val="24"/>
          <w:lang w:val="en-GB"/>
        </w:rPr>
        <w:t>decision-under-risk promptitude</w:t>
      </w:r>
      <w:r w:rsidR="00F42E3C" w:rsidRPr="00BE6951">
        <w:rPr>
          <w:rFonts w:ascii="Times New Roman" w:hAnsi="Times New Roman" w:cs="Times New Roman"/>
          <w:bCs/>
          <w:sz w:val="24"/>
          <w:szCs w:val="24"/>
          <w:lang w:val="en-GB"/>
        </w:rPr>
        <w:t xml:space="preserve">, </w:t>
      </w:r>
      <w:r w:rsidR="0061255C" w:rsidRPr="00BE6951">
        <w:rPr>
          <w:rFonts w:ascii="Times New Roman" w:hAnsi="Times New Roman" w:cs="Times New Roman"/>
          <w:bCs/>
          <w:sz w:val="24"/>
          <w:szCs w:val="24"/>
          <w:lang w:val="en-GB"/>
        </w:rPr>
        <w:t>pliancy of mind</w:t>
      </w:r>
      <w:r w:rsidR="00F42E3C" w:rsidRPr="00BE6951">
        <w:rPr>
          <w:rFonts w:ascii="Times New Roman" w:hAnsi="Times New Roman" w:cs="Times New Roman"/>
          <w:bCs/>
          <w:sz w:val="24"/>
          <w:szCs w:val="24"/>
          <w:lang w:val="en-GB"/>
        </w:rPr>
        <w:t xml:space="preserve">, </w:t>
      </w:r>
      <w:r w:rsidR="0061255C" w:rsidRPr="00BE6951">
        <w:rPr>
          <w:rFonts w:ascii="Times New Roman" w:hAnsi="Times New Roman" w:cs="Times New Roman"/>
          <w:bCs/>
          <w:sz w:val="24"/>
          <w:szCs w:val="24"/>
          <w:lang w:val="en-GB"/>
        </w:rPr>
        <w:t>carefulness</w:t>
      </w:r>
      <w:r w:rsidR="00F42E3C" w:rsidRPr="00BE6951">
        <w:rPr>
          <w:rFonts w:ascii="Times New Roman" w:hAnsi="Times New Roman" w:cs="Times New Roman"/>
          <w:bCs/>
          <w:sz w:val="24"/>
          <w:szCs w:val="24"/>
          <w:lang w:val="en-GB"/>
        </w:rPr>
        <w:t xml:space="preserve">, </w:t>
      </w:r>
      <w:r w:rsidR="0061255C" w:rsidRPr="00BE6951">
        <w:rPr>
          <w:rFonts w:ascii="Times New Roman" w:hAnsi="Times New Roman" w:cs="Times New Roman"/>
          <w:bCs/>
          <w:sz w:val="24"/>
          <w:szCs w:val="24"/>
          <w:lang w:val="en-GB"/>
        </w:rPr>
        <w:t xml:space="preserve">psychological stability </w:t>
      </w:r>
      <w:r w:rsidR="00CD6611" w:rsidRPr="00BE6951">
        <w:rPr>
          <w:rFonts w:ascii="Times New Roman" w:hAnsi="Times New Roman" w:cs="Times New Roman"/>
          <w:bCs/>
          <w:sz w:val="24"/>
          <w:szCs w:val="24"/>
          <w:lang w:val="en-GB"/>
        </w:rPr>
        <w:t>and physical</w:t>
      </w:r>
      <w:r w:rsidR="0061255C" w:rsidRPr="00BE6951">
        <w:rPr>
          <w:rFonts w:ascii="Times New Roman" w:hAnsi="Times New Roman" w:cs="Times New Roman"/>
          <w:bCs/>
          <w:sz w:val="24"/>
          <w:szCs w:val="24"/>
          <w:lang w:val="en-GB"/>
        </w:rPr>
        <w:t xml:space="preserve"> mobility</w:t>
      </w:r>
      <w:r w:rsidR="00F42E3C" w:rsidRPr="00BE6951">
        <w:rPr>
          <w:rFonts w:ascii="Times New Roman" w:hAnsi="Times New Roman" w:cs="Times New Roman"/>
          <w:bCs/>
          <w:sz w:val="24"/>
          <w:szCs w:val="24"/>
          <w:lang w:val="en-GB"/>
        </w:rPr>
        <w:t>.</w:t>
      </w:r>
    </w:p>
    <w:p w:rsidR="00F42E3C" w:rsidRPr="00BE6951" w:rsidRDefault="0061255C" w:rsidP="00BE6951">
      <w:pPr>
        <w:spacing w:after="0" w:line="240" w:lineRule="auto"/>
        <w:ind w:firstLine="567"/>
        <w:jc w:val="both"/>
        <w:rPr>
          <w:rFonts w:ascii="Times New Roman" w:hAnsi="Times New Roman" w:cs="Times New Roman"/>
          <w:bCs/>
          <w:spacing w:val="-4"/>
          <w:sz w:val="24"/>
          <w:szCs w:val="24"/>
          <w:lang w:val="en-GB"/>
        </w:rPr>
      </w:pPr>
      <w:r w:rsidRPr="00BE6951">
        <w:rPr>
          <w:rFonts w:ascii="Times New Roman" w:hAnsi="Times New Roman" w:cs="Times New Roman"/>
          <w:bCs/>
          <w:spacing w:val="-4"/>
          <w:sz w:val="24"/>
          <w:szCs w:val="24"/>
          <w:lang w:val="en-GB"/>
        </w:rPr>
        <w:t>Every r</w:t>
      </w:r>
      <w:r w:rsidR="00F42E3C" w:rsidRPr="00BE6951">
        <w:rPr>
          <w:rFonts w:ascii="Times New Roman" w:hAnsi="Times New Roman" w:cs="Times New Roman"/>
          <w:bCs/>
          <w:spacing w:val="-4"/>
          <w:sz w:val="24"/>
          <w:szCs w:val="24"/>
          <w:lang w:val="en-GB"/>
        </w:rPr>
        <w:t>escue</w:t>
      </w:r>
      <w:r w:rsidRPr="00BE6951">
        <w:rPr>
          <w:rFonts w:ascii="Times New Roman" w:hAnsi="Times New Roman" w:cs="Times New Roman"/>
          <w:bCs/>
          <w:spacing w:val="-4"/>
          <w:sz w:val="24"/>
          <w:szCs w:val="24"/>
          <w:lang w:val="en-GB"/>
        </w:rPr>
        <w:t>r</w:t>
      </w:r>
      <w:r w:rsidR="00F42E3C" w:rsidRPr="00BE6951">
        <w:rPr>
          <w:rFonts w:ascii="Times New Roman" w:hAnsi="Times New Roman" w:cs="Times New Roman"/>
          <w:bCs/>
          <w:spacing w:val="-4"/>
          <w:sz w:val="24"/>
          <w:szCs w:val="24"/>
          <w:lang w:val="en-GB"/>
        </w:rPr>
        <w:t xml:space="preserve"> must have good health, </w:t>
      </w:r>
      <w:r w:rsidRPr="00BE6951">
        <w:rPr>
          <w:rFonts w:ascii="Times New Roman" w:hAnsi="Times New Roman" w:cs="Times New Roman"/>
          <w:bCs/>
          <w:spacing w:val="-4"/>
          <w:sz w:val="24"/>
          <w:szCs w:val="24"/>
          <w:lang w:val="en-GB"/>
        </w:rPr>
        <w:t>perfect</w:t>
      </w:r>
      <w:r w:rsidR="00F42E3C" w:rsidRPr="00BE6951">
        <w:rPr>
          <w:rFonts w:ascii="Times New Roman" w:hAnsi="Times New Roman" w:cs="Times New Roman"/>
          <w:bCs/>
          <w:spacing w:val="-4"/>
          <w:sz w:val="24"/>
          <w:szCs w:val="24"/>
          <w:lang w:val="en-GB"/>
        </w:rPr>
        <w:t xml:space="preserve"> </w:t>
      </w:r>
      <w:r w:rsidRPr="00BE6951">
        <w:rPr>
          <w:rFonts w:ascii="Times New Roman" w:hAnsi="Times New Roman" w:cs="Times New Roman"/>
          <w:bCs/>
          <w:spacing w:val="-4"/>
          <w:sz w:val="24"/>
          <w:szCs w:val="24"/>
          <w:lang w:val="en-GB"/>
        </w:rPr>
        <w:t>physical preparation</w:t>
      </w:r>
      <w:r w:rsidR="00F42E3C" w:rsidRPr="00BE6951">
        <w:rPr>
          <w:rFonts w:ascii="Times New Roman" w:hAnsi="Times New Roman" w:cs="Times New Roman"/>
          <w:bCs/>
          <w:spacing w:val="-4"/>
          <w:sz w:val="24"/>
          <w:szCs w:val="24"/>
          <w:lang w:val="en-GB"/>
        </w:rPr>
        <w:t xml:space="preserve">, </w:t>
      </w:r>
      <w:r w:rsidRPr="00BE6951">
        <w:rPr>
          <w:rFonts w:ascii="Times New Roman" w:hAnsi="Times New Roman" w:cs="Times New Roman"/>
          <w:bCs/>
          <w:spacing w:val="-4"/>
          <w:sz w:val="24"/>
          <w:szCs w:val="24"/>
          <w:lang w:val="en-GB"/>
        </w:rPr>
        <w:t>stamina and</w:t>
      </w:r>
      <w:r w:rsidR="00F42E3C" w:rsidRPr="00BE6951">
        <w:rPr>
          <w:rFonts w:ascii="Times New Roman" w:hAnsi="Times New Roman" w:cs="Times New Roman"/>
          <w:bCs/>
          <w:spacing w:val="-4"/>
          <w:sz w:val="24"/>
          <w:szCs w:val="24"/>
          <w:lang w:val="en-GB"/>
        </w:rPr>
        <w:t xml:space="preserve"> </w:t>
      </w:r>
      <w:r w:rsidRPr="00BE6951">
        <w:rPr>
          <w:rFonts w:ascii="Times New Roman" w:hAnsi="Times New Roman" w:cs="Times New Roman"/>
          <w:bCs/>
          <w:spacing w:val="-4"/>
          <w:sz w:val="24"/>
          <w:szCs w:val="24"/>
          <w:lang w:val="en-GB"/>
        </w:rPr>
        <w:t>readiness</w:t>
      </w:r>
      <w:r w:rsidR="00F42E3C" w:rsidRPr="00BE6951">
        <w:rPr>
          <w:rFonts w:ascii="Times New Roman" w:hAnsi="Times New Roman" w:cs="Times New Roman"/>
          <w:bCs/>
          <w:spacing w:val="-4"/>
          <w:sz w:val="24"/>
          <w:szCs w:val="24"/>
          <w:lang w:val="en-GB"/>
        </w:rPr>
        <w:t xml:space="preserve"> </w:t>
      </w:r>
      <w:r w:rsidRPr="00BE6951">
        <w:rPr>
          <w:rFonts w:ascii="Times New Roman" w:hAnsi="Times New Roman" w:cs="Times New Roman"/>
          <w:bCs/>
          <w:spacing w:val="-4"/>
          <w:sz w:val="24"/>
          <w:szCs w:val="24"/>
          <w:lang w:val="en-GB"/>
        </w:rPr>
        <w:t>to</w:t>
      </w:r>
      <w:r w:rsidR="00F42E3C" w:rsidRPr="00BE6951">
        <w:rPr>
          <w:rFonts w:ascii="Times New Roman" w:hAnsi="Times New Roman" w:cs="Times New Roman"/>
          <w:bCs/>
          <w:spacing w:val="-4"/>
          <w:sz w:val="24"/>
          <w:szCs w:val="24"/>
          <w:lang w:val="en-GB"/>
        </w:rPr>
        <w:t xml:space="preserve"> serious physical and psychological stress</w:t>
      </w:r>
      <w:r w:rsidRPr="00BE6951">
        <w:rPr>
          <w:rFonts w:ascii="Times New Roman" w:hAnsi="Times New Roman" w:cs="Times New Roman"/>
          <w:bCs/>
          <w:spacing w:val="-4"/>
          <w:sz w:val="24"/>
          <w:szCs w:val="24"/>
          <w:lang w:val="en-GB"/>
        </w:rPr>
        <w:t>ing</w:t>
      </w:r>
      <w:r w:rsidR="00F42E3C" w:rsidRPr="00BE6951">
        <w:rPr>
          <w:rFonts w:ascii="Times New Roman" w:hAnsi="Times New Roman" w:cs="Times New Roman"/>
          <w:bCs/>
          <w:spacing w:val="-4"/>
          <w:sz w:val="24"/>
          <w:szCs w:val="24"/>
          <w:lang w:val="en-GB"/>
        </w:rPr>
        <w:t xml:space="preserve">. </w:t>
      </w:r>
      <w:r w:rsidR="00CD6611" w:rsidRPr="00BE6951">
        <w:rPr>
          <w:rFonts w:ascii="Times New Roman" w:hAnsi="Times New Roman" w:cs="Times New Roman"/>
          <w:bCs/>
          <w:spacing w:val="-4"/>
          <w:sz w:val="24"/>
          <w:szCs w:val="24"/>
          <w:lang w:val="en-GB"/>
        </w:rPr>
        <w:t>Psychological readiness is one of the main qualities because human lives depend upon it</w:t>
      </w:r>
      <w:r w:rsidR="00F42E3C" w:rsidRPr="00BE6951">
        <w:rPr>
          <w:rFonts w:ascii="Times New Roman" w:hAnsi="Times New Roman" w:cs="Times New Roman"/>
          <w:bCs/>
          <w:spacing w:val="-4"/>
          <w:sz w:val="24"/>
          <w:szCs w:val="24"/>
          <w:lang w:val="en-GB"/>
        </w:rPr>
        <w:t>. Rescue</w:t>
      </w:r>
      <w:r w:rsidR="00CD6611" w:rsidRPr="00BE6951">
        <w:rPr>
          <w:rFonts w:ascii="Times New Roman" w:hAnsi="Times New Roman" w:cs="Times New Roman"/>
          <w:bCs/>
          <w:spacing w:val="-4"/>
          <w:sz w:val="24"/>
          <w:szCs w:val="24"/>
          <w:lang w:val="en-GB"/>
        </w:rPr>
        <w:t>rs have no right to make mistakes</w:t>
      </w:r>
      <w:r w:rsidR="00F42E3C" w:rsidRPr="00BE6951">
        <w:rPr>
          <w:rFonts w:ascii="Times New Roman" w:hAnsi="Times New Roman" w:cs="Times New Roman"/>
          <w:bCs/>
          <w:spacing w:val="-4"/>
          <w:sz w:val="24"/>
          <w:szCs w:val="24"/>
          <w:lang w:val="en-GB"/>
        </w:rPr>
        <w:t>.</w:t>
      </w:r>
    </w:p>
    <w:p w:rsidR="00F42E3C" w:rsidRPr="00BE6951" w:rsidRDefault="007230ED"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The profession of water rescuer also requires good ability to </w:t>
      </w:r>
      <w:r w:rsidR="00F42E3C" w:rsidRPr="00BE6951">
        <w:rPr>
          <w:rFonts w:ascii="Times New Roman" w:hAnsi="Times New Roman" w:cs="Times New Roman"/>
          <w:bCs/>
          <w:sz w:val="24"/>
          <w:szCs w:val="24"/>
          <w:lang w:val="en-GB"/>
        </w:rPr>
        <w:t xml:space="preserve">contact with colleagues, </w:t>
      </w:r>
      <w:r w:rsidRPr="00BE6951">
        <w:rPr>
          <w:rFonts w:ascii="Times New Roman" w:hAnsi="Times New Roman" w:cs="Times New Roman"/>
          <w:bCs/>
          <w:sz w:val="24"/>
          <w:szCs w:val="24"/>
          <w:lang w:val="en-GB"/>
        </w:rPr>
        <w:t xml:space="preserve">to </w:t>
      </w:r>
      <w:r w:rsidR="00F42E3C" w:rsidRPr="00BE6951">
        <w:rPr>
          <w:rFonts w:ascii="Times New Roman" w:hAnsi="Times New Roman" w:cs="Times New Roman"/>
          <w:bCs/>
          <w:sz w:val="24"/>
          <w:szCs w:val="24"/>
          <w:lang w:val="en-GB"/>
        </w:rPr>
        <w:t xml:space="preserve">find </w:t>
      </w:r>
      <w:r w:rsidRPr="00BE6951">
        <w:rPr>
          <w:rFonts w:ascii="Times New Roman" w:hAnsi="Times New Roman" w:cs="Times New Roman"/>
          <w:bCs/>
          <w:sz w:val="24"/>
          <w:szCs w:val="24"/>
          <w:lang w:val="en-GB"/>
        </w:rPr>
        <w:t>a common language with children, victims</w:t>
      </w:r>
      <w:r w:rsidR="00F42E3C" w:rsidRPr="00BE6951">
        <w:rPr>
          <w:rFonts w:ascii="Times New Roman" w:hAnsi="Times New Roman" w:cs="Times New Roman"/>
          <w:bCs/>
          <w:sz w:val="24"/>
          <w:szCs w:val="24"/>
          <w:lang w:val="en-GB"/>
        </w:rPr>
        <w:t>, etc.</w:t>
      </w:r>
    </w:p>
    <w:p w:rsidR="00F42E3C" w:rsidRPr="00BE6951" w:rsidRDefault="00F42E3C" w:rsidP="00BE6951">
      <w:pPr>
        <w:spacing w:after="0" w:line="240" w:lineRule="auto"/>
        <w:ind w:firstLine="567"/>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Content</w:t>
      </w:r>
      <w:r w:rsidR="007230ED" w:rsidRPr="00BE6951">
        <w:rPr>
          <w:rFonts w:ascii="Times New Roman" w:hAnsi="Times New Roman" w:cs="Times New Roman"/>
          <w:bCs/>
          <w:sz w:val="24"/>
          <w:szCs w:val="24"/>
          <w:lang w:val="en-GB"/>
        </w:rPr>
        <w:t xml:space="preserve"> of</w:t>
      </w:r>
      <w:r w:rsidRPr="00BE6951">
        <w:rPr>
          <w:rFonts w:ascii="Times New Roman" w:hAnsi="Times New Roman" w:cs="Times New Roman"/>
          <w:bCs/>
          <w:sz w:val="24"/>
          <w:szCs w:val="24"/>
          <w:lang w:val="en-GB"/>
        </w:rPr>
        <w:t xml:space="preserve"> training materials </w:t>
      </w:r>
      <w:r w:rsidR="007230ED" w:rsidRPr="00BE6951">
        <w:rPr>
          <w:rFonts w:ascii="Times New Roman" w:hAnsi="Times New Roman" w:cs="Times New Roman"/>
          <w:bCs/>
          <w:sz w:val="24"/>
          <w:szCs w:val="24"/>
          <w:lang w:val="en-GB"/>
        </w:rPr>
        <w:t>makes it possible to</w:t>
      </w:r>
      <w:r w:rsidRPr="00BE6951">
        <w:rPr>
          <w:rFonts w:ascii="Times New Roman" w:hAnsi="Times New Roman" w:cs="Times New Roman"/>
          <w:bCs/>
          <w:sz w:val="24"/>
          <w:szCs w:val="24"/>
          <w:lang w:val="en-GB"/>
        </w:rPr>
        <w:t xml:space="preserve"> form a complete picture of the </w:t>
      </w:r>
      <w:r w:rsidR="00EB5812">
        <w:rPr>
          <w:rFonts w:ascii="Times New Roman" w:hAnsi="Times New Roman" w:cs="Times New Roman"/>
          <w:bCs/>
          <w:sz w:val="24"/>
          <w:szCs w:val="24"/>
          <w:lang w:val="en-GB"/>
        </w:rPr>
        <w:t>requirements as to</w:t>
      </w:r>
      <w:r w:rsidR="007230ED" w:rsidRPr="00BE6951">
        <w:rPr>
          <w:rFonts w:ascii="Times New Roman" w:hAnsi="Times New Roman" w:cs="Times New Roman"/>
          <w:bCs/>
          <w:sz w:val="24"/>
          <w:szCs w:val="24"/>
          <w:lang w:val="en-GB"/>
        </w:rPr>
        <w:t xml:space="preserve"> water</w:t>
      </w:r>
      <w:r w:rsidRPr="00BE6951">
        <w:rPr>
          <w:rFonts w:ascii="Times New Roman" w:hAnsi="Times New Roman" w:cs="Times New Roman"/>
          <w:bCs/>
          <w:sz w:val="24"/>
          <w:szCs w:val="24"/>
          <w:lang w:val="en-GB"/>
        </w:rPr>
        <w:t xml:space="preserve"> rescue</w:t>
      </w:r>
      <w:r w:rsidR="007230ED" w:rsidRPr="00BE6951">
        <w:rPr>
          <w:rFonts w:ascii="Times New Roman" w:hAnsi="Times New Roman" w:cs="Times New Roman"/>
          <w:bCs/>
          <w:sz w:val="24"/>
          <w:szCs w:val="24"/>
          <w:lang w:val="en-GB"/>
        </w:rPr>
        <w:t>rs</w:t>
      </w:r>
      <w:r w:rsidR="00CF56E5" w:rsidRPr="00BE6951">
        <w:rPr>
          <w:rFonts w:ascii="Times New Roman" w:hAnsi="Times New Roman" w:cs="Times New Roman"/>
          <w:bCs/>
          <w:sz w:val="24"/>
          <w:szCs w:val="24"/>
          <w:lang w:val="en-GB"/>
        </w:rPr>
        <w:t xml:space="preserve"> (Table</w:t>
      </w:r>
      <w:r w:rsidRPr="00BE6951">
        <w:rPr>
          <w:rFonts w:ascii="Times New Roman" w:hAnsi="Times New Roman" w:cs="Times New Roman"/>
          <w:bCs/>
          <w:sz w:val="24"/>
          <w:szCs w:val="24"/>
          <w:lang w:val="en-GB"/>
        </w:rPr>
        <w:t xml:space="preserve"> 1)</w:t>
      </w:r>
      <w:r w:rsidR="00EB5812">
        <w:rPr>
          <w:rFonts w:ascii="Times New Roman" w:hAnsi="Times New Roman" w:cs="Times New Roman"/>
          <w:bCs/>
          <w:sz w:val="24"/>
          <w:szCs w:val="24"/>
          <w:lang w:val="en-GB"/>
        </w:rPr>
        <w:t>.</w:t>
      </w:r>
    </w:p>
    <w:p w:rsidR="00A06B66" w:rsidRPr="00BE6951" w:rsidRDefault="007230ED" w:rsidP="007C496A">
      <w:pPr>
        <w:spacing w:after="0"/>
        <w:jc w:val="right"/>
        <w:rPr>
          <w:rFonts w:ascii="Times New Roman" w:hAnsi="Times New Roman" w:cs="Times New Roman"/>
          <w:bCs/>
          <w:i/>
          <w:sz w:val="24"/>
          <w:szCs w:val="24"/>
          <w:lang w:val="uk-UA"/>
        </w:rPr>
      </w:pPr>
      <w:r w:rsidRPr="00BE6951">
        <w:rPr>
          <w:rFonts w:ascii="Times New Roman" w:hAnsi="Times New Roman" w:cs="Times New Roman"/>
          <w:bCs/>
          <w:sz w:val="24"/>
          <w:szCs w:val="24"/>
          <w:lang w:val="uk-UA"/>
        </w:rPr>
        <w:t>Table 1</w:t>
      </w:r>
    </w:p>
    <w:tbl>
      <w:tblPr>
        <w:tblStyle w:val="aa"/>
        <w:tblW w:w="0" w:type="auto"/>
        <w:jc w:val="center"/>
        <w:tblLook w:val="04A0" w:firstRow="1" w:lastRow="0" w:firstColumn="1" w:lastColumn="0" w:noHBand="0" w:noVBand="1"/>
      </w:tblPr>
      <w:tblGrid>
        <w:gridCol w:w="794"/>
        <w:gridCol w:w="6984"/>
        <w:gridCol w:w="1177"/>
      </w:tblGrid>
      <w:tr w:rsidR="00A06B66" w:rsidRPr="00BE6951" w:rsidTr="00BA585C">
        <w:trPr>
          <w:trHeight w:val="977"/>
          <w:jc w:val="center"/>
        </w:trPr>
        <w:tc>
          <w:tcPr>
            <w:tcW w:w="794" w:type="dxa"/>
            <w:vAlign w:val="center"/>
          </w:tcPr>
          <w:p w:rsidR="00A06B66" w:rsidRPr="00BE6951" w:rsidRDefault="008E4264" w:rsidP="003C1936">
            <w:pPr>
              <w:spacing w:line="259" w:lineRule="auto"/>
              <w:jc w:val="center"/>
              <w:rPr>
                <w:rFonts w:ascii="Times New Roman" w:hAnsi="Times New Roman" w:cs="Times New Roman"/>
                <w:bCs/>
                <w:sz w:val="24"/>
                <w:szCs w:val="24"/>
              </w:rPr>
            </w:pPr>
            <w:r w:rsidRPr="00BE6951">
              <w:rPr>
                <w:rFonts w:ascii="Times New Roman" w:hAnsi="Times New Roman" w:cs="Times New Roman"/>
                <w:bCs/>
                <w:sz w:val="24"/>
                <w:szCs w:val="24"/>
              </w:rPr>
              <w:t>#</w:t>
            </w:r>
          </w:p>
        </w:tc>
        <w:tc>
          <w:tcPr>
            <w:tcW w:w="6984" w:type="dxa"/>
            <w:vAlign w:val="center"/>
          </w:tcPr>
          <w:p w:rsidR="00A06B66" w:rsidRPr="00BE6951" w:rsidRDefault="008E4264"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en-US"/>
              </w:rPr>
              <w:t>C</w:t>
            </w:r>
            <w:r w:rsidRPr="00BE6951">
              <w:rPr>
                <w:rFonts w:ascii="Times New Roman" w:hAnsi="Times New Roman" w:cs="Times New Roman"/>
                <w:bCs/>
                <w:sz w:val="24"/>
                <w:szCs w:val="24"/>
                <w:lang w:val="uk-UA"/>
              </w:rPr>
              <w:t>ourse unit</w:t>
            </w:r>
          </w:p>
        </w:tc>
        <w:tc>
          <w:tcPr>
            <w:tcW w:w="1177" w:type="dxa"/>
            <w:vAlign w:val="center"/>
          </w:tcPr>
          <w:p w:rsidR="00A06B66" w:rsidRPr="00BE6951" w:rsidRDefault="008E4264" w:rsidP="003C1936">
            <w:pPr>
              <w:spacing w:line="259" w:lineRule="auto"/>
              <w:jc w:val="center"/>
              <w:rPr>
                <w:rFonts w:ascii="Times New Roman" w:hAnsi="Times New Roman" w:cs="Times New Roman"/>
                <w:bCs/>
                <w:sz w:val="24"/>
                <w:szCs w:val="24"/>
                <w:lang w:val="en-US"/>
              </w:rPr>
            </w:pPr>
            <w:r w:rsidRPr="00BE6951">
              <w:rPr>
                <w:rFonts w:ascii="Times New Roman" w:hAnsi="Times New Roman" w:cs="Times New Roman"/>
                <w:bCs/>
                <w:sz w:val="24"/>
                <w:szCs w:val="24"/>
                <w:lang w:val="en-US"/>
              </w:rPr>
              <w:t>Hours per week</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w:t>
            </w:r>
          </w:p>
        </w:tc>
        <w:tc>
          <w:tcPr>
            <w:tcW w:w="6984" w:type="dxa"/>
            <w:vAlign w:val="center"/>
          </w:tcPr>
          <w:p w:rsidR="00A06B66" w:rsidRPr="00BE6951" w:rsidRDefault="008E4264" w:rsidP="003C1936">
            <w:pPr>
              <w:spacing w:line="259" w:lineRule="auto"/>
              <w:jc w:val="center"/>
              <w:rPr>
                <w:rFonts w:ascii="Times New Roman" w:hAnsi="Times New Roman" w:cs="Times New Roman"/>
                <w:b/>
                <w:bCs/>
                <w:sz w:val="24"/>
                <w:szCs w:val="24"/>
                <w:lang w:val="uk-UA"/>
              </w:rPr>
            </w:pPr>
            <w:r w:rsidRPr="00BE6951">
              <w:rPr>
                <w:rFonts w:ascii="Times New Roman" w:hAnsi="Times New Roman" w:cs="Times New Roman"/>
                <w:b/>
                <w:bCs/>
                <w:sz w:val="24"/>
                <w:szCs w:val="24"/>
                <w:lang w:val="en-GB"/>
              </w:rPr>
              <w:t>Classroom training</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20</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1.1</w:t>
            </w:r>
          </w:p>
        </w:tc>
        <w:tc>
          <w:tcPr>
            <w:tcW w:w="6984" w:type="dxa"/>
            <w:vAlign w:val="center"/>
          </w:tcPr>
          <w:p w:rsidR="00A06B66" w:rsidRPr="00BE6951" w:rsidRDefault="00F274C6" w:rsidP="00F274C6">
            <w:pPr>
              <w:spacing w:line="259" w:lineRule="auto"/>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The essence of water rescue activities in Ukraine. Basics of water rescuing</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1.2</w:t>
            </w:r>
          </w:p>
        </w:tc>
        <w:tc>
          <w:tcPr>
            <w:tcW w:w="6984" w:type="dxa"/>
            <w:vAlign w:val="center"/>
          </w:tcPr>
          <w:p w:rsidR="00A06B66" w:rsidRPr="00BE6951" w:rsidRDefault="00EB5812" w:rsidP="003C1936">
            <w:pPr>
              <w:spacing w:line="259"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Requirements </w:t>
            </w:r>
            <w:r w:rsidR="001536F0" w:rsidRPr="00BE6951">
              <w:rPr>
                <w:rFonts w:ascii="Times New Roman" w:hAnsi="Times New Roman" w:cs="Times New Roman"/>
                <w:bCs/>
                <w:sz w:val="24"/>
                <w:szCs w:val="24"/>
                <w:lang w:val="en-GB"/>
              </w:rPr>
              <w:t xml:space="preserve">to </w:t>
            </w:r>
            <w:r w:rsidR="00B70242" w:rsidRPr="00BE6951">
              <w:rPr>
                <w:rFonts w:ascii="Times New Roman" w:hAnsi="Times New Roman" w:cs="Times New Roman"/>
                <w:bCs/>
                <w:sz w:val="24"/>
                <w:szCs w:val="24"/>
                <w:lang w:val="en-GB" w:bidi="uk-UA"/>
              </w:rPr>
              <w:t>lifeboat stations and posts in the places of public bathing</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1.3</w:t>
            </w:r>
          </w:p>
        </w:tc>
        <w:tc>
          <w:tcPr>
            <w:tcW w:w="6984" w:type="dxa"/>
            <w:vAlign w:val="center"/>
          </w:tcPr>
          <w:p w:rsidR="00A06B66" w:rsidRPr="00BE6951" w:rsidRDefault="006D0B14" w:rsidP="003C1936">
            <w:pPr>
              <w:spacing w:line="259" w:lineRule="auto"/>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Methods of working with rescue equipment, tools and devices</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2</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1.4</w:t>
            </w:r>
          </w:p>
        </w:tc>
        <w:tc>
          <w:tcPr>
            <w:tcW w:w="6984" w:type="dxa"/>
            <w:vAlign w:val="center"/>
          </w:tcPr>
          <w:p w:rsidR="00A06B66" w:rsidRPr="00BE6951" w:rsidRDefault="006D0B14" w:rsidP="003C1936">
            <w:pPr>
              <w:spacing w:line="259" w:lineRule="auto"/>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Operation technique of working with rescue equipment, tools and devices</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2</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1.5</w:t>
            </w:r>
          </w:p>
        </w:tc>
        <w:tc>
          <w:tcPr>
            <w:tcW w:w="6984" w:type="dxa"/>
            <w:vAlign w:val="center"/>
          </w:tcPr>
          <w:p w:rsidR="00A06B66" w:rsidRPr="00BE6951" w:rsidRDefault="006D0B14" w:rsidP="003C1936">
            <w:pPr>
              <w:spacing w:line="259" w:lineRule="auto"/>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Water rescue tactics</w:t>
            </w:r>
            <w:r w:rsidR="00A06B66"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 xml:space="preserve">Search and rescue activities on </w:t>
            </w:r>
            <w:r w:rsidR="008713DC">
              <w:rPr>
                <w:rFonts w:ascii="Times New Roman" w:hAnsi="Times New Roman" w:cs="Times New Roman"/>
                <w:bCs/>
                <w:sz w:val="24"/>
                <w:szCs w:val="24"/>
                <w:lang w:val="en-GB"/>
              </w:rPr>
              <w:t>water areas</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3</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1.6</w:t>
            </w:r>
          </w:p>
        </w:tc>
        <w:tc>
          <w:tcPr>
            <w:tcW w:w="6984" w:type="dxa"/>
            <w:vAlign w:val="center"/>
          </w:tcPr>
          <w:p w:rsidR="00A06B66" w:rsidRPr="00BE6951" w:rsidRDefault="0050173A" w:rsidP="003C1936">
            <w:pPr>
              <w:spacing w:line="259" w:lineRule="auto"/>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First aid measures</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3</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1.7</w:t>
            </w:r>
          </w:p>
        </w:tc>
        <w:tc>
          <w:tcPr>
            <w:tcW w:w="6984" w:type="dxa"/>
            <w:vAlign w:val="center"/>
          </w:tcPr>
          <w:p w:rsidR="00A06B66" w:rsidRPr="00BE6951" w:rsidRDefault="0050173A" w:rsidP="003C1936">
            <w:pPr>
              <w:spacing w:line="259" w:lineRule="auto"/>
              <w:rPr>
                <w:rFonts w:ascii="Times New Roman" w:hAnsi="Times New Roman" w:cs="Times New Roman"/>
                <w:bCs/>
                <w:sz w:val="24"/>
                <w:szCs w:val="24"/>
                <w:lang w:val="en-GB"/>
              </w:rPr>
            </w:pPr>
            <w:r w:rsidRPr="00BE6951">
              <w:rPr>
                <w:rFonts w:ascii="Times New Roman" w:hAnsi="Times New Roman" w:cs="Times New Roman"/>
                <w:bCs/>
                <w:sz w:val="24"/>
                <w:szCs w:val="24"/>
                <w:lang w:val="en-GB"/>
              </w:rPr>
              <w:t>Means of communication</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2</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1.8</w:t>
            </w:r>
          </w:p>
        </w:tc>
        <w:tc>
          <w:tcPr>
            <w:tcW w:w="6984" w:type="dxa"/>
            <w:vAlign w:val="center"/>
          </w:tcPr>
          <w:p w:rsidR="00A06B66" w:rsidRPr="00BE6951" w:rsidRDefault="0050173A" w:rsidP="0050173A">
            <w:pPr>
              <w:spacing w:line="259" w:lineRule="auto"/>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Operation technique of working</w:t>
            </w:r>
            <w:r w:rsidR="00A06B66"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with lifeboats</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2</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1.9</w:t>
            </w:r>
          </w:p>
        </w:tc>
        <w:tc>
          <w:tcPr>
            <w:tcW w:w="6984" w:type="dxa"/>
            <w:vAlign w:val="center"/>
          </w:tcPr>
          <w:p w:rsidR="00A06B66" w:rsidRPr="00BE6951" w:rsidRDefault="0050173A" w:rsidP="003C1936">
            <w:pPr>
              <w:spacing w:line="259" w:lineRule="auto"/>
              <w:rPr>
                <w:rFonts w:ascii="Times New Roman" w:hAnsi="Times New Roman" w:cs="Times New Roman"/>
                <w:bCs/>
                <w:sz w:val="24"/>
                <w:szCs w:val="24"/>
                <w:lang w:val="en-GB"/>
              </w:rPr>
            </w:pPr>
            <w:r w:rsidRPr="00BE6951">
              <w:rPr>
                <w:rFonts w:ascii="Times New Roman" w:hAnsi="Times New Roman" w:cs="Times New Roman"/>
                <w:bCs/>
                <w:sz w:val="24"/>
                <w:szCs w:val="24"/>
                <w:lang w:val="en-GB"/>
              </w:rPr>
              <w:t>Labour safety</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4</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2</w:t>
            </w:r>
          </w:p>
        </w:tc>
        <w:tc>
          <w:tcPr>
            <w:tcW w:w="6984" w:type="dxa"/>
            <w:vAlign w:val="center"/>
          </w:tcPr>
          <w:p w:rsidR="00A06B66" w:rsidRPr="00BE6951" w:rsidRDefault="008E4264" w:rsidP="003C1936">
            <w:pPr>
              <w:spacing w:line="259" w:lineRule="auto"/>
              <w:jc w:val="center"/>
              <w:rPr>
                <w:rFonts w:ascii="Times New Roman" w:hAnsi="Times New Roman" w:cs="Times New Roman"/>
                <w:b/>
                <w:bCs/>
                <w:sz w:val="24"/>
                <w:szCs w:val="24"/>
                <w:lang w:val="uk-UA"/>
              </w:rPr>
            </w:pPr>
            <w:r w:rsidRPr="00BE6951">
              <w:rPr>
                <w:rFonts w:ascii="Times New Roman" w:hAnsi="Times New Roman" w:cs="Times New Roman"/>
                <w:b/>
                <w:bCs/>
                <w:sz w:val="24"/>
                <w:szCs w:val="24"/>
                <w:lang w:val="en-GB"/>
              </w:rPr>
              <w:t>Practical training</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20</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2.1</w:t>
            </w:r>
          </w:p>
        </w:tc>
        <w:tc>
          <w:tcPr>
            <w:tcW w:w="6984" w:type="dxa"/>
            <w:vAlign w:val="center"/>
          </w:tcPr>
          <w:p w:rsidR="00A06B66" w:rsidRPr="00BE6951" w:rsidRDefault="0050173A" w:rsidP="0050173A">
            <w:pPr>
              <w:spacing w:line="259" w:lineRule="auto"/>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Search and rescue activities on </w:t>
            </w:r>
            <w:r w:rsidR="008713DC">
              <w:rPr>
                <w:rFonts w:ascii="Times New Roman" w:hAnsi="Times New Roman" w:cs="Times New Roman"/>
                <w:bCs/>
                <w:sz w:val="24"/>
                <w:szCs w:val="24"/>
                <w:lang w:val="en-GB"/>
              </w:rPr>
              <w:t>water areas</w:t>
            </w:r>
            <w:r w:rsidRPr="00BE6951">
              <w:rPr>
                <w:rFonts w:ascii="Times New Roman" w:hAnsi="Times New Roman" w:cs="Times New Roman"/>
                <w:bCs/>
                <w:sz w:val="24"/>
                <w:szCs w:val="24"/>
                <w:lang w:val="en-GB"/>
              </w:rPr>
              <w:t xml:space="preserve"> using rescue equipment, tools and floatation devices</w:t>
            </w:r>
            <w:r w:rsidR="00A06B66" w:rsidRPr="00BE6951">
              <w:rPr>
                <w:rFonts w:ascii="Times New Roman" w:hAnsi="Times New Roman" w:cs="Times New Roman"/>
                <w:bCs/>
                <w:sz w:val="24"/>
                <w:szCs w:val="24"/>
                <w:lang w:val="en-GB"/>
              </w:rPr>
              <w:t xml:space="preserve">. </w:t>
            </w:r>
            <w:r w:rsidRPr="00BE6951">
              <w:rPr>
                <w:rFonts w:ascii="Times New Roman" w:hAnsi="Times New Roman" w:cs="Times New Roman"/>
                <w:bCs/>
                <w:sz w:val="24"/>
                <w:szCs w:val="24"/>
                <w:lang w:val="en-GB"/>
              </w:rPr>
              <w:t>Transportation of victims</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8</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2.2</w:t>
            </w:r>
          </w:p>
        </w:tc>
        <w:tc>
          <w:tcPr>
            <w:tcW w:w="6984" w:type="dxa"/>
            <w:vAlign w:val="center"/>
          </w:tcPr>
          <w:p w:rsidR="00A06B66" w:rsidRPr="00BE6951" w:rsidRDefault="0050173A" w:rsidP="003C1936">
            <w:pPr>
              <w:spacing w:line="259" w:lineRule="auto"/>
              <w:jc w:val="both"/>
              <w:rPr>
                <w:rFonts w:ascii="Times New Roman" w:hAnsi="Times New Roman" w:cs="Times New Roman"/>
                <w:bCs/>
                <w:sz w:val="24"/>
                <w:szCs w:val="24"/>
                <w:lang w:val="en-GB"/>
              </w:rPr>
            </w:pPr>
            <w:r w:rsidRPr="00BE6951">
              <w:rPr>
                <w:rFonts w:ascii="Times New Roman" w:hAnsi="Times New Roman" w:cs="Times New Roman"/>
                <w:bCs/>
                <w:sz w:val="24"/>
                <w:szCs w:val="24"/>
                <w:lang w:val="en-GB"/>
              </w:rPr>
              <w:t xml:space="preserve">Search and rescue activities on </w:t>
            </w:r>
            <w:r w:rsidR="008713DC">
              <w:rPr>
                <w:rFonts w:ascii="Times New Roman" w:hAnsi="Times New Roman" w:cs="Times New Roman"/>
                <w:bCs/>
                <w:sz w:val="24"/>
                <w:szCs w:val="24"/>
                <w:lang w:val="en-GB"/>
              </w:rPr>
              <w:t>water areas</w:t>
            </w:r>
            <w:r w:rsidRPr="00BE6951">
              <w:rPr>
                <w:rFonts w:ascii="Times New Roman" w:hAnsi="Times New Roman" w:cs="Times New Roman"/>
                <w:bCs/>
                <w:sz w:val="24"/>
                <w:szCs w:val="24"/>
                <w:lang w:val="en-GB"/>
              </w:rPr>
              <w:t xml:space="preserve"> using lifeboats and other water crafts. Emergency services calling.</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6</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2.3</w:t>
            </w:r>
          </w:p>
        </w:tc>
        <w:tc>
          <w:tcPr>
            <w:tcW w:w="6984" w:type="dxa"/>
            <w:vAlign w:val="center"/>
          </w:tcPr>
          <w:p w:rsidR="00A06B66" w:rsidRPr="00BE6951" w:rsidRDefault="0050173A" w:rsidP="003C1936">
            <w:pPr>
              <w:spacing w:line="259" w:lineRule="auto"/>
              <w:rPr>
                <w:rFonts w:ascii="Times New Roman" w:hAnsi="Times New Roman" w:cs="Times New Roman"/>
                <w:bCs/>
                <w:sz w:val="24"/>
                <w:szCs w:val="24"/>
                <w:lang w:val="uk-UA"/>
              </w:rPr>
            </w:pPr>
            <w:r w:rsidRPr="00BE6951">
              <w:rPr>
                <w:rFonts w:ascii="Times New Roman" w:hAnsi="Times New Roman" w:cs="Times New Roman"/>
                <w:bCs/>
                <w:sz w:val="24"/>
                <w:szCs w:val="24"/>
                <w:lang w:val="en-GB"/>
              </w:rPr>
              <w:t>Search</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GB"/>
              </w:rPr>
              <w:t>and</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GB"/>
              </w:rPr>
              <w:t>rescue</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GB"/>
              </w:rPr>
              <w:t>activities</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GB"/>
              </w:rPr>
              <w:t>on</w:t>
            </w:r>
            <w:r w:rsidRPr="00BE6951">
              <w:rPr>
                <w:rFonts w:ascii="Times New Roman" w:hAnsi="Times New Roman" w:cs="Times New Roman"/>
                <w:bCs/>
                <w:sz w:val="24"/>
                <w:szCs w:val="24"/>
                <w:lang w:val="uk-UA"/>
              </w:rPr>
              <w:t xml:space="preserve"> </w:t>
            </w:r>
            <w:r w:rsidR="008713DC">
              <w:rPr>
                <w:rFonts w:ascii="Times New Roman" w:hAnsi="Times New Roman" w:cs="Times New Roman"/>
                <w:bCs/>
                <w:sz w:val="24"/>
                <w:szCs w:val="24"/>
                <w:lang w:val="en-GB"/>
              </w:rPr>
              <w:t>water areas</w:t>
            </w:r>
            <w:r w:rsidRPr="00BE6951">
              <w:rPr>
                <w:rFonts w:ascii="Times New Roman" w:hAnsi="Times New Roman" w:cs="Times New Roman"/>
                <w:bCs/>
                <w:sz w:val="24"/>
                <w:szCs w:val="24"/>
                <w:lang w:val="en-GB"/>
              </w:rPr>
              <w:t xml:space="preserve"> by swimming</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6</w:t>
            </w:r>
          </w:p>
        </w:tc>
      </w:tr>
      <w:tr w:rsidR="00A06B66" w:rsidRPr="00BE6951" w:rsidTr="00BA585C">
        <w:trPr>
          <w:jc w:val="center"/>
        </w:trPr>
        <w:tc>
          <w:tcPr>
            <w:tcW w:w="794"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3</w:t>
            </w:r>
          </w:p>
        </w:tc>
        <w:tc>
          <w:tcPr>
            <w:tcW w:w="6984" w:type="dxa"/>
            <w:vAlign w:val="center"/>
          </w:tcPr>
          <w:p w:rsidR="00A06B66" w:rsidRPr="00BE6951" w:rsidRDefault="008E4264" w:rsidP="003C1936">
            <w:pPr>
              <w:spacing w:line="259" w:lineRule="auto"/>
              <w:jc w:val="center"/>
              <w:rPr>
                <w:rFonts w:ascii="Times New Roman" w:hAnsi="Times New Roman" w:cs="Times New Roman"/>
                <w:b/>
                <w:bCs/>
                <w:sz w:val="24"/>
                <w:szCs w:val="24"/>
                <w:lang w:val="en-GB"/>
              </w:rPr>
            </w:pPr>
            <w:r w:rsidRPr="00BE6951">
              <w:rPr>
                <w:rFonts w:ascii="Times New Roman" w:hAnsi="Times New Roman" w:cs="Times New Roman"/>
                <w:b/>
                <w:bCs/>
                <w:sz w:val="24"/>
                <w:szCs w:val="24"/>
                <w:lang w:val="en-GB"/>
              </w:rPr>
              <w:t>Personnel certification</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8</w:t>
            </w:r>
          </w:p>
        </w:tc>
      </w:tr>
      <w:tr w:rsidR="00A06B66" w:rsidRPr="00BE6951" w:rsidTr="00226D74">
        <w:trPr>
          <w:jc w:val="center"/>
        </w:trPr>
        <w:tc>
          <w:tcPr>
            <w:tcW w:w="7778" w:type="dxa"/>
            <w:gridSpan w:val="2"/>
            <w:vAlign w:val="center"/>
          </w:tcPr>
          <w:p w:rsidR="00A06B66" w:rsidRPr="00BE6951" w:rsidRDefault="008E4264" w:rsidP="003C1936">
            <w:pPr>
              <w:spacing w:line="259" w:lineRule="auto"/>
              <w:jc w:val="center"/>
              <w:rPr>
                <w:rFonts w:ascii="Times New Roman" w:hAnsi="Times New Roman" w:cs="Times New Roman"/>
                <w:bCs/>
                <w:sz w:val="24"/>
                <w:szCs w:val="24"/>
                <w:lang w:val="en-US"/>
              </w:rPr>
            </w:pPr>
            <w:r w:rsidRPr="00BE6951">
              <w:rPr>
                <w:rFonts w:ascii="Times New Roman" w:hAnsi="Times New Roman" w:cs="Times New Roman"/>
                <w:bCs/>
                <w:sz w:val="24"/>
                <w:szCs w:val="24"/>
                <w:lang w:val="en-US"/>
              </w:rPr>
              <w:t>Total</w:t>
            </w:r>
          </w:p>
        </w:tc>
        <w:tc>
          <w:tcPr>
            <w:tcW w:w="1177" w:type="dxa"/>
            <w:vAlign w:val="center"/>
          </w:tcPr>
          <w:p w:rsidR="00A06B66" w:rsidRPr="00BE6951" w:rsidRDefault="00A06B66" w:rsidP="003C1936">
            <w:pPr>
              <w:spacing w:line="259" w:lineRule="auto"/>
              <w:jc w:val="center"/>
              <w:rPr>
                <w:rFonts w:ascii="Times New Roman" w:hAnsi="Times New Roman" w:cs="Times New Roman"/>
                <w:bCs/>
                <w:sz w:val="24"/>
                <w:szCs w:val="24"/>
                <w:lang w:val="uk-UA"/>
              </w:rPr>
            </w:pPr>
            <w:r w:rsidRPr="00BE6951">
              <w:rPr>
                <w:rFonts w:ascii="Times New Roman" w:hAnsi="Times New Roman" w:cs="Times New Roman"/>
                <w:bCs/>
                <w:sz w:val="24"/>
                <w:szCs w:val="24"/>
                <w:lang w:val="uk-UA"/>
              </w:rPr>
              <w:t>48</w:t>
            </w:r>
          </w:p>
        </w:tc>
      </w:tr>
    </w:tbl>
    <w:p w:rsidR="00E34996" w:rsidRPr="00BE6951" w:rsidRDefault="006B7118" w:rsidP="00E34996">
      <w:pPr>
        <w:spacing w:after="0"/>
        <w:jc w:val="center"/>
        <w:rPr>
          <w:rFonts w:ascii="Times New Roman" w:eastAsia="Times New Roman" w:hAnsi="Times New Roman" w:cs="Times New Roman"/>
          <w:i/>
          <w:sz w:val="24"/>
          <w:szCs w:val="24"/>
          <w:lang w:val="uk-UA" w:eastAsia="ru-RU"/>
        </w:rPr>
      </w:pPr>
      <w:r w:rsidRPr="00BE6951">
        <w:rPr>
          <w:rFonts w:ascii="Times New Roman" w:hAnsi="Times New Roman" w:cs="Times New Roman"/>
          <w:bCs/>
          <w:i/>
          <w:noProof/>
          <w:color w:val="000000"/>
          <w:sz w:val="24"/>
          <w:szCs w:val="24"/>
          <w:shd w:val="clear" w:color="auto" w:fill="FFFFFF"/>
          <w:lang w:val="en-US"/>
        </w:rPr>
        <w:t xml:space="preserve">Source: author’s research </w:t>
      </w:r>
      <w:r w:rsidRPr="00BE6951">
        <w:rPr>
          <w:rFonts w:ascii="Times New Roman" w:hAnsi="Times New Roman" w:cs="Times New Roman"/>
          <w:bCs/>
          <w:i/>
          <w:noProof/>
          <w:color w:val="000000"/>
          <w:sz w:val="24"/>
          <w:szCs w:val="24"/>
          <w:shd w:val="clear" w:color="auto" w:fill="FFFFFF"/>
          <w:lang w:val="en-GB"/>
        </w:rPr>
        <w:t>due to</w:t>
      </w:r>
      <w:r w:rsidR="000231B9" w:rsidRPr="00BE6951">
        <w:rPr>
          <w:rFonts w:ascii="Times New Roman" w:hAnsi="Times New Roman" w:cs="Times New Roman"/>
          <w:sz w:val="24"/>
          <w:szCs w:val="24"/>
          <w:lang w:val="en-US"/>
        </w:rPr>
        <w:t xml:space="preserve"> </w:t>
      </w:r>
      <w:r w:rsidRPr="00BE6951">
        <w:rPr>
          <w:rFonts w:ascii="Times New Roman" w:hAnsi="Times New Roman" w:cs="Times New Roman"/>
          <w:i/>
          <w:sz w:val="24"/>
          <w:szCs w:val="24"/>
          <w:lang w:val="en-US"/>
        </w:rPr>
        <w:t>Order from the SES of Ukraine #92 of March 22,</w:t>
      </w:r>
      <w:r w:rsidRPr="00BE6951">
        <w:rPr>
          <w:rFonts w:ascii="Times New Roman" w:hAnsi="Times New Roman" w:cs="Times New Roman"/>
          <w:sz w:val="24"/>
          <w:szCs w:val="24"/>
          <w:lang w:val="en-US"/>
        </w:rPr>
        <w:t xml:space="preserve"> </w:t>
      </w:r>
      <w:r w:rsidRPr="00BE6951">
        <w:rPr>
          <w:rFonts w:ascii="Times New Roman" w:hAnsi="Times New Roman" w:cs="Times New Roman"/>
          <w:i/>
          <w:sz w:val="24"/>
          <w:szCs w:val="24"/>
          <w:lang w:val="en-US"/>
        </w:rPr>
        <w:t xml:space="preserve">2013 </w:t>
      </w:r>
    </w:p>
    <w:p w:rsidR="00A06B66" w:rsidRPr="00BE6951" w:rsidRDefault="0050173A" w:rsidP="00F25276">
      <w:pPr>
        <w:spacing w:after="0"/>
        <w:ind w:firstLine="567"/>
        <w:jc w:val="both"/>
        <w:rPr>
          <w:rFonts w:ascii="Times New Roman" w:hAnsi="Times New Roman" w:cs="Times New Roman"/>
          <w:bCs/>
          <w:sz w:val="24"/>
          <w:szCs w:val="24"/>
          <w:lang w:val="uk-UA"/>
        </w:rPr>
        <w:sectPr w:rsidR="00A06B66" w:rsidRPr="00BE6951" w:rsidSect="007C496A">
          <w:footerReference w:type="default" r:id="rId15"/>
          <w:pgSz w:w="11906" w:h="16838"/>
          <w:pgMar w:top="1418" w:right="1418" w:bottom="1418" w:left="1418" w:header="709" w:footer="709" w:gutter="0"/>
          <w:cols w:space="708"/>
          <w:docGrid w:linePitch="360"/>
        </w:sectPr>
      </w:pPr>
      <w:r w:rsidRPr="00BE6951">
        <w:rPr>
          <w:rFonts w:ascii="Times New Roman" w:hAnsi="Times New Roman" w:cs="Times New Roman"/>
          <w:bCs/>
          <w:sz w:val="24"/>
          <w:szCs w:val="24"/>
          <w:lang w:val="en-US"/>
        </w:rPr>
        <w:t>After</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US"/>
        </w:rPr>
        <w:t>training</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US"/>
        </w:rPr>
        <w:t>water</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US"/>
        </w:rPr>
        <w:t>rescuers</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US"/>
        </w:rPr>
        <w:t>get</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US"/>
        </w:rPr>
        <w:t>all</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US"/>
        </w:rPr>
        <w:t>necessary</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US"/>
        </w:rPr>
        <w:t>knowledges</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US"/>
        </w:rPr>
        <w:t>and</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US"/>
        </w:rPr>
        <w:t>practic</w:t>
      </w:r>
      <w:r w:rsidR="00EB5812">
        <w:rPr>
          <w:rFonts w:ascii="Times New Roman" w:hAnsi="Times New Roman" w:cs="Times New Roman"/>
          <w:bCs/>
          <w:sz w:val="24"/>
          <w:szCs w:val="24"/>
          <w:lang w:val="en-US"/>
        </w:rPr>
        <w:t>al</w:t>
      </w:r>
      <w:r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US"/>
        </w:rPr>
        <w:t>skills</w:t>
      </w:r>
      <w:r w:rsidR="00A06B66" w:rsidRPr="00BE6951">
        <w:rPr>
          <w:rFonts w:ascii="Times New Roman" w:hAnsi="Times New Roman" w:cs="Times New Roman"/>
          <w:bCs/>
          <w:sz w:val="24"/>
          <w:szCs w:val="24"/>
          <w:lang w:val="uk-UA"/>
        </w:rPr>
        <w:t xml:space="preserve"> (</w:t>
      </w:r>
      <w:r w:rsidRPr="00BE6951">
        <w:rPr>
          <w:rFonts w:ascii="Times New Roman" w:hAnsi="Times New Roman" w:cs="Times New Roman"/>
          <w:bCs/>
          <w:sz w:val="24"/>
          <w:szCs w:val="24"/>
          <w:lang w:val="en-US"/>
        </w:rPr>
        <w:t>fig</w:t>
      </w:r>
      <w:r w:rsidR="00A06B66" w:rsidRPr="00BE6951">
        <w:rPr>
          <w:rFonts w:ascii="Times New Roman" w:hAnsi="Times New Roman" w:cs="Times New Roman"/>
          <w:bCs/>
          <w:sz w:val="24"/>
          <w:szCs w:val="24"/>
          <w:lang w:val="uk-UA"/>
        </w:rPr>
        <w:t xml:space="preserve">. </w:t>
      </w:r>
      <w:r w:rsidR="00F25276" w:rsidRPr="00BE6951">
        <w:rPr>
          <w:rFonts w:ascii="Times New Roman" w:hAnsi="Times New Roman" w:cs="Times New Roman"/>
          <w:bCs/>
          <w:sz w:val="24"/>
          <w:szCs w:val="24"/>
          <w:lang w:val="uk-UA"/>
        </w:rPr>
        <w:t>4</w:t>
      </w:r>
      <w:r w:rsidR="00A06B66" w:rsidRPr="00BE6951">
        <w:rPr>
          <w:rFonts w:ascii="Times New Roman" w:hAnsi="Times New Roman" w:cs="Times New Roman"/>
          <w:bCs/>
          <w:sz w:val="24"/>
          <w:szCs w:val="24"/>
          <w:lang w:val="uk-UA"/>
        </w:rPr>
        <w:t>).</w:t>
      </w:r>
      <w:r w:rsidR="00B23D41">
        <w:rPr>
          <w:rFonts w:ascii="Times New Roman" w:hAnsi="Times New Roman" w:cs="Times New Roman"/>
          <w:bCs/>
          <w:sz w:val="24"/>
          <w:szCs w:val="24"/>
          <w:lang w:val="uk-UA"/>
        </w:rPr>
        <w:t xml:space="preserve"> </w:t>
      </w:r>
    </w:p>
    <w:p w:rsidR="003A4CD1" w:rsidRPr="00BE6951" w:rsidRDefault="000231B9" w:rsidP="00F25276">
      <w:pPr>
        <w:spacing w:after="0" w:line="256" w:lineRule="auto"/>
        <w:rPr>
          <w:rFonts w:ascii="Times New Roman" w:eastAsia="Times New Roman" w:hAnsi="Times New Roman" w:cs="Times New Roman"/>
          <w:sz w:val="24"/>
          <w:szCs w:val="24"/>
          <w:lang w:val="uk-UA" w:eastAsia="ru-RU"/>
        </w:rPr>
      </w:pPr>
      <w:r w:rsidRPr="00BE6951">
        <w:rPr>
          <w:rFonts w:ascii="Times New Roman" w:eastAsia="Times New Roman" w:hAnsi="Times New Roman" w:cs="Times New Roman"/>
          <w:noProof/>
          <w:sz w:val="24"/>
          <w:szCs w:val="24"/>
          <w:lang w:eastAsia="ru-RU"/>
        </w:rPr>
        <w:lastRenderedPageBreak/>
        <mc:AlternateContent>
          <mc:Choice Requires="wps">
            <w:drawing>
              <wp:anchor distT="45720" distB="45720" distL="114300" distR="114300" simplePos="0" relativeHeight="251664896" behindDoc="0" locked="0" layoutInCell="1" allowOverlap="1" wp14:anchorId="4124A6C4" wp14:editId="361E81CC">
                <wp:simplePos x="0" y="0"/>
                <wp:positionH relativeFrom="column">
                  <wp:posOffset>2578735</wp:posOffset>
                </wp:positionH>
                <wp:positionV relativeFrom="paragraph">
                  <wp:posOffset>-401955</wp:posOffset>
                </wp:positionV>
                <wp:extent cx="4086225" cy="1404620"/>
                <wp:effectExtent l="0" t="0" r="9525" b="889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404620"/>
                        </a:xfrm>
                        <a:prstGeom prst="rect">
                          <a:avLst/>
                        </a:prstGeom>
                        <a:solidFill>
                          <a:srgbClr val="FFFFFF"/>
                        </a:solidFill>
                        <a:ln w="9525">
                          <a:noFill/>
                          <a:miter lim="800000"/>
                          <a:headEnd/>
                          <a:tailEnd/>
                        </a:ln>
                      </wps:spPr>
                      <wps:txbx>
                        <w:txbxContent>
                          <w:p w:rsidR="00D3651E" w:rsidRPr="0050173A" w:rsidRDefault="00D3651E" w:rsidP="005C143F">
                            <w:pPr>
                              <w:jc w:val="center"/>
                              <w:rPr>
                                <w:rFonts w:ascii="Times New Roman" w:hAnsi="Times New Roman" w:cs="Times New Roman"/>
                                <w:i/>
                                <w:sz w:val="24"/>
                                <w:szCs w:val="24"/>
                                <w:lang w:val="en-US"/>
                              </w:rPr>
                            </w:pPr>
                            <w:r>
                              <w:rPr>
                                <w:rFonts w:ascii="Times New Roman" w:hAnsi="Times New Roman" w:cs="Times New Roman"/>
                                <w:i/>
                                <w:sz w:val="24"/>
                                <w:szCs w:val="24"/>
                                <w:lang w:val="en-US"/>
                              </w:rPr>
                              <w:t>Figure</w:t>
                            </w:r>
                            <w:r w:rsidRPr="000231B9">
                              <w:rPr>
                                <w:rFonts w:ascii="Times New Roman" w:hAnsi="Times New Roman" w:cs="Times New Roman"/>
                                <w:i/>
                                <w:sz w:val="24"/>
                                <w:szCs w:val="24"/>
                                <w:lang w:val="uk-UA"/>
                              </w:rPr>
                              <w:t xml:space="preserve"> 4.</w:t>
                            </w:r>
                            <w:r w:rsidRPr="005C143F">
                              <w:rPr>
                                <w:rFonts w:ascii="Times New Roman" w:hAnsi="Times New Roman" w:cs="Times New Roman"/>
                                <w:i/>
                                <w:sz w:val="24"/>
                                <w:szCs w:val="24"/>
                                <w:lang w:val="uk-UA"/>
                              </w:rPr>
                              <w:t xml:space="preserve"> </w:t>
                            </w:r>
                            <w:r>
                              <w:rPr>
                                <w:rFonts w:ascii="Times New Roman" w:hAnsi="Times New Roman" w:cs="Times New Roman"/>
                                <w:i/>
                                <w:sz w:val="24"/>
                                <w:szCs w:val="24"/>
                                <w:lang w:val="en-US"/>
                              </w:rPr>
                              <w:t>Concept of water rescuers 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124A6C4" id="_x0000_t202" coordsize="21600,21600" o:spt="202" path="m,l,21600r21600,l21600,xe">
                <v:stroke joinstyle="miter"/>
                <v:path gradientshapeok="t" o:connecttype="rect"/>
              </v:shapetype>
              <v:shape id="Надпись 2" o:spid="_x0000_s1044" type="#_x0000_t202" style="position:absolute;margin-left:203.05pt;margin-top:-31.65pt;width:321.75pt;height:110.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" stroked="f">
                <v:textbox style="mso-fit-shape-to-text:t">
                  <w:txbxContent>
                    <w:p w:rsidR="00D3651E" w:rsidRPr="0050173A" w:rsidRDefault="00D3651E" w:rsidP="005C143F">
                      <w:pPr>
                        <w:jc w:val="center"/>
                        <w:rPr>
                          <w:rFonts w:ascii="Times New Roman" w:hAnsi="Times New Roman" w:cs="Times New Roman"/>
                          <w:i/>
                          <w:sz w:val="24"/>
                          <w:szCs w:val="24"/>
                          <w:lang w:val="en-US"/>
                        </w:rPr>
                      </w:pPr>
                      <w:r>
                        <w:rPr>
                          <w:rFonts w:ascii="Times New Roman" w:hAnsi="Times New Roman" w:cs="Times New Roman"/>
                          <w:i/>
                          <w:sz w:val="24"/>
                          <w:szCs w:val="24"/>
                          <w:lang w:val="en-US"/>
                        </w:rPr>
                        <w:t>Figure</w:t>
                      </w:r>
                      <w:r w:rsidRPr="000231B9">
                        <w:rPr>
                          <w:rFonts w:ascii="Times New Roman" w:hAnsi="Times New Roman" w:cs="Times New Roman"/>
                          <w:i/>
                          <w:sz w:val="24"/>
                          <w:szCs w:val="24"/>
                          <w:lang w:val="uk-UA"/>
                        </w:rPr>
                        <w:t xml:space="preserve"> 4.</w:t>
                      </w:r>
                      <w:r w:rsidRPr="005C143F">
                        <w:rPr>
                          <w:rFonts w:ascii="Times New Roman" w:hAnsi="Times New Roman" w:cs="Times New Roman"/>
                          <w:i/>
                          <w:sz w:val="24"/>
                          <w:szCs w:val="24"/>
                          <w:lang w:val="uk-UA"/>
                        </w:rPr>
                        <w:t xml:space="preserve"> </w:t>
                      </w:r>
                      <w:r>
                        <w:rPr>
                          <w:rFonts w:ascii="Times New Roman" w:hAnsi="Times New Roman" w:cs="Times New Roman"/>
                          <w:i/>
                          <w:sz w:val="24"/>
                          <w:szCs w:val="24"/>
                          <w:lang w:val="en-US"/>
                        </w:rPr>
                        <w:t>Concept of water rescuers training</w:t>
                      </w:r>
                    </w:p>
                  </w:txbxContent>
                </v:textbox>
                <w10:wrap type="square"/>
              </v:shape>
            </w:pict>
          </mc:Fallback>
        </mc:AlternateContent>
      </w:r>
      <w:r w:rsidR="003A4CD1" w:rsidRPr="00BE69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4656" behindDoc="0" locked="0" layoutInCell="1" allowOverlap="1" wp14:anchorId="4B664BB8" wp14:editId="2E73BF2A">
                <wp:simplePos x="0" y="0"/>
                <wp:positionH relativeFrom="margin">
                  <wp:posOffset>2118360</wp:posOffset>
                </wp:positionH>
                <wp:positionV relativeFrom="paragraph">
                  <wp:posOffset>139065</wp:posOffset>
                </wp:positionV>
                <wp:extent cx="5117671" cy="400050"/>
                <wp:effectExtent l="0" t="0" r="26035" b="19050"/>
                <wp:wrapNone/>
                <wp:docPr id="58392" name="Prostokąt: zaokrąglone rogi 58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7671" cy="400050"/>
                        </a:xfrm>
                        <a:prstGeom prst="roundRect">
                          <a:avLst>
                            <a:gd name="adj" fmla="val 16667"/>
                          </a:avLst>
                        </a:prstGeom>
                        <a:noFill/>
                        <a:ln w="6350">
                          <a:solidFill>
                            <a:srgbClr val="A5A5A5"/>
                          </a:solidFill>
                          <a:round/>
                          <a:headEnd/>
                          <a:tailEnd/>
                        </a:ln>
                        <a:effectLst/>
                        <a:extLst/>
                      </wps:spPr>
                      <wps:txbx>
                        <w:txbxContent>
                          <w:p w:rsidR="00D3651E" w:rsidRPr="008147F9" w:rsidRDefault="00D3651E" w:rsidP="003A4CD1">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4"/>
                                <w:szCs w:val="24"/>
                                <w:lang w:val="en-US"/>
                              </w:rPr>
                            </w:pPr>
                            <w:r w:rsidRPr="00843D2B">
                              <w:rPr>
                                <w:rFonts w:asciiTheme="minorHAnsi" w:hAnsiTheme="minorHAnsi" w:cstheme="minorHAnsi"/>
                                <w:sz w:val="24"/>
                                <w:szCs w:val="24"/>
                                <w:lang w:val="uk-UA"/>
                              </w:rPr>
                              <w:t>1</w:t>
                            </w:r>
                            <w:r w:rsidRPr="008147F9">
                              <w:rPr>
                                <w:rFonts w:asciiTheme="minorHAnsi" w:hAnsiTheme="minorHAnsi" w:cstheme="minorHAnsi"/>
                                <w:sz w:val="24"/>
                                <w:szCs w:val="24"/>
                                <w:lang w:val="uk-UA"/>
                              </w:rPr>
                              <w:t xml:space="preserve">. </w:t>
                            </w:r>
                            <w:r w:rsidRPr="008147F9">
                              <w:rPr>
                                <w:rFonts w:asciiTheme="minorHAnsi" w:hAnsiTheme="minorHAnsi" w:cstheme="minorHAnsi"/>
                                <w:sz w:val="24"/>
                                <w:szCs w:val="24"/>
                                <w:lang w:val="en-US"/>
                              </w:rPr>
                              <w:t>Professional swimmer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64BB8" id="Prostokąt: zaokrąglone rogi 58392" o:spid="_x0000_s1045" style="position:absolute;margin-left:166.8pt;margin-top:10.95pt;width:402.95pt;height:3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" filled="f" strokecolor="#a5a5a5" strokeweight=".5pt">
                <v:textbox>
                  <w:txbxContent>
                    <w:p w:rsidR="00D3651E" w:rsidRPr="008147F9" w:rsidRDefault="00D3651E" w:rsidP="003A4CD1">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4"/>
                          <w:szCs w:val="24"/>
                          <w:lang w:val="en-US"/>
                        </w:rPr>
                      </w:pPr>
                      <w:r w:rsidRPr="00843D2B">
                        <w:rPr>
                          <w:rFonts w:asciiTheme="minorHAnsi" w:hAnsiTheme="minorHAnsi" w:cstheme="minorHAnsi"/>
                          <w:sz w:val="24"/>
                          <w:szCs w:val="24"/>
                          <w:lang w:val="uk-UA"/>
                        </w:rPr>
                        <w:t>1</w:t>
                      </w:r>
                      <w:r w:rsidRPr="008147F9">
                        <w:rPr>
                          <w:rFonts w:asciiTheme="minorHAnsi" w:hAnsiTheme="minorHAnsi" w:cstheme="minorHAnsi"/>
                          <w:sz w:val="24"/>
                          <w:szCs w:val="24"/>
                          <w:lang w:val="uk-UA"/>
                        </w:rPr>
                        <w:t xml:space="preserve">. </w:t>
                      </w:r>
                      <w:r w:rsidRPr="008147F9">
                        <w:rPr>
                          <w:rFonts w:asciiTheme="minorHAnsi" w:hAnsiTheme="minorHAnsi" w:cstheme="minorHAnsi"/>
                          <w:sz w:val="24"/>
                          <w:szCs w:val="24"/>
                          <w:lang w:val="en-US"/>
                        </w:rPr>
                        <w:t>Professional swimmer</w:t>
                      </w:r>
                    </w:p>
                  </w:txbxContent>
                </v:textbox>
                <w10:wrap anchorx="margin"/>
              </v:roundrect>
            </w:pict>
          </mc:Fallback>
        </mc:AlternateConten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E69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800" behindDoc="0" locked="0" layoutInCell="1" allowOverlap="1" wp14:anchorId="69ADE008" wp14:editId="4E789368">
                <wp:simplePos x="0" y="0"/>
                <wp:positionH relativeFrom="column">
                  <wp:posOffset>6986996</wp:posOffset>
                </wp:positionH>
                <wp:positionV relativeFrom="paragraph">
                  <wp:posOffset>26555</wp:posOffset>
                </wp:positionV>
                <wp:extent cx="795646" cy="831272"/>
                <wp:effectExtent l="0" t="0" r="81280" b="64135"/>
                <wp:wrapNone/>
                <wp:docPr id="3" name="Прямая со стрелкой 3"/>
                <wp:cNvGraphicFramePr/>
                <a:graphic xmlns:a="http://schemas.openxmlformats.org/drawingml/2006/main">
                  <a:graphicData uri="http://schemas.microsoft.com/office/word/2010/wordprocessingShape">
                    <wps:wsp>
                      <wps:cNvCnPr/>
                      <wps:spPr>
                        <a:xfrm>
                          <a:off x="0" y="0"/>
                          <a:ext cx="795646" cy="8312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32CB1" id="Прямая со стрелкой 3" o:spid="_x0000_s1026" type="#_x0000_t32" style="position:absolute;margin-left:550.15pt;margin-top:2.1pt;width:62.65pt;height:65.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" strokecolor="black [3213]" strokeweight=".5pt">
                <v:stroke endarrow="block" joinstyle="miter"/>
              </v:shape>
            </w:pict>
          </mc:Fallback>
        </mc:AlternateContent>
      </w:r>
      <w:r w:rsidRPr="00BE69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7728" behindDoc="0" locked="0" layoutInCell="1" allowOverlap="1" wp14:anchorId="02BBEA55" wp14:editId="7E19616B">
                <wp:simplePos x="0" y="0"/>
                <wp:positionH relativeFrom="column">
                  <wp:posOffset>4617085</wp:posOffset>
                </wp:positionH>
                <wp:positionV relativeFrom="paragraph">
                  <wp:posOffset>29845</wp:posOffset>
                </wp:positionV>
                <wp:extent cx="0" cy="584200"/>
                <wp:effectExtent l="76200" t="0" r="57150" b="63500"/>
                <wp:wrapNone/>
                <wp:docPr id="2" name="Прямая со стрелкой 2"/>
                <wp:cNvGraphicFramePr/>
                <a:graphic xmlns:a="http://schemas.openxmlformats.org/drawingml/2006/main">
                  <a:graphicData uri="http://schemas.microsoft.com/office/word/2010/wordprocessingShape">
                    <wps:wsp>
                      <wps:cNvCnPr/>
                      <wps:spPr>
                        <a:xfrm>
                          <a:off x="0" y="0"/>
                          <a:ext cx="0" cy="584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85E7C54" id="Прямая со стрелкой 2" o:spid="_x0000_s1026" type="#_x0000_t32" style="position:absolute;margin-left:363.55pt;margin-top:2.35pt;width:0;height:4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" strokecolor="black [3200]" strokeweight=".5pt">
                <v:stroke endarrow="block" joinstyle="miter"/>
              </v:shape>
            </w:pict>
          </mc:Fallback>
        </mc:AlternateContent>
      </w:r>
      <w:r w:rsidRPr="00BE69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5680" behindDoc="0" locked="0" layoutInCell="1" allowOverlap="1" wp14:anchorId="2EBB3BF6" wp14:editId="5FF8211C">
                <wp:simplePos x="0" y="0"/>
                <wp:positionH relativeFrom="column">
                  <wp:posOffset>1428115</wp:posOffset>
                </wp:positionH>
                <wp:positionV relativeFrom="paragraph">
                  <wp:posOffset>41275</wp:posOffset>
                </wp:positionV>
                <wp:extent cx="895350" cy="1026160"/>
                <wp:effectExtent l="38100" t="0" r="19050" b="59690"/>
                <wp:wrapNone/>
                <wp:docPr id="58420" name="Łącznik prosty ze strzałką 58420"/>
                <wp:cNvGraphicFramePr/>
                <a:graphic xmlns:a="http://schemas.openxmlformats.org/drawingml/2006/main">
                  <a:graphicData uri="http://schemas.microsoft.com/office/word/2010/wordprocessingShape">
                    <wps:wsp>
                      <wps:cNvCnPr/>
                      <wps:spPr>
                        <a:xfrm flipH="1">
                          <a:off x="0" y="0"/>
                          <a:ext cx="895350" cy="1026160"/>
                        </a:xfrm>
                        <a:prstGeom prst="straightConnector1">
                          <a:avLst/>
                        </a:prstGeom>
                        <a:noFill/>
                        <a:ln w="9525" cap="flat" cmpd="sng" algn="ctr">
                          <a:solidFill>
                            <a:sysClr val="windowText" lastClr="000000">
                              <a:lumMod val="65000"/>
                              <a:lumOff val="3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0F60D1" id="Łącznik prosty ze strzałką 58420" o:spid="_x0000_s1026" type="#_x0000_t32" style="position:absolute;margin-left:112.45pt;margin-top:3.25pt;width:70.5pt;height:80.8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" strokecolor="#595959">
                <v:stroke endarrow="block"/>
              </v:shape>
            </w:pict>
          </mc:Fallback>
        </mc:AlternateContent>
      </w: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E69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9536" behindDoc="0" locked="0" layoutInCell="1" allowOverlap="1" wp14:anchorId="4631983F" wp14:editId="77AA8439">
                <wp:simplePos x="0" y="0"/>
                <wp:positionH relativeFrom="margin">
                  <wp:posOffset>3347275</wp:posOffset>
                </wp:positionH>
                <wp:positionV relativeFrom="paragraph">
                  <wp:posOffset>106853</wp:posOffset>
                </wp:positionV>
                <wp:extent cx="2514600" cy="1047750"/>
                <wp:effectExtent l="0" t="0" r="19050" b="19050"/>
                <wp:wrapNone/>
                <wp:docPr id="58387" name="Prostokąt: zaokrąglone rogi 58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047750"/>
                        </a:xfrm>
                        <a:prstGeom prst="roundRect">
                          <a:avLst>
                            <a:gd name="adj" fmla="val 16667"/>
                          </a:avLst>
                        </a:prstGeom>
                        <a:solidFill>
                          <a:sysClr val="window" lastClr="FFFFFF">
                            <a:lumMod val="85000"/>
                          </a:sysClr>
                        </a:solidFill>
                        <a:ln w="6350">
                          <a:solidFill>
                            <a:srgbClr val="A5A5A5"/>
                          </a:solidFill>
                          <a:round/>
                          <a:headEnd/>
                          <a:tailEnd/>
                        </a:ln>
                        <a:effectLst/>
                        <a:extLst/>
                      </wps:spPr>
                      <wps:txbx>
                        <w:txbxContent>
                          <w:p w:rsidR="00D3651E" w:rsidRPr="008147F9" w:rsidRDefault="00D3651E" w:rsidP="008147F9">
                            <w:pPr>
                              <w:spacing w:after="0" w:line="240" w:lineRule="auto"/>
                              <w:jc w:val="center"/>
                              <w:rPr>
                                <w:rFonts w:cstheme="minorHAnsi"/>
                                <w:sz w:val="24"/>
                                <w:szCs w:val="24"/>
                                <w:lang w:val="en-US"/>
                              </w:rPr>
                            </w:pPr>
                            <w:r w:rsidRPr="008147F9">
                              <w:rPr>
                                <w:rFonts w:cstheme="minorHAnsi"/>
                                <w:szCs w:val="28"/>
                                <w:lang w:val="en-US"/>
                              </w:rPr>
                              <w:t>Special training</w:t>
                            </w:r>
                            <w:r w:rsidRPr="008147F9">
                              <w:rPr>
                                <w:rFonts w:cstheme="minorHAnsi"/>
                                <w:sz w:val="24"/>
                                <w:szCs w:val="24"/>
                                <w:lang w:val="en-US"/>
                              </w:rPr>
                              <w:t xml:space="preserve"> (including</w:t>
                            </w:r>
                          </w:p>
                          <w:p w:rsidR="00D3651E" w:rsidRPr="008147F9" w:rsidRDefault="00D3651E" w:rsidP="008147F9">
                            <w:pPr>
                              <w:spacing w:after="0" w:line="240" w:lineRule="auto"/>
                              <w:jc w:val="center"/>
                              <w:rPr>
                                <w:rFonts w:cstheme="minorHAnsi"/>
                                <w:sz w:val="24"/>
                                <w:szCs w:val="24"/>
                                <w:lang w:val="en-US"/>
                              </w:rPr>
                            </w:pPr>
                            <w:r w:rsidRPr="008147F9">
                              <w:rPr>
                                <w:rFonts w:cstheme="minorHAnsi"/>
                                <w:sz w:val="24"/>
                                <w:szCs w:val="24"/>
                                <w:lang w:val="en-US"/>
                              </w:rPr>
                              <w:t>diving, boating)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1983F" id="Prostokąt: zaokrąglone rogi 58387" o:spid="_x0000_s1046" style="position:absolute;left:0;text-align:left;margin-left:263.55pt;margin-top:8.4pt;width:198pt;height:8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" fillcolor="#d9d9d9" strokecolor="#a5a5a5" strokeweight=".5pt">
                <v:textbox>
                  <w:txbxContent>
                    <w:p w:rsidR="00D3651E" w:rsidRPr="008147F9" w:rsidRDefault="00D3651E" w:rsidP="008147F9">
                      <w:pPr>
                        <w:spacing w:after="0" w:line="240" w:lineRule="auto"/>
                        <w:jc w:val="center"/>
                        <w:rPr>
                          <w:rFonts w:cstheme="minorHAnsi"/>
                          <w:sz w:val="24"/>
                          <w:szCs w:val="24"/>
                          <w:lang w:val="en-US"/>
                        </w:rPr>
                      </w:pPr>
                      <w:r w:rsidRPr="008147F9">
                        <w:rPr>
                          <w:rFonts w:cstheme="minorHAnsi"/>
                          <w:szCs w:val="28"/>
                          <w:lang w:val="en-US"/>
                        </w:rPr>
                        <w:t>Special training</w:t>
                      </w:r>
                      <w:r w:rsidRPr="008147F9">
                        <w:rPr>
                          <w:rFonts w:cstheme="minorHAnsi"/>
                          <w:sz w:val="24"/>
                          <w:szCs w:val="24"/>
                          <w:lang w:val="en-US"/>
                        </w:rPr>
                        <w:t xml:space="preserve"> (including</w:t>
                      </w:r>
                    </w:p>
                    <w:p w:rsidR="00D3651E" w:rsidRPr="008147F9" w:rsidRDefault="00D3651E" w:rsidP="008147F9">
                      <w:pPr>
                        <w:spacing w:after="0" w:line="240" w:lineRule="auto"/>
                        <w:jc w:val="center"/>
                        <w:rPr>
                          <w:rFonts w:cstheme="minorHAnsi"/>
                          <w:sz w:val="24"/>
                          <w:szCs w:val="24"/>
                          <w:lang w:val="en-US"/>
                        </w:rPr>
                      </w:pPr>
                      <w:r w:rsidRPr="008147F9">
                        <w:rPr>
                          <w:rFonts w:cstheme="minorHAnsi"/>
                          <w:sz w:val="24"/>
                          <w:szCs w:val="24"/>
                          <w:lang w:val="en-US"/>
                        </w:rPr>
                        <w:t>diving, boating)</w:t>
                      </w:r>
                    </w:p>
                  </w:txbxContent>
                </v:textbox>
                <w10:wrap anchorx="margin"/>
              </v:roundrect>
            </w:pict>
          </mc:Fallback>
        </mc:AlternateContent>
      </w: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E6951">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1584" behindDoc="0" locked="0" layoutInCell="1" allowOverlap="1" wp14:anchorId="60C5AAC1" wp14:editId="1A34A254">
                <wp:simplePos x="0" y="0"/>
                <wp:positionH relativeFrom="margin">
                  <wp:posOffset>7690263</wp:posOffset>
                </wp:positionH>
                <wp:positionV relativeFrom="paragraph">
                  <wp:posOffset>47005</wp:posOffset>
                </wp:positionV>
                <wp:extent cx="2017263" cy="2409825"/>
                <wp:effectExtent l="0" t="0" r="21590" b="28575"/>
                <wp:wrapNone/>
                <wp:docPr id="58404" name="Группа 58404"/>
                <wp:cNvGraphicFramePr/>
                <a:graphic xmlns:a="http://schemas.openxmlformats.org/drawingml/2006/main">
                  <a:graphicData uri="http://schemas.microsoft.com/office/word/2010/wordprocessingGroup">
                    <wpg:wgp>
                      <wpg:cNvGrpSpPr/>
                      <wpg:grpSpPr>
                        <a:xfrm>
                          <a:off x="0" y="0"/>
                          <a:ext cx="2017263" cy="2409825"/>
                          <a:chOff x="283642" y="0"/>
                          <a:chExt cx="1671869" cy="1979930"/>
                        </a:xfrm>
                      </wpg:grpSpPr>
                      <wps:wsp>
                        <wps:cNvPr id="58405" name="Prostokąt: zaokrąglone rogi 58383"/>
                        <wps:cNvSpPr>
                          <a:spLocks noChangeArrowheads="1"/>
                        </wps:cNvSpPr>
                        <wps:spPr bwMode="auto">
                          <a:xfrm>
                            <a:off x="283642" y="0"/>
                            <a:ext cx="1671869" cy="1979930"/>
                          </a:xfrm>
                          <a:prstGeom prst="roundRect">
                            <a:avLst>
                              <a:gd name="adj" fmla="val 16667"/>
                            </a:avLst>
                          </a:prstGeom>
                          <a:solidFill>
                            <a:sysClr val="window" lastClr="FFFFFF">
                              <a:lumMod val="85000"/>
                              <a:lumOff val="0"/>
                            </a:sysClr>
                          </a:solidFill>
                          <a:ln w="6350">
                            <a:solidFill>
                              <a:srgbClr val="A5A5A5"/>
                            </a:solidFill>
                            <a:round/>
                            <a:headEnd/>
                            <a:tailEnd/>
                          </a:ln>
                          <a:effectLst/>
                          <a:extLst>
                            <a:ext uri="{AF507438-7753-43E0-B8FC-AC1667EBCBE1}">
                              <a14:hiddenEffects xmlns:a14="http://schemas.microsoft.com/office/drawing/2010/main">
                                <a:effectLst>
                                  <a:outerShdw sy="50000" kx="-2453608" rotWithShape="0">
                                    <a:srgbClr val="E5B8B7">
                                      <a:alpha val="50000"/>
                                    </a:srgbClr>
                                  </a:outerShdw>
                                </a:effectLst>
                              </a14:hiddenEffects>
                            </a:ext>
                          </a:extLst>
                        </wps:spPr>
                        <wps:txbx>
                          <w:txbxContent>
                            <w:p w:rsidR="00D3651E" w:rsidRPr="008147F9" w:rsidRDefault="00D3651E" w:rsidP="00FA31A5">
                              <w:pPr>
                                <w:spacing w:after="0"/>
                                <w:ind w:left="-142" w:right="-342"/>
                                <w:jc w:val="center"/>
                                <w:rPr>
                                  <w:rFonts w:cstheme="minorHAnsi"/>
                                  <w:sz w:val="24"/>
                                  <w:szCs w:val="24"/>
                                  <w:lang w:val="uk-UA"/>
                                </w:rPr>
                              </w:pPr>
                              <w:r w:rsidRPr="008147F9">
                                <w:rPr>
                                  <w:rFonts w:cstheme="minorHAnsi"/>
                                  <w:sz w:val="24"/>
                                  <w:szCs w:val="24"/>
                                </w:rPr>
                                <w:t xml:space="preserve">3. </w:t>
                              </w:r>
                              <w:r>
                                <w:rPr>
                                  <w:rFonts w:cstheme="minorHAnsi"/>
                                  <w:sz w:val="24"/>
                                  <w:szCs w:val="24"/>
                                  <w:lang w:val="en-US"/>
                                </w:rPr>
                                <w:t>Water rescue</w:t>
                              </w:r>
                              <w:r w:rsidRPr="008147F9">
                                <w:rPr>
                                  <w:rFonts w:eastAsia="Calibri" w:cstheme="minorHAnsi"/>
                                  <w:sz w:val="24"/>
                                  <w:szCs w:val="24"/>
                                  <w:lang w:val="en-US"/>
                                </w:rPr>
                                <w:t xml:space="preserve"> instructor</w:t>
                              </w:r>
                            </w:p>
                          </w:txbxContent>
                        </wps:txbx>
                        <wps:bodyPr rot="0" vert="horz" wrap="square" lIns="91440" tIns="45720" rIns="91440" bIns="45720" anchor="t" anchorCtr="0" upright="1">
                          <a:noAutofit/>
                        </wps:bodyPr>
                      </wps:wsp>
                      <wps:wsp>
                        <wps:cNvPr id="58406" name="Prostokąt: zaokrąglone rogi 58399"/>
                        <wps:cNvSpPr>
                          <a:spLocks noChangeArrowheads="1"/>
                        </wps:cNvSpPr>
                        <wps:spPr bwMode="auto">
                          <a:xfrm>
                            <a:off x="572446" y="1210519"/>
                            <a:ext cx="1151890" cy="467995"/>
                          </a:xfrm>
                          <a:prstGeom prst="roundRect">
                            <a:avLst>
                              <a:gd name="adj" fmla="val 16667"/>
                            </a:avLst>
                          </a:prstGeom>
                          <a:solidFill>
                            <a:sysClr val="window" lastClr="FFFFFF"/>
                          </a:solidFill>
                          <a:ln w="6350">
                            <a:solidFill>
                              <a:srgbClr val="A5A5A5"/>
                            </a:solidFill>
                            <a:round/>
                            <a:headEnd/>
                            <a:tailEnd/>
                          </a:ln>
                          <a:effectLst/>
                          <a:extLst/>
                        </wps:spPr>
                        <wps:txbx>
                          <w:txbxContent>
                            <w:p w:rsidR="00D3651E" w:rsidRPr="008147F9" w:rsidRDefault="00D3651E" w:rsidP="003A4CD1">
                              <w:pPr>
                                <w:spacing w:after="0" w:line="240" w:lineRule="auto"/>
                                <w:jc w:val="center"/>
                                <w:rPr>
                                  <w:rFonts w:cstheme="minorHAnsi"/>
                                  <w:sz w:val="28"/>
                                  <w:szCs w:val="28"/>
                                </w:rPr>
                              </w:pPr>
                              <w:r w:rsidRPr="008147F9">
                                <w:rPr>
                                  <w:rFonts w:eastAsia="Calibri" w:cstheme="minorHAnsi"/>
                                  <w:sz w:val="24"/>
                                  <w:szCs w:val="24"/>
                                  <w:lang w:val="en-US"/>
                                </w:rPr>
                                <w:t>Coach-instructor</w:t>
                              </w:r>
                            </w:p>
                          </w:txbxContent>
                        </wps:txbx>
                        <wps:bodyPr rot="0" vert="horz" wrap="square" lIns="91440" tIns="45720" rIns="91440" bIns="45720" anchor="t" anchorCtr="0" upright="1">
                          <a:noAutofit/>
                        </wps:bodyPr>
                      </wps:wsp>
                      <wps:wsp>
                        <wps:cNvPr id="58407" name="Prostokąt: zaokrąglone rogi 58395"/>
                        <wps:cNvSpPr>
                          <a:spLocks noChangeArrowheads="1"/>
                        </wps:cNvSpPr>
                        <wps:spPr bwMode="auto">
                          <a:xfrm>
                            <a:off x="563657" y="762015"/>
                            <a:ext cx="1151890" cy="287655"/>
                          </a:xfrm>
                          <a:prstGeom prst="roundRect">
                            <a:avLst>
                              <a:gd name="adj" fmla="val 16667"/>
                            </a:avLst>
                          </a:prstGeom>
                          <a:solidFill>
                            <a:sysClr val="window" lastClr="FFFFFF"/>
                          </a:solidFill>
                          <a:ln w="6350">
                            <a:solidFill>
                              <a:srgbClr val="A5A5A5"/>
                            </a:solidFill>
                            <a:round/>
                            <a:headEnd/>
                            <a:tailEnd/>
                          </a:ln>
                          <a:effectLst/>
                          <a:extLst/>
                        </wps:spPr>
                        <wps:txbx>
                          <w:txbxContent>
                            <w:p w:rsidR="00D3651E" w:rsidRPr="008147F9" w:rsidRDefault="00D3651E" w:rsidP="003A4CD1">
                              <w:pPr>
                                <w:spacing w:after="0" w:line="240" w:lineRule="auto"/>
                                <w:jc w:val="center"/>
                                <w:rPr>
                                  <w:rFonts w:cstheme="minorHAnsi"/>
                                  <w:sz w:val="20"/>
                                  <w:szCs w:val="20"/>
                                </w:rPr>
                              </w:pPr>
                              <w:r w:rsidRPr="008147F9">
                                <w:rPr>
                                  <w:rFonts w:eastAsia="Calibri" w:cstheme="minorHAnsi"/>
                                  <w:sz w:val="24"/>
                                  <w:szCs w:val="24"/>
                                  <w:lang w:val="en-US"/>
                                </w:rPr>
                                <w:t>Instructor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C5AAC1" id="Группа 58404" o:spid="_x0000_s1047" style="position:absolute;left:0;text-align:left;margin-left:605.55pt;margin-top:3.7pt;width:158.85pt;height:189.75pt;z-index:251651584;mso-position-horizontal-relative:margin;mso-width-relative:margin;mso-height-relative:margin" coordorigin="2836" coordsize="16718,1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">
                <v:roundrect id="Prostokąt: zaokrąglone rogi 58383" o:spid="_x0000_s1048" style="position:absolute;left:2836;width:16719;height:197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wb8kA&#10;AADeAAAADwAAAGRycy9kb3ducmV2LnhtbESPUUvDMBSF3wX/Q7iCby5xbLPUZUM2pxtDZFWQvV2a&#10;a1NsbkoT1/rvF0Hw8XDO+Q5nvhxcI07UhdqzhtuRAkFcelNzpeH9bXOTgQgR2WDjmTT8UIDl4vJi&#10;jrnxPR/oVMRKJAiHHDXYGNtcylBachhGviVO3qfvHMYku0qaDvsEd40cKzWTDmtOCxZbWlkqv4pv&#10;p+Fuu3t62ZvieXVcz17V8eMweeyt1tdXw8M9iEhD/A//tbdGwzSbqCn83klXQC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OWwb8kAAADeAAAADwAAAAAAAAAAAAAAAACYAgAA&#10;ZHJzL2Rvd25yZXYueG1sUEsFBgAAAAAEAAQA9QAAAI4DAAAAAA==&#10;" fillcolor="#d9d9d9" strokecolor="#a5a5a5" strokeweight=".5pt">
                  <v:shadow type="perspective" color="#e5b8b7" opacity=".5" origin=",.5" offset="0,0" matrix=",-56756f,,.5"/>
                  <v:textbox>
                    <w:txbxContent>
                      <w:p w:rsidR="00D3651E" w:rsidRPr="008147F9" w:rsidRDefault="00D3651E" w:rsidP="00FA31A5">
                        <w:pPr>
                          <w:spacing w:after="0"/>
                          <w:ind w:left="-142" w:right="-342"/>
                          <w:jc w:val="center"/>
                          <w:rPr>
                            <w:rFonts w:cstheme="minorHAnsi"/>
                            <w:sz w:val="24"/>
                            <w:szCs w:val="24"/>
                            <w:lang w:val="uk-UA"/>
                          </w:rPr>
                        </w:pPr>
                        <w:r w:rsidRPr="008147F9">
                          <w:rPr>
                            <w:rFonts w:cstheme="minorHAnsi"/>
                            <w:sz w:val="24"/>
                            <w:szCs w:val="24"/>
                          </w:rPr>
                          <w:t xml:space="preserve">3. </w:t>
                        </w:r>
                        <w:r>
                          <w:rPr>
                            <w:rFonts w:cstheme="minorHAnsi"/>
                            <w:sz w:val="24"/>
                            <w:szCs w:val="24"/>
                            <w:lang w:val="en-US"/>
                          </w:rPr>
                          <w:t>Water rescue</w:t>
                        </w:r>
                        <w:r w:rsidRPr="008147F9">
                          <w:rPr>
                            <w:rFonts w:eastAsia="Calibri" w:cstheme="minorHAnsi"/>
                            <w:sz w:val="24"/>
                            <w:szCs w:val="24"/>
                            <w:lang w:val="en-US"/>
                          </w:rPr>
                          <w:t xml:space="preserve"> instructor</w:t>
                        </w:r>
                      </w:p>
                    </w:txbxContent>
                  </v:textbox>
                </v:roundrect>
                <v:roundrect id="Prostokąt: zaokrąglone rogi 58399" o:spid="_x0000_s1049" style="position:absolute;left:5724;top:12105;width:11519;height:4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Io8YA&#10;AADeAAAADwAAAGRycy9kb3ducmV2LnhtbESPUWvCQBCE3wX/w7FC3/RSqSKpp1SLIJYKtSl93ea2&#10;STC3F3LbmP57Tyj0cZiZb5jlune16qgNlWcD95MEFHHubcWFgex9N16ACoJssfZMBn4pwHo1HCwx&#10;tf7Cb9SdpFARwiFFA6VIk2od8pIcholviKP37VuHEmVbaNviJcJdradJMtcOK44LJTa0LSk/n36c&#10;gV1WZC/d7NO9VvjxvPk6SuMOYszdqH96BCXUy3/4r723BmaLh2QOtzvxCu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4Io8YAAADeAAAADwAAAAAAAAAAAAAAAACYAgAAZHJz&#10;L2Rvd25yZXYueG1sUEsFBgAAAAAEAAQA9QAAAIsDAAAAAA==&#10;" fillcolor="window" strokecolor="#a5a5a5" strokeweight=".5pt">
                  <v:textbox>
                    <w:txbxContent>
                      <w:p w:rsidR="00D3651E" w:rsidRPr="008147F9" w:rsidRDefault="00D3651E" w:rsidP="003A4CD1">
                        <w:pPr>
                          <w:spacing w:after="0" w:line="240" w:lineRule="auto"/>
                          <w:jc w:val="center"/>
                          <w:rPr>
                            <w:rFonts w:cstheme="minorHAnsi"/>
                            <w:sz w:val="28"/>
                            <w:szCs w:val="28"/>
                          </w:rPr>
                        </w:pPr>
                        <w:r w:rsidRPr="008147F9">
                          <w:rPr>
                            <w:rFonts w:eastAsia="Calibri" w:cstheme="minorHAnsi"/>
                            <w:sz w:val="24"/>
                            <w:szCs w:val="24"/>
                            <w:lang w:val="en-US"/>
                          </w:rPr>
                          <w:t>Coach-instructor</w:t>
                        </w:r>
                      </w:p>
                    </w:txbxContent>
                  </v:textbox>
                </v:roundrect>
                <v:roundrect id="Prostokąt: zaokrąglone rogi 58395" o:spid="_x0000_s1050" style="position:absolute;left:5636;top:7620;width:11519;height:2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tOMcA&#10;AADeAAAADwAAAGRycy9kb3ducmV2LnhtbESPUWvCQBCE3wX/w7FC3+qlUltJPUVbhNJiQY34us1t&#10;k2BuL+S2Mf33vULBx2FmvmHmy97VqqM2VJ4N3I0TUMS5txUXBrLD5nYGKgiyxdozGfihAMvFcDDH&#10;1PoL76jbS6EihEOKBkqRJtU65CU5DGPfEEfvy7cOJcq20LbFS4S7Wk+S5EE7rDgulNjQc0n5ef/t&#10;DGyyInvvpie3rfD4sv78kMa9iTE3o371BEqol2v4v/1qDUxn98kj/N2JV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yrTjHAAAA3gAAAA8AAAAAAAAAAAAAAAAAmAIAAGRy&#10;cy9kb3ducmV2LnhtbFBLBQYAAAAABAAEAPUAAACMAwAAAAA=&#10;" fillcolor="window" strokecolor="#a5a5a5" strokeweight=".5pt">
                  <v:textbox>
                    <w:txbxContent>
                      <w:p w:rsidR="00D3651E" w:rsidRPr="008147F9" w:rsidRDefault="00D3651E" w:rsidP="003A4CD1">
                        <w:pPr>
                          <w:spacing w:after="0" w:line="240" w:lineRule="auto"/>
                          <w:jc w:val="center"/>
                          <w:rPr>
                            <w:rFonts w:cstheme="minorHAnsi"/>
                            <w:sz w:val="20"/>
                            <w:szCs w:val="20"/>
                          </w:rPr>
                        </w:pPr>
                        <w:r w:rsidRPr="008147F9">
                          <w:rPr>
                            <w:rFonts w:eastAsia="Calibri" w:cstheme="minorHAnsi"/>
                            <w:sz w:val="24"/>
                            <w:szCs w:val="24"/>
                            <w:lang w:val="en-US"/>
                          </w:rPr>
                          <w:t>Instructor</w:t>
                        </w:r>
                      </w:p>
                    </w:txbxContent>
                  </v:textbox>
                </v:roundrect>
                <w10:wrap anchorx="margin"/>
              </v:group>
            </w:pict>
          </mc:Fallback>
        </mc:AlternateContent>
      </w: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ind w:firstLine="567"/>
        <w:jc w:val="center"/>
        <w:rPr>
          <w:rFonts w:ascii="Times New Roman" w:eastAsia="Times New Roman" w:hAnsi="Times New Roman" w:cs="Times New Roman"/>
          <w:sz w:val="24"/>
          <w:szCs w:val="24"/>
          <w:lang w:val="uk-UA" w:eastAsia="ru-RU"/>
        </w:rPr>
      </w:pP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E69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0560" behindDoc="0" locked="0" layoutInCell="1" allowOverlap="1" wp14:anchorId="293C10A1" wp14:editId="0056C6F6">
                <wp:simplePos x="0" y="0"/>
                <wp:positionH relativeFrom="column">
                  <wp:posOffset>264160</wp:posOffset>
                </wp:positionH>
                <wp:positionV relativeFrom="paragraph">
                  <wp:posOffset>53178</wp:posOffset>
                </wp:positionV>
                <wp:extent cx="2201545" cy="485775"/>
                <wp:effectExtent l="0" t="0" r="27305" b="28575"/>
                <wp:wrapNone/>
                <wp:docPr id="58398" name="Prostokąt: zaokrąglone rogi 58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545" cy="485775"/>
                        </a:xfrm>
                        <a:prstGeom prst="roundRect">
                          <a:avLst>
                            <a:gd name="adj" fmla="val 16667"/>
                          </a:avLst>
                        </a:prstGeom>
                        <a:solidFill>
                          <a:srgbClr val="F2F2F2"/>
                        </a:solidFill>
                        <a:ln w="6350">
                          <a:solidFill>
                            <a:srgbClr val="A5A5A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651E" w:rsidRPr="008147F9" w:rsidRDefault="00D3651E" w:rsidP="003A4CD1">
                            <w:pPr>
                              <w:jc w:val="center"/>
                              <w:rPr>
                                <w:rFonts w:cstheme="minorHAnsi"/>
                                <w:sz w:val="24"/>
                                <w:szCs w:val="24"/>
                                <w:lang w:val="uk-UA"/>
                              </w:rPr>
                            </w:pPr>
                            <w:r w:rsidRPr="008147F9">
                              <w:rPr>
                                <w:rFonts w:cstheme="minorHAnsi"/>
                                <w:sz w:val="24"/>
                                <w:szCs w:val="24"/>
                                <w:lang w:val="uk-UA"/>
                              </w:rPr>
                              <w:t xml:space="preserve">2. </w:t>
                            </w:r>
                            <w:r w:rsidRPr="008147F9">
                              <w:rPr>
                                <w:rFonts w:cstheme="minorHAnsi"/>
                                <w:sz w:val="24"/>
                                <w:szCs w:val="24"/>
                                <w:lang w:val="en-US"/>
                              </w:rPr>
                              <w:t>Water rescuer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C10A1" id="Prostokąt: zaokrąglone rogi 58398" o:spid="_x0000_s1051" style="position:absolute;left:0;text-align:left;margin-left:20.8pt;margin-top:4.2pt;width:173.35pt;height:3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" fillcolor="#f2f2f2" strokecolor="#a5a5a5" strokeweight=".5pt">
                <v:shadow color="#868686"/>
                <v:textbox>
                  <w:txbxContent>
                    <w:p w:rsidR="00D3651E" w:rsidRPr="008147F9" w:rsidRDefault="00D3651E" w:rsidP="003A4CD1">
                      <w:pPr>
                        <w:jc w:val="center"/>
                        <w:rPr>
                          <w:rFonts w:cstheme="minorHAnsi"/>
                          <w:sz w:val="24"/>
                          <w:szCs w:val="24"/>
                          <w:lang w:val="uk-UA"/>
                        </w:rPr>
                      </w:pPr>
                      <w:r w:rsidRPr="008147F9">
                        <w:rPr>
                          <w:rFonts w:cstheme="minorHAnsi"/>
                          <w:sz w:val="24"/>
                          <w:szCs w:val="24"/>
                          <w:lang w:val="uk-UA"/>
                        </w:rPr>
                        <w:t xml:space="preserve">2. </w:t>
                      </w:r>
                      <w:r w:rsidRPr="008147F9">
                        <w:rPr>
                          <w:rFonts w:cstheme="minorHAnsi"/>
                          <w:sz w:val="24"/>
                          <w:szCs w:val="24"/>
                          <w:lang w:val="en-US"/>
                        </w:rPr>
                        <w:t>Water rescuer</w:t>
                      </w:r>
                    </w:p>
                  </w:txbxContent>
                </v:textbox>
              </v:roundrect>
            </w:pict>
          </mc:Fallback>
        </mc:AlternateContent>
      </w: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E69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848" behindDoc="0" locked="0" layoutInCell="1" allowOverlap="1" wp14:anchorId="1C1B7002" wp14:editId="63A4CFBF">
                <wp:simplePos x="0" y="0"/>
                <wp:positionH relativeFrom="margin">
                  <wp:posOffset>2462497</wp:posOffset>
                </wp:positionH>
                <wp:positionV relativeFrom="paragraph">
                  <wp:posOffset>145836</wp:posOffset>
                </wp:positionV>
                <wp:extent cx="2754630" cy="2120448"/>
                <wp:effectExtent l="0" t="0" r="83820" b="51435"/>
                <wp:wrapNone/>
                <wp:docPr id="58408" name="Łącznik prosty ze strzałką 58416"/>
                <wp:cNvGraphicFramePr/>
                <a:graphic xmlns:a="http://schemas.openxmlformats.org/drawingml/2006/main">
                  <a:graphicData uri="http://schemas.microsoft.com/office/word/2010/wordprocessingShape">
                    <wps:wsp>
                      <wps:cNvCnPr/>
                      <wps:spPr>
                        <a:xfrm>
                          <a:off x="0" y="0"/>
                          <a:ext cx="2754630" cy="2120448"/>
                        </a:xfrm>
                        <a:prstGeom prst="straightConnector1">
                          <a:avLst/>
                        </a:prstGeom>
                        <a:noFill/>
                        <a:ln w="6350" cap="flat" cmpd="sng" algn="ctr">
                          <a:solidFill>
                            <a:sysClr val="windowText" lastClr="000000">
                              <a:lumMod val="65000"/>
                              <a:lumOff val="3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5E8C23" id="Łącznik prosty ze strzałką 58416" o:spid="_x0000_s1026" type="#_x0000_t32" style="position:absolute;margin-left:193.9pt;margin-top:11.5pt;width:216.9pt;height:166.9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" strokecolor="#595959" strokeweight=".5pt">
                <v:stroke endarrow="block" joinstyle="miter"/>
                <w10:wrap anchorx="margin"/>
              </v:shape>
            </w:pict>
          </mc:Fallback>
        </mc:AlternateContent>
      </w:r>
      <w:r w:rsidRPr="00B23D41">
        <w:rPr>
          <w:rFonts w:ascii="Times New Roman" w:eastAsia="Times New Roman" w:hAnsi="Times New Roman" w:cs="Times New Roman"/>
          <w:sz w:val="24"/>
          <w:szCs w:val="24"/>
          <w:lang w:val="en-GB" w:eastAsia="ru-RU"/>
        </w:rPr>
        <w:t> </w:t>
      </w:r>
    </w:p>
    <w:p w:rsidR="003A4CD1" w:rsidRPr="00BE6951" w:rsidRDefault="008147F9" w:rsidP="007C496A">
      <w:pPr>
        <w:spacing w:after="0" w:line="256" w:lineRule="auto"/>
        <w:jc w:val="center"/>
        <w:rPr>
          <w:rFonts w:ascii="Times New Roman" w:eastAsia="Times New Roman" w:hAnsi="Times New Roman" w:cs="Times New Roman"/>
          <w:sz w:val="24"/>
          <w:szCs w:val="24"/>
          <w:lang w:val="uk-UA" w:eastAsia="ru-RU"/>
        </w:rPr>
      </w:pPr>
      <w:r w:rsidRPr="00BE69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752" behindDoc="0" locked="0" layoutInCell="1" allowOverlap="1" wp14:anchorId="6F84A437" wp14:editId="4E9CC3B9">
                <wp:simplePos x="0" y="0"/>
                <wp:positionH relativeFrom="column">
                  <wp:posOffset>5807710</wp:posOffset>
                </wp:positionH>
                <wp:positionV relativeFrom="paragraph">
                  <wp:posOffset>162560</wp:posOffset>
                </wp:positionV>
                <wp:extent cx="2230120" cy="1934845"/>
                <wp:effectExtent l="0" t="0" r="74930" b="65405"/>
                <wp:wrapNone/>
                <wp:docPr id="58393" name="Łącznik prosty ze strzałką 58393"/>
                <wp:cNvGraphicFramePr/>
                <a:graphic xmlns:a="http://schemas.openxmlformats.org/drawingml/2006/main">
                  <a:graphicData uri="http://schemas.microsoft.com/office/word/2010/wordprocessingShape">
                    <wps:wsp>
                      <wps:cNvCnPr/>
                      <wps:spPr>
                        <a:xfrm>
                          <a:off x="0" y="0"/>
                          <a:ext cx="2230120" cy="1934845"/>
                        </a:xfrm>
                        <a:prstGeom prst="straightConnector1">
                          <a:avLst/>
                        </a:prstGeom>
                        <a:noFill/>
                        <a:ln w="6350" cap="flat" cmpd="sng" algn="ctr">
                          <a:solidFill>
                            <a:sysClr val="windowText" lastClr="000000">
                              <a:lumMod val="65000"/>
                              <a:lumOff val="3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D319FC" id="Łącznik prosty ze strzałką 58393" o:spid="_x0000_s1026" type="#_x0000_t32" style="position:absolute;margin-left:457.3pt;margin-top:12.8pt;width:175.6pt;height:15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" strokecolor="#595959" strokeweight=".5pt">
                <v:stroke endarrow="block" joinstyle="miter"/>
              </v:shape>
            </w:pict>
          </mc:Fallback>
        </mc:AlternateContent>
      </w:r>
      <w:r w:rsidR="003A4CD1"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E69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3632" behindDoc="0" locked="0" layoutInCell="1" allowOverlap="1" wp14:anchorId="6F0D5FDA" wp14:editId="6F23319E">
                <wp:simplePos x="0" y="0"/>
                <wp:positionH relativeFrom="margin">
                  <wp:posOffset>704949</wp:posOffset>
                </wp:positionH>
                <wp:positionV relativeFrom="paragraph">
                  <wp:posOffset>16691</wp:posOffset>
                </wp:positionV>
                <wp:extent cx="221135" cy="1906510"/>
                <wp:effectExtent l="0" t="0" r="83820" b="55880"/>
                <wp:wrapNone/>
                <wp:docPr id="58416" name="Łącznik prosty ze strzałką 58416"/>
                <wp:cNvGraphicFramePr/>
                <a:graphic xmlns:a="http://schemas.openxmlformats.org/drawingml/2006/main">
                  <a:graphicData uri="http://schemas.microsoft.com/office/word/2010/wordprocessingShape">
                    <wps:wsp>
                      <wps:cNvCnPr/>
                      <wps:spPr>
                        <a:xfrm>
                          <a:off x="0" y="0"/>
                          <a:ext cx="221135" cy="1906510"/>
                        </a:xfrm>
                        <a:prstGeom prst="straightConnector1">
                          <a:avLst/>
                        </a:prstGeom>
                        <a:noFill/>
                        <a:ln w="6350" cap="flat" cmpd="sng" algn="ctr">
                          <a:solidFill>
                            <a:sysClr val="windowText" lastClr="000000">
                              <a:lumMod val="65000"/>
                              <a:lumOff val="3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B2EE71" id="Łącznik prosty ze strzałką 58416" o:spid="_x0000_s1026" type="#_x0000_t32" style="position:absolute;margin-left:55.5pt;margin-top:1.3pt;width:17.4pt;height:150.1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" strokecolor="#595959" strokeweight=".5pt">
                <v:stroke endarrow="block" joinstyle="miter"/>
                <w10:wrap anchorx="margin"/>
              </v:shape>
            </w:pict>
          </mc:Fallback>
        </mc:AlternateContent>
      </w: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jc w:val="center"/>
        <w:rPr>
          <w:rFonts w:ascii="Times New Roman" w:eastAsia="Times New Roman" w:hAnsi="Times New Roman" w:cs="Times New Roman"/>
          <w:sz w:val="24"/>
          <w:szCs w:val="24"/>
          <w:lang w:val="uk-UA" w:eastAsia="ru-RU"/>
        </w:rPr>
      </w:pPr>
      <w:r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40" w:lineRule="auto"/>
        <w:jc w:val="center"/>
        <w:rPr>
          <w:rFonts w:ascii="Times New Roman" w:eastAsia="Times New Roman" w:hAnsi="Times New Roman" w:cs="Times New Roman"/>
          <w:sz w:val="24"/>
          <w:szCs w:val="24"/>
          <w:lang w:val="uk-UA" w:eastAsia="ru-RU"/>
        </w:rPr>
      </w:pPr>
      <w:r w:rsidRPr="00B23D41">
        <w:rPr>
          <w:rFonts w:ascii="Times New Roman" w:eastAsia="Times New Roman" w:hAnsi="Times New Roman" w:cs="Times New Roman"/>
          <w:sz w:val="24"/>
          <w:szCs w:val="24"/>
          <w:lang w:val="en-GB" w:eastAsia="ru-RU"/>
        </w:rPr>
        <w:t> </w:t>
      </w:r>
    </w:p>
    <w:p w:rsidR="003A4CD1" w:rsidRPr="00BE6951" w:rsidRDefault="00007310" w:rsidP="007C496A">
      <w:pPr>
        <w:spacing w:after="0" w:line="240" w:lineRule="auto"/>
        <w:jc w:val="center"/>
        <w:rPr>
          <w:rFonts w:ascii="Times New Roman" w:eastAsia="Times New Roman" w:hAnsi="Times New Roman" w:cs="Times New Roman"/>
          <w:sz w:val="24"/>
          <w:szCs w:val="24"/>
          <w:lang w:val="uk-UA" w:eastAsia="ru-RU"/>
        </w:rPr>
      </w:pPr>
      <w:r w:rsidRPr="00BE6951">
        <w:rPr>
          <w:rFonts w:ascii="Times New Roman" w:hAnsi="Times New Roman" w:cs="Times New Roman"/>
          <w:noProof/>
          <w:sz w:val="24"/>
          <w:szCs w:val="24"/>
          <w:lang w:eastAsia="ru-RU"/>
        </w:rPr>
        <mc:AlternateContent>
          <mc:Choice Requires="wpg">
            <w:drawing>
              <wp:anchor distT="0" distB="0" distL="114300" distR="114300" simplePos="0" relativeHeight="251652608" behindDoc="0" locked="0" layoutInCell="1" allowOverlap="1" wp14:anchorId="6A532465" wp14:editId="12A83686">
                <wp:simplePos x="0" y="0"/>
                <wp:positionH relativeFrom="column">
                  <wp:posOffset>-427355</wp:posOffset>
                </wp:positionH>
                <wp:positionV relativeFrom="paragraph">
                  <wp:posOffset>16510</wp:posOffset>
                </wp:positionV>
                <wp:extent cx="3682365" cy="2946400"/>
                <wp:effectExtent l="19050" t="19050" r="32385" b="63500"/>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2365" cy="2946400"/>
                          <a:chOff x="808" y="957"/>
                          <a:chExt cx="9178" cy="6293"/>
                        </a:xfrm>
                        <a:effectLst/>
                      </wpg:grpSpPr>
                      <wps:wsp>
                        <wps:cNvPr id="69" name="AutoShape 40"/>
                        <wps:cNvSpPr>
                          <a:spLocks noChangeArrowheads="1"/>
                        </wps:cNvSpPr>
                        <wps:spPr bwMode="auto">
                          <a:xfrm>
                            <a:off x="3941" y="3260"/>
                            <a:ext cx="3018" cy="1274"/>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scene3d>
                            <a:camera prst="orthographicFront"/>
                            <a:lightRig rig="threePt" dir="t"/>
                          </a:scene3d>
                          <a:sp3d/>
                        </wps:spPr>
                        <wps:txbx>
                          <w:txbxContent>
                            <w:p w:rsidR="00D3651E" w:rsidRPr="00F160F3" w:rsidRDefault="00D3651E" w:rsidP="003A4CD1">
                              <w:pPr>
                                <w:jc w:val="center"/>
                                <w:rPr>
                                  <w:rFonts w:cstheme="minorHAnsi"/>
                                  <w:b/>
                                  <w:color w:val="000000" w:themeColor="text1"/>
                                  <w:sz w:val="20"/>
                                  <w:szCs w:val="20"/>
                                </w:rPr>
                              </w:pPr>
                              <w:r w:rsidRPr="00F160F3">
                                <w:rPr>
                                  <w:rFonts w:cstheme="minorHAnsi"/>
                                  <w:b/>
                                  <w:bCs/>
                                  <w:sz w:val="24"/>
                                  <w:szCs w:val="24"/>
                                  <w:lang w:val="en-GB"/>
                                </w:rPr>
                                <w:t>Classroom training</w:t>
                              </w:r>
                            </w:p>
                          </w:txbxContent>
                        </wps:txbx>
                        <wps:bodyPr rot="0" vert="horz" wrap="square" lIns="91440" tIns="45720" rIns="91440" bIns="45720" anchor="t" anchorCtr="0" upright="1">
                          <a:noAutofit/>
                        </wps:bodyPr>
                      </wps:wsp>
                      <wps:wsp>
                        <wps:cNvPr id="70" name="Rectangle 41"/>
                        <wps:cNvSpPr>
                          <a:spLocks noChangeArrowheads="1"/>
                        </wps:cNvSpPr>
                        <wps:spPr bwMode="auto">
                          <a:xfrm>
                            <a:off x="808" y="5471"/>
                            <a:ext cx="2635" cy="1773"/>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3651E" w:rsidRPr="005B70AD" w:rsidRDefault="00D3651E" w:rsidP="003A4CD1">
                              <w:pPr>
                                <w:jc w:val="center"/>
                                <w:rPr>
                                  <w:color w:val="000000" w:themeColor="text1"/>
                                  <w:sz w:val="20"/>
                                  <w:szCs w:val="20"/>
                                  <w:lang w:val="en-US"/>
                                </w:rPr>
                              </w:pPr>
                              <w:r>
                                <w:rPr>
                                  <w:color w:val="000000" w:themeColor="text1"/>
                                  <w:sz w:val="20"/>
                                  <w:szCs w:val="20"/>
                                  <w:lang w:val="en-US"/>
                                </w:rPr>
                                <w:t>P</w:t>
                              </w:r>
                              <w:r w:rsidRPr="005B70AD">
                                <w:rPr>
                                  <w:color w:val="000000" w:themeColor="text1"/>
                                  <w:sz w:val="20"/>
                                  <w:szCs w:val="20"/>
                                </w:rPr>
                                <w:t>eculiarities</w:t>
                              </w:r>
                              <w:r>
                                <w:rPr>
                                  <w:color w:val="000000" w:themeColor="text1"/>
                                  <w:sz w:val="20"/>
                                  <w:szCs w:val="20"/>
                                  <w:lang w:val="en-US"/>
                                </w:rPr>
                                <w:t xml:space="preserve"> of c</w:t>
                              </w:r>
                              <w:r w:rsidRPr="005B70AD">
                                <w:rPr>
                                  <w:color w:val="000000" w:themeColor="text1"/>
                                  <w:sz w:val="20"/>
                                  <w:szCs w:val="20"/>
                                </w:rPr>
                                <w:t>oastal relief</w:t>
                              </w:r>
                              <w:r>
                                <w:rPr>
                                  <w:color w:val="000000" w:themeColor="text1"/>
                                  <w:sz w:val="20"/>
                                  <w:szCs w:val="20"/>
                                </w:rPr>
                                <w:t xml:space="preserve"> </w:t>
                              </w:r>
                              <w:r>
                                <w:rPr>
                                  <w:color w:val="000000" w:themeColor="text1"/>
                                  <w:sz w:val="20"/>
                                  <w:szCs w:val="20"/>
                                  <w:lang w:val="en-US"/>
                                </w:rPr>
                                <w:t>formation</w:t>
                              </w:r>
                            </w:p>
                          </w:txbxContent>
                        </wps:txbx>
                        <wps:bodyPr rot="0" vert="horz" wrap="square" lIns="91440" tIns="45720" rIns="91440" bIns="45720" anchor="t" anchorCtr="0" upright="1">
                          <a:noAutofit/>
                        </wps:bodyPr>
                      </wps:wsp>
                      <wps:wsp>
                        <wps:cNvPr id="71" name="Rectangle 42"/>
                        <wps:cNvSpPr>
                          <a:spLocks noChangeArrowheads="1"/>
                        </wps:cNvSpPr>
                        <wps:spPr bwMode="auto">
                          <a:xfrm>
                            <a:off x="845" y="3149"/>
                            <a:ext cx="2598" cy="1526"/>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3651E" w:rsidRPr="00EF7559" w:rsidRDefault="00D3651E" w:rsidP="003A4CD1">
                              <w:pPr>
                                <w:jc w:val="center"/>
                                <w:rPr>
                                  <w:color w:val="000000" w:themeColor="text1"/>
                                  <w:sz w:val="20"/>
                                  <w:szCs w:val="20"/>
                                </w:rPr>
                              </w:pPr>
                              <w:r>
                                <w:rPr>
                                  <w:color w:val="000000" w:themeColor="text1"/>
                                  <w:sz w:val="20"/>
                                  <w:szCs w:val="20"/>
                                  <w:lang w:val="en-US"/>
                                </w:rPr>
                                <w:t>H</w:t>
                              </w:r>
                              <w:r w:rsidRPr="00007310">
                                <w:rPr>
                                  <w:color w:val="000000" w:themeColor="text1"/>
                                  <w:sz w:val="20"/>
                                  <w:szCs w:val="20"/>
                                </w:rPr>
                                <w:t>uman anatomy and physiology</w:t>
                              </w:r>
                            </w:p>
                          </w:txbxContent>
                        </wps:txbx>
                        <wps:bodyPr rot="0" vert="horz" wrap="square" lIns="91440" tIns="45720" rIns="91440" bIns="45720" anchor="t" anchorCtr="0" upright="1">
                          <a:noAutofit/>
                        </wps:bodyPr>
                      </wps:wsp>
                      <wps:wsp>
                        <wps:cNvPr id="72" name="Rectangle 43"/>
                        <wps:cNvSpPr>
                          <a:spLocks noChangeArrowheads="1"/>
                        </wps:cNvSpPr>
                        <wps:spPr bwMode="auto">
                          <a:xfrm>
                            <a:off x="845" y="957"/>
                            <a:ext cx="2598" cy="1561"/>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3651E" w:rsidRPr="00EF7559" w:rsidRDefault="00D3651E" w:rsidP="003A4CD1">
                              <w:pPr>
                                <w:jc w:val="center"/>
                                <w:rPr>
                                  <w:color w:val="000000" w:themeColor="text1"/>
                                  <w:sz w:val="20"/>
                                  <w:szCs w:val="20"/>
                                </w:rPr>
                              </w:pPr>
                              <w:r>
                                <w:rPr>
                                  <w:color w:val="000000" w:themeColor="text1"/>
                                  <w:sz w:val="20"/>
                                  <w:szCs w:val="20"/>
                                  <w:lang w:val="en-US"/>
                                </w:rPr>
                                <w:t>General i</w:t>
                              </w:r>
                              <w:r w:rsidRPr="00007310">
                                <w:rPr>
                                  <w:color w:val="000000" w:themeColor="text1"/>
                                  <w:sz w:val="20"/>
                                  <w:szCs w:val="20"/>
                                  <w:lang w:val="en-US"/>
                                </w:rPr>
                                <w:t xml:space="preserve">nformation on </w:t>
                              </w:r>
                              <w:r>
                                <w:rPr>
                                  <w:color w:val="000000" w:themeColor="text1"/>
                                  <w:sz w:val="20"/>
                                  <w:szCs w:val="20"/>
                                  <w:lang w:val="en-US"/>
                                </w:rPr>
                                <w:t>water areas</w:t>
                              </w:r>
                            </w:p>
                          </w:txbxContent>
                        </wps:txbx>
                        <wps:bodyPr rot="0" vert="horz" wrap="square" lIns="91440" tIns="45720" rIns="91440" bIns="45720" anchor="t" anchorCtr="0" upright="1">
                          <a:noAutofit/>
                        </wps:bodyPr>
                      </wps:wsp>
                      <wps:wsp>
                        <wps:cNvPr id="73" name="Rectangle 44"/>
                        <wps:cNvSpPr>
                          <a:spLocks noChangeArrowheads="1"/>
                        </wps:cNvSpPr>
                        <wps:spPr bwMode="auto">
                          <a:xfrm>
                            <a:off x="4171" y="957"/>
                            <a:ext cx="2548" cy="1489"/>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3651E" w:rsidRPr="005B70AD" w:rsidRDefault="00D3651E" w:rsidP="003A4CD1">
                              <w:pPr>
                                <w:jc w:val="center"/>
                                <w:rPr>
                                  <w:color w:val="000000" w:themeColor="text1"/>
                                  <w:sz w:val="20"/>
                                  <w:szCs w:val="20"/>
                                  <w:lang w:val="en-US"/>
                                </w:rPr>
                              </w:pPr>
                              <w:r>
                                <w:rPr>
                                  <w:color w:val="000000" w:themeColor="text1"/>
                                  <w:sz w:val="20"/>
                                  <w:szCs w:val="20"/>
                                  <w:lang w:val="en-US"/>
                                </w:rPr>
                                <w:t>A</w:t>
                              </w:r>
                              <w:r w:rsidRPr="00007310">
                                <w:rPr>
                                  <w:color w:val="000000" w:themeColor="text1"/>
                                  <w:sz w:val="20"/>
                                  <w:szCs w:val="20"/>
                                </w:rPr>
                                <w:t>ccident prevention</w:t>
                              </w:r>
                              <w:r>
                                <w:rPr>
                                  <w:color w:val="000000" w:themeColor="text1"/>
                                  <w:sz w:val="20"/>
                                  <w:szCs w:val="20"/>
                                  <w:lang w:val="en-US"/>
                                </w:rPr>
                                <w:t xml:space="preserve"> </w:t>
                              </w:r>
                              <w:r>
                                <w:rPr>
                                  <w:color w:val="000000" w:themeColor="text1"/>
                                  <w:sz w:val="20"/>
                                  <w:szCs w:val="20"/>
                                  <w:lang w:val="en-US"/>
                                </w:rPr>
                                <w:br/>
                                <w:t>in winter</w:t>
                              </w:r>
                            </w:p>
                          </w:txbxContent>
                        </wps:txbx>
                        <wps:bodyPr rot="0" vert="horz" wrap="square" lIns="91440" tIns="45720" rIns="91440" bIns="45720" anchor="t" anchorCtr="0" upright="1">
                          <a:noAutofit/>
                        </wps:bodyPr>
                      </wps:wsp>
                      <wps:wsp>
                        <wps:cNvPr id="74" name="Rectangle 45"/>
                        <wps:cNvSpPr>
                          <a:spLocks noChangeArrowheads="1"/>
                        </wps:cNvSpPr>
                        <wps:spPr bwMode="auto">
                          <a:xfrm>
                            <a:off x="7611" y="957"/>
                            <a:ext cx="2375" cy="1489"/>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3651E" w:rsidRPr="005B70AD" w:rsidRDefault="00D3651E" w:rsidP="003A4CD1">
                              <w:pPr>
                                <w:jc w:val="center"/>
                                <w:rPr>
                                  <w:color w:val="000000" w:themeColor="text1"/>
                                  <w:sz w:val="20"/>
                                  <w:szCs w:val="20"/>
                                  <w:lang w:val="en-US"/>
                                </w:rPr>
                              </w:pPr>
                              <w:r>
                                <w:rPr>
                                  <w:color w:val="000000" w:themeColor="text1"/>
                                  <w:sz w:val="20"/>
                                  <w:szCs w:val="20"/>
                                  <w:lang w:val="en-US"/>
                                </w:rPr>
                                <w:t xml:space="preserve">Information on </w:t>
                              </w:r>
                              <w:r w:rsidRPr="005B70AD">
                                <w:rPr>
                                  <w:color w:val="000000" w:themeColor="text1"/>
                                  <w:sz w:val="20"/>
                                  <w:szCs w:val="20"/>
                                </w:rPr>
                                <w:t>children's camp</w:t>
                              </w:r>
                              <w:r>
                                <w:rPr>
                                  <w:color w:val="000000" w:themeColor="text1"/>
                                  <w:sz w:val="20"/>
                                  <w:szCs w:val="20"/>
                                  <w:lang w:val="en-US"/>
                                </w:rPr>
                                <w:t>s</w:t>
                              </w:r>
                            </w:p>
                          </w:txbxContent>
                        </wps:txbx>
                        <wps:bodyPr rot="0" vert="horz" wrap="square" lIns="91440" tIns="45720" rIns="91440" bIns="45720" anchor="t" anchorCtr="0" upright="1">
                          <a:noAutofit/>
                        </wps:bodyPr>
                      </wps:wsp>
                      <wps:wsp>
                        <wps:cNvPr id="75" name="Rectangle 46"/>
                        <wps:cNvSpPr>
                          <a:spLocks noChangeArrowheads="1"/>
                        </wps:cNvSpPr>
                        <wps:spPr bwMode="auto">
                          <a:xfrm>
                            <a:off x="7611" y="3120"/>
                            <a:ext cx="2347" cy="1687"/>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3651E" w:rsidRPr="00007310" w:rsidRDefault="00D3651E" w:rsidP="003A4CD1">
                              <w:pPr>
                                <w:jc w:val="center"/>
                                <w:rPr>
                                  <w:color w:val="000000" w:themeColor="text1"/>
                                  <w:sz w:val="20"/>
                                  <w:szCs w:val="20"/>
                                  <w:lang w:val="en-US"/>
                                </w:rPr>
                              </w:pPr>
                              <w:r>
                                <w:rPr>
                                  <w:color w:val="000000" w:themeColor="text1"/>
                                  <w:sz w:val="20"/>
                                  <w:szCs w:val="20"/>
                                  <w:lang w:val="en-US"/>
                                </w:rPr>
                                <w:t>I</w:t>
                              </w:r>
                              <w:r w:rsidRPr="00007310">
                                <w:rPr>
                                  <w:color w:val="000000" w:themeColor="text1"/>
                                  <w:sz w:val="20"/>
                                  <w:szCs w:val="20"/>
                                  <w:lang w:val="en-US"/>
                                </w:rPr>
                                <w:t>nformation on coast types, waves, streams</w:t>
                              </w:r>
                            </w:p>
                          </w:txbxContent>
                        </wps:txbx>
                        <wps:bodyPr rot="0" vert="horz" wrap="square" lIns="91440" tIns="45720" rIns="91440" bIns="45720" anchor="t" anchorCtr="0" upright="1">
                          <a:noAutofit/>
                        </wps:bodyPr>
                      </wps:wsp>
                      <wps:wsp>
                        <wps:cNvPr id="76" name="Rectangle 47"/>
                        <wps:cNvSpPr>
                          <a:spLocks noChangeArrowheads="1"/>
                        </wps:cNvSpPr>
                        <wps:spPr bwMode="auto">
                          <a:xfrm>
                            <a:off x="7679" y="5673"/>
                            <a:ext cx="2279" cy="1577"/>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3651E" w:rsidRPr="005B70AD" w:rsidRDefault="00D3651E" w:rsidP="003A4CD1">
                              <w:pPr>
                                <w:jc w:val="center"/>
                                <w:rPr>
                                  <w:color w:val="000000" w:themeColor="text1"/>
                                  <w:sz w:val="20"/>
                                  <w:szCs w:val="20"/>
                                  <w:lang w:val="en-US"/>
                                </w:rPr>
                              </w:pPr>
                              <w:r>
                                <w:rPr>
                                  <w:color w:val="000000" w:themeColor="text1"/>
                                  <w:sz w:val="20"/>
                                  <w:szCs w:val="20"/>
                                  <w:lang w:val="en-US"/>
                                </w:rPr>
                                <w:t>R</w:t>
                              </w:r>
                              <w:r w:rsidRPr="00EB5812">
                                <w:rPr>
                                  <w:color w:val="000000" w:themeColor="text1"/>
                                  <w:sz w:val="20"/>
                                  <w:szCs w:val="20"/>
                                  <w:lang w:val="en-GB"/>
                                </w:rPr>
                                <w:t>ules of conduct</w:t>
                              </w:r>
                              <w:r>
                                <w:rPr>
                                  <w:color w:val="000000" w:themeColor="text1"/>
                                  <w:sz w:val="20"/>
                                  <w:szCs w:val="20"/>
                                  <w:lang w:val="en-US"/>
                                </w:rPr>
                                <w:t xml:space="preserve"> on water areas</w:t>
                              </w:r>
                            </w:p>
                          </w:txbxContent>
                        </wps:txbx>
                        <wps:bodyPr rot="0" vert="horz" wrap="square" lIns="91440" tIns="45720" rIns="91440" bIns="45720" anchor="t" anchorCtr="0" upright="1">
                          <a:noAutofit/>
                        </wps:bodyPr>
                      </wps:wsp>
                      <wps:wsp>
                        <wps:cNvPr id="77" name="Rectangle 48"/>
                        <wps:cNvSpPr>
                          <a:spLocks noChangeArrowheads="1"/>
                        </wps:cNvSpPr>
                        <wps:spPr bwMode="auto">
                          <a:xfrm>
                            <a:off x="4262" y="5765"/>
                            <a:ext cx="2382" cy="1254"/>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3651E" w:rsidRPr="00EF7559" w:rsidRDefault="00D3651E" w:rsidP="003A4CD1">
                              <w:pPr>
                                <w:jc w:val="center"/>
                                <w:rPr>
                                  <w:color w:val="000000" w:themeColor="text1"/>
                                  <w:sz w:val="20"/>
                                  <w:szCs w:val="20"/>
                                </w:rPr>
                              </w:pPr>
                              <w:r>
                                <w:rPr>
                                  <w:color w:val="000000" w:themeColor="text1"/>
                                  <w:sz w:val="20"/>
                                  <w:szCs w:val="20"/>
                                  <w:lang w:val="en-US"/>
                                </w:rPr>
                                <w:t xml:space="preserve">Psychology, </w:t>
                              </w:r>
                              <w:r w:rsidRPr="00007310">
                                <w:rPr>
                                  <w:color w:val="000000" w:themeColor="text1"/>
                                  <w:sz w:val="20"/>
                                  <w:szCs w:val="20"/>
                                </w:rPr>
                                <w:t>victimology</w:t>
                              </w:r>
                            </w:p>
                          </w:txbxContent>
                        </wps:txbx>
                        <wps:bodyPr rot="0" vert="horz" wrap="square" lIns="91440" tIns="45720" rIns="91440" bIns="45720" anchor="t" anchorCtr="0" upright="1">
                          <a:noAutofit/>
                        </wps:bodyPr>
                      </wps:wsp>
                      <wps:wsp>
                        <wps:cNvPr id="79" name="AutoShape 50"/>
                        <wps:cNvCnPr>
                          <a:cxnSpLocks noChangeShapeType="1"/>
                          <a:stCxn id="69" idx="1"/>
                        </wps:cNvCnPr>
                        <wps:spPr bwMode="auto">
                          <a:xfrm flipH="1" flipV="1">
                            <a:off x="3443" y="2180"/>
                            <a:ext cx="498" cy="1717"/>
                          </a:xfrm>
                          <a:prstGeom prst="straightConnector1">
                            <a:avLst/>
                          </a:prstGeom>
                          <a:noFill/>
                          <a:ln w="9525">
                            <a:solidFill>
                              <a:srgbClr val="0070C0"/>
                            </a:solidFill>
                            <a:round/>
                            <a:headEnd/>
                            <a:tailEnd type="triangle" w="med" len="med"/>
                          </a:ln>
                          <a:scene3d>
                            <a:camera prst="orthographicFront"/>
                            <a:lightRig rig="threePt" dir="t"/>
                          </a:scene3d>
                          <a:sp3d/>
                          <a:extLst>
                            <a:ext uri="{909E8E84-426E-40DD-AFC4-6F175D3DCCD1}">
                              <a14:hiddenFill xmlns:a14="http://schemas.microsoft.com/office/drawing/2010/main">
                                <a:noFill/>
                              </a14:hiddenFill>
                            </a:ext>
                          </a:extLst>
                        </wps:spPr>
                        <wps:bodyPr/>
                      </wps:wsp>
                      <wps:wsp>
                        <wps:cNvPr id="80" name="AutoShape 51"/>
                        <wps:cNvCnPr>
                          <a:cxnSpLocks noChangeShapeType="1"/>
                          <a:stCxn id="69" idx="0"/>
                          <a:endCxn id="73" idx="2"/>
                        </wps:cNvCnPr>
                        <wps:spPr bwMode="auto">
                          <a:xfrm flipH="1" flipV="1">
                            <a:off x="5445" y="2446"/>
                            <a:ext cx="5" cy="814"/>
                          </a:xfrm>
                          <a:prstGeom prst="straightConnector1">
                            <a:avLst/>
                          </a:prstGeom>
                          <a:noFill/>
                          <a:ln w="9525">
                            <a:solidFill>
                              <a:srgbClr val="0070C0"/>
                            </a:solidFill>
                            <a:round/>
                            <a:headEnd/>
                            <a:tailEnd type="triangle" w="med" len="med"/>
                          </a:ln>
                          <a:scene3d>
                            <a:camera prst="orthographicFront"/>
                            <a:lightRig rig="threePt" dir="t"/>
                          </a:scene3d>
                          <a:sp3d/>
                          <a:extLst>
                            <a:ext uri="{909E8E84-426E-40DD-AFC4-6F175D3DCCD1}">
                              <a14:hiddenFill xmlns:a14="http://schemas.microsoft.com/office/drawing/2010/main">
                                <a:noFill/>
                              </a14:hiddenFill>
                            </a:ext>
                          </a:extLst>
                        </wps:spPr>
                        <wps:bodyPr/>
                      </wps:wsp>
                      <wps:wsp>
                        <wps:cNvPr id="81" name="AutoShape 52"/>
                        <wps:cNvCnPr>
                          <a:cxnSpLocks noChangeShapeType="1"/>
                          <a:stCxn id="69" idx="1"/>
                          <a:endCxn id="71" idx="3"/>
                        </wps:cNvCnPr>
                        <wps:spPr bwMode="auto">
                          <a:xfrm flipH="1">
                            <a:off x="3443" y="3897"/>
                            <a:ext cx="498" cy="15"/>
                          </a:xfrm>
                          <a:prstGeom prst="straightConnector1">
                            <a:avLst/>
                          </a:prstGeom>
                          <a:noFill/>
                          <a:ln w="9525">
                            <a:solidFill>
                              <a:srgbClr val="0070C0"/>
                            </a:solidFill>
                            <a:round/>
                            <a:headEnd/>
                            <a:tailEnd type="triangle" w="med" len="med"/>
                          </a:ln>
                          <a:scene3d>
                            <a:camera prst="orthographicFront"/>
                            <a:lightRig rig="threePt" dir="t"/>
                          </a:scene3d>
                          <a:sp3d/>
                          <a:extLst>
                            <a:ext uri="{909E8E84-426E-40DD-AFC4-6F175D3DCCD1}">
                              <a14:hiddenFill xmlns:a14="http://schemas.microsoft.com/office/drawing/2010/main">
                                <a:noFill/>
                              </a14:hiddenFill>
                            </a:ext>
                          </a:extLst>
                        </wps:spPr>
                        <wps:bodyPr/>
                      </wps:wsp>
                      <wps:wsp>
                        <wps:cNvPr id="82" name="AutoShape 53"/>
                        <wps:cNvCnPr>
                          <a:cxnSpLocks noChangeShapeType="1"/>
                          <a:stCxn id="69" idx="1"/>
                        </wps:cNvCnPr>
                        <wps:spPr bwMode="auto">
                          <a:xfrm flipH="1">
                            <a:off x="3498" y="3897"/>
                            <a:ext cx="443" cy="1708"/>
                          </a:xfrm>
                          <a:prstGeom prst="straightConnector1">
                            <a:avLst/>
                          </a:prstGeom>
                          <a:noFill/>
                          <a:ln w="9525">
                            <a:solidFill>
                              <a:srgbClr val="0070C0"/>
                            </a:solidFill>
                            <a:round/>
                            <a:headEnd/>
                            <a:tailEnd type="triangle" w="med" len="med"/>
                          </a:ln>
                          <a:scene3d>
                            <a:camera prst="orthographicFront"/>
                            <a:lightRig rig="threePt" dir="t"/>
                          </a:scene3d>
                          <a:sp3d/>
                          <a:extLst>
                            <a:ext uri="{909E8E84-426E-40DD-AFC4-6F175D3DCCD1}">
                              <a14:hiddenFill xmlns:a14="http://schemas.microsoft.com/office/drawing/2010/main">
                                <a:noFill/>
                              </a14:hiddenFill>
                            </a:ext>
                          </a:extLst>
                        </wps:spPr>
                        <wps:bodyPr/>
                      </wps:wsp>
                      <wps:wsp>
                        <wps:cNvPr id="83" name="AutoShape 54"/>
                        <wps:cNvCnPr>
                          <a:cxnSpLocks noChangeShapeType="1"/>
                          <a:stCxn id="69" idx="3"/>
                        </wps:cNvCnPr>
                        <wps:spPr bwMode="auto">
                          <a:xfrm flipV="1">
                            <a:off x="6959" y="2446"/>
                            <a:ext cx="748" cy="1451"/>
                          </a:xfrm>
                          <a:prstGeom prst="straightConnector1">
                            <a:avLst/>
                          </a:prstGeom>
                          <a:noFill/>
                          <a:ln w="9525">
                            <a:solidFill>
                              <a:srgbClr val="0070C0"/>
                            </a:solidFill>
                            <a:round/>
                            <a:headEnd/>
                            <a:tailEnd type="triangle" w="med" len="med"/>
                          </a:ln>
                          <a:scene3d>
                            <a:camera prst="orthographicFront"/>
                            <a:lightRig rig="threePt" dir="t"/>
                          </a:scene3d>
                          <a:sp3d/>
                          <a:extLst>
                            <a:ext uri="{909E8E84-426E-40DD-AFC4-6F175D3DCCD1}">
                              <a14:hiddenFill xmlns:a14="http://schemas.microsoft.com/office/drawing/2010/main">
                                <a:noFill/>
                              </a14:hiddenFill>
                            </a:ext>
                          </a:extLst>
                        </wps:spPr>
                        <wps:bodyPr/>
                      </wps:wsp>
                      <wps:wsp>
                        <wps:cNvPr id="84" name="AutoShape 55"/>
                        <wps:cNvCnPr>
                          <a:cxnSpLocks noChangeShapeType="1"/>
                          <a:stCxn id="69" idx="3"/>
                          <a:endCxn id="75" idx="1"/>
                        </wps:cNvCnPr>
                        <wps:spPr bwMode="auto">
                          <a:xfrm>
                            <a:off x="6959" y="3897"/>
                            <a:ext cx="652" cy="66"/>
                          </a:xfrm>
                          <a:prstGeom prst="straightConnector1">
                            <a:avLst/>
                          </a:prstGeom>
                          <a:noFill/>
                          <a:ln w="9525">
                            <a:solidFill>
                              <a:srgbClr val="0070C0"/>
                            </a:solidFill>
                            <a:round/>
                            <a:headEnd/>
                            <a:tailEnd type="triangle" w="med" len="med"/>
                          </a:ln>
                          <a:scene3d>
                            <a:camera prst="orthographicFront"/>
                            <a:lightRig rig="threePt" dir="t"/>
                          </a:scene3d>
                          <a:sp3d/>
                          <a:extLst>
                            <a:ext uri="{909E8E84-426E-40DD-AFC4-6F175D3DCCD1}">
                              <a14:hiddenFill xmlns:a14="http://schemas.microsoft.com/office/drawing/2010/main">
                                <a:noFill/>
                              </a14:hiddenFill>
                            </a:ext>
                          </a:extLst>
                        </wps:spPr>
                        <wps:bodyPr/>
                      </wps:wsp>
                      <wps:wsp>
                        <wps:cNvPr id="85" name="AutoShape 56"/>
                        <wps:cNvCnPr>
                          <a:cxnSpLocks noChangeShapeType="1"/>
                          <a:stCxn id="69" idx="3"/>
                        </wps:cNvCnPr>
                        <wps:spPr bwMode="auto">
                          <a:xfrm>
                            <a:off x="6959" y="3897"/>
                            <a:ext cx="904" cy="1782"/>
                          </a:xfrm>
                          <a:prstGeom prst="straightConnector1">
                            <a:avLst/>
                          </a:prstGeom>
                          <a:noFill/>
                          <a:ln w="9525">
                            <a:solidFill>
                              <a:srgbClr val="0070C0"/>
                            </a:solidFill>
                            <a:round/>
                            <a:headEnd/>
                            <a:tailEnd type="triangle" w="med" len="med"/>
                          </a:ln>
                          <a:scene3d>
                            <a:camera prst="orthographicFront"/>
                            <a:lightRig rig="threePt" dir="t"/>
                          </a:scene3d>
                          <a:sp3d/>
                          <a:extLst>
                            <a:ext uri="{909E8E84-426E-40DD-AFC4-6F175D3DCCD1}">
                              <a14:hiddenFill xmlns:a14="http://schemas.microsoft.com/office/drawing/2010/main">
                                <a:noFill/>
                              </a14:hiddenFill>
                            </a:ext>
                          </a:extLst>
                        </wps:spPr>
                        <wps:bodyPr/>
                      </wps:wsp>
                      <wps:wsp>
                        <wps:cNvPr id="86" name="AutoShape 57"/>
                        <wps:cNvCnPr>
                          <a:cxnSpLocks noChangeShapeType="1"/>
                          <a:stCxn id="69" idx="2"/>
                          <a:endCxn id="77" idx="0"/>
                        </wps:cNvCnPr>
                        <wps:spPr bwMode="auto">
                          <a:xfrm>
                            <a:off x="5450" y="4534"/>
                            <a:ext cx="3" cy="1231"/>
                          </a:xfrm>
                          <a:prstGeom prst="straightConnector1">
                            <a:avLst/>
                          </a:prstGeom>
                          <a:noFill/>
                          <a:ln w="9525">
                            <a:solidFill>
                              <a:srgbClr val="0070C0"/>
                            </a:solidFill>
                            <a:round/>
                            <a:headEnd/>
                            <a:tailEnd type="triangle" w="med" len="med"/>
                          </a:ln>
                          <a:scene3d>
                            <a:camera prst="orthographicFront"/>
                            <a:lightRig rig="threePt" dir="t"/>
                          </a:scene3d>
                          <a:sp3d/>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532465" id="Группа 67" o:spid="_x0000_s1052" style="position:absolute;left:0;text-align:left;margin-left:-33.65pt;margin-top:1.3pt;width:289.95pt;height:232pt;z-index:251652608" coordorigin="808,957" coordsize="9178,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">
                <v:roundrect id="AutoShape 40" o:spid="_x0000_s1053" style="position:absolute;left:3941;top:3260;width:3018;height:12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Dd8MA&#10;AADbAAAADwAAAGRycy9kb3ducmV2LnhtbESPQWvCQBSE70L/w/IKvenGQrVG11AKBaEHMebQ4yP7&#10;zEazb8PuNqb/visIHoeZ+YbZFKPtxEA+tI4VzGcZCOLa6ZYbBdXxa/oOIkRkjZ1jUvBHAYrt02SD&#10;uXZXPtBQxkYkCIccFZgY+1zKUBuyGGauJ07eyXmLMUnfSO3xmuC2k69ZtpAWW04LBnv6NFRfyl+r&#10;oPnmtx9pyrZf+m53Lg1X1Z6VenkeP9YgIo3xEb63d1rBYgW3L+k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QDd8MAAADbAAAADwAAAAAAAAAAAAAAAACYAgAAZHJzL2Rv&#10;d25yZXYueG1sUEsFBgAAAAAEAAQA9QAAAIgDAAAAAA==&#10;" fillcolor="#5b9bd5 [3204]" strokecolor="#f2f2f2 [3041]" strokeweight="3pt">
                  <v:shadow on="t" color="#1f4d78 [1604]" opacity=".5" offset="1pt"/>
                  <v:textbox>
                    <w:txbxContent>
                      <w:p w:rsidR="00D3651E" w:rsidRPr="00F160F3" w:rsidRDefault="00D3651E" w:rsidP="003A4CD1">
                        <w:pPr>
                          <w:jc w:val="center"/>
                          <w:rPr>
                            <w:rFonts w:cstheme="minorHAnsi"/>
                            <w:b/>
                            <w:color w:val="000000" w:themeColor="text1"/>
                            <w:sz w:val="20"/>
                            <w:szCs w:val="20"/>
                          </w:rPr>
                        </w:pPr>
                        <w:r w:rsidRPr="00F160F3">
                          <w:rPr>
                            <w:rFonts w:cstheme="minorHAnsi"/>
                            <w:b/>
                            <w:bCs/>
                            <w:sz w:val="24"/>
                            <w:szCs w:val="24"/>
                            <w:lang w:val="en-GB"/>
                          </w:rPr>
                          <w:t>Classroom training</w:t>
                        </w:r>
                      </w:p>
                    </w:txbxContent>
                  </v:textbox>
                </v:roundrect>
                <v:rect id="Rectangle 41" o:spid="_x0000_s1054" style="position:absolute;left:808;top:5471;width:2635;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bcMA&#10;AADbAAAADwAAAGRycy9kb3ducmV2LnhtbERPTWvCQBC9C/6HZYTemk2L2BJdQxFjBXtpmktvk+yY&#10;hGRnQ3arsb++eyh4fLzvTTqZXlxodK1lBU9RDIK4srrlWkHxlT2+gnAeWWNvmRTcyEG6nc82mGh7&#10;5U+65L4WIYRdggoa74dESlc1ZNBFdiAO3NmOBn2AYy31iNcQbnr5HMcrabDl0NDgQLuGqi7/MQrq&#10;Yz597O2h+H0/lVmRLU/ld1cq9bCY3tYgPE3+Lv53H7WCl7A+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vbcMAAADbAAAADwAAAAAAAAAAAAAAAACYAgAAZHJzL2Rv&#10;d25yZXYueG1sUEsFBgAAAAAEAAQA9QAAAIgDAAAAAA==&#10;" fillcolor="#5b9bd5 [3204]" strokecolor="#f2f2f2 [3041]" strokeweight="3pt">
                  <v:shadow on="t" color="#1f4d78 [1604]" opacity=".5" offset="1pt"/>
                  <v:textbox>
                    <w:txbxContent>
                      <w:p w:rsidR="00D3651E" w:rsidRPr="005B70AD" w:rsidRDefault="00D3651E" w:rsidP="003A4CD1">
                        <w:pPr>
                          <w:jc w:val="center"/>
                          <w:rPr>
                            <w:color w:val="000000" w:themeColor="text1"/>
                            <w:sz w:val="20"/>
                            <w:szCs w:val="20"/>
                            <w:lang w:val="en-US"/>
                          </w:rPr>
                        </w:pPr>
                        <w:r>
                          <w:rPr>
                            <w:color w:val="000000" w:themeColor="text1"/>
                            <w:sz w:val="20"/>
                            <w:szCs w:val="20"/>
                            <w:lang w:val="en-US"/>
                          </w:rPr>
                          <w:t>P</w:t>
                        </w:r>
                        <w:r w:rsidRPr="005B70AD">
                          <w:rPr>
                            <w:color w:val="000000" w:themeColor="text1"/>
                            <w:sz w:val="20"/>
                            <w:szCs w:val="20"/>
                          </w:rPr>
                          <w:t>eculiarities</w:t>
                        </w:r>
                        <w:r>
                          <w:rPr>
                            <w:color w:val="000000" w:themeColor="text1"/>
                            <w:sz w:val="20"/>
                            <w:szCs w:val="20"/>
                            <w:lang w:val="en-US"/>
                          </w:rPr>
                          <w:t xml:space="preserve"> of c</w:t>
                        </w:r>
                        <w:r w:rsidRPr="005B70AD">
                          <w:rPr>
                            <w:color w:val="000000" w:themeColor="text1"/>
                            <w:sz w:val="20"/>
                            <w:szCs w:val="20"/>
                          </w:rPr>
                          <w:t>oastal relief</w:t>
                        </w:r>
                        <w:r>
                          <w:rPr>
                            <w:color w:val="000000" w:themeColor="text1"/>
                            <w:sz w:val="20"/>
                            <w:szCs w:val="20"/>
                          </w:rPr>
                          <w:t xml:space="preserve"> </w:t>
                        </w:r>
                        <w:r>
                          <w:rPr>
                            <w:color w:val="000000" w:themeColor="text1"/>
                            <w:sz w:val="20"/>
                            <w:szCs w:val="20"/>
                            <w:lang w:val="en-US"/>
                          </w:rPr>
                          <w:t>formation</w:t>
                        </w:r>
                      </w:p>
                    </w:txbxContent>
                  </v:textbox>
                </v:rect>
                <v:rect id="Rectangle 42" o:spid="_x0000_s1055" style="position:absolute;left:845;top:3149;width:2598;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K9sYA&#10;AADbAAAADwAAAGRycy9kb3ducmV2LnhtbESPQWvCQBSE74L/YXmF3nRjKbakbkKRxgr20piLt5fs&#10;axLMvg3ZVVN/fbcgeBxm5htmlY6mE2caXGtZwWIegSCurG65VlDss9krCOeRNXaWScEvOUiT6WSF&#10;sbYX/qZz7msRIOxiVNB438dSuqohg25ue+Lg/djBoA9yqKUe8BLgppNPUbSUBlsOCw32tG6oOuYn&#10;o6De5uPXh90U189dmRXZ8648HEulHh/G9zcQnkZ/D9/aW63gZQH/X8IP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nK9sYAAADbAAAADwAAAAAAAAAAAAAAAACYAgAAZHJz&#10;L2Rvd25yZXYueG1sUEsFBgAAAAAEAAQA9QAAAIsDAAAAAA==&#10;" fillcolor="#5b9bd5 [3204]" strokecolor="#f2f2f2 [3041]" strokeweight="3pt">
                  <v:shadow on="t" color="#1f4d78 [1604]" opacity=".5" offset="1pt"/>
                  <v:textbox>
                    <w:txbxContent>
                      <w:p w:rsidR="00D3651E" w:rsidRPr="00EF7559" w:rsidRDefault="00D3651E" w:rsidP="003A4CD1">
                        <w:pPr>
                          <w:jc w:val="center"/>
                          <w:rPr>
                            <w:color w:val="000000" w:themeColor="text1"/>
                            <w:sz w:val="20"/>
                            <w:szCs w:val="20"/>
                          </w:rPr>
                        </w:pPr>
                        <w:r>
                          <w:rPr>
                            <w:color w:val="000000" w:themeColor="text1"/>
                            <w:sz w:val="20"/>
                            <w:szCs w:val="20"/>
                            <w:lang w:val="en-US"/>
                          </w:rPr>
                          <w:t>H</w:t>
                        </w:r>
                        <w:r w:rsidRPr="00007310">
                          <w:rPr>
                            <w:color w:val="000000" w:themeColor="text1"/>
                            <w:sz w:val="20"/>
                            <w:szCs w:val="20"/>
                          </w:rPr>
                          <w:t>uman anatomy and physiology</w:t>
                        </w:r>
                      </w:p>
                    </w:txbxContent>
                  </v:textbox>
                </v:rect>
                <v:rect id="Rectangle 43" o:spid="_x0000_s1056" style="position:absolute;left:845;top:957;width:259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UgcUA&#10;AADbAAAADwAAAGRycy9kb3ducmV2LnhtbESPQWvCQBSE74X+h+UVvNWNIlWiq4gYK+jFNJfeXrLP&#10;JJh9G7Krpv31rlDocZiZb5jFqjeNuFHnassKRsMIBHFhdc2lguwreZ+BcB5ZY2OZFPyQg9Xy9WWB&#10;sbZ3PtEt9aUIEHYxKqi8b2MpXVGRQTe0LXHwzrYz6IPsSqk7vAe4aeQ4ij6kwZrDQoUtbSoqLunV&#10;KCj3aX/c2l32+3nIkyyZHPLvS67U4K1fz0F46v1/+K+91wqmY3h+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1SBxQAAANsAAAAPAAAAAAAAAAAAAAAAAJgCAABkcnMv&#10;ZG93bnJldi54bWxQSwUGAAAAAAQABAD1AAAAigMAAAAA&#10;" fillcolor="#5b9bd5 [3204]" strokecolor="#f2f2f2 [3041]" strokeweight="3pt">
                  <v:shadow on="t" color="#1f4d78 [1604]" opacity=".5" offset="1pt"/>
                  <v:textbox>
                    <w:txbxContent>
                      <w:p w:rsidR="00D3651E" w:rsidRPr="00EF7559" w:rsidRDefault="00D3651E" w:rsidP="003A4CD1">
                        <w:pPr>
                          <w:jc w:val="center"/>
                          <w:rPr>
                            <w:color w:val="000000" w:themeColor="text1"/>
                            <w:sz w:val="20"/>
                            <w:szCs w:val="20"/>
                          </w:rPr>
                        </w:pPr>
                        <w:r>
                          <w:rPr>
                            <w:color w:val="000000" w:themeColor="text1"/>
                            <w:sz w:val="20"/>
                            <w:szCs w:val="20"/>
                            <w:lang w:val="en-US"/>
                          </w:rPr>
                          <w:t>General i</w:t>
                        </w:r>
                        <w:r w:rsidRPr="00007310">
                          <w:rPr>
                            <w:color w:val="000000" w:themeColor="text1"/>
                            <w:sz w:val="20"/>
                            <w:szCs w:val="20"/>
                            <w:lang w:val="en-US"/>
                          </w:rPr>
                          <w:t xml:space="preserve">nformation on </w:t>
                        </w:r>
                        <w:r>
                          <w:rPr>
                            <w:color w:val="000000" w:themeColor="text1"/>
                            <w:sz w:val="20"/>
                            <w:szCs w:val="20"/>
                            <w:lang w:val="en-US"/>
                          </w:rPr>
                          <w:t>water areas</w:t>
                        </w:r>
                      </w:p>
                    </w:txbxContent>
                  </v:textbox>
                </v:rect>
                <v:rect id="Rectangle 44" o:spid="_x0000_s1057" style="position:absolute;left:4171;top:957;width:254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xGsUA&#10;AADbAAAADwAAAGRycy9kb3ducmV2LnhtbESPQWvCQBSE7wX/w/IEb3VjLVWiq0gxrWAvjbl4e8k+&#10;k2D2bciumvrr3UKhx2FmvmGW69404kqdqy0rmIwjEMSF1TWXCrJD8jwH4TyyxsYyKfghB+vV4GmJ&#10;sbY3/qZr6ksRIOxiVFB538ZSuqIig25sW+LgnWxn0AfZlVJ3eAtw08iXKHqTBmsOCxW29F5RcU4v&#10;RkG5S/uvrf3I7p/7PMmS131+POdKjYb9ZgHCU+//w3/tnVYwm8Lv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EaxQAAANsAAAAPAAAAAAAAAAAAAAAAAJgCAABkcnMv&#10;ZG93bnJldi54bWxQSwUGAAAAAAQABAD1AAAAigMAAAAA&#10;" fillcolor="#5b9bd5 [3204]" strokecolor="#f2f2f2 [3041]" strokeweight="3pt">
                  <v:shadow on="t" color="#1f4d78 [1604]" opacity=".5" offset="1pt"/>
                  <v:textbox>
                    <w:txbxContent>
                      <w:p w:rsidR="00D3651E" w:rsidRPr="005B70AD" w:rsidRDefault="00D3651E" w:rsidP="003A4CD1">
                        <w:pPr>
                          <w:jc w:val="center"/>
                          <w:rPr>
                            <w:color w:val="000000" w:themeColor="text1"/>
                            <w:sz w:val="20"/>
                            <w:szCs w:val="20"/>
                            <w:lang w:val="en-US"/>
                          </w:rPr>
                        </w:pPr>
                        <w:r>
                          <w:rPr>
                            <w:color w:val="000000" w:themeColor="text1"/>
                            <w:sz w:val="20"/>
                            <w:szCs w:val="20"/>
                            <w:lang w:val="en-US"/>
                          </w:rPr>
                          <w:t>A</w:t>
                        </w:r>
                        <w:r w:rsidRPr="00007310">
                          <w:rPr>
                            <w:color w:val="000000" w:themeColor="text1"/>
                            <w:sz w:val="20"/>
                            <w:szCs w:val="20"/>
                          </w:rPr>
                          <w:t>ccident prevention</w:t>
                        </w:r>
                        <w:r>
                          <w:rPr>
                            <w:color w:val="000000" w:themeColor="text1"/>
                            <w:sz w:val="20"/>
                            <w:szCs w:val="20"/>
                            <w:lang w:val="en-US"/>
                          </w:rPr>
                          <w:t xml:space="preserve"> </w:t>
                        </w:r>
                        <w:r>
                          <w:rPr>
                            <w:color w:val="000000" w:themeColor="text1"/>
                            <w:sz w:val="20"/>
                            <w:szCs w:val="20"/>
                            <w:lang w:val="en-US"/>
                          </w:rPr>
                          <w:br/>
                          <w:t>in winter</w:t>
                        </w:r>
                      </w:p>
                    </w:txbxContent>
                  </v:textbox>
                </v:rect>
                <v:rect id="Rectangle 45" o:spid="_x0000_s1058" style="position:absolute;left:7611;top:957;width:237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pbsUA&#10;AADbAAAADwAAAGRycy9kb3ducmV2LnhtbESPQWvCQBSE74X+h+UVvOmmIlVSVyliVNCLaS69vWRf&#10;k2D2bciuGvvrXUHocZiZb5j5sjeNuFDnassK3kcRCOLC6ppLBdl3MpyBcB5ZY2OZFNzIwXLx+jLH&#10;WNsrH+mS+lIECLsYFVTet7GUrqjIoBvZljh4v7Yz6IPsSqk7vAa4aeQ4ij6kwZrDQoUtrSoqTunZ&#10;KCh3aX9Y2032t93nSZZM9vnPKVdq8NZ/fYLw1Pv/8LO90wqmE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mluxQAAANsAAAAPAAAAAAAAAAAAAAAAAJgCAABkcnMv&#10;ZG93bnJldi54bWxQSwUGAAAAAAQABAD1AAAAigMAAAAA&#10;" fillcolor="#5b9bd5 [3204]" strokecolor="#f2f2f2 [3041]" strokeweight="3pt">
                  <v:shadow on="t" color="#1f4d78 [1604]" opacity=".5" offset="1pt"/>
                  <v:textbox>
                    <w:txbxContent>
                      <w:p w:rsidR="00D3651E" w:rsidRPr="005B70AD" w:rsidRDefault="00D3651E" w:rsidP="003A4CD1">
                        <w:pPr>
                          <w:jc w:val="center"/>
                          <w:rPr>
                            <w:color w:val="000000" w:themeColor="text1"/>
                            <w:sz w:val="20"/>
                            <w:szCs w:val="20"/>
                            <w:lang w:val="en-US"/>
                          </w:rPr>
                        </w:pPr>
                        <w:r>
                          <w:rPr>
                            <w:color w:val="000000" w:themeColor="text1"/>
                            <w:sz w:val="20"/>
                            <w:szCs w:val="20"/>
                            <w:lang w:val="en-US"/>
                          </w:rPr>
                          <w:t xml:space="preserve">Information on </w:t>
                        </w:r>
                        <w:r w:rsidRPr="005B70AD">
                          <w:rPr>
                            <w:color w:val="000000" w:themeColor="text1"/>
                            <w:sz w:val="20"/>
                            <w:szCs w:val="20"/>
                          </w:rPr>
                          <w:t>children's camp</w:t>
                        </w:r>
                        <w:r>
                          <w:rPr>
                            <w:color w:val="000000" w:themeColor="text1"/>
                            <w:sz w:val="20"/>
                            <w:szCs w:val="20"/>
                            <w:lang w:val="en-US"/>
                          </w:rPr>
                          <w:t>s</w:t>
                        </w:r>
                      </w:p>
                    </w:txbxContent>
                  </v:textbox>
                </v:rect>
                <v:rect id="Rectangle 46" o:spid="_x0000_s1059" style="position:absolute;left:7611;top:3120;width:234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M9cUA&#10;AADbAAAADwAAAGRycy9kb3ducmV2LnhtbESPQWvCQBSE7wX/w/IEb3VjsVWiq0gxrWAvjbl4e8k+&#10;k2D2bciumvrr3UKhx2FmvmGW69404kqdqy0rmIwjEMSF1TWXCrJD8jwH4TyyxsYyKfghB+vV4GmJ&#10;sbY3/qZr6ksRIOxiVFB538ZSuqIig25sW+LgnWxn0AfZlVJ3eAtw08iXKHqTBmsOCxW29F5RcU4v&#10;RkG5S/uvrf3I7p/7PMmS6T4/nnOlRsN+swDhqff/4b/2TiuYvcLv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sz1xQAAANsAAAAPAAAAAAAAAAAAAAAAAJgCAABkcnMv&#10;ZG93bnJldi54bWxQSwUGAAAAAAQABAD1AAAAigMAAAAA&#10;" fillcolor="#5b9bd5 [3204]" strokecolor="#f2f2f2 [3041]" strokeweight="3pt">
                  <v:shadow on="t" color="#1f4d78 [1604]" opacity=".5" offset="1pt"/>
                  <v:textbox>
                    <w:txbxContent>
                      <w:p w:rsidR="00D3651E" w:rsidRPr="00007310" w:rsidRDefault="00D3651E" w:rsidP="003A4CD1">
                        <w:pPr>
                          <w:jc w:val="center"/>
                          <w:rPr>
                            <w:color w:val="000000" w:themeColor="text1"/>
                            <w:sz w:val="20"/>
                            <w:szCs w:val="20"/>
                            <w:lang w:val="en-US"/>
                          </w:rPr>
                        </w:pPr>
                        <w:r>
                          <w:rPr>
                            <w:color w:val="000000" w:themeColor="text1"/>
                            <w:sz w:val="20"/>
                            <w:szCs w:val="20"/>
                            <w:lang w:val="en-US"/>
                          </w:rPr>
                          <w:t>I</w:t>
                        </w:r>
                        <w:r w:rsidRPr="00007310">
                          <w:rPr>
                            <w:color w:val="000000" w:themeColor="text1"/>
                            <w:sz w:val="20"/>
                            <w:szCs w:val="20"/>
                            <w:lang w:val="en-US"/>
                          </w:rPr>
                          <w:t>nformation on coast types, waves, streams</w:t>
                        </w:r>
                      </w:p>
                    </w:txbxContent>
                  </v:textbox>
                </v:rect>
                <v:rect id="Rectangle 47" o:spid="_x0000_s1060" style="position:absolute;left:7679;top:5673;width:2279;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SgsYA&#10;AADbAAAADwAAAGRycy9kb3ducmV2LnhtbESPQWvCQBSE74L/YXlCb3VjKVqimyClaQW9NObi7SX7&#10;TILZtyG71bS/vlsoeBxm5htmk46mE1caXGtZwWIegSCurG65VlAcs8cXEM4ja+wsk4JvcpAm08kG&#10;Y21v/EnX3NciQNjFqKDxvo+ldFVDBt3c9sTBO9vBoA9yqKUe8BbgppNPUbSUBlsOCw329NpQdcm/&#10;jIJ6l4+HN/te/Hzsy6zInvfl6VIq9TAbt2sQnkZ/D/+3d1rBagl/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BSgsYAAADbAAAADwAAAAAAAAAAAAAAAACYAgAAZHJz&#10;L2Rvd25yZXYueG1sUEsFBgAAAAAEAAQA9QAAAIsDAAAAAA==&#10;" fillcolor="#5b9bd5 [3204]" strokecolor="#f2f2f2 [3041]" strokeweight="3pt">
                  <v:shadow on="t" color="#1f4d78 [1604]" opacity=".5" offset="1pt"/>
                  <v:textbox>
                    <w:txbxContent>
                      <w:p w:rsidR="00D3651E" w:rsidRPr="005B70AD" w:rsidRDefault="00D3651E" w:rsidP="003A4CD1">
                        <w:pPr>
                          <w:jc w:val="center"/>
                          <w:rPr>
                            <w:color w:val="000000" w:themeColor="text1"/>
                            <w:sz w:val="20"/>
                            <w:szCs w:val="20"/>
                            <w:lang w:val="en-US"/>
                          </w:rPr>
                        </w:pPr>
                        <w:r>
                          <w:rPr>
                            <w:color w:val="000000" w:themeColor="text1"/>
                            <w:sz w:val="20"/>
                            <w:szCs w:val="20"/>
                            <w:lang w:val="en-US"/>
                          </w:rPr>
                          <w:t>R</w:t>
                        </w:r>
                        <w:r w:rsidRPr="00EB5812">
                          <w:rPr>
                            <w:color w:val="000000" w:themeColor="text1"/>
                            <w:sz w:val="20"/>
                            <w:szCs w:val="20"/>
                            <w:lang w:val="en-GB"/>
                          </w:rPr>
                          <w:t>ules of conduct</w:t>
                        </w:r>
                        <w:r>
                          <w:rPr>
                            <w:color w:val="000000" w:themeColor="text1"/>
                            <w:sz w:val="20"/>
                            <w:szCs w:val="20"/>
                            <w:lang w:val="en-US"/>
                          </w:rPr>
                          <w:t xml:space="preserve"> on water areas</w:t>
                        </w:r>
                      </w:p>
                    </w:txbxContent>
                  </v:textbox>
                </v:rect>
                <v:rect id="Rectangle 48" o:spid="_x0000_s1061" style="position:absolute;left:4262;top:5765;width:2382;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3GcYA&#10;AADbAAAADwAAAGRycy9kb3ducmV2LnhtbESPQWvCQBSE7wX/w/KE3nRjKbVEN0FK0wr20piLt5fs&#10;Mwlm34bsVlN/vVsQehxm5htmnY6mE2caXGtZwWIegSCurG65VlDss9krCOeRNXaWScEvOUiTycMa&#10;Y20v/E3n3NciQNjFqKDxvo+ldFVDBt3c9sTBO9rBoA9yqKUe8BLgppNPUfQiDbYcFhrs6a2h6pT/&#10;GAX1Nh+/3u1Hcf3clVmRPe/Kw6lU6nE6blYgPI3+P3xvb7WC5RL+vo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z3GcYAAADbAAAADwAAAAAAAAAAAAAAAACYAgAAZHJz&#10;L2Rvd25yZXYueG1sUEsFBgAAAAAEAAQA9QAAAIsDAAAAAA==&#10;" fillcolor="#5b9bd5 [3204]" strokecolor="#f2f2f2 [3041]" strokeweight="3pt">
                  <v:shadow on="t" color="#1f4d78 [1604]" opacity=".5" offset="1pt"/>
                  <v:textbox>
                    <w:txbxContent>
                      <w:p w:rsidR="00D3651E" w:rsidRPr="00EF7559" w:rsidRDefault="00D3651E" w:rsidP="003A4CD1">
                        <w:pPr>
                          <w:jc w:val="center"/>
                          <w:rPr>
                            <w:color w:val="000000" w:themeColor="text1"/>
                            <w:sz w:val="20"/>
                            <w:szCs w:val="20"/>
                          </w:rPr>
                        </w:pPr>
                        <w:r>
                          <w:rPr>
                            <w:color w:val="000000" w:themeColor="text1"/>
                            <w:sz w:val="20"/>
                            <w:szCs w:val="20"/>
                            <w:lang w:val="en-US"/>
                          </w:rPr>
                          <w:t xml:space="preserve">Psychology, </w:t>
                        </w:r>
                        <w:r w:rsidRPr="00007310">
                          <w:rPr>
                            <w:color w:val="000000" w:themeColor="text1"/>
                            <w:sz w:val="20"/>
                            <w:szCs w:val="20"/>
                          </w:rPr>
                          <w:t>victimology</w:t>
                        </w:r>
                      </w:p>
                    </w:txbxContent>
                  </v:textbox>
                </v:rect>
                <v:shape id="AutoShape 50" o:spid="_x0000_s1062" type="#_x0000_t32" style="position:absolute;left:3443;top:2180;width:498;height:17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20cMAAADbAAAADwAAAGRycy9kb3ducmV2LnhtbESPwWrDMBBE74X8g9hCbrWcEprEjRJM&#10;QiCHXurkAxZra5lKK2PJjpuvjwqFHoeZecNs95OzYqQ+tJ4VLLIcBHHtdcuNguvl9LIGESKyRuuZ&#10;FPxQgP1u9rTFQvsbf9JYxUYkCIcCFZgYu0LKUBtyGDLfESfvy/cOY5J9I3WPtwR3Vr7m+Zt02HJa&#10;MNjRwVD9XQ1OwbI8DVZWH8fuvqCVufLRNvau1Px5Kt9BRJrif/ivfdYKVhv4/ZJ+gN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9tHDAAAA2wAAAA8AAAAAAAAAAAAA&#10;AAAAoQIAAGRycy9kb3ducmV2LnhtbFBLBQYAAAAABAAEAPkAAACRAwAAAAA=&#10;" strokecolor="#0070c0">
                  <v:stroke endarrow="block"/>
                </v:shape>
                <v:shape id="AutoShape 51" o:spid="_x0000_s1063" type="#_x0000_t32" style="position:absolute;left:5445;top:2446;width:5;height: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va78AAADbAAAADwAAAGRycy9kb3ducmV2LnhtbERPzYrCMBC+L/gOYQRva6qIK9W0iCJ4&#10;2IvdPsDQjE0xmZQmavXpN4eFPX58/7tydFY8aAidZwWLeQaCuPG641ZB/XP63IAIEVmj9UwKXhSg&#10;LCYfO8y1f/KFHlVsRQrhkKMCE2OfSxkaQw7D3PfEibv6wWFMcGilHvCZwp2VyyxbS4cdpwaDPR0M&#10;Nbfq7hSs9qe7ldX3sX8v6MvUfLStfSs1m477LYhIY/wX/7nPWsEmrU9f0g+Qx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Pwva78AAADbAAAADwAAAAAAAAAAAAAAAACh&#10;AgAAZHJzL2Rvd25yZXYueG1sUEsFBgAAAAAEAAQA+QAAAI0DAAAAAA==&#10;" strokecolor="#0070c0">
                  <v:stroke endarrow="block"/>
                </v:shape>
                <v:shape id="AutoShape 52" o:spid="_x0000_s1064" type="#_x0000_t32" style="position:absolute;left:3443;top:3897;width:498;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6y8IAAADbAAAADwAAAGRycy9kb3ducmV2LnhtbESPzYrCMBSF98K8Q7gDs9NUB0U6Rimi&#10;IMxGreAsL821LTY3JYm28/ZGEFwezs/HWax604g7OV9bVjAeJSCIC6trLhWc8u1wDsIHZI2NZVLw&#10;Tx5Wy4/BAlNtOz7Q/RhKEUfYp6igCqFNpfRFRQb9yLbE0btYZzBE6UqpHXZx3DRykiQzabDmSKiw&#10;pXVFxfV4MxHizn/T9X722002PebfTXZwp0ypr88++wERqA/v8Ku90wrmY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a6y8IAAADbAAAADwAAAAAAAAAAAAAA&#10;AAChAgAAZHJzL2Rvd25yZXYueG1sUEsFBgAAAAAEAAQA+QAAAJADAAAAAA==&#10;" strokecolor="#0070c0">
                  <v:stroke endarrow="block"/>
                </v:shape>
                <v:shape id="AutoShape 53" o:spid="_x0000_s1065" type="#_x0000_t32" style="position:absolute;left:3498;top:3897;width:443;height:17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kvMMAAADbAAAADwAAAGRycy9kb3ducmV2LnhtbESPzWrDMBCE74G+g9hCb7EclxrjRAkm&#10;tFDoJXEC7XGxNraJtTKSGrtvHxUKPQ7z8zGb3WwGcSPne8sKVkkKgrixuudWwfn0tixA+ICscbBM&#10;Cn7Iw277sNhgqe3ER7rVoRVxhH2JCroQxlJK33Rk0Cd2JI7exTqDIUrXSu1wiuNmkFma5tJgz5HQ&#10;4Uj7jppr/W0ixH1+vewP+ceUvc54eh6qoztXSj09ztUaRKA5/If/2u9aQZHB75f4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UJLzDAAAA2wAAAA8AAAAAAAAAAAAA&#10;AAAAoQIAAGRycy9kb3ducmV2LnhtbFBLBQYAAAAABAAEAPkAAACRAwAAAAA=&#10;" strokecolor="#0070c0">
                  <v:stroke endarrow="block"/>
                </v:shape>
                <v:shape id="AutoShape 54" o:spid="_x0000_s1066" type="#_x0000_t32" style="position:absolute;left:6959;top:2446;width:748;height:14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iBJ8MAAADbAAAADwAAAGRycy9kb3ducmV2LnhtbESPX2vCMBTF3wd+h3AF32aqZSKdUYo4&#10;EHxZq+AeL81dW9bclCRr67dfBoM9Hs6fH2d3mEwnBnK+taxgtUxAEFdWt1wruF3fnrcgfEDW2Fkm&#10;BQ/ycNjPnnaYaTtyQUMZahFH2GeooAmhz6T0VUMG/dL2xNH7tM5giNLVUjsc47jp5DpJNtJgy5HQ&#10;YE/Hhqqv8ttEiLt/vBzfN5dxfZrwmnZ54W65Uov5lL+CCDSF//Bf+6wVbFP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YgSfDAAAA2wAAAA8AAAAAAAAAAAAA&#10;AAAAoQIAAGRycy9kb3ducmV2LnhtbFBLBQYAAAAABAAEAPkAAACRAwAAAAA=&#10;" strokecolor="#0070c0">
                  <v:stroke endarrow="block"/>
                </v:shape>
                <v:shape id="AutoShape 55" o:spid="_x0000_s1067" type="#_x0000_t32" style="position:absolute;left:6959;top:3897;width:652;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MMAAADbAAAADwAAAGRycy9kb3ducmV2LnhtbESP0UoDMRRE34X+Q7gF32xS0W1ZmxYR&#10;LFJQaOsHXDa3m9DNzZLE3fXvjSD4OMzMGWazm3wnBorJBdawXCgQxE0wjlsNn+fXuzWIlJENdoFJ&#10;wzcl2G1nNxusTRj5SMMpt6JAONWowebc11KmxpLHtAg9cfEuIXrMRcZWmohjgftO3itVSY+Oy4LF&#10;nl4sNdfTl9dQVfvVhzuMw6W3h6jUo3H76V3r2/n0/AQi05T/w3/tN6Nh/QC/X8o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5jDAAAA2wAAAA8AAAAAAAAAAAAA&#10;AAAAoQIAAGRycy9kb3ducmV2LnhtbFBLBQYAAAAABAAEAPkAAACRAwAAAAA=&#10;" strokecolor="#0070c0">
                  <v:stroke endarrow="block"/>
                </v:shape>
                <v:shape id="AutoShape 56" o:spid="_x0000_s1068" type="#_x0000_t32" style="position:absolute;left:6959;top:3897;width:904;height:1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CA8MAAADbAAAADwAAAGRycy9kb3ducmV2LnhtbESP0UoDMRRE3wX/IdxC32xSoWtZm5Yi&#10;WKSgYOsHXDa3m9DNzZLE3e3fG0HwcZiZM8xmN/lODBSTC6xhuVAgiJtgHLcavs6vD2sQKSMb7AKT&#10;hhsl2G3v7zZYmzDyJw2n3IoC4VSjBptzX0uZGkse0yL0xMW7hOgxFxlbaSKOBe47+ahUJT06LgsW&#10;e3qx1FxP315DVR2ePtxxHC69PUalVsYdpnet57Np/wwi05T/w3/tN6NhvYLfL+UH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zQgPDAAAA2wAAAA8AAAAAAAAAAAAA&#10;AAAAoQIAAGRycy9kb3ducmV2LnhtbFBLBQYAAAAABAAEAPkAAACRAwAAAAA=&#10;" strokecolor="#0070c0">
                  <v:stroke endarrow="block"/>
                </v:shape>
                <v:shape id="AutoShape 57" o:spid="_x0000_s1069" type="#_x0000_t32" style="position:absolute;left:5450;top:4534;width:3;height:1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cdMIAAADbAAAADwAAAGRycy9kb3ducmV2LnhtbESP0UoDMRRE3wX/IVzBN5u04Fq2TUsR&#10;LFJQsPoBl83tJnRzsyTp7vr3TUHwcZiZM8x6O/lODBSTC6xhPlMgiJtgHLcafr7fnpYgUkY22AUm&#10;Db+UYLu5v1tjbcLIXzQccysKhFONGmzOfS1laix5TLPQExfvFKLHXGRspYk4Frjv5EKpSnp0XBYs&#10;9vRqqTkfL15DVe1fPt1hHE69PUSlno3bTx9aPz5MuxWITFP+D/+1342GZQW3L+UH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HcdMIAAADbAAAADwAAAAAAAAAAAAAA&#10;AAChAgAAZHJzL2Rvd25yZXYueG1sUEsFBgAAAAAEAAQA+QAAAJADAAAAAA==&#10;" strokecolor="#0070c0">
                  <v:stroke endarrow="block"/>
                </v:shape>
              </v:group>
            </w:pict>
          </mc:Fallback>
        </mc:AlternateContent>
      </w:r>
      <w:r w:rsidR="004A677F" w:rsidRPr="00BE6951">
        <w:rPr>
          <w:rFonts w:ascii="Times New Roman" w:hAnsi="Times New Roman" w:cs="Times New Roman"/>
          <w:noProof/>
          <w:sz w:val="24"/>
          <w:szCs w:val="24"/>
          <w:lang w:eastAsia="ru-RU"/>
        </w:rPr>
        <mc:AlternateContent>
          <mc:Choice Requires="wpg">
            <w:drawing>
              <wp:anchor distT="0" distB="0" distL="114300" distR="114300" simplePos="0" relativeHeight="251656704" behindDoc="0" locked="0" layoutInCell="1" allowOverlap="1" wp14:anchorId="3B76099D" wp14:editId="3A5BAEF1">
                <wp:simplePos x="0" y="0"/>
                <wp:positionH relativeFrom="column">
                  <wp:posOffset>3509010</wp:posOffset>
                </wp:positionH>
                <wp:positionV relativeFrom="paragraph">
                  <wp:posOffset>99695</wp:posOffset>
                </wp:positionV>
                <wp:extent cx="4124960" cy="2892425"/>
                <wp:effectExtent l="19050" t="19050" r="46990" b="60325"/>
                <wp:wrapNone/>
                <wp:docPr id="58409" name="Группа 58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960" cy="2892425"/>
                          <a:chOff x="701" y="8718"/>
                          <a:chExt cx="9917" cy="6017"/>
                        </a:xfrm>
                      </wpg:grpSpPr>
                      <wps:wsp>
                        <wps:cNvPr id="58410" name="AutoShape 58"/>
                        <wps:cNvSpPr>
                          <a:spLocks noChangeArrowheads="1"/>
                        </wps:cNvSpPr>
                        <wps:spPr bwMode="auto">
                          <a:xfrm>
                            <a:off x="4097" y="10782"/>
                            <a:ext cx="2907" cy="1256"/>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D3651E" w:rsidRDefault="00D3651E" w:rsidP="003A4CD1">
                              <w:pPr>
                                <w:jc w:val="center"/>
                                <w:rPr>
                                  <w:b/>
                                  <w:color w:val="000000" w:themeColor="text1"/>
                                  <w:sz w:val="20"/>
                                  <w:szCs w:val="20"/>
                                  <w:lang w:val="en-US"/>
                                </w:rPr>
                              </w:pPr>
                              <w:r w:rsidRPr="00667E19">
                                <w:rPr>
                                  <w:b/>
                                  <w:color w:val="000000" w:themeColor="text1"/>
                                  <w:sz w:val="20"/>
                                  <w:szCs w:val="20"/>
                                </w:rPr>
                                <w:t xml:space="preserve">Practical </w:t>
                              </w:r>
                            </w:p>
                            <w:p w:rsidR="00D3651E" w:rsidRPr="009D02FB" w:rsidRDefault="00D3651E" w:rsidP="003A4CD1">
                              <w:pPr>
                                <w:jc w:val="center"/>
                                <w:rPr>
                                  <w:b/>
                                  <w:color w:val="000000" w:themeColor="text1"/>
                                  <w:sz w:val="20"/>
                                  <w:szCs w:val="20"/>
                                </w:rPr>
                              </w:pPr>
                              <w:r w:rsidRPr="00667E19">
                                <w:rPr>
                                  <w:b/>
                                  <w:color w:val="000000" w:themeColor="text1"/>
                                  <w:sz w:val="20"/>
                                  <w:szCs w:val="20"/>
                                </w:rPr>
                                <w:t>training</w:t>
                              </w:r>
                            </w:p>
                          </w:txbxContent>
                        </wps:txbx>
                        <wps:bodyPr rot="0" vert="horz" wrap="square" lIns="91440" tIns="45720" rIns="91440" bIns="45720" anchor="t" anchorCtr="0" upright="1">
                          <a:noAutofit/>
                        </wps:bodyPr>
                      </wps:wsp>
                      <wps:wsp>
                        <wps:cNvPr id="58411" name="Rectangle 59"/>
                        <wps:cNvSpPr>
                          <a:spLocks noChangeArrowheads="1"/>
                        </wps:cNvSpPr>
                        <wps:spPr bwMode="auto">
                          <a:xfrm>
                            <a:off x="701" y="13182"/>
                            <a:ext cx="2552" cy="1488"/>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3651E" w:rsidRPr="005B70AD" w:rsidRDefault="00D3651E" w:rsidP="000564A6">
                              <w:pPr>
                                <w:ind w:left="-154" w:right="-100"/>
                                <w:jc w:val="center"/>
                                <w:rPr>
                                  <w:color w:val="000000" w:themeColor="text1"/>
                                  <w:sz w:val="20"/>
                                  <w:szCs w:val="20"/>
                                  <w:lang w:val="en-US"/>
                                </w:rPr>
                              </w:pPr>
                              <w:r>
                                <w:rPr>
                                  <w:color w:val="000000" w:themeColor="text1"/>
                                  <w:sz w:val="20"/>
                                  <w:szCs w:val="20"/>
                                  <w:lang w:val="en-US"/>
                                </w:rPr>
                                <w:t>R</w:t>
                              </w:r>
                              <w:r w:rsidRPr="005B70AD">
                                <w:rPr>
                                  <w:color w:val="000000" w:themeColor="text1"/>
                                  <w:sz w:val="20"/>
                                  <w:szCs w:val="20"/>
                                  <w:lang w:val="en-US"/>
                                </w:rPr>
                                <w:t>escue activit</w:t>
                              </w:r>
                              <w:r>
                                <w:rPr>
                                  <w:color w:val="000000" w:themeColor="text1"/>
                                  <w:sz w:val="20"/>
                                  <w:szCs w:val="20"/>
                                  <w:lang w:val="en-US"/>
                                </w:rPr>
                                <w:t>ies in summer and in winter</w:t>
                              </w:r>
                            </w:p>
                          </w:txbxContent>
                        </wps:txbx>
                        <wps:bodyPr rot="0" vert="horz" wrap="square" lIns="91440" tIns="45720" rIns="91440" bIns="45720" anchor="t" anchorCtr="0" upright="1">
                          <a:noAutofit/>
                        </wps:bodyPr>
                      </wps:wsp>
                      <wps:wsp>
                        <wps:cNvPr id="58412" name="Rectangle 60"/>
                        <wps:cNvSpPr>
                          <a:spLocks noChangeArrowheads="1"/>
                        </wps:cNvSpPr>
                        <wps:spPr bwMode="auto">
                          <a:xfrm>
                            <a:off x="4287" y="8718"/>
                            <a:ext cx="2487" cy="1311"/>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3651E" w:rsidRPr="00EF7559" w:rsidRDefault="00D3651E" w:rsidP="003A4CD1">
                              <w:pPr>
                                <w:jc w:val="center"/>
                                <w:rPr>
                                  <w:color w:val="000000" w:themeColor="text1"/>
                                  <w:sz w:val="20"/>
                                  <w:szCs w:val="20"/>
                                </w:rPr>
                              </w:pPr>
                              <w:r>
                                <w:rPr>
                                  <w:color w:val="000000" w:themeColor="text1"/>
                                  <w:sz w:val="20"/>
                                  <w:szCs w:val="20"/>
                                  <w:lang w:val="en-US"/>
                                </w:rPr>
                                <w:t>S</w:t>
                              </w:r>
                              <w:r w:rsidRPr="005B70AD">
                                <w:rPr>
                                  <w:color w:val="000000" w:themeColor="text1"/>
                                  <w:sz w:val="20"/>
                                  <w:szCs w:val="20"/>
                                </w:rPr>
                                <w:t>earch and rescue</w:t>
                              </w:r>
                            </w:p>
                          </w:txbxContent>
                        </wps:txbx>
                        <wps:bodyPr rot="0" vert="horz" wrap="square" lIns="91440" tIns="45720" rIns="91440" bIns="45720" anchor="t" anchorCtr="0" upright="1">
                          <a:noAutofit/>
                        </wps:bodyPr>
                      </wps:wsp>
                      <wps:wsp>
                        <wps:cNvPr id="58413" name="Rectangle 61"/>
                        <wps:cNvSpPr>
                          <a:spLocks noChangeArrowheads="1"/>
                        </wps:cNvSpPr>
                        <wps:spPr bwMode="auto">
                          <a:xfrm>
                            <a:off x="701" y="11463"/>
                            <a:ext cx="2552" cy="1217"/>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3651E" w:rsidRPr="005B70AD" w:rsidRDefault="00D3651E" w:rsidP="003A4CD1">
                              <w:pPr>
                                <w:jc w:val="center"/>
                                <w:rPr>
                                  <w:color w:val="000000" w:themeColor="text1"/>
                                  <w:sz w:val="20"/>
                                  <w:szCs w:val="20"/>
                                  <w:lang w:val="en-US"/>
                                </w:rPr>
                              </w:pPr>
                              <w:r w:rsidRPr="005B70AD">
                                <w:rPr>
                                  <w:color w:val="000000" w:themeColor="text1"/>
                                  <w:sz w:val="20"/>
                                  <w:szCs w:val="20"/>
                                </w:rPr>
                                <w:t>Transportation</w:t>
                              </w:r>
                              <w:r>
                                <w:rPr>
                                  <w:color w:val="000000" w:themeColor="text1"/>
                                  <w:sz w:val="20"/>
                                  <w:szCs w:val="20"/>
                                  <w:lang w:val="en-US"/>
                                </w:rPr>
                                <w:t xml:space="preserve"> of victims</w:t>
                              </w:r>
                            </w:p>
                          </w:txbxContent>
                        </wps:txbx>
                        <wps:bodyPr rot="0" vert="horz" wrap="square" lIns="91440" tIns="45720" rIns="91440" bIns="45720" anchor="t" anchorCtr="0" upright="1">
                          <a:noAutofit/>
                        </wps:bodyPr>
                      </wps:wsp>
                      <wps:wsp>
                        <wps:cNvPr id="58414" name="Rectangle 62"/>
                        <wps:cNvSpPr>
                          <a:spLocks noChangeArrowheads="1"/>
                        </wps:cNvSpPr>
                        <wps:spPr bwMode="auto">
                          <a:xfrm>
                            <a:off x="4242" y="13182"/>
                            <a:ext cx="2620" cy="1553"/>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3651E" w:rsidRPr="00EF7559" w:rsidRDefault="00D3651E" w:rsidP="003A4CD1">
                              <w:pPr>
                                <w:jc w:val="center"/>
                                <w:rPr>
                                  <w:color w:val="000000" w:themeColor="text1"/>
                                  <w:sz w:val="20"/>
                                  <w:szCs w:val="20"/>
                                </w:rPr>
                              </w:pPr>
                              <w:r>
                                <w:rPr>
                                  <w:color w:val="000000" w:themeColor="text1"/>
                                  <w:sz w:val="20"/>
                                  <w:szCs w:val="20"/>
                                  <w:lang w:val="en-US"/>
                                </w:rPr>
                                <w:t>R</w:t>
                              </w:r>
                              <w:r>
                                <w:rPr>
                                  <w:color w:val="000000" w:themeColor="text1"/>
                                  <w:sz w:val="20"/>
                                  <w:szCs w:val="20"/>
                                </w:rPr>
                                <w:t>eanimation</w:t>
                              </w:r>
                              <w:r>
                                <w:rPr>
                                  <w:color w:val="000000" w:themeColor="text1"/>
                                  <w:sz w:val="20"/>
                                  <w:szCs w:val="20"/>
                                  <w:lang w:val="en-US"/>
                                </w:rPr>
                                <w:t xml:space="preserve"> and</w:t>
                              </w:r>
                              <w:r w:rsidRPr="005B70AD">
                                <w:rPr>
                                  <w:color w:val="000000" w:themeColor="text1"/>
                                  <w:sz w:val="20"/>
                                  <w:szCs w:val="20"/>
                                </w:rPr>
                                <w:t xml:space="preserve"> defibrillation</w:t>
                              </w:r>
                            </w:p>
                          </w:txbxContent>
                        </wps:txbx>
                        <wps:bodyPr rot="0" vert="horz" wrap="square" lIns="91440" tIns="45720" rIns="91440" bIns="45720" anchor="ctr" anchorCtr="0" upright="1">
                          <a:noAutofit/>
                        </wps:bodyPr>
                      </wps:wsp>
                      <wps:wsp>
                        <wps:cNvPr id="58415" name="Rectangle 63"/>
                        <wps:cNvSpPr>
                          <a:spLocks noChangeArrowheads="1"/>
                        </wps:cNvSpPr>
                        <wps:spPr bwMode="auto">
                          <a:xfrm>
                            <a:off x="7935" y="13145"/>
                            <a:ext cx="2683" cy="159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3651E" w:rsidRPr="00EF7559" w:rsidRDefault="00D3651E" w:rsidP="003A4CD1">
                              <w:pPr>
                                <w:jc w:val="center"/>
                                <w:rPr>
                                  <w:color w:val="000000" w:themeColor="text1"/>
                                  <w:sz w:val="20"/>
                                  <w:szCs w:val="20"/>
                                </w:rPr>
                              </w:pPr>
                              <w:r w:rsidRPr="000564A6">
                                <w:rPr>
                                  <w:color w:val="000000" w:themeColor="text1"/>
                                  <w:sz w:val="20"/>
                                  <w:szCs w:val="20"/>
                                </w:rPr>
                                <w:t>First aid measures</w:t>
                              </w:r>
                            </w:p>
                          </w:txbxContent>
                        </wps:txbx>
                        <wps:bodyPr rot="0" vert="horz" wrap="square" lIns="91440" tIns="45720" rIns="91440" bIns="45720" anchor="t" anchorCtr="0" upright="1">
                          <a:noAutofit/>
                        </wps:bodyPr>
                      </wps:wsp>
                      <wps:wsp>
                        <wps:cNvPr id="58417" name="Rectangle 64"/>
                        <wps:cNvSpPr>
                          <a:spLocks noChangeArrowheads="1"/>
                        </wps:cNvSpPr>
                        <wps:spPr bwMode="auto">
                          <a:xfrm>
                            <a:off x="7936" y="10866"/>
                            <a:ext cx="2682" cy="155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3651E" w:rsidRPr="005B70AD" w:rsidRDefault="00D3651E" w:rsidP="003A4CD1">
                              <w:pPr>
                                <w:jc w:val="center"/>
                                <w:rPr>
                                  <w:color w:val="000000" w:themeColor="text1"/>
                                  <w:sz w:val="20"/>
                                  <w:szCs w:val="20"/>
                                  <w:lang w:val="en-US"/>
                                </w:rPr>
                              </w:pPr>
                              <w:r>
                                <w:rPr>
                                  <w:color w:val="000000" w:themeColor="text1"/>
                                  <w:sz w:val="20"/>
                                  <w:szCs w:val="20"/>
                                  <w:lang w:val="en-US"/>
                                </w:rPr>
                                <w:t>Swimming</w:t>
                              </w:r>
                            </w:p>
                          </w:txbxContent>
                        </wps:txbx>
                        <wps:bodyPr rot="0" vert="horz" wrap="square" lIns="91440" tIns="45720" rIns="91440" bIns="45720" anchor="t" anchorCtr="0" upright="1">
                          <a:noAutofit/>
                        </wps:bodyPr>
                      </wps:wsp>
                      <wps:wsp>
                        <wps:cNvPr id="58418" name="Rectangle 65"/>
                        <wps:cNvSpPr>
                          <a:spLocks noChangeArrowheads="1"/>
                        </wps:cNvSpPr>
                        <wps:spPr bwMode="auto">
                          <a:xfrm>
                            <a:off x="701" y="10066"/>
                            <a:ext cx="2552" cy="103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3651E" w:rsidRPr="00EF7559" w:rsidRDefault="00D3651E" w:rsidP="003A4CD1">
                              <w:pPr>
                                <w:jc w:val="center"/>
                                <w:rPr>
                                  <w:color w:val="000000" w:themeColor="text1"/>
                                  <w:sz w:val="20"/>
                                  <w:szCs w:val="20"/>
                                </w:rPr>
                              </w:pPr>
                              <w:r>
                                <w:rPr>
                                  <w:color w:val="000000" w:themeColor="text1"/>
                                  <w:sz w:val="20"/>
                                  <w:szCs w:val="20"/>
                                  <w:lang w:val="en-US"/>
                                </w:rPr>
                                <w:t>R</w:t>
                              </w:r>
                              <w:r w:rsidRPr="005B70AD">
                                <w:rPr>
                                  <w:color w:val="000000" w:themeColor="text1"/>
                                  <w:sz w:val="20"/>
                                  <w:szCs w:val="20"/>
                                </w:rPr>
                                <w:t>escue equipment</w:t>
                              </w:r>
                            </w:p>
                          </w:txbxContent>
                        </wps:txbx>
                        <wps:bodyPr rot="0" vert="horz" wrap="square" lIns="91440" tIns="45720" rIns="91440" bIns="45720" anchor="t" anchorCtr="0" upright="1">
                          <a:noAutofit/>
                        </wps:bodyPr>
                      </wps:wsp>
                      <wps:wsp>
                        <wps:cNvPr id="58419" name="AutoShape 66"/>
                        <wps:cNvCnPr>
                          <a:cxnSpLocks noChangeShapeType="1"/>
                        </wps:cNvCnPr>
                        <wps:spPr bwMode="auto">
                          <a:xfrm flipH="1" flipV="1">
                            <a:off x="5531" y="10029"/>
                            <a:ext cx="20" cy="753"/>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58421" name="AutoShape 67"/>
                        <wps:cNvCnPr>
                          <a:cxnSpLocks noChangeShapeType="1"/>
                        </wps:cNvCnPr>
                        <wps:spPr bwMode="auto">
                          <a:xfrm flipH="1">
                            <a:off x="3253" y="11410"/>
                            <a:ext cx="844" cy="661"/>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58422" name="AutoShape 68"/>
                        <wps:cNvCnPr>
                          <a:cxnSpLocks noChangeShapeType="1"/>
                        </wps:cNvCnPr>
                        <wps:spPr bwMode="auto">
                          <a:xfrm flipH="1">
                            <a:off x="3316" y="11410"/>
                            <a:ext cx="781" cy="1941"/>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58423" name="AutoShape 69"/>
                        <wps:cNvCnPr>
                          <a:cxnSpLocks noChangeShapeType="1"/>
                        </wps:cNvCnPr>
                        <wps:spPr bwMode="auto">
                          <a:xfrm>
                            <a:off x="5551" y="12038"/>
                            <a:ext cx="1" cy="1144"/>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58424" name="AutoShape 70"/>
                        <wps:cNvCnPr>
                          <a:cxnSpLocks noChangeShapeType="1"/>
                        </wps:cNvCnPr>
                        <wps:spPr bwMode="auto">
                          <a:xfrm>
                            <a:off x="7004" y="11410"/>
                            <a:ext cx="1051" cy="3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58425" name="AutoShape 71"/>
                        <wps:cNvCnPr>
                          <a:cxnSpLocks noChangeShapeType="1"/>
                        </wps:cNvCnPr>
                        <wps:spPr bwMode="auto">
                          <a:xfrm flipH="1" flipV="1">
                            <a:off x="3253" y="10581"/>
                            <a:ext cx="844" cy="829"/>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58426" name="AutoShape 72"/>
                        <wps:cNvCnPr>
                          <a:cxnSpLocks noChangeShapeType="1"/>
                        </wps:cNvCnPr>
                        <wps:spPr bwMode="auto">
                          <a:xfrm>
                            <a:off x="7004" y="11410"/>
                            <a:ext cx="1050" cy="1663"/>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76099D" id="Группа 58409" o:spid="_x0000_s1070" style="position:absolute;left:0;text-align:left;margin-left:276.3pt;margin-top:7.85pt;width:324.8pt;height:227.75pt;z-index:251656704" coordorigin="701,8718" coordsize="9917,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">
                <v:roundrect id="AutoShape 58" o:spid="_x0000_s1071" style="position:absolute;left:4097;top:10782;width:2907;height:12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tsQA&#10;AADeAAAADwAAAGRycy9kb3ducmV2LnhtbESPzYrCMBSF9wO+Q7iCuzFVtEg1iugIgpuZKujy0lzb&#10;YnNTkoytb28WA7M8nD++1aY3jXiS87VlBZNxAoK4sLrmUsHlfPhcgPABWWNjmRS8yMNmPfhYYaZt&#10;xz/0zEMp4gj7DBVUIbSZlL6oyKAf25Y4enfrDIYoXSm1wy6Om0ZOkySVBmuODxW2tKuoeOS/RsHd&#10;T10Xbm2Xz7/Sa789Hffp902p0bDfLkEE6sN/+K991Armi9kkAkSci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y7bEAAAA3gAAAA8AAAAAAAAAAAAAAAAAmAIAAGRycy9k&#10;b3ducmV2LnhtbFBLBQYAAAAABAAEAPUAAACJAwAAAAA=&#10;" fillcolor="#ed7d31 [3205]" strokecolor="#f2f2f2 [3041]" strokeweight="3pt">
                  <v:shadow on="t" color="#823b0b [1605]" opacity=".5" offset="1pt"/>
                  <v:textbox>
                    <w:txbxContent>
                      <w:p w:rsidR="00D3651E" w:rsidRDefault="00D3651E" w:rsidP="003A4CD1">
                        <w:pPr>
                          <w:jc w:val="center"/>
                          <w:rPr>
                            <w:b/>
                            <w:color w:val="000000" w:themeColor="text1"/>
                            <w:sz w:val="20"/>
                            <w:szCs w:val="20"/>
                            <w:lang w:val="en-US"/>
                          </w:rPr>
                        </w:pPr>
                        <w:r w:rsidRPr="00667E19">
                          <w:rPr>
                            <w:b/>
                            <w:color w:val="000000" w:themeColor="text1"/>
                            <w:sz w:val="20"/>
                            <w:szCs w:val="20"/>
                          </w:rPr>
                          <w:t xml:space="preserve">Practical </w:t>
                        </w:r>
                      </w:p>
                      <w:p w:rsidR="00D3651E" w:rsidRPr="009D02FB" w:rsidRDefault="00D3651E" w:rsidP="003A4CD1">
                        <w:pPr>
                          <w:jc w:val="center"/>
                          <w:rPr>
                            <w:b/>
                            <w:color w:val="000000" w:themeColor="text1"/>
                            <w:sz w:val="20"/>
                            <w:szCs w:val="20"/>
                          </w:rPr>
                        </w:pPr>
                        <w:r w:rsidRPr="00667E19">
                          <w:rPr>
                            <w:b/>
                            <w:color w:val="000000" w:themeColor="text1"/>
                            <w:sz w:val="20"/>
                            <w:szCs w:val="20"/>
                          </w:rPr>
                          <w:t>training</w:t>
                        </w:r>
                      </w:p>
                    </w:txbxContent>
                  </v:textbox>
                </v:roundrect>
                <v:rect id="Rectangle 59" o:spid="_x0000_s1072" style="position:absolute;left:701;top:13182;width:2552;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rcscA&#10;AADeAAAADwAAAGRycy9kb3ducmV2LnhtbESPQWsCMRSE70L/Q3iFXqRmV1Rka5QiVGo9rZaeH5vX&#10;3W03LyFJ3dVf3xQKHoeZ+YZZbQbTiTP50FpWkE8yEMSV1S3XCt5PL49LECEia+wsk4ILBdis70Yr&#10;LLTtuaTzMdYiQTgUqKCJ0RVShqohg2FiHXHyPq03GJP0tdQe+wQ3nZxm2UIabDktNOho21D1ffwx&#10;Cnz55frZ+GO/dVcfdmPavx3KuVIP98PzE4hIQ7yF/9uvWsF8Octz+Lu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zq3LHAAAA3gAAAA8AAAAAAAAAAAAAAAAAmAIAAGRy&#10;cy9kb3ducmV2LnhtbFBLBQYAAAAABAAEAPUAAACMAwAAAAA=&#10;" fillcolor="#ed7d31 [3205]" strokecolor="#f2f2f2 [3041]" strokeweight="3pt">
                  <v:shadow on="t" color="#823b0b [1605]" opacity=".5" offset="1pt"/>
                  <v:textbox>
                    <w:txbxContent>
                      <w:p w:rsidR="00D3651E" w:rsidRPr="005B70AD" w:rsidRDefault="00D3651E" w:rsidP="000564A6">
                        <w:pPr>
                          <w:ind w:left="-154" w:right="-100"/>
                          <w:jc w:val="center"/>
                          <w:rPr>
                            <w:color w:val="000000" w:themeColor="text1"/>
                            <w:sz w:val="20"/>
                            <w:szCs w:val="20"/>
                            <w:lang w:val="en-US"/>
                          </w:rPr>
                        </w:pPr>
                        <w:r>
                          <w:rPr>
                            <w:color w:val="000000" w:themeColor="text1"/>
                            <w:sz w:val="20"/>
                            <w:szCs w:val="20"/>
                            <w:lang w:val="en-US"/>
                          </w:rPr>
                          <w:t>R</w:t>
                        </w:r>
                        <w:r w:rsidRPr="005B70AD">
                          <w:rPr>
                            <w:color w:val="000000" w:themeColor="text1"/>
                            <w:sz w:val="20"/>
                            <w:szCs w:val="20"/>
                            <w:lang w:val="en-US"/>
                          </w:rPr>
                          <w:t>escue activit</w:t>
                        </w:r>
                        <w:r>
                          <w:rPr>
                            <w:color w:val="000000" w:themeColor="text1"/>
                            <w:sz w:val="20"/>
                            <w:szCs w:val="20"/>
                            <w:lang w:val="en-US"/>
                          </w:rPr>
                          <w:t>ies in summer and in winter</w:t>
                        </w:r>
                      </w:p>
                    </w:txbxContent>
                  </v:textbox>
                </v:rect>
                <v:rect id="Rectangle 60" o:spid="_x0000_s1073" style="position:absolute;left:4287;top:8718;width:248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1BccA&#10;AADeAAAADwAAAGRycy9kb3ducmV2LnhtbESPQWsCMRSE70L/Q3iFXqRmFRXZGqUIlaqntaXnx+Z1&#10;d9vNS0iiu/rrTaHgcZiZb5jlujetOJMPjWUF41EGgri0uuFKwefH2/MCRIjIGlvLpOBCAdarh8ES&#10;c207Luh8jJVIEA45KqhjdLmUoazJYBhZR5y8b+sNxiR9JbXHLsFNKydZNpcGG04LNTra1FT+Hk9G&#10;gS9+XDcdfu027urDdki7/aGYKfX02L++gIjUx3v4v/2uFcwW0/EE/u6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hNQXHAAAA3gAAAA8AAAAAAAAAAAAAAAAAmAIAAGRy&#10;cy9kb3ducmV2LnhtbFBLBQYAAAAABAAEAPUAAACMAwAAAAA=&#10;" fillcolor="#ed7d31 [3205]" strokecolor="#f2f2f2 [3041]" strokeweight="3pt">
                  <v:shadow on="t" color="#823b0b [1605]" opacity=".5" offset="1pt"/>
                  <v:textbox>
                    <w:txbxContent>
                      <w:p w:rsidR="00D3651E" w:rsidRPr="00EF7559" w:rsidRDefault="00D3651E" w:rsidP="003A4CD1">
                        <w:pPr>
                          <w:jc w:val="center"/>
                          <w:rPr>
                            <w:color w:val="000000" w:themeColor="text1"/>
                            <w:sz w:val="20"/>
                            <w:szCs w:val="20"/>
                          </w:rPr>
                        </w:pPr>
                        <w:r>
                          <w:rPr>
                            <w:color w:val="000000" w:themeColor="text1"/>
                            <w:sz w:val="20"/>
                            <w:szCs w:val="20"/>
                            <w:lang w:val="en-US"/>
                          </w:rPr>
                          <w:t>S</w:t>
                        </w:r>
                        <w:r w:rsidRPr="005B70AD">
                          <w:rPr>
                            <w:color w:val="000000" w:themeColor="text1"/>
                            <w:sz w:val="20"/>
                            <w:szCs w:val="20"/>
                          </w:rPr>
                          <w:t>earch and rescue</w:t>
                        </w:r>
                      </w:p>
                    </w:txbxContent>
                  </v:textbox>
                </v:rect>
                <v:rect id="Rectangle 61" o:spid="_x0000_s1074" style="position:absolute;left:701;top:11463;width:2552;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QnscA&#10;AADeAAAADwAAAGRycy9kb3ducmV2LnhtbESPQWsCMRSE74X+h/AKXkSzVi2yNUoRKtqe1krPj83r&#10;7rabl5BEd+2vNwWhx2FmvmGW69604kw+NJYVTMYZCOLS6oYrBceP19ECRIjIGlvLpOBCAdar+7sl&#10;5tp2XND5ECuRIBxyVFDH6HIpQ1mTwTC2jjh5X9YbjEn6SmqPXYKbVj5m2ZM02HBaqNHRpqby53Ay&#10;Cnzx7brZ8HO/cb8+bIe0f3sv5koNHvqXZxCR+vgfvrV3WsF8MZtM4e9Ou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tkJ7HAAAA3gAAAA8AAAAAAAAAAAAAAAAAmAIAAGRy&#10;cy9kb3ducmV2LnhtbFBLBQYAAAAABAAEAPUAAACMAwAAAAA=&#10;" fillcolor="#ed7d31 [3205]" strokecolor="#f2f2f2 [3041]" strokeweight="3pt">
                  <v:shadow on="t" color="#823b0b [1605]" opacity=".5" offset="1pt"/>
                  <v:textbox>
                    <w:txbxContent>
                      <w:p w:rsidR="00D3651E" w:rsidRPr="005B70AD" w:rsidRDefault="00D3651E" w:rsidP="003A4CD1">
                        <w:pPr>
                          <w:jc w:val="center"/>
                          <w:rPr>
                            <w:color w:val="000000" w:themeColor="text1"/>
                            <w:sz w:val="20"/>
                            <w:szCs w:val="20"/>
                            <w:lang w:val="en-US"/>
                          </w:rPr>
                        </w:pPr>
                        <w:r w:rsidRPr="005B70AD">
                          <w:rPr>
                            <w:color w:val="000000" w:themeColor="text1"/>
                            <w:sz w:val="20"/>
                            <w:szCs w:val="20"/>
                          </w:rPr>
                          <w:t>Transportation</w:t>
                        </w:r>
                        <w:r>
                          <w:rPr>
                            <w:color w:val="000000" w:themeColor="text1"/>
                            <w:sz w:val="20"/>
                            <w:szCs w:val="20"/>
                            <w:lang w:val="en-US"/>
                          </w:rPr>
                          <w:t xml:space="preserve"> of victims</w:t>
                        </w:r>
                      </w:p>
                    </w:txbxContent>
                  </v:textbox>
                </v:rect>
                <v:rect id="Rectangle 62" o:spid="_x0000_s1075" style="position:absolute;left:4242;top:13182;width:2620;height:1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T0scA&#10;AADeAAAADwAAAGRycy9kb3ducmV2LnhtbESPzW7CMBCE70h9B2sr9QYOLeUnxSCEVNEeSeHAbYm3&#10;cUS8Tm03hLevK1XqcTQz32iW6942oiMfascKxqMMBHHpdM2VgsPH63AOIkRkjY1jUnCjAOvV3WCJ&#10;uXZX3lNXxEokCIccFZgY21zKUBqyGEauJU7ep/MWY5K+ktrjNcFtIx+zbCot1pwWDLa0NVReim+r&#10;4L27FLjg004eb7snea5nZvrllXq47zcvICL18T/8137TCp7nk/EE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N09LHAAAA3gAAAA8AAAAAAAAAAAAAAAAAmAIAAGRy&#10;cy9kb3ducmV2LnhtbFBLBQYAAAAABAAEAPUAAACMAwAAAAA=&#10;" fillcolor="#ed7d31 [3205]" strokecolor="#f2f2f2 [3041]" strokeweight="3pt">
                  <v:shadow on="t" color="#823b0b [1605]" opacity=".5" offset="1pt"/>
                  <v:textbox>
                    <w:txbxContent>
                      <w:p w:rsidR="00D3651E" w:rsidRPr="00EF7559" w:rsidRDefault="00D3651E" w:rsidP="003A4CD1">
                        <w:pPr>
                          <w:jc w:val="center"/>
                          <w:rPr>
                            <w:color w:val="000000" w:themeColor="text1"/>
                            <w:sz w:val="20"/>
                            <w:szCs w:val="20"/>
                          </w:rPr>
                        </w:pPr>
                        <w:r>
                          <w:rPr>
                            <w:color w:val="000000" w:themeColor="text1"/>
                            <w:sz w:val="20"/>
                            <w:szCs w:val="20"/>
                            <w:lang w:val="en-US"/>
                          </w:rPr>
                          <w:t>R</w:t>
                        </w:r>
                        <w:r>
                          <w:rPr>
                            <w:color w:val="000000" w:themeColor="text1"/>
                            <w:sz w:val="20"/>
                            <w:szCs w:val="20"/>
                          </w:rPr>
                          <w:t>eanimation</w:t>
                        </w:r>
                        <w:r>
                          <w:rPr>
                            <w:color w:val="000000" w:themeColor="text1"/>
                            <w:sz w:val="20"/>
                            <w:szCs w:val="20"/>
                            <w:lang w:val="en-US"/>
                          </w:rPr>
                          <w:t xml:space="preserve"> and</w:t>
                        </w:r>
                        <w:r w:rsidRPr="005B70AD">
                          <w:rPr>
                            <w:color w:val="000000" w:themeColor="text1"/>
                            <w:sz w:val="20"/>
                            <w:szCs w:val="20"/>
                          </w:rPr>
                          <w:t xml:space="preserve"> defibrillation</w:t>
                        </w:r>
                      </w:p>
                    </w:txbxContent>
                  </v:textbox>
                </v:rect>
                <v:rect id="Rectangle 63" o:spid="_x0000_s1076" style="position:absolute;left:7935;top:13145;width:2683;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tcccA&#10;AADeAAAADwAAAGRycy9kb3ducmV2LnhtbESPQWsCMRSE70L/Q3iFXqRmFbfI1ihFUKqe1paeH5vX&#10;3W03LyGJ7ra/3hQKHoeZ+YZZrgfTiQv50FpWMJ1kIIgrq1uuFby/bR8XIEJE1thZJgU/FGC9uhst&#10;sdC255Iup1iLBOFQoIImRldIGaqGDIaJdcTJ+7TeYEzS11J77BPcdHKWZU/SYMtpoUFHm4aq79PZ&#10;KPDll+vn44/9xv36sBvT/nAsc6Ue7oeXZxCRhngL/7dftYJ8MZ/m8HcnXQ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IrXHHAAAA3gAAAA8AAAAAAAAAAAAAAAAAmAIAAGRy&#10;cy9kb3ducmV2LnhtbFBLBQYAAAAABAAEAPUAAACMAwAAAAA=&#10;" fillcolor="#ed7d31 [3205]" strokecolor="#f2f2f2 [3041]" strokeweight="3pt">
                  <v:shadow on="t" color="#823b0b [1605]" opacity=".5" offset="1pt"/>
                  <v:textbox>
                    <w:txbxContent>
                      <w:p w:rsidR="00D3651E" w:rsidRPr="00EF7559" w:rsidRDefault="00D3651E" w:rsidP="003A4CD1">
                        <w:pPr>
                          <w:jc w:val="center"/>
                          <w:rPr>
                            <w:color w:val="000000" w:themeColor="text1"/>
                            <w:sz w:val="20"/>
                            <w:szCs w:val="20"/>
                          </w:rPr>
                        </w:pPr>
                        <w:r w:rsidRPr="000564A6">
                          <w:rPr>
                            <w:color w:val="000000" w:themeColor="text1"/>
                            <w:sz w:val="20"/>
                            <w:szCs w:val="20"/>
                          </w:rPr>
                          <w:t>First aid measures</w:t>
                        </w:r>
                      </w:p>
                    </w:txbxContent>
                  </v:textbox>
                </v:rect>
                <v:rect id="Rectangle 64" o:spid="_x0000_s1077" style="position:absolute;left:7936;top:10866;width:2682;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WnccA&#10;AADeAAAADwAAAGRycy9kb3ducmV2LnhtbESPQWsCMRSE74X+h/AKXkSzilbZGqUILdqe1ornx+Z1&#10;d9vNS0hSd+2vNwWhx2FmvmFWm9604kw+NJYVTMYZCOLS6oYrBcePl9ESRIjIGlvLpOBCATbr+7sV&#10;5tp2XND5ECuRIBxyVFDH6HIpQ1mTwTC2jjh5n9YbjEn6SmqPXYKbVk6z7FEabDgt1OhoW1P5ffgx&#10;Cnzx5brZ8LTful8fXoe0f3sv5koNHvrnJxCR+vgfvrV3WsF8OZss4O9Oug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Wlp3HAAAA3gAAAA8AAAAAAAAAAAAAAAAAmAIAAGRy&#10;cy9kb3ducmV2LnhtbFBLBQYAAAAABAAEAPUAAACMAwAAAAA=&#10;" fillcolor="#ed7d31 [3205]" strokecolor="#f2f2f2 [3041]" strokeweight="3pt">
                  <v:shadow on="t" color="#823b0b [1605]" opacity=".5" offset="1pt"/>
                  <v:textbox>
                    <w:txbxContent>
                      <w:p w:rsidR="00D3651E" w:rsidRPr="005B70AD" w:rsidRDefault="00D3651E" w:rsidP="003A4CD1">
                        <w:pPr>
                          <w:jc w:val="center"/>
                          <w:rPr>
                            <w:color w:val="000000" w:themeColor="text1"/>
                            <w:sz w:val="20"/>
                            <w:szCs w:val="20"/>
                            <w:lang w:val="en-US"/>
                          </w:rPr>
                        </w:pPr>
                        <w:r>
                          <w:rPr>
                            <w:color w:val="000000" w:themeColor="text1"/>
                            <w:sz w:val="20"/>
                            <w:szCs w:val="20"/>
                            <w:lang w:val="en-US"/>
                          </w:rPr>
                          <w:t>Swimming</w:t>
                        </w:r>
                      </w:p>
                    </w:txbxContent>
                  </v:textbox>
                </v:rect>
                <v:rect id="Rectangle 65" o:spid="_x0000_s1078" style="position:absolute;left:701;top:10066;width:2552;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C78QA&#10;AADeAAAADwAAAGRycy9kb3ducmV2LnhtbERPz2vCMBS+C/4P4Qm7iKYOFalGEcEx56lueH40z7Zb&#10;8xKSzHb765fDwOPH93uz600r7uRDY1nBbJqBIC6tbrhS8PF+nKxAhIissbVMCn4owG47HGww17bj&#10;gu6XWIkUwiFHBXWMLpcylDUZDFPriBN3s95gTNBXUnvsUrhp5XOWLaXBhlNDjY4ONZVfl2+jwBef&#10;rpuPr6eD+/XhZUynt3OxUOpp1O/XICL18SH+d79qBYvVfJb2pjvpC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Au/EAAAA3gAAAA8AAAAAAAAAAAAAAAAAmAIAAGRycy9k&#10;b3ducmV2LnhtbFBLBQYAAAAABAAEAPUAAACJAwAAAAA=&#10;" fillcolor="#ed7d31 [3205]" strokecolor="#f2f2f2 [3041]" strokeweight="3pt">
                  <v:shadow on="t" color="#823b0b [1605]" opacity=".5" offset="1pt"/>
                  <v:textbox>
                    <w:txbxContent>
                      <w:p w:rsidR="00D3651E" w:rsidRPr="00EF7559" w:rsidRDefault="00D3651E" w:rsidP="003A4CD1">
                        <w:pPr>
                          <w:jc w:val="center"/>
                          <w:rPr>
                            <w:color w:val="000000" w:themeColor="text1"/>
                            <w:sz w:val="20"/>
                            <w:szCs w:val="20"/>
                          </w:rPr>
                        </w:pPr>
                        <w:r>
                          <w:rPr>
                            <w:color w:val="000000" w:themeColor="text1"/>
                            <w:sz w:val="20"/>
                            <w:szCs w:val="20"/>
                            <w:lang w:val="en-US"/>
                          </w:rPr>
                          <w:t>R</w:t>
                        </w:r>
                        <w:r w:rsidRPr="005B70AD">
                          <w:rPr>
                            <w:color w:val="000000" w:themeColor="text1"/>
                            <w:sz w:val="20"/>
                            <w:szCs w:val="20"/>
                          </w:rPr>
                          <w:t>escue equipment</w:t>
                        </w:r>
                      </w:p>
                    </w:txbxContent>
                  </v:textbox>
                </v:rect>
                <v:shape id="AutoShape 66" o:spid="_x0000_s1079" type="#_x0000_t32" style="position:absolute;left:5531;top:10029;width:20;height:7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XMUAAADeAAAADwAAAGRycy9kb3ducmV2LnhtbESPQWsCMRSE7wX/Q3hCbzW7YquuRpGK&#10;0EMvXf0Bj81zs5i8LJuoq7/eCEKPw8x8wyzXvbPiQl1oPCvIRxkI4srrhmsFh/3uYwYiRGSN1jMp&#10;uFGA9WrwtsRC+yv/0aWMtUgQDgUqMDG2hZShMuQwjHxLnLyj7xzGJLta6g6vCe6sHGfZl3TYcFow&#10;2NK3oepUnp2CyWZ3trL83bb3nKbmwFtb27tS78N+swARqY//4Vf7Ryv4nE3yOTzvpCs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yXMUAAADeAAAADwAAAAAAAAAA&#10;AAAAAAChAgAAZHJzL2Rvd25yZXYueG1sUEsFBgAAAAAEAAQA+QAAAJMDAAAAAA==&#10;" strokecolor="#0070c0">
                  <v:stroke endarrow="block"/>
                </v:shape>
                <v:shape id="AutoShape 67" o:spid="_x0000_s1080" type="#_x0000_t32" style="position:absolute;left:3253;top:11410;width:844;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w2cMUAAADeAAAADwAAAGRycy9kb3ducmV2LnhtbESPS2vCQBSF9wX/w3AFd3ViWkWiowSx&#10;IHRTH6DLS+aaBDN3wsxo4r93CoUuD+fxcZbr3jTiQc7XlhVMxgkI4sLqmksFp+PX+xyED8gaG8uk&#10;4Eke1qvB2xIzbTve0+MQShFH2GeooAqhzaT0RUUG/di2xNG7WmcwROlKqR12cdw0Mk2SmTRYcyRU&#10;2NKmouJ2uJsIcefLdPMz++7SbY/Hjybfu1Ou1GjY5wsQgfrwH/5r77SC6fwzncDvnXg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w2cMUAAADeAAAADwAAAAAAAAAA&#10;AAAAAAChAgAAZHJzL2Rvd25yZXYueG1sUEsFBgAAAAAEAAQA+QAAAJMDAAAAAA==&#10;" strokecolor="#0070c0">
                  <v:stroke endarrow="block"/>
                </v:shape>
                <v:shape id="AutoShape 68" o:spid="_x0000_s1081" type="#_x0000_t32" style="position:absolute;left:3316;top:11410;width:781;height:19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oB8UAAADeAAAADwAAAGRycy9kb3ducmV2LnhtbESPS2vCQBSF9wX/w3AFd3ViqiLRUYJY&#10;ENz4gnZ5yVyTYOZOmBlN+u87QqHLw3l8nNWmN414kvO1ZQWTcQKCuLC65lLB9fL5vgDhA7LGxjIp&#10;+CEPm/XgbYWZth2f6HkOpYgj7DNUUIXQZlL6oiKDfmxb4ujdrDMYonSl1A67OG4amSbJXBqsORIq&#10;bGlbUXE/P0yEuK/v2fY4P3TprsfLR5Of3DVXajTs8yWIQH34D/+191rBbDFNU3jdiV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oB8UAAADeAAAADwAAAAAAAAAA&#10;AAAAAAChAgAAZHJzL2Rvd25yZXYueG1sUEsFBgAAAAAEAAQA+QAAAJMDAAAAAA==&#10;" strokecolor="#0070c0">
                  <v:stroke endarrow="block"/>
                </v:shape>
                <v:shape id="AutoShape 69" o:spid="_x0000_s1082" type="#_x0000_t32" style="position:absolute;left:5551;top:12038;width:1;height:1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qBcUAAADeAAAADwAAAGRycy9kb3ducmV2LnhtbESP0UoDMRRE3wX/IVzBN5tY7VrWpqUU&#10;LFKoYPUDLpvbTXBzsyRxd/17Iwh9HGbmDLPaTL4TA8XkAmu4nykQxE0wjlsNnx8vd0sQKSMb7AKT&#10;hh9KsFlfX62wNmHkdxpOuRUFwqlGDTbnvpYyNZY8plnoiYt3DtFjLjK20kQcC9x3cq5UJT06LgsW&#10;e9pZar5O315DVe2f3txhHM69PUSlFsbtp6PWtzfT9hlEpilfwv/tV6NhsXycP8DfnXIF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sqBcUAAADeAAAADwAAAAAAAAAA&#10;AAAAAAChAgAAZHJzL2Rvd25yZXYueG1sUEsFBgAAAAAEAAQA+QAAAJMDAAAAAA==&#10;" strokecolor="#0070c0">
                  <v:stroke endarrow="block"/>
                </v:shape>
                <v:shape id="AutoShape 70" o:spid="_x0000_s1083" type="#_x0000_t32" style="position:absolute;left:7004;top:11410;width:1051;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KyccUAAADeAAAADwAAAGRycy9kb3ducmV2LnhtbESP0UoDMRRE3wX/IVyhbzaxtGtZmxYR&#10;WkpBweoHXDa3m+DmZkni7vbvjSD4OMzMGWazm3wnBorJBdbwMFcgiJtgHLcaPj/292sQKSMb7AKT&#10;hisl2G1vbzZYmzDyOw3n3IoC4VSjBptzX0uZGkse0zz0xMW7hOgxFxlbaSKOBe47uVCqkh4dlwWL&#10;Pb1Yar7O315DVR0e39xpHC69PUWlVsYdpletZ3fT8xOITFP+D/+1j0bDar1cLOH3Trk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KyccUAAADeAAAADwAAAAAAAAAA&#10;AAAAAAChAgAAZHJzL2Rvd25yZXYueG1sUEsFBgAAAAAEAAQA+QAAAJMDAAAAAA==&#10;" strokecolor="#0070c0">
                  <v:stroke endarrow="block"/>
                </v:shape>
                <v:shape id="AutoShape 71" o:spid="_x0000_s1084" type="#_x0000_t32" style="position:absolute;left:3253;top:10581;width:844;height:8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ry5MQAAADeAAAADwAAAGRycy9kb3ducmV2LnhtbESPQYvCMBSE7wv+h/CEvW1TRVfpGkUU&#10;wYOXrf6AR/O2KSYvpYna9dcbQfA4zMw3zGLVOyuu1IXGs4JRloMgrrxuuFZwOu6+5iBCRNZoPZOC&#10;fwqwWg4+Flhof+NfupaxFgnCoUAFJsa2kDJUhhyGzLfEyfvzncOYZFdL3eEtwZ2V4zz/lg4bTgsG&#10;W9oYqs7lxSmYrHcXK8vDtr2PaGZOvLW1vSv1OezXPyAi9fEdfrX3WsF0PhlP4XknX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vLkxAAAAN4AAAAPAAAAAAAAAAAA&#10;AAAAAKECAABkcnMvZG93bnJldi54bWxQSwUGAAAAAAQABAD5AAAAkgMAAAAA&#10;" strokecolor="#0070c0">
                  <v:stroke endarrow="block"/>
                </v:shape>
                <v:shape id="AutoShape 72" o:spid="_x0000_s1085" type="#_x0000_t32" style="position:absolute;left:7004;top:11410;width:1050;height:1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JncUAAADeAAAADwAAAGRycy9kb3ducmV2LnhtbESP0UoDMRRE34X+Q7gF32xisWtZm5ZS&#10;sEhBodUPuGxuN8HNzZLE3fXvjSD4OMzMGWazm3wnBorJBdZwv1AgiJtgHLcaPt6f79YgUkY22AUm&#10;Dd+UYLed3WywNmHkMw2X3IoC4VSjBptzX0uZGkse0yL0xMW7hugxFxlbaSKOBe47uVSqkh4dlwWL&#10;PR0sNZ+XL6+hqo6Pb+40DtfenqJSK+OO06vWt/Np/wQi05T/w3/tF6NhtX5YVvB7p1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yJncUAAADeAAAADwAAAAAAAAAA&#10;AAAAAAChAgAAZHJzL2Rvd25yZXYueG1sUEsFBgAAAAAEAAQA+QAAAJMDAAAAAA==&#10;" strokecolor="#0070c0">
                  <v:stroke endarrow="block"/>
                </v:shape>
              </v:group>
            </w:pict>
          </mc:Fallback>
        </mc:AlternateContent>
      </w:r>
      <w:r w:rsidR="003A4CD1" w:rsidRPr="00B23D41">
        <w:rPr>
          <w:rFonts w:ascii="Times New Roman" w:eastAsia="Times New Roman" w:hAnsi="Times New Roman" w:cs="Times New Roman"/>
          <w:sz w:val="24"/>
          <w:szCs w:val="24"/>
          <w:lang w:val="en-GB" w:eastAsia="ru-RU"/>
        </w:rPr>
        <w:t> </w:t>
      </w:r>
    </w:p>
    <w:p w:rsidR="003A4CD1" w:rsidRPr="00BE6951" w:rsidRDefault="003A4CD1" w:rsidP="007C496A">
      <w:pPr>
        <w:spacing w:after="0" w:line="256" w:lineRule="auto"/>
        <w:rPr>
          <w:rFonts w:ascii="Times New Roman" w:eastAsia="Times New Roman" w:hAnsi="Times New Roman" w:cs="Times New Roman"/>
          <w:sz w:val="24"/>
          <w:szCs w:val="24"/>
          <w:lang w:val="uk-UA" w:eastAsia="ru-RU"/>
        </w:rPr>
      </w:pPr>
      <w:r w:rsidRPr="00BE6951">
        <w:rPr>
          <w:rFonts w:ascii="Times New Roman" w:eastAsia="Times New Roman" w:hAnsi="Times New Roman" w:cs="Times New Roman"/>
          <w:sz w:val="24"/>
          <w:szCs w:val="24"/>
          <w:lang w:val="uk-UA" w:eastAsia="ru-RU"/>
        </w:rPr>
        <w:br w:type="textWrapping" w:clear="all"/>
      </w:r>
    </w:p>
    <w:p w:rsidR="003A4CD1" w:rsidRPr="00BE6951" w:rsidRDefault="003A4CD1" w:rsidP="007C496A">
      <w:pPr>
        <w:spacing w:after="0"/>
        <w:rPr>
          <w:rFonts w:ascii="Times New Roman" w:hAnsi="Times New Roman" w:cs="Times New Roman"/>
          <w:sz w:val="24"/>
          <w:szCs w:val="24"/>
          <w:lang w:val="uk-UA"/>
        </w:rPr>
      </w:pPr>
    </w:p>
    <w:p w:rsidR="003A4CD1" w:rsidRPr="00BE6951" w:rsidRDefault="003A4CD1" w:rsidP="007C496A">
      <w:pPr>
        <w:spacing w:after="0"/>
        <w:rPr>
          <w:rFonts w:ascii="Times New Roman" w:hAnsi="Times New Roman" w:cs="Times New Roman"/>
          <w:sz w:val="24"/>
          <w:szCs w:val="24"/>
          <w:lang w:val="uk-UA"/>
        </w:rPr>
      </w:pPr>
      <w:r w:rsidRPr="00BE69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824" behindDoc="0" locked="0" layoutInCell="1" allowOverlap="1" wp14:anchorId="0AC027D8" wp14:editId="08C53A53">
                <wp:simplePos x="0" y="0"/>
                <wp:positionH relativeFrom="margin">
                  <wp:posOffset>7782342</wp:posOffset>
                </wp:positionH>
                <wp:positionV relativeFrom="paragraph">
                  <wp:posOffset>266634</wp:posOffset>
                </wp:positionV>
                <wp:extent cx="1918990" cy="561975"/>
                <wp:effectExtent l="0" t="0" r="62230" b="66675"/>
                <wp:wrapNone/>
                <wp:docPr id="58375" name="Prostokąt: zaokrąglone rogi 58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990" cy="561975"/>
                        </a:xfrm>
                        <a:prstGeom prst="roundRect">
                          <a:avLst>
                            <a:gd name="adj" fmla="val 16667"/>
                          </a:avLst>
                        </a:prstGeom>
                        <a:solidFill>
                          <a:srgbClr val="79ADDD"/>
                        </a:solidFill>
                        <a:ln w="6350">
                          <a:solidFill>
                            <a:srgbClr val="A5A5A5"/>
                          </a:solidFill>
                          <a:round/>
                          <a:headEnd/>
                          <a:tailEnd/>
                        </a:ln>
                        <a:effectLst>
                          <a:outerShdw dist="35921" dir="2700000" algn="ctr" rotWithShape="0">
                            <a:srgbClr val="868686"/>
                          </a:outerShdw>
                        </a:effectLst>
                        <a:extLst/>
                      </wps:spPr>
                      <wps:txbx>
                        <w:txbxContent>
                          <w:p w:rsidR="00D3651E" w:rsidRPr="008147F9" w:rsidRDefault="00D3651E" w:rsidP="008147F9">
                            <w:pPr>
                              <w:spacing w:after="0" w:line="240" w:lineRule="auto"/>
                              <w:jc w:val="center"/>
                              <w:rPr>
                                <w:rFonts w:cstheme="minorHAnsi"/>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7F9">
                              <w:rPr>
                                <w:rFonts w:cstheme="minorHAnsi"/>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027D8" id="_x0000_s1086" style="position:absolute;margin-left:612.8pt;margin-top:21pt;width:151.1pt;height:44.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" fillcolor="#79addd" strokecolor="#a5a5a5" strokeweight=".5pt">
                <v:shadow on="t" color="#868686"/>
                <v:textbox>
                  <w:txbxContent>
                    <w:p w:rsidR="00D3651E" w:rsidRPr="008147F9" w:rsidRDefault="00D3651E" w:rsidP="008147F9">
                      <w:pPr>
                        <w:spacing w:after="0" w:line="240" w:lineRule="auto"/>
                        <w:jc w:val="center"/>
                        <w:rPr>
                          <w:rFonts w:cstheme="minorHAnsi"/>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7F9">
                        <w:rPr>
                          <w:rFonts w:cstheme="minorHAnsi"/>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w:t>
                      </w:r>
                    </w:p>
                  </w:txbxContent>
                </v:textbox>
                <w10:wrap anchorx="margin"/>
              </v:roundrect>
            </w:pict>
          </mc:Fallback>
        </mc:AlternateContent>
      </w:r>
    </w:p>
    <w:p w:rsidR="003A4CD1" w:rsidRPr="00BE6951" w:rsidRDefault="003A4CD1" w:rsidP="007C496A">
      <w:pPr>
        <w:spacing w:after="0"/>
        <w:rPr>
          <w:rFonts w:ascii="Times New Roman" w:hAnsi="Times New Roman" w:cs="Times New Roman"/>
          <w:sz w:val="24"/>
          <w:szCs w:val="24"/>
          <w:lang w:val="uk-UA"/>
        </w:rPr>
      </w:pPr>
    </w:p>
    <w:p w:rsidR="00F8061C" w:rsidRPr="00BE6951" w:rsidRDefault="00F8061C" w:rsidP="007C496A">
      <w:pPr>
        <w:spacing w:after="0" w:line="256" w:lineRule="auto"/>
        <w:rPr>
          <w:rFonts w:ascii="Times New Roman" w:eastAsia="Times New Roman" w:hAnsi="Times New Roman" w:cs="Times New Roman"/>
          <w:sz w:val="24"/>
          <w:szCs w:val="24"/>
          <w:lang w:val="uk-UA" w:eastAsia="ru-RU"/>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35"/>
        <w:gridCol w:w="6"/>
      </w:tblGrid>
      <w:tr w:rsidR="00F8061C" w:rsidRPr="000A68EB" w:rsidTr="00CB4112">
        <w:trPr>
          <w:gridAfter w:val="1"/>
          <w:trHeight w:val="195"/>
          <w:tblCellSpacing w:w="0" w:type="dxa"/>
        </w:trPr>
        <w:tc>
          <w:tcPr>
            <w:tcW w:w="135" w:type="dxa"/>
            <w:vAlign w:val="center"/>
          </w:tcPr>
          <w:p w:rsidR="00F8061C" w:rsidRPr="00BE6951" w:rsidRDefault="00F8061C" w:rsidP="007C496A">
            <w:pPr>
              <w:spacing w:after="0" w:line="256" w:lineRule="auto"/>
              <w:rPr>
                <w:rFonts w:ascii="Times New Roman" w:eastAsia="Times New Roman" w:hAnsi="Times New Roman" w:cs="Times New Roman"/>
                <w:sz w:val="24"/>
                <w:szCs w:val="24"/>
                <w:lang w:val="uk-UA" w:eastAsia="ru-RU"/>
              </w:rPr>
            </w:pPr>
          </w:p>
        </w:tc>
      </w:tr>
      <w:tr w:rsidR="00F8061C" w:rsidRPr="000A68EB" w:rsidTr="00CB4112">
        <w:trPr>
          <w:tblCellSpacing w:w="0" w:type="dxa"/>
        </w:trPr>
        <w:tc>
          <w:tcPr>
            <w:tcW w:w="0" w:type="auto"/>
            <w:vAlign w:val="center"/>
          </w:tcPr>
          <w:p w:rsidR="00F8061C" w:rsidRPr="00BE6951" w:rsidRDefault="00F8061C" w:rsidP="007C496A">
            <w:pPr>
              <w:spacing w:after="0" w:line="256" w:lineRule="auto"/>
              <w:rPr>
                <w:rFonts w:ascii="Times New Roman" w:eastAsia="Times New Roman" w:hAnsi="Times New Roman" w:cs="Times New Roman"/>
                <w:sz w:val="24"/>
                <w:szCs w:val="24"/>
                <w:lang w:val="uk-UA" w:eastAsia="ru-RU"/>
              </w:rPr>
            </w:pPr>
          </w:p>
        </w:tc>
        <w:tc>
          <w:tcPr>
            <w:tcW w:w="0" w:type="auto"/>
            <w:vAlign w:val="center"/>
          </w:tcPr>
          <w:p w:rsidR="00F8061C" w:rsidRPr="00BE6951" w:rsidRDefault="00F8061C" w:rsidP="007C496A">
            <w:pPr>
              <w:spacing w:after="0" w:line="256" w:lineRule="auto"/>
              <w:rPr>
                <w:rFonts w:ascii="Times New Roman" w:eastAsia="Times New Roman" w:hAnsi="Times New Roman" w:cs="Times New Roman"/>
                <w:sz w:val="24"/>
                <w:szCs w:val="24"/>
                <w:lang w:val="uk-UA" w:eastAsia="ru-RU"/>
              </w:rPr>
            </w:pPr>
          </w:p>
        </w:tc>
      </w:tr>
    </w:tbl>
    <w:p w:rsidR="003A4CD1" w:rsidRPr="00BE6951" w:rsidRDefault="000231B9" w:rsidP="007C496A">
      <w:pPr>
        <w:spacing w:after="0"/>
        <w:rPr>
          <w:rFonts w:ascii="Times New Roman" w:hAnsi="Times New Roman" w:cs="Times New Roman"/>
          <w:sz w:val="24"/>
          <w:szCs w:val="24"/>
          <w:lang w:val="uk-UA"/>
        </w:rPr>
        <w:sectPr w:rsidR="003A4CD1" w:rsidRPr="00BE6951" w:rsidSect="000231B9">
          <w:pgSz w:w="16838" w:h="11906" w:orient="landscape"/>
          <w:pgMar w:top="993" w:right="1134" w:bottom="851" w:left="1134" w:header="709" w:footer="709" w:gutter="0"/>
          <w:cols w:space="708"/>
          <w:docGrid w:linePitch="360"/>
        </w:sectPr>
      </w:pPr>
      <w:r w:rsidRPr="00BE6951">
        <w:rPr>
          <w:rFonts w:ascii="Times New Roman" w:eastAsia="Times New Roman" w:hAnsi="Times New Roman" w:cs="Times New Roman"/>
          <w:noProof/>
          <w:sz w:val="24"/>
          <w:szCs w:val="24"/>
          <w:lang w:eastAsia="ru-RU"/>
        </w:rPr>
        <mc:AlternateContent>
          <mc:Choice Requires="wps">
            <w:drawing>
              <wp:anchor distT="45720" distB="45720" distL="114300" distR="114300" simplePos="0" relativeHeight="251665920" behindDoc="0" locked="0" layoutInCell="1" allowOverlap="1" wp14:anchorId="2BF14789" wp14:editId="6252262A">
                <wp:simplePos x="0" y="0"/>
                <wp:positionH relativeFrom="column">
                  <wp:posOffset>1990725</wp:posOffset>
                </wp:positionH>
                <wp:positionV relativeFrom="paragraph">
                  <wp:posOffset>1889125</wp:posOffset>
                </wp:positionV>
                <wp:extent cx="5019675" cy="1404620"/>
                <wp:effectExtent l="0" t="0" r="9525" b="254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404620"/>
                        </a:xfrm>
                        <a:prstGeom prst="rect">
                          <a:avLst/>
                        </a:prstGeom>
                        <a:solidFill>
                          <a:srgbClr val="FFFFFF"/>
                        </a:solidFill>
                        <a:ln w="9525">
                          <a:noFill/>
                          <a:miter lim="800000"/>
                          <a:headEnd/>
                          <a:tailEnd/>
                        </a:ln>
                      </wps:spPr>
                      <wps:txbx>
                        <w:txbxContent>
                          <w:p w:rsidR="00D3651E" w:rsidRPr="00E34996" w:rsidRDefault="00D3651E" w:rsidP="000231B9">
                            <w:pPr>
                              <w:jc w:val="center"/>
                              <w:rPr>
                                <w:rFonts w:ascii="Times New Roman" w:hAnsi="Times New Roman" w:cs="Times New Roman"/>
                                <w:i/>
                                <w:sz w:val="20"/>
                                <w:szCs w:val="24"/>
                                <w:lang w:val="uk-UA"/>
                              </w:rPr>
                            </w:pPr>
                            <w:r w:rsidRPr="00007310">
                              <w:rPr>
                                <w:bCs/>
                                <w:i/>
                                <w:noProof/>
                                <w:color w:val="000000"/>
                                <w:sz w:val="20"/>
                                <w:shd w:val="clear" w:color="auto" w:fill="FFFFFF"/>
                                <w:lang w:val="en-US"/>
                              </w:rPr>
                              <w:t xml:space="preserve">Source: </w:t>
                            </w:r>
                            <w:r>
                              <w:rPr>
                                <w:bCs/>
                                <w:i/>
                                <w:noProof/>
                                <w:color w:val="000000"/>
                                <w:sz w:val="20"/>
                                <w:shd w:val="clear" w:color="auto" w:fill="FFFFFF"/>
                                <w:lang w:val="en-US"/>
                              </w:rPr>
                              <w:t>author’s</w:t>
                            </w:r>
                            <w:r w:rsidRPr="00007310">
                              <w:rPr>
                                <w:bCs/>
                                <w:i/>
                                <w:noProof/>
                                <w:color w:val="000000"/>
                                <w:sz w:val="20"/>
                                <w:shd w:val="clear" w:color="auto" w:fill="FFFFFF"/>
                                <w:lang w:val="en-US"/>
                              </w:rPr>
                              <w:t xml:space="preserve"> research </w:t>
                            </w:r>
                            <w:r w:rsidRPr="00221D4E">
                              <w:rPr>
                                <w:bCs/>
                                <w:i/>
                                <w:noProof/>
                                <w:color w:val="000000"/>
                                <w:sz w:val="20"/>
                                <w:shd w:val="clear" w:color="auto" w:fill="FFFFFF"/>
                                <w:lang w:val="en-GB"/>
                              </w:rPr>
                              <w:t xml:space="preserve">due to </w:t>
                            </w:r>
                            <w:r w:rsidRPr="00007310">
                              <w:rPr>
                                <w:rFonts w:ascii="Times New Roman" w:hAnsi="Times New Roman" w:cs="Times New Roman"/>
                                <w:i/>
                                <w:sz w:val="20"/>
                                <w:szCs w:val="20"/>
                                <w:lang w:val="en-US"/>
                              </w:rPr>
                              <w:t>ILS</w:t>
                            </w:r>
                            <w:r>
                              <w:rPr>
                                <w:bCs/>
                                <w:i/>
                                <w:noProof/>
                                <w:color w:val="000000"/>
                                <w:sz w:val="20"/>
                                <w:shd w:val="clear" w:color="auto" w:fill="FFFFFF"/>
                                <w:lang w:val="en-GB"/>
                              </w:rPr>
                              <w:t xml:space="preserve"> standard</w:t>
                            </w:r>
                            <w:r w:rsidRPr="00221D4E">
                              <w:rPr>
                                <w:bCs/>
                                <w:i/>
                                <w:noProof/>
                                <w:color w:val="000000"/>
                                <w:sz w:val="20"/>
                                <w:shd w:val="clear" w:color="auto" w:fill="FFFFFF"/>
                                <w:lang w:val="en-GB"/>
                              </w:rPr>
                              <w:t>s</w:t>
                            </w:r>
                            <w:r>
                              <w:rPr>
                                <w:rFonts w:ascii="Times New Roman" w:hAnsi="Times New Roman" w:cs="Times New Roman"/>
                                <w:i/>
                                <w:sz w:val="20"/>
                                <w:szCs w:val="20"/>
                                <w:lang w:val="uk-U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F14789" id="_x0000_s1087" type="#_x0000_t202" style="position:absolute;margin-left:156.75pt;margin-top:148.75pt;width:395.25pt;height:110.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" stroked="f">
                <v:textbox style="mso-fit-shape-to-text:t">
                  <w:txbxContent>
                    <w:p w:rsidR="00D3651E" w:rsidRPr="00E34996" w:rsidRDefault="00D3651E" w:rsidP="000231B9">
                      <w:pPr>
                        <w:jc w:val="center"/>
                        <w:rPr>
                          <w:rFonts w:ascii="Times New Roman" w:hAnsi="Times New Roman" w:cs="Times New Roman"/>
                          <w:i/>
                          <w:sz w:val="20"/>
                          <w:szCs w:val="24"/>
                          <w:lang w:val="uk-UA"/>
                        </w:rPr>
                      </w:pPr>
                      <w:r w:rsidRPr="00007310">
                        <w:rPr>
                          <w:bCs/>
                          <w:i/>
                          <w:noProof/>
                          <w:color w:val="000000"/>
                          <w:sz w:val="20"/>
                          <w:shd w:val="clear" w:color="auto" w:fill="FFFFFF"/>
                          <w:lang w:val="en-US"/>
                        </w:rPr>
                        <w:t xml:space="preserve">Source: </w:t>
                      </w:r>
                      <w:r>
                        <w:rPr>
                          <w:bCs/>
                          <w:i/>
                          <w:noProof/>
                          <w:color w:val="000000"/>
                          <w:sz w:val="20"/>
                          <w:shd w:val="clear" w:color="auto" w:fill="FFFFFF"/>
                          <w:lang w:val="en-US"/>
                        </w:rPr>
                        <w:t>author’s</w:t>
                      </w:r>
                      <w:r w:rsidRPr="00007310">
                        <w:rPr>
                          <w:bCs/>
                          <w:i/>
                          <w:noProof/>
                          <w:color w:val="000000"/>
                          <w:sz w:val="20"/>
                          <w:shd w:val="clear" w:color="auto" w:fill="FFFFFF"/>
                          <w:lang w:val="en-US"/>
                        </w:rPr>
                        <w:t xml:space="preserve"> research </w:t>
                      </w:r>
                      <w:r w:rsidRPr="00221D4E">
                        <w:rPr>
                          <w:bCs/>
                          <w:i/>
                          <w:noProof/>
                          <w:color w:val="000000"/>
                          <w:sz w:val="20"/>
                          <w:shd w:val="clear" w:color="auto" w:fill="FFFFFF"/>
                          <w:lang w:val="en-GB"/>
                        </w:rPr>
                        <w:t xml:space="preserve">due to </w:t>
                      </w:r>
                      <w:r w:rsidRPr="00007310">
                        <w:rPr>
                          <w:rFonts w:ascii="Times New Roman" w:hAnsi="Times New Roman" w:cs="Times New Roman"/>
                          <w:i/>
                          <w:sz w:val="20"/>
                          <w:szCs w:val="20"/>
                          <w:lang w:val="en-US"/>
                        </w:rPr>
                        <w:t>ILS</w:t>
                      </w:r>
                      <w:r>
                        <w:rPr>
                          <w:bCs/>
                          <w:i/>
                          <w:noProof/>
                          <w:color w:val="000000"/>
                          <w:sz w:val="20"/>
                          <w:shd w:val="clear" w:color="auto" w:fill="FFFFFF"/>
                          <w:lang w:val="en-GB"/>
                        </w:rPr>
                        <w:t xml:space="preserve"> standard</w:t>
                      </w:r>
                      <w:r w:rsidRPr="00221D4E">
                        <w:rPr>
                          <w:bCs/>
                          <w:i/>
                          <w:noProof/>
                          <w:color w:val="000000"/>
                          <w:sz w:val="20"/>
                          <w:shd w:val="clear" w:color="auto" w:fill="FFFFFF"/>
                          <w:lang w:val="en-GB"/>
                        </w:rPr>
                        <w:t>s</w:t>
                      </w:r>
                      <w:r>
                        <w:rPr>
                          <w:rFonts w:ascii="Times New Roman" w:hAnsi="Times New Roman" w:cs="Times New Roman"/>
                          <w:i/>
                          <w:sz w:val="20"/>
                          <w:szCs w:val="20"/>
                          <w:lang w:val="uk-UA"/>
                        </w:rPr>
                        <w:t>.</w:t>
                      </w:r>
                    </w:p>
                  </w:txbxContent>
                </v:textbox>
                <w10:wrap type="square"/>
              </v:shape>
            </w:pict>
          </mc:Fallback>
        </mc:AlternateContent>
      </w:r>
    </w:p>
    <w:p w:rsidR="008E4264" w:rsidRPr="00BE6951" w:rsidRDefault="008E4264" w:rsidP="00BE6951">
      <w:pPr>
        <w:spacing w:after="0" w:line="240" w:lineRule="auto"/>
        <w:ind w:firstLine="510"/>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lastRenderedPageBreak/>
        <w:t xml:space="preserve">Optional courses of diving training are conducted at Lviv State University of Life Safety. Divers </w:t>
      </w:r>
      <w:r w:rsidR="00A2355D" w:rsidRPr="00BE6951">
        <w:rPr>
          <w:rFonts w:ascii="Times New Roman" w:eastAsia="Calibri" w:hAnsi="Times New Roman" w:cs="Times New Roman"/>
          <w:sz w:val="24"/>
          <w:szCs w:val="24"/>
          <w:lang w:val="en-US"/>
        </w:rPr>
        <w:t>are divided into 3 qualification classes due to their theoretical knowledge, practical experience, skills and</w:t>
      </w:r>
      <w:r w:rsidRPr="00BE6951">
        <w:rPr>
          <w:rFonts w:ascii="Times New Roman" w:eastAsia="Calibri" w:hAnsi="Times New Roman" w:cs="Times New Roman"/>
          <w:sz w:val="24"/>
          <w:szCs w:val="24"/>
          <w:lang w:val="en-US"/>
        </w:rPr>
        <w:t xml:space="preserve"> </w:t>
      </w:r>
      <w:r w:rsidR="00A2355D" w:rsidRPr="00BE6951">
        <w:rPr>
          <w:rFonts w:ascii="Times New Roman" w:eastAsia="Calibri" w:hAnsi="Times New Roman" w:cs="Times New Roman"/>
          <w:sz w:val="24"/>
          <w:szCs w:val="24"/>
          <w:lang w:val="en-US"/>
        </w:rPr>
        <w:t>the peculiarities of diving operations</w:t>
      </w:r>
      <w:r w:rsidRPr="00BE6951">
        <w:rPr>
          <w:rFonts w:ascii="Times New Roman" w:eastAsia="Calibri" w:hAnsi="Times New Roman" w:cs="Times New Roman"/>
          <w:sz w:val="24"/>
          <w:szCs w:val="24"/>
          <w:lang w:val="en-US"/>
        </w:rPr>
        <w:t>:</w:t>
      </w:r>
    </w:p>
    <w:p w:rsidR="008E4264" w:rsidRPr="00BE6951" w:rsidRDefault="00A51F51" w:rsidP="00BE6951">
      <w:pPr>
        <w:pStyle w:val="a3"/>
        <w:numPr>
          <w:ilvl w:val="2"/>
          <w:numId w:val="14"/>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 xml:space="preserve">Divers of the </w:t>
      </w:r>
      <w:r w:rsidR="008E4264" w:rsidRPr="00BE6951">
        <w:rPr>
          <w:rFonts w:ascii="Times New Roman" w:eastAsia="Calibri" w:hAnsi="Times New Roman" w:cs="Times New Roman"/>
          <w:sz w:val="24"/>
          <w:szCs w:val="24"/>
          <w:lang w:val="en-US"/>
        </w:rPr>
        <w:t>3</w:t>
      </w:r>
      <w:r w:rsidR="008E4264" w:rsidRPr="00BE6951">
        <w:rPr>
          <w:rFonts w:ascii="Times New Roman" w:eastAsia="Calibri" w:hAnsi="Times New Roman" w:cs="Times New Roman"/>
          <w:sz w:val="24"/>
          <w:szCs w:val="24"/>
          <w:vertAlign w:val="superscript"/>
          <w:lang w:val="en-US"/>
        </w:rPr>
        <w:t>rd</w:t>
      </w:r>
      <w:r w:rsidRPr="00BE6951">
        <w:rPr>
          <w:rFonts w:ascii="Times New Roman" w:eastAsia="Calibri" w:hAnsi="Times New Roman" w:cs="Times New Roman"/>
          <w:sz w:val="24"/>
          <w:szCs w:val="24"/>
          <w:lang w:val="en-US"/>
        </w:rPr>
        <w:t xml:space="preserve"> class</w:t>
      </w:r>
      <w:r w:rsidR="008E4264" w:rsidRPr="00BE6951">
        <w:rPr>
          <w:rFonts w:ascii="Times New Roman" w:eastAsia="Calibri" w:hAnsi="Times New Roman" w:cs="Times New Roman"/>
          <w:sz w:val="24"/>
          <w:szCs w:val="24"/>
          <w:lang w:val="en-US"/>
        </w:rPr>
        <w:t>;</w:t>
      </w:r>
    </w:p>
    <w:p w:rsidR="008E4264" w:rsidRPr="00BE6951" w:rsidRDefault="00A51F51" w:rsidP="00BE6951">
      <w:pPr>
        <w:pStyle w:val="a3"/>
        <w:numPr>
          <w:ilvl w:val="2"/>
          <w:numId w:val="14"/>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 xml:space="preserve">Divers of the </w:t>
      </w:r>
      <w:r w:rsidR="008E4264" w:rsidRPr="00BE6951">
        <w:rPr>
          <w:rFonts w:ascii="Times New Roman" w:eastAsia="Calibri" w:hAnsi="Times New Roman" w:cs="Times New Roman"/>
          <w:sz w:val="24"/>
          <w:szCs w:val="24"/>
          <w:lang w:val="en-US"/>
        </w:rPr>
        <w:t>2</w:t>
      </w:r>
      <w:r w:rsidR="008E4264" w:rsidRPr="00BE6951">
        <w:rPr>
          <w:rFonts w:ascii="Times New Roman" w:eastAsia="Calibri" w:hAnsi="Times New Roman" w:cs="Times New Roman"/>
          <w:sz w:val="24"/>
          <w:szCs w:val="24"/>
          <w:vertAlign w:val="superscript"/>
          <w:lang w:val="en-US"/>
        </w:rPr>
        <w:t>nd</w:t>
      </w:r>
      <w:r w:rsidR="008E4264" w:rsidRPr="00BE6951">
        <w:rPr>
          <w:rFonts w:ascii="Times New Roman" w:eastAsia="Calibri" w:hAnsi="Times New Roman" w:cs="Times New Roman"/>
          <w:sz w:val="24"/>
          <w:szCs w:val="24"/>
          <w:lang w:val="en-US"/>
        </w:rPr>
        <w:t xml:space="preserve"> class;</w:t>
      </w:r>
    </w:p>
    <w:p w:rsidR="008E4264" w:rsidRPr="00BE6951" w:rsidRDefault="00A51F51" w:rsidP="00BE6951">
      <w:pPr>
        <w:pStyle w:val="a3"/>
        <w:numPr>
          <w:ilvl w:val="2"/>
          <w:numId w:val="14"/>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 xml:space="preserve">Divers of the </w:t>
      </w:r>
      <w:r w:rsidR="008E4264" w:rsidRPr="00BE6951">
        <w:rPr>
          <w:rFonts w:ascii="Times New Roman" w:eastAsia="Calibri" w:hAnsi="Times New Roman" w:cs="Times New Roman"/>
          <w:sz w:val="24"/>
          <w:szCs w:val="24"/>
          <w:lang w:val="en-US"/>
        </w:rPr>
        <w:t>1</w:t>
      </w:r>
      <w:r w:rsidR="008E4264" w:rsidRPr="00BE6951">
        <w:rPr>
          <w:rFonts w:ascii="Times New Roman" w:eastAsia="Calibri" w:hAnsi="Times New Roman" w:cs="Times New Roman"/>
          <w:sz w:val="24"/>
          <w:szCs w:val="24"/>
          <w:vertAlign w:val="superscript"/>
          <w:lang w:val="en-US"/>
        </w:rPr>
        <w:t>st</w:t>
      </w:r>
      <w:r w:rsidRPr="00BE6951">
        <w:rPr>
          <w:rFonts w:ascii="Times New Roman" w:eastAsia="Calibri" w:hAnsi="Times New Roman" w:cs="Times New Roman"/>
          <w:sz w:val="24"/>
          <w:szCs w:val="24"/>
          <w:lang w:val="en-US"/>
        </w:rPr>
        <w:t xml:space="preserve"> </w:t>
      </w:r>
      <w:r w:rsidR="008E4264" w:rsidRPr="00BE6951">
        <w:rPr>
          <w:rFonts w:ascii="Times New Roman" w:eastAsia="Calibri" w:hAnsi="Times New Roman" w:cs="Times New Roman"/>
          <w:sz w:val="24"/>
          <w:szCs w:val="24"/>
          <w:lang w:val="en-US"/>
        </w:rPr>
        <w:t>class.</w:t>
      </w:r>
    </w:p>
    <w:p w:rsidR="008E4264" w:rsidRPr="00BE6951" w:rsidRDefault="008E4264" w:rsidP="00BE6951">
      <w:pPr>
        <w:spacing w:after="0" w:line="240" w:lineRule="auto"/>
        <w:ind w:firstLine="510"/>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Class</w:t>
      </w:r>
      <w:r w:rsidR="00A2355D" w:rsidRPr="00BE6951">
        <w:rPr>
          <w:rFonts w:ascii="Times New Roman" w:eastAsia="Calibri" w:hAnsi="Times New Roman" w:cs="Times New Roman"/>
          <w:sz w:val="24"/>
          <w:szCs w:val="24"/>
          <w:lang w:val="en-US"/>
        </w:rPr>
        <w:t>es</w:t>
      </w:r>
      <w:r w:rsidRPr="00BE6951">
        <w:rPr>
          <w:rFonts w:ascii="Times New Roman" w:eastAsia="Calibri" w:hAnsi="Times New Roman" w:cs="Times New Roman"/>
          <w:sz w:val="24"/>
          <w:szCs w:val="24"/>
          <w:lang w:val="en-US"/>
        </w:rPr>
        <w:t xml:space="preserve"> </w:t>
      </w:r>
      <w:r w:rsidR="00A2355D" w:rsidRPr="00BE6951">
        <w:rPr>
          <w:rFonts w:ascii="Times New Roman" w:eastAsia="Calibri" w:hAnsi="Times New Roman" w:cs="Times New Roman"/>
          <w:sz w:val="24"/>
          <w:szCs w:val="24"/>
          <w:lang w:val="en-US"/>
        </w:rPr>
        <w:t xml:space="preserve">are assigned after completing a </w:t>
      </w:r>
      <w:r w:rsidRPr="00BE6951">
        <w:rPr>
          <w:rFonts w:ascii="Times New Roman" w:eastAsia="Calibri" w:hAnsi="Times New Roman" w:cs="Times New Roman"/>
          <w:sz w:val="24"/>
          <w:szCs w:val="24"/>
          <w:lang w:val="en-US"/>
        </w:rPr>
        <w:t xml:space="preserve">training or re-training </w:t>
      </w:r>
      <w:r w:rsidR="00A2355D" w:rsidRPr="00BE6951">
        <w:rPr>
          <w:rFonts w:ascii="Times New Roman" w:eastAsia="Calibri" w:hAnsi="Times New Roman" w:cs="Times New Roman"/>
          <w:sz w:val="24"/>
          <w:szCs w:val="24"/>
          <w:lang w:val="en-US"/>
        </w:rPr>
        <w:t xml:space="preserve">course </w:t>
      </w:r>
      <w:r w:rsidRPr="00BE6951">
        <w:rPr>
          <w:rFonts w:ascii="Times New Roman" w:eastAsia="Calibri" w:hAnsi="Times New Roman" w:cs="Times New Roman"/>
          <w:sz w:val="24"/>
          <w:szCs w:val="24"/>
          <w:lang w:val="en-US"/>
        </w:rPr>
        <w:t>and</w:t>
      </w:r>
      <w:r w:rsidR="00A2355D" w:rsidRPr="00BE6951">
        <w:rPr>
          <w:rFonts w:ascii="Times New Roman" w:eastAsia="Calibri" w:hAnsi="Times New Roman" w:cs="Times New Roman"/>
          <w:sz w:val="24"/>
          <w:szCs w:val="24"/>
          <w:lang w:val="en-US"/>
        </w:rPr>
        <w:t xml:space="preserve"> passing the</w:t>
      </w:r>
      <w:r w:rsidRPr="00BE6951">
        <w:rPr>
          <w:rFonts w:ascii="Times New Roman" w:eastAsia="Calibri" w:hAnsi="Times New Roman" w:cs="Times New Roman"/>
          <w:sz w:val="24"/>
          <w:szCs w:val="24"/>
          <w:lang w:val="en-US"/>
        </w:rPr>
        <w:t xml:space="preserve"> exams. </w:t>
      </w:r>
      <w:r w:rsidR="00A2355D" w:rsidRPr="00BE6951">
        <w:rPr>
          <w:rFonts w:ascii="Times New Roman" w:eastAsia="Calibri" w:hAnsi="Times New Roman" w:cs="Times New Roman"/>
          <w:sz w:val="24"/>
          <w:szCs w:val="24"/>
          <w:lang w:val="en-US"/>
        </w:rPr>
        <w:t>Level of competence in a func</w:t>
      </w:r>
      <w:r w:rsidR="00A2478D">
        <w:rPr>
          <w:rFonts w:ascii="Times New Roman" w:eastAsia="Calibri" w:hAnsi="Times New Roman" w:cs="Times New Roman"/>
          <w:sz w:val="24"/>
          <w:szCs w:val="24"/>
          <w:lang w:val="en-US"/>
        </w:rPr>
        <w:t>tion allows evaluating the diver</w:t>
      </w:r>
      <w:r w:rsidR="00A2355D" w:rsidRPr="00BE6951">
        <w:rPr>
          <w:rFonts w:ascii="Times New Roman" w:eastAsia="Calibri" w:hAnsi="Times New Roman" w:cs="Times New Roman"/>
          <w:sz w:val="24"/>
          <w:szCs w:val="24"/>
          <w:lang w:val="en-US"/>
        </w:rPr>
        <w:t>s qualification</w:t>
      </w:r>
      <w:r w:rsidRPr="00BE6951">
        <w:rPr>
          <w:rFonts w:ascii="Times New Roman" w:eastAsia="Calibri" w:hAnsi="Times New Roman" w:cs="Times New Roman"/>
          <w:sz w:val="24"/>
          <w:szCs w:val="24"/>
          <w:lang w:val="en-US"/>
        </w:rPr>
        <w:t>.</w:t>
      </w:r>
    </w:p>
    <w:p w:rsidR="00A2355D" w:rsidRPr="00BE6951" w:rsidRDefault="008E4264" w:rsidP="00BE6951">
      <w:pPr>
        <w:spacing w:after="0" w:line="240" w:lineRule="auto"/>
        <w:ind w:firstLine="510"/>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Documents certifying the diver</w:t>
      </w:r>
      <w:r w:rsidR="00A2355D" w:rsidRPr="00BE6951">
        <w:rPr>
          <w:rFonts w:ascii="Times New Roman" w:eastAsia="Calibri" w:hAnsi="Times New Roman" w:cs="Times New Roman"/>
          <w:sz w:val="24"/>
          <w:szCs w:val="24"/>
          <w:lang w:val="en-US"/>
        </w:rPr>
        <w:t>’s</w:t>
      </w:r>
      <w:r w:rsidRPr="00BE6951">
        <w:rPr>
          <w:rFonts w:ascii="Times New Roman" w:eastAsia="Calibri" w:hAnsi="Times New Roman" w:cs="Times New Roman"/>
          <w:sz w:val="24"/>
          <w:szCs w:val="24"/>
          <w:lang w:val="en-US"/>
        </w:rPr>
        <w:t xml:space="preserve"> qualification </w:t>
      </w:r>
      <w:r w:rsidR="00A2355D" w:rsidRPr="00BE6951">
        <w:rPr>
          <w:rFonts w:ascii="Times New Roman" w:eastAsia="Calibri" w:hAnsi="Times New Roman" w:cs="Times New Roman"/>
          <w:sz w:val="24"/>
          <w:szCs w:val="24"/>
          <w:lang w:val="en-US"/>
        </w:rPr>
        <w:t>are:</w:t>
      </w:r>
    </w:p>
    <w:p w:rsidR="00A2355D" w:rsidRPr="00BE6951" w:rsidRDefault="00A2355D" w:rsidP="00BE6951">
      <w:p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w:t>
      </w:r>
      <w:r w:rsidR="008E4264" w:rsidRPr="00BE6951">
        <w:rPr>
          <w:rFonts w:ascii="Times New Roman" w:eastAsia="Calibri" w:hAnsi="Times New Roman" w:cs="Times New Roman"/>
          <w:sz w:val="24"/>
          <w:szCs w:val="24"/>
          <w:lang w:val="en-US"/>
        </w:rPr>
        <w:t xml:space="preserve"> </w:t>
      </w:r>
      <w:r w:rsidR="00226D74" w:rsidRPr="00BE6951">
        <w:rPr>
          <w:rFonts w:ascii="Times New Roman" w:eastAsia="Calibri" w:hAnsi="Times New Roman" w:cs="Times New Roman"/>
          <w:sz w:val="24"/>
          <w:szCs w:val="24"/>
          <w:lang w:val="en-US"/>
        </w:rPr>
        <w:tab/>
      </w:r>
      <w:r w:rsidR="00A51F51" w:rsidRPr="00BE6951">
        <w:rPr>
          <w:rFonts w:ascii="Times New Roman" w:eastAsia="Calibri" w:hAnsi="Times New Roman" w:cs="Times New Roman"/>
          <w:sz w:val="24"/>
          <w:szCs w:val="24"/>
          <w:lang w:val="en-US"/>
        </w:rPr>
        <w:t>Proficiency</w:t>
      </w:r>
      <w:r w:rsidRPr="00BE6951">
        <w:rPr>
          <w:rFonts w:ascii="Times New Roman" w:eastAsia="Calibri" w:hAnsi="Times New Roman" w:cs="Times New Roman"/>
          <w:sz w:val="24"/>
          <w:szCs w:val="24"/>
          <w:lang w:val="en-US"/>
        </w:rPr>
        <w:t xml:space="preserve"> certificate;</w:t>
      </w:r>
    </w:p>
    <w:p w:rsidR="008E4264" w:rsidRPr="00BE6951" w:rsidRDefault="00A2355D" w:rsidP="00BE6951">
      <w:p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 xml:space="preserve">– </w:t>
      </w:r>
      <w:r w:rsidR="00226D74" w:rsidRPr="00BE6951">
        <w:rPr>
          <w:rFonts w:ascii="Times New Roman" w:eastAsia="Calibri" w:hAnsi="Times New Roman" w:cs="Times New Roman"/>
          <w:sz w:val="24"/>
          <w:szCs w:val="24"/>
          <w:lang w:val="en-US"/>
        </w:rPr>
        <w:tab/>
      </w:r>
      <w:r w:rsidR="00A51F51" w:rsidRPr="00BE6951">
        <w:rPr>
          <w:rFonts w:ascii="Times New Roman" w:eastAsia="Calibri" w:hAnsi="Times New Roman" w:cs="Times New Roman"/>
          <w:sz w:val="24"/>
          <w:szCs w:val="24"/>
          <w:lang w:val="en-US"/>
        </w:rPr>
        <w:t>Personal</w:t>
      </w:r>
      <w:r w:rsidR="008E4264" w:rsidRPr="00BE6951">
        <w:rPr>
          <w:rFonts w:ascii="Times New Roman" w:eastAsia="Calibri" w:hAnsi="Times New Roman" w:cs="Times New Roman"/>
          <w:sz w:val="24"/>
          <w:szCs w:val="24"/>
          <w:lang w:val="en-US"/>
        </w:rPr>
        <w:t xml:space="preserve"> book</w:t>
      </w:r>
      <w:r w:rsidRPr="00BE6951">
        <w:rPr>
          <w:rFonts w:ascii="Times New Roman" w:eastAsia="Calibri" w:hAnsi="Times New Roman" w:cs="Times New Roman"/>
          <w:sz w:val="24"/>
          <w:szCs w:val="24"/>
          <w:lang w:val="en-US"/>
        </w:rPr>
        <w:t xml:space="preserve"> of a diver</w:t>
      </w:r>
      <w:r w:rsidR="008E4264" w:rsidRPr="00BE6951">
        <w:rPr>
          <w:rFonts w:ascii="Times New Roman" w:eastAsia="Calibri" w:hAnsi="Times New Roman" w:cs="Times New Roman"/>
          <w:sz w:val="24"/>
          <w:szCs w:val="24"/>
          <w:lang w:val="en-US"/>
        </w:rPr>
        <w:t xml:space="preserve">, which </w:t>
      </w:r>
      <w:r w:rsidR="00A51F51" w:rsidRPr="00BE6951">
        <w:rPr>
          <w:rFonts w:ascii="Times New Roman" w:eastAsia="Calibri" w:hAnsi="Times New Roman" w:cs="Times New Roman"/>
          <w:sz w:val="24"/>
          <w:szCs w:val="24"/>
          <w:lang w:val="en-US"/>
        </w:rPr>
        <w:t>contains all information about</w:t>
      </w:r>
      <w:r w:rsidR="008E4264" w:rsidRPr="00BE6951">
        <w:rPr>
          <w:rFonts w:ascii="Times New Roman" w:eastAsia="Calibri" w:hAnsi="Times New Roman" w:cs="Times New Roman"/>
          <w:sz w:val="24"/>
          <w:szCs w:val="24"/>
          <w:lang w:val="en-US"/>
        </w:rPr>
        <w:t xml:space="preserve"> the initial qualification and</w:t>
      </w:r>
      <w:r w:rsidR="00A51F51" w:rsidRPr="00BE6951">
        <w:rPr>
          <w:rFonts w:ascii="Times New Roman" w:eastAsia="Calibri" w:hAnsi="Times New Roman" w:cs="Times New Roman"/>
          <w:sz w:val="24"/>
          <w:szCs w:val="24"/>
          <w:lang w:val="en-US"/>
        </w:rPr>
        <w:t xml:space="preserve"> its</w:t>
      </w:r>
      <w:r w:rsidR="008E4264" w:rsidRPr="00BE6951">
        <w:rPr>
          <w:rFonts w:ascii="Times New Roman" w:eastAsia="Calibri" w:hAnsi="Times New Roman" w:cs="Times New Roman"/>
          <w:sz w:val="24"/>
          <w:szCs w:val="24"/>
          <w:lang w:val="en-US"/>
        </w:rPr>
        <w:t xml:space="preserve"> subsequent change</w:t>
      </w:r>
      <w:r w:rsidR="00A51F51" w:rsidRPr="00BE6951">
        <w:rPr>
          <w:rFonts w:ascii="Times New Roman" w:eastAsia="Calibri" w:hAnsi="Times New Roman" w:cs="Times New Roman"/>
          <w:sz w:val="24"/>
          <w:szCs w:val="24"/>
          <w:lang w:val="en-US"/>
        </w:rPr>
        <w:t>s</w:t>
      </w:r>
      <w:r w:rsidR="008E4264" w:rsidRPr="00BE6951">
        <w:rPr>
          <w:rFonts w:ascii="Times New Roman" w:eastAsia="Calibri" w:hAnsi="Times New Roman" w:cs="Times New Roman"/>
          <w:sz w:val="24"/>
          <w:szCs w:val="24"/>
          <w:lang w:val="en-US"/>
        </w:rPr>
        <w:t>.</w:t>
      </w:r>
    </w:p>
    <w:p w:rsidR="008E4264" w:rsidRPr="00BE6951" w:rsidRDefault="008E4264" w:rsidP="00BE6951">
      <w:pPr>
        <w:spacing w:after="0" w:line="240" w:lineRule="auto"/>
        <w:ind w:firstLine="510"/>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 xml:space="preserve">Depending on the </w:t>
      </w:r>
      <w:r w:rsidR="00A51F51" w:rsidRPr="00BE6951">
        <w:rPr>
          <w:rFonts w:ascii="Times New Roman" w:eastAsia="Calibri" w:hAnsi="Times New Roman" w:cs="Times New Roman"/>
          <w:sz w:val="24"/>
          <w:szCs w:val="24"/>
          <w:lang w:val="en-US"/>
        </w:rPr>
        <w:t>seniority of staff</w:t>
      </w:r>
      <w:r w:rsidR="00A2478D">
        <w:rPr>
          <w:rFonts w:ascii="Times New Roman" w:eastAsia="Calibri" w:hAnsi="Times New Roman" w:cs="Times New Roman"/>
          <w:sz w:val="24"/>
          <w:szCs w:val="24"/>
          <w:lang w:val="en-US"/>
        </w:rPr>
        <w:t xml:space="preserve">, </w:t>
      </w:r>
      <w:r w:rsidRPr="00BE6951">
        <w:rPr>
          <w:rFonts w:ascii="Times New Roman" w:eastAsia="Calibri" w:hAnsi="Times New Roman" w:cs="Times New Roman"/>
          <w:sz w:val="24"/>
          <w:szCs w:val="24"/>
          <w:lang w:val="en-US"/>
        </w:rPr>
        <w:t>diving structure is divided into:</w:t>
      </w:r>
    </w:p>
    <w:p w:rsidR="008E4264" w:rsidRPr="00BE6951" w:rsidRDefault="00A51F51" w:rsidP="00BE6951">
      <w:pPr>
        <w:pStyle w:val="a3"/>
        <w:numPr>
          <w:ilvl w:val="1"/>
          <w:numId w:val="15"/>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 xml:space="preserve">Divers of the </w:t>
      </w:r>
      <w:r w:rsidR="008E4264" w:rsidRPr="00BE6951">
        <w:rPr>
          <w:rFonts w:ascii="Times New Roman" w:eastAsia="Calibri" w:hAnsi="Times New Roman" w:cs="Times New Roman"/>
          <w:sz w:val="24"/>
          <w:szCs w:val="24"/>
          <w:lang w:val="en-US"/>
        </w:rPr>
        <w:t>3</w:t>
      </w:r>
      <w:r w:rsidRPr="00BE6951">
        <w:rPr>
          <w:rFonts w:ascii="Times New Roman" w:eastAsia="Calibri" w:hAnsi="Times New Roman" w:cs="Times New Roman"/>
          <w:sz w:val="24"/>
          <w:szCs w:val="24"/>
          <w:vertAlign w:val="superscript"/>
          <w:lang w:val="en-US"/>
        </w:rPr>
        <w:t>rd</w:t>
      </w:r>
      <w:r w:rsidR="008E4264" w:rsidRPr="00BE6951">
        <w:rPr>
          <w:rFonts w:ascii="Times New Roman" w:eastAsia="Calibri" w:hAnsi="Times New Roman" w:cs="Times New Roman"/>
          <w:sz w:val="24"/>
          <w:szCs w:val="24"/>
          <w:lang w:val="en-US"/>
        </w:rPr>
        <w:t xml:space="preserve">, </w:t>
      </w:r>
      <w:r w:rsidRPr="00BE6951">
        <w:rPr>
          <w:rFonts w:ascii="Times New Roman" w:eastAsia="Calibri" w:hAnsi="Times New Roman" w:cs="Times New Roman"/>
          <w:sz w:val="24"/>
          <w:szCs w:val="24"/>
          <w:lang w:val="en-US"/>
        </w:rPr>
        <w:t xml:space="preserve">the </w:t>
      </w:r>
      <w:r w:rsidR="008E4264" w:rsidRPr="00BE6951">
        <w:rPr>
          <w:rFonts w:ascii="Times New Roman" w:eastAsia="Calibri" w:hAnsi="Times New Roman" w:cs="Times New Roman"/>
          <w:sz w:val="24"/>
          <w:szCs w:val="24"/>
          <w:lang w:val="en-US"/>
        </w:rPr>
        <w:t>2</w:t>
      </w:r>
      <w:r w:rsidRPr="00BE6951">
        <w:rPr>
          <w:rFonts w:ascii="Times New Roman" w:eastAsia="Calibri" w:hAnsi="Times New Roman" w:cs="Times New Roman"/>
          <w:sz w:val="24"/>
          <w:szCs w:val="24"/>
          <w:vertAlign w:val="superscript"/>
          <w:lang w:val="en-US"/>
        </w:rPr>
        <w:t>nd</w:t>
      </w:r>
      <w:r w:rsidR="008E4264" w:rsidRPr="00BE6951">
        <w:rPr>
          <w:rFonts w:ascii="Times New Roman" w:eastAsia="Calibri" w:hAnsi="Times New Roman" w:cs="Times New Roman"/>
          <w:sz w:val="24"/>
          <w:szCs w:val="24"/>
          <w:lang w:val="en-US"/>
        </w:rPr>
        <w:t xml:space="preserve"> and </w:t>
      </w:r>
      <w:r w:rsidRPr="00BE6951">
        <w:rPr>
          <w:rFonts w:ascii="Times New Roman" w:eastAsia="Calibri" w:hAnsi="Times New Roman" w:cs="Times New Roman"/>
          <w:sz w:val="24"/>
          <w:szCs w:val="24"/>
          <w:lang w:val="en-US"/>
        </w:rPr>
        <w:t xml:space="preserve">the </w:t>
      </w:r>
      <w:r w:rsidR="008E4264" w:rsidRPr="00BE6951">
        <w:rPr>
          <w:rFonts w:ascii="Times New Roman" w:eastAsia="Calibri" w:hAnsi="Times New Roman" w:cs="Times New Roman"/>
          <w:sz w:val="24"/>
          <w:szCs w:val="24"/>
          <w:lang w:val="en-US"/>
        </w:rPr>
        <w:t>1</w:t>
      </w:r>
      <w:r w:rsidR="008E4264" w:rsidRPr="00BE6951">
        <w:rPr>
          <w:rFonts w:ascii="Times New Roman" w:eastAsia="Calibri" w:hAnsi="Times New Roman" w:cs="Times New Roman"/>
          <w:sz w:val="24"/>
          <w:szCs w:val="24"/>
          <w:vertAlign w:val="superscript"/>
          <w:lang w:val="en-US"/>
        </w:rPr>
        <w:t>st</w:t>
      </w:r>
      <w:r w:rsidR="008E4264" w:rsidRPr="00BE6951">
        <w:rPr>
          <w:rFonts w:ascii="Times New Roman" w:eastAsia="Calibri" w:hAnsi="Times New Roman" w:cs="Times New Roman"/>
          <w:sz w:val="24"/>
          <w:szCs w:val="24"/>
          <w:lang w:val="en-US"/>
        </w:rPr>
        <w:t xml:space="preserve"> class;</w:t>
      </w:r>
    </w:p>
    <w:p w:rsidR="008E4264" w:rsidRPr="00BE6951" w:rsidRDefault="00A51F51" w:rsidP="00BE6951">
      <w:pPr>
        <w:pStyle w:val="a3"/>
        <w:numPr>
          <w:ilvl w:val="1"/>
          <w:numId w:val="15"/>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D</w:t>
      </w:r>
      <w:r w:rsidR="008E4264" w:rsidRPr="00BE6951">
        <w:rPr>
          <w:rFonts w:ascii="Times New Roman" w:eastAsia="Calibri" w:hAnsi="Times New Roman" w:cs="Times New Roman"/>
          <w:sz w:val="24"/>
          <w:szCs w:val="24"/>
          <w:lang w:val="en-US"/>
        </w:rPr>
        <w:t>iving station</w:t>
      </w:r>
      <w:r w:rsidRPr="00BE6951">
        <w:rPr>
          <w:rFonts w:ascii="Times New Roman" w:eastAsia="Calibri" w:hAnsi="Times New Roman" w:cs="Times New Roman"/>
          <w:sz w:val="24"/>
          <w:szCs w:val="24"/>
          <w:lang w:val="en-US"/>
        </w:rPr>
        <w:t xml:space="preserve"> officers</w:t>
      </w:r>
      <w:r w:rsidR="008E4264" w:rsidRPr="00BE6951">
        <w:rPr>
          <w:rFonts w:ascii="Times New Roman" w:eastAsia="Calibri" w:hAnsi="Times New Roman" w:cs="Times New Roman"/>
          <w:sz w:val="24"/>
          <w:szCs w:val="24"/>
          <w:lang w:val="en-US"/>
        </w:rPr>
        <w:t>;</w:t>
      </w:r>
    </w:p>
    <w:p w:rsidR="008E4264" w:rsidRPr="00BE6951" w:rsidRDefault="002E78B7" w:rsidP="00BE6951">
      <w:pPr>
        <w:pStyle w:val="a3"/>
        <w:numPr>
          <w:ilvl w:val="1"/>
          <w:numId w:val="15"/>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Diving instructor</w:t>
      </w:r>
      <w:r w:rsidR="008E4264" w:rsidRPr="00BE6951">
        <w:rPr>
          <w:rFonts w:ascii="Times New Roman" w:eastAsia="Calibri" w:hAnsi="Times New Roman" w:cs="Times New Roman"/>
          <w:sz w:val="24"/>
          <w:szCs w:val="24"/>
          <w:lang w:val="en-US"/>
        </w:rPr>
        <w:t>s;</w:t>
      </w:r>
    </w:p>
    <w:p w:rsidR="008E4264" w:rsidRPr="00BE6951" w:rsidRDefault="00A51F51" w:rsidP="00BE6951">
      <w:pPr>
        <w:pStyle w:val="a3"/>
        <w:numPr>
          <w:ilvl w:val="1"/>
          <w:numId w:val="15"/>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D</w:t>
      </w:r>
      <w:r w:rsidR="00473396" w:rsidRPr="00BE6951">
        <w:rPr>
          <w:rFonts w:ascii="Times New Roman" w:eastAsia="Calibri" w:hAnsi="Times New Roman" w:cs="Times New Roman"/>
          <w:sz w:val="24"/>
          <w:szCs w:val="24"/>
          <w:lang w:val="en-US"/>
        </w:rPr>
        <w:t xml:space="preserve">iving </w:t>
      </w:r>
      <w:r w:rsidRPr="00BE6951">
        <w:rPr>
          <w:rFonts w:ascii="Times New Roman" w:eastAsia="Calibri" w:hAnsi="Times New Roman" w:cs="Times New Roman"/>
          <w:sz w:val="24"/>
          <w:szCs w:val="24"/>
          <w:lang w:val="en-US"/>
        </w:rPr>
        <w:t>m</w:t>
      </w:r>
      <w:r w:rsidR="008E4264" w:rsidRPr="00BE6951">
        <w:rPr>
          <w:rFonts w:ascii="Times New Roman" w:eastAsia="Calibri" w:hAnsi="Times New Roman" w:cs="Times New Roman"/>
          <w:sz w:val="24"/>
          <w:szCs w:val="24"/>
          <w:lang w:val="en-US"/>
        </w:rPr>
        <w:t>asters;</w:t>
      </w:r>
    </w:p>
    <w:p w:rsidR="008E4264" w:rsidRPr="00BE6951" w:rsidRDefault="00A51F51" w:rsidP="00BE6951">
      <w:pPr>
        <w:pStyle w:val="a3"/>
        <w:numPr>
          <w:ilvl w:val="1"/>
          <w:numId w:val="15"/>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Diving experts</w:t>
      </w:r>
      <w:r w:rsidR="008E4264" w:rsidRPr="00BE6951">
        <w:rPr>
          <w:rFonts w:ascii="Times New Roman" w:eastAsia="Calibri" w:hAnsi="Times New Roman" w:cs="Times New Roman"/>
          <w:sz w:val="24"/>
          <w:szCs w:val="24"/>
          <w:lang w:val="en-US"/>
        </w:rPr>
        <w:t>;</w:t>
      </w:r>
    </w:p>
    <w:p w:rsidR="008E4264" w:rsidRPr="00BE6951" w:rsidRDefault="008E4264" w:rsidP="00BE6951">
      <w:pPr>
        <w:pStyle w:val="a3"/>
        <w:numPr>
          <w:ilvl w:val="1"/>
          <w:numId w:val="15"/>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 xml:space="preserve">Senior diving </w:t>
      </w:r>
      <w:r w:rsidR="00A51F51" w:rsidRPr="00BE6951">
        <w:rPr>
          <w:rFonts w:ascii="Times New Roman" w:eastAsia="Calibri" w:hAnsi="Times New Roman" w:cs="Times New Roman"/>
          <w:sz w:val="24"/>
          <w:szCs w:val="24"/>
          <w:lang w:val="en-US"/>
        </w:rPr>
        <w:t>experts</w:t>
      </w:r>
      <w:r w:rsidRPr="00BE6951">
        <w:rPr>
          <w:rFonts w:ascii="Times New Roman" w:eastAsia="Calibri" w:hAnsi="Times New Roman" w:cs="Times New Roman"/>
          <w:sz w:val="24"/>
          <w:szCs w:val="24"/>
          <w:lang w:val="en-US"/>
        </w:rPr>
        <w:t>;</w:t>
      </w:r>
    </w:p>
    <w:p w:rsidR="008E4264" w:rsidRPr="00BE6951" w:rsidRDefault="00A51F51" w:rsidP="00BE6951">
      <w:pPr>
        <w:pStyle w:val="a3"/>
        <w:numPr>
          <w:ilvl w:val="1"/>
          <w:numId w:val="15"/>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Chief diving experts</w:t>
      </w:r>
      <w:r w:rsidR="008E4264" w:rsidRPr="00BE6951">
        <w:rPr>
          <w:rFonts w:ascii="Times New Roman" w:eastAsia="Calibri" w:hAnsi="Times New Roman" w:cs="Times New Roman"/>
          <w:sz w:val="24"/>
          <w:szCs w:val="24"/>
          <w:lang w:val="en-US"/>
        </w:rPr>
        <w:t>;</w:t>
      </w:r>
    </w:p>
    <w:p w:rsidR="008E4264" w:rsidRPr="00BE6951" w:rsidRDefault="008E4264" w:rsidP="00BE6951">
      <w:pPr>
        <w:pStyle w:val="a3"/>
        <w:numPr>
          <w:ilvl w:val="1"/>
          <w:numId w:val="15"/>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Sailor divers;</w:t>
      </w:r>
    </w:p>
    <w:p w:rsidR="008E4264" w:rsidRPr="00BE6951" w:rsidRDefault="00A51F51" w:rsidP="00BE6951">
      <w:pPr>
        <w:pStyle w:val="a3"/>
        <w:numPr>
          <w:ilvl w:val="1"/>
          <w:numId w:val="15"/>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Scuba divers</w:t>
      </w:r>
      <w:r w:rsidR="008E4264" w:rsidRPr="00BE6951">
        <w:rPr>
          <w:rFonts w:ascii="Times New Roman" w:eastAsia="Calibri" w:hAnsi="Times New Roman" w:cs="Times New Roman"/>
          <w:sz w:val="24"/>
          <w:szCs w:val="24"/>
          <w:lang w:val="en-US"/>
        </w:rPr>
        <w:t>.</w:t>
      </w:r>
    </w:p>
    <w:p w:rsidR="008E4264" w:rsidRPr="00BE6951" w:rsidRDefault="00473396" w:rsidP="00BE6951">
      <w:pPr>
        <w:spacing w:after="0" w:line="240" w:lineRule="auto"/>
        <w:ind w:firstLine="510"/>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Di</w:t>
      </w:r>
      <w:r w:rsidR="008E4264" w:rsidRPr="00BE6951">
        <w:rPr>
          <w:rFonts w:ascii="Times New Roman" w:eastAsia="Calibri" w:hAnsi="Times New Roman" w:cs="Times New Roman"/>
          <w:sz w:val="24"/>
          <w:szCs w:val="24"/>
          <w:lang w:val="en-US"/>
        </w:rPr>
        <w:t>vers</w:t>
      </w:r>
      <w:r w:rsidRPr="00BE6951">
        <w:rPr>
          <w:rFonts w:ascii="Times New Roman" w:eastAsia="Calibri" w:hAnsi="Times New Roman" w:cs="Times New Roman"/>
          <w:sz w:val="24"/>
          <w:szCs w:val="24"/>
          <w:lang w:val="en-US"/>
        </w:rPr>
        <w:t>’ specialties</w:t>
      </w:r>
      <w:r w:rsidR="008E4264" w:rsidRPr="00BE6951">
        <w:rPr>
          <w:rFonts w:ascii="Times New Roman" w:eastAsia="Calibri" w:hAnsi="Times New Roman" w:cs="Times New Roman"/>
          <w:sz w:val="24"/>
          <w:szCs w:val="24"/>
          <w:lang w:val="en-US"/>
        </w:rPr>
        <w:t xml:space="preserve"> are divided into basic and </w:t>
      </w:r>
      <w:r w:rsidRPr="00BE6951">
        <w:rPr>
          <w:rFonts w:ascii="Times New Roman" w:eastAsia="Calibri" w:hAnsi="Times New Roman" w:cs="Times New Roman"/>
          <w:sz w:val="24"/>
          <w:szCs w:val="24"/>
          <w:lang w:val="en-US"/>
        </w:rPr>
        <w:t>auxiliary</w:t>
      </w:r>
      <w:r w:rsidR="008E4264" w:rsidRPr="00BE6951">
        <w:rPr>
          <w:rFonts w:ascii="Times New Roman" w:eastAsia="Calibri" w:hAnsi="Times New Roman" w:cs="Times New Roman"/>
          <w:sz w:val="24"/>
          <w:szCs w:val="24"/>
          <w:lang w:val="en-US"/>
        </w:rPr>
        <w:t>.</w:t>
      </w:r>
    </w:p>
    <w:p w:rsidR="008E4264" w:rsidRPr="00BE6951" w:rsidRDefault="00473396" w:rsidP="00BE6951">
      <w:pPr>
        <w:spacing w:after="0" w:line="240" w:lineRule="auto"/>
        <w:ind w:firstLine="510"/>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Basic specialties are</w:t>
      </w:r>
      <w:r w:rsidR="008E4264" w:rsidRPr="00BE6951">
        <w:rPr>
          <w:rFonts w:ascii="Times New Roman" w:eastAsia="Calibri" w:hAnsi="Times New Roman" w:cs="Times New Roman"/>
          <w:sz w:val="24"/>
          <w:szCs w:val="24"/>
          <w:lang w:val="en-US"/>
        </w:rPr>
        <w:t>:</w:t>
      </w:r>
    </w:p>
    <w:p w:rsidR="008E4264" w:rsidRPr="00BE6951" w:rsidRDefault="00473396" w:rsidP="00BE6951">
      <w:pPr>
        <w:pStyle w:val="a3"/>
        <w:numPr>
          <w:ilvl w:val="2"/>
          <w:numId w:val="16"/>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Divers of the 3</w:t>
      </w:r>
      <w:r w:rsidRPr="00BE6951">
        <w:rPr>
          <w:rFonts w:ascii="Times New Roman" w:eastAsia="Calibri" w:hAnsi="Times New Roman" w:cs="Times New Roman"/>
          <w:sz w:val="24"/>
          <w:szCs w:val="24"/>
          <w:vertAlign w:val="superscript"/>
          <w:lang w:val="en-US"/>
        </w:rPr>
        <w:t>rd</w:t>
      </w:r>
      <w:r w:rsidRPr="00BE6951">
        <w:rPr>
          <w:rFonts w:ascii="Times New Roman" w:eastAsia="Calibri" w:hAnsi="Times New Roman" w:cs="Times New Roman"/>
          <w:sz w:val="24"/>
          <w:szCs w:val="24"/>
          <w:lang w:val="en-US"/>
        </w:rPr>
        <w:t>, the 2</w:t>
      </w:r>
      <w:r w:rsidRPr="00BE6951">
        <w:rPr>
          <w:rFonts w:ascii="Times New Roman" w:eastAsia="Calibri" w:hAnsi="Times New Roman" w:cs="Times New Roman"/>
          <w:sz w:val="24"/>
          <w:szCs w:val="24"/>
          <w:vertAlign w:val="superscript"/>
          <w:lang w:val="en-US"/>
        </w:rPr>
        <w:t>nd</w:t>
      </w:r>
      <w:r w:rsidRPr="00BE6951">
        <w:rPr>
          <w:rFonts w:ascii="Times New Roman" w:eastAsia="Calibri" w:hAnsi="Times New Roman" w:cs="Times New Roman"/>
          <w:sz w:val="24"/>
          <w:szCs w:val="24"/>
          <w:lang w:val="en-US"/>
        </w:rPr>
        <w:t xml:space="preserve"> and the 1</w:t>
      </w:r>
      <w:r w:rsidRPr="00BE6951">
        <w:rPr>
          <w:rFonts w:ascii="Times New Roman" w:eastAsia="Calibri" w:hAnsi="Times New Roman" w:cs="Times New Roman"/>
          <w:sz w:val="24"/>
          <w:szCs w:val="24"/>
          <w:vertAlign w:val="superscript"/>
          <w:lang w:val="en-US"/>
        </w:rPr>
        <w:t>st</w:t>
      </w:r>
      <w:r w:rsidRPr="00BE6951">
        <w:rPr>
          <w:rFonts w:ascii="Times New Roman" w:eastAsia="Calibri" w:hAnsi="Times New Roman" w:cs="Times New Roman"/>
          <w:sz w:val="24"/>
          <w:szCs w:val="24"/>
          <w:lang w:val="en-US"/>
        </w:rPr>
        <w:t xml:space="preserve"> class</w:t>
      </w:r>
      <w:r w:rsidR="008E4264" w:rsidRPr="00BE6951">
        <w:rPr>
          <w:rFonts w:ascii="Times New Roman" w:eastAsia="Calibri" w:hAnsi="Times New Roman" w:cs="Times New Roman"/>
          <w:sz w:val="24"/>
          <w:szCs w:val="24"/>
          <w:lang w:val="en-US"/>
        </w:rPr>
        <w:t>;</w:t>
      </w:r>
    </w:p>
    <w:p w:rsidR="008E4264" w:rsidRPr="00BE6951" w:rsidRDefault="00473396" w:rsidP="00BE6951">
      <w:pPr>
        <w:pStyle w:val="a3"/>
        <w:numPr>
          <w:ilvl w:val="2"/>
          <w:numId w:val="16"/>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Diving</w:t>
      </w:r>
      <w:r w:rsidR="008E4264" w:rsidRPr="00BE6951">
        <w:rPr>
          <w:rFonts w:ascii="Times New Roman" w:eastAsia="Calibri" w:hAnsi="Times New Roman" w:cs="Times New Roman"/>
          <w:sz w:val="24"/>
          <w:szCs w:val="24"/>
          <w:lang w:val="en-US"/>
        </w:rPr>
        <w:t xml:space="preserve"> experts.</w:t>
      </w:r>
    </w:p>
    <w:p w:rsidR="008E4264" w:rsidRPr="00BE6951" w:rsidRDefault="00473396" w:rsidP="00BE6951">
      <w:pPr>
        <w:spacing w:after="0" w:line="240" w:lineRule="auto"/>
        <w:ind w:firstLine="510"/>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Auxiliary specialties are</w:t>
      </w:r>
      <w:r w:rsidR="008E4264" w:rsidRPr="00BE6951">
        <w:rPr>
          <w:rFonts w:ascii="Times New Roman" w:eastAsia="Calibri" w:hAnsi="Times New Roman" w:cs="Times New Roman"/>
          <w:sz w:val="24"/>
          <w:szCs w:val="24"/>
          <w:lang w:val="en-US"/>
        </w:rPr>
        <w:t>:</w:t>
      </w:r>
    </w:p>
    <w:p w:rsidR="008E4264" w:rsidRPr="00BE6951" w:rsidRDefault="00473396" w:rsidP="00BE6951">
      <w:pPr>
        <w:pStyle w:val="a3"/>
        <w:numPr>
          <w:ilvl w:val="2"/>
          <w:numId w:val="17"/>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gas-cutting</w:t>
      </w:r>
      <w:r w:rsidR="007F4782" w:rsidRPr="00BE6951">
        <w:rPr>
          <w:rFonts w:ascii="Times New Roman" w:eastAsia="Calibri" w:hAnsi="Times New Roman" w:cs="Times New Roman"/>
          <w:sz w:val="24"/>
          <w:szCs w:val="24"/>
          <w:lang w:val="en-US"/>
        </w:rPr>
        <w:t xml:space="preserve"> diver</w:t>
      </w:r>
      <w:r w:rsidR="008E4264" w:rsidRPr="00BE6951">
        <w:rPr>
          <w:rFonts w:ascii="Times New Roman" w:eastAsia="Calibri" w:hAnsi="Times New Roman" w:cs="Times New Roman"/>
          <w:sz w:val="24"/>
          <w:szCs w:val="24"/>
          <w:lang w:val="en-US"/>
        </w:rPr>
        <w:t>;</w:t>
      </w:r>
    </w:p>
    <w:p w:rsidR="008E4264" w:rsidRPr="00BE6951" w:rsidRDefault="007F4782" w:rsidP="00BE6951">
      <w:pPr>
        <w:pStyle w:val="a3"/>
        <w:numPr>
          <w:ilvl w:val="2"/>
          <w:numId w:val="17"/>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diver-welder</w:t>
      </w:r>
      <w:r w:rsidR="008E4264" w:rsidRPr="00BE6951">
        <w:rPr>
          <w:rFonts w:ascii="Times New Roman" w:eastAsia="Calibri" w:hAnsi="Times New Roman" w:cs="Times New Roman"/>
          <w:sz w:val="24"/>
          <w:szCs w:val="24"/>
          <w:lang w:val="en-US"/>
        </w:rPr>
        <w:t>;</w:t>
      </w:r>
    </w:p>
    <w:p w:rsidR="008E4264" w:rsidRPr="00BE6951" w:rsidRDefault="007F4782" w:rsidP="00BE6951">
      <w:pPr>
        <w:pStyle w:val="a3"/>
        <w:numPr>
          <w:ilvl w:val="2"/>
          <w:numId w:val="17"/>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frog-man</w:t>
      </w:r>
      <w:r w:rsidR="008E4264" w:rsidRPr="00BE6951">
        <w:rPr>
          <w:rFonts w:ascii="Times New Roman" w:eastAsia="Calibri" w:hAnsi="Times New Roman" w:cs="Times New Roman"/>
          <w:sz w:val="24"/>
          <w:szCs w:val="24"/>
          <w:lang w:val="en-US"/>
        </w:rPr>
        <w:t>;</w:t>
      </w:r>
    </w:p>
    <w:p w:rsidR="008E4264" w:rsidRPr="00BE6951" w:rsidRDefault="007F4782" w:rsidP="00BE6951">
      <w:pPr>
        <w:pStyle w:val="a3"/>
        <w:numPr>
          <w:ilvl w:val="2"/>
          <w:numId w:val="17"/>
        </w:numPr>
        <w:spacing w:after="0" w:line="240" w:lineRule="auto"/>
        <w:ind w:left="284" w:hanging="284"/>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scuba diver</w:t>
      </w:r>
      <w:r w:rsidR="008E4264" w:rsidRPr="00BE6951">
        <w:rPr>
          <w:rFonts w:ascii="Times New Roman" w:eastAsia="Calibri" w:hAnsi="Times New Roman" w:cs="Times New Roman"/>
          <w:sz w:val="24"/>
          <w:szCs w:val="24"/>
          <w:lang w:val="en-US"/>
        </w:rPr>
        <w:t>, and others.</w:t>
      </w:r>
    </w:p>
    <w:p w:rsidR="008E4264" w:rsidRPr="00BE6951" w:rsidRDefault="0085432B" w:rsidP="00BE6951">
      <w:pPr>
        <w:spacing w:after="0" w:line="240" w:lineRule="auto"/>
        <w:ind w:firstLine="510"/>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Due to the</w:t>
      </w:r>
      <w:r w:rsidRPr="00BE6951">
        <w:rPr>
          <w:rFonts w:ascii="Times New Roman" w:hAnsi="Times New Roman" w:cs="Times New Roman"/>
          <w:sz w:val="24"/>
          <w:szCs w:val="24"/>
          <w:lang w:val="en-US"/>
        </w:rPr>
        <w:t xml:space="preserve"> </w:t>
      </w:r>
      <w:r w:rsidRPr="00BE6951">
        <w:rPr>
          <w:rFonts w:ascii="Times New Roman" w:eastAsia="Calibri" w:hAnsi="Times New Roman" w:cs="Times New Roman"/>
          <w:sz w:val="24"/>
          <w:szCs w:val="24"/>
          <w:lang w:val="en-US"/>
        </w:rPr>
        <w:t xml:space="preserve">nature of work all </w:t>
      </w:r>
      <w:r w:rsidR="008E4264" w:rsidRPr="00BE6951">
        <w:rPr>
          <w:rFonts w:ascii="Times New Roman" w:eastAsia="Calibri" w:hAnsi="Times New Roman" w:cs="Times New Roman"/>
          <w:sz w:val="24"/>
          <w:szCs w:val="24"/>
          <w:lang w:val="en-US"/>
        </w:rPr>
        <w:t>divi</w:t>
      </w:r>
      <w:r w:rsidR="00745EE0">
        <w:rPr>
          <w:rFonts w:ascii="Times New Roman" w:eastAsia="Calibri" w:hAnsi="Times New Roman" w:cs="Times New Roman"/>
          <w:sz w:val="24"/>
          <w:szCs w:val="24"/>
          <w:lang w:val="en-US"/>
        </w:rPr>
        <w:t>ng operations are divided into the following</w:t>
      </w:r>
      <w:r w:rsidR="008E4264" w:rsidRPr="00BE6951">
        <w:rPr>
          <w:rFonts w:ascii="Times New Roman" w:eastAsia="Calibri" w:hAnsi="Times New Roman" w:cs="Times New Roman"/>
          <w:sz w:val="24"/>
          <w:szCs w:val="24"/>
          <w:lang w:val="en-US"/>
        </w:rPr>
        <w:t xml:space="preserve"> groups:</w:t>
      </w:r>
    </w:p>
    <w:p w:rsidR="008E4264" w:rsidRPr="00BE6951" w:rsidRDefault="008E4264" w:rsidP="00BE6951">
      <w:pPr>
        <w:spacing w:after="0" w:line="240" w:lineRule="auto"/>
        <w:jc w:val="both"/>
        <w:rPr>
          <w:rFonts w:ascii="Times New Roman" w:eastAsia="Calibri" w:hAnsi="Times New Roman" w:cs="Times New Roman"/>
          <w:spacing w:val="-4"/>
          <w:sz w:val="24"/>
          <w:szCs w:val="24"/>
          <w:lang w:val="en-US"/>
        </w:rPr>
      </w:pPr>
      <w:r w:rsidRPr="00BE6951">
        <w:rPr>
          <w:rFonts w:ascii="Times New Roman" w:eastAsia="Calibri" w:hAnsi="Times New Roman" w:cs="Times New Roman"/>
          <w:b/>
          <w:spacing w:val="-4"/>
          <w:sz w:val="24"/>
          <w:szCs w:val="24"/>
          <w:lang w:val="en-US"/>
        </w:rPr>
        <w:t>I group</w:t>
      </w:r>
      <w:r w:rsidR="00226D74" w:rsidRPr="00BE6951">
        <w:rPr>
          <w:rFonts w:ascii="Times New Roman" w:eastAsia="Calibri" w:hAnsi="Times New Roman" w:cs="Times New Roman"/>
          <w:spacing w:val="-4"/>
          <w:sz w:val="24"/>
          <w:szCs w:val="24"/>
          <w:lang w:val="en-US"/>
        </w:rPr>
        <w:t xml:space="preserve"> –</w:t>
      </w:r>
      <w:r w:rsidRPr="00BE6951">
        <w:rPr>
          <w:rFonts w:ascii="Times New Roman" w:eastAsia="Calibri" w:hAnsi="Times New Roman" w:cs="Times New Roman"/>
          <w:spacing w:val="-4"/>
          <w:sz w:val="24"/>
          <w:szCs w:val="24"/>
          <w:lang w:val="en-US"/>
        </w:rPr>
        <w:t xml:space="preserve"> the construction and repair of underwater parts of the waterworks, and </w:t>
      </w:r>
      <w:r w:rsidR="00662B6F" w:rsidRPr="00BE6951">
        <w:rPr>
          <w:rFonts w:ascii="Times New Roman" w:eastAsia="Calibri" w:hAnsi="Times New Roman" w:cs="Times New Roman"/>
          <w:spacing w:val="-4"/>
          <w:sz w:val="24"/>
          <w:szCs w:val="24"/>
          <w:lang w:val="en-US"/>
        </w:rPr>
        <w:t>oil-rig</w:t>
      </w:r>
      <w:r w:rsidRPr="00BE6951">
        <w:rPr>
          <w:rFonts w:ascii="Times New Roman" w:eastAsia="Calibri" w:hAnsi="Times New Roman" w:cs="Times New Roman"/>
          <w:spacing w:val="-4"/>
          <w:sz w:val="24"/>
          <w:szCs w:val="24"/>
          <w:lang w:val="en-US"/>
        </w:rPr>
        <w:t xml:space="preserve"> drilling equipment; laying and repair of pipelines and cables; </w:t>
      </w:r>
      <w:r w:rsidR="00662B6F" w:rsidRPr="00BE6951">
        <w:rPr>
          <w:rFonts w:ascii="Times New Roman" w:eastAsia="Calibri" w:hAnsi="Times New Roman" w:cs="Times New Roman"/>
          <w:spacing w:val="-4"/>
          <w:sz w:val="24"/>
          <w:szCs w:val="24"/>
          <w:lang w:val="en-US"/>
        </w:rPr>
        <w:t>underwater ship raising</w:t>
      </w:r>
      <w:r w:rsidRPr="00BE6951">
        <w:rPr>
          <w:rFonts w:ascii="Times New Roman" w:eastAsia="Calibri" w:hAnsi="Times New Roman" w:cs="Times New Roman"/>
          <w:spacing w:val="-4"/>
          <w:sz w:val="24"/>
          <w:szCs w:val="24"/>
          <w:lang w:val="en-US"/>
        </w:rPr>
        <w:t xml:space="preserve"> and rescue work; </w:t>
      </w:r>
      <w:r w:rsidR="00D22014" w:rsidRPr="00BE6951">
        <w:rPr>
          <w:rFonts w:ascii="Times New Roman" w:eastAsia="Calibri" w:hAnsi="Times New Roman" w:cs="Times New Roman"/>
          <w:spacing w:val="-4"/>
          <w:sz w:val="24"/>
          <w:szCs w:val="24"/>
          <w:lang w:val="en-US"/>
        </w:rPr>
        <w:t xml:space="preserve">dredging work; ship repair and </w:t>
      </w:r>
      <w:r w:rsidRPr="00BE6951">
        <w:rPr>
          <w:rFonts w:ascii="Times New Roman" w:eastAsia="Calibri" w:hAnsi="Times New Roman" w:cs="Times New Roman"/>
          <w:spacing w:val="-4"/>
          <w:sz w:val="24"/>
          <w:szCs w:val="24"/>
          <w:lang w:val="en-US"/>
        </w:rPr>
        <w:t>hulls</w:t>
      </w:r>
      <w:r w:rsidR="00D22014" w:rsidRPr="00BE6951">
        <w:rPr>
          <w:rFonts w:ascii="Times New Roman" w:eastAsia="Calibri" w:hAnsi="Times New Roman" w:cs="Times New Roman"/>
          <w:spacing w:val="-4"/>
          <w:sz w:val="24"/>
          <w:szCs w:val="24"/>
          <w:lang w:val="en-US"/>
        </w:rPr>
        <w:t xml:space="preserve"> cleaning</w:t>
      </w:r>
      <w:r w:rsidRPr="00BE6951">
        <w:rPr>
          <w:rFonts w:ascii="Times New Roman" w:eastAsia="Calibri" w:hAnsi="Times New Roman" w:cs="Times New Roman"/>
          <w:spacing w:val="-4"/>
          <w:sz w:val="24"/>
          <w:szCs w:val="24"/>
          <w:lang w:val="en-US"/>
        </w:rPr>
        <w:t xml:space="preserve">, metalwork and installation work; maintenance </w:t>
      </w:r>
      <w:r w:rsidR="00D22014" w:rsidRPr="00BE6951">
        <w:rPr>
          <w:rFonts w:ascii="Times New Roman" w:eastAsia="Calibri" w:hAnsi="Times New Roman" w:cs="Times New Roman"/>
          <w:spacing w:val="-4"/>
          <w:sz w:val="24"/>
          <w:szCs w:val="24"/>
          <w:lang w:val="en-US"/>
        </w:rPr>
        <w:t>underwater equipment at</w:t>
      </w:r>
      <w:r w:rsidRPr="00BE6951">
        <w:rPr>
          <w:rFonts w:ascii="Times New Roman" w:eastAsia="Calibri" w:hAnsi="Times New Roman" w:cs="Times New Roman"/>
          <w:spacing w:val="-4"/>
          <w:sz w:val="24"/>
          <w:szCs w:val="24"/>
          <w:lang w:val="en-US"/>
        </w:rPr>
        <w:t xml:space="preserve"> </w:t>
      </w:r>
      <w:r w:rsidR="00D22014" w:rsidRPr="00BE6951">
        <w:rPr>
          <w:rFonts w:ascii="Times New Roman" w:eastAsia="Calibri" w:hAnsi="Times New Roman" w:cs="Times New Roman"/>
          <w:spacing w:val="-4"/>
          <w:sz w:val="24"/>
          <w:szCs w:val="24"/>
          <w:lang w:val="en-US"/>
        </w:rPr>
        <w:t>marine oil- and gas-fields</w:t>
      </w:r>
      <w:r w:rsidRPr="00BE6951">
        <w:rPr>
          <w:rFonts w:ascii="Times New Roman" w:eastAsia="Calibri" w:hAnsi="Times New Roman" w:cs="Times New Roman"/>
          <w:spacing w:val="-4"/>
          <w:sz w:val="24"/>
          <w:szCs w:val="24"/>
          <w:lang w:val="en-US"/>
        </w:rPr>
        <w:t>; experimental diving descents;</w:t>
      </w:r>
    </w:p>
    <w:p w:rsidR="008E4264" w:rsidRPr="00BE6951" w:rsidRDefault="008E4264" w:rsidP="00BE6951">
      <w:pPr>
        <w:spacing w:after="0" w:line="240" w:lineRule="auto"/>
        <w:jc w:val="both"/>
        <w:rPr>
          <w:rFonts w:ascii="Times New Roman" w:eastAsia="Calibri" w:hAnsi="Times New Roman" w:cs="Times New Roman"/>
          <w:sz w:val="24"/>
          <w:szCs w:val="24"/>
          <w:lang w:val="en-US"/>
        </w:rPr>
      </w:pPr>
      <w:r w:rsidRPr="00BE6951">
        <w:rPr>
          <w:rFonts w:ascii="Times New Roman" w:eastAsia="Calibri" w:hAnsi="Times New Roman" w:cs="Times New Roman"/>
          <w:b/>
          <w:sz w:val="24"/>
          <w:szCs w:val="24"/>
          <w:lang w:val="en-US"/>
        </w:rPr>
        <w:t>II group</w:t>
      </w:r>
      <w:r w:rsidRPr="00BE6951">
        <w:rPr>
          <w:rFonts w:ascii="Times New Roman" w:eastAsia="Calibri" w:hAnsi="Times New Roman" w:cs="Times New Roman"/>
          <w:sz w:val="24"/>
          <w:szCs w:val="24"/>
          <w:lang w:val="en-US"/>
        </w:rPr>
        <w:t xml:space="preserve"> </w:t>
      </w:r>
      <w:r w:rsidR="00226D74" w:rsidRPr="00BE6951">
        <w:rPr>
          <w:rFonts w:ascii="Times New Roman" w:eastAsia="Calibri" w:hAnsi="Times New Roman" w:cs="Times New Roman"/>
          <w:spacing w:val="-4"/>
          <w:sz w:val="24"/>
          <w:szCs w:val="24"/>
          <w:lang w:val="en-US"/>
        </w:rPr>
        <w:t>–</w:t>
      </w:r>
      <w:r w:rsidRPr="00BE6951">
        <w:rPr>
          <w:rFonts w:ascii="Times New Roman" w:eastAsia="Calibri" w:hAnsi="Times New Roman" w:cs="Times New Roman"/>
          <w:sz w:val="24"/>
          <w:szCs w:val="24"/>
          <w:lang w:val="en-US"/>
        </w:rPr>
        <w:t xml:space="preserve"> operational maintenance of underwater parts of hydraulic structures, waterways and channels, maintenance of pipelines and cables (</w:t>
      </w:r>
      <w:r w:rsidR="00D22014" w:rsidRPr="00BE6951">
        <w:rPr>
          <w:rFonts w:ascii="Times New Roman" w:eastAsia="Calibri" w:hAnsi="Times New Roman" w:cs="Times New Roman"/>
          <w:sz w:val="24"/>
          <w:szCs w:val="24"/>
          <w:lang w:val="en-US"/>
        </w:rPr>
        <w:t>apart from</w:t>
      </w:r>
      <w:r w:rsidRPr="00BE6951">
        <w:rPr>
          <w:rFonts w:ascii="Times New Roman" w:eastAsia="Calibri" w:hAnsi="Times New Roman" w:cs="Times New Roman"/>
          <w:sz w:val="24"/>
          <w:szCs w:val="24"/>
          <w:lang w:val="en-US"/>
        </w:rPr>
        <w:t xml:space="preserve"> </w:t>
      </w:r>
      <w:r w:rsidR="00D22014" w:rsidRPr="00BE6951">
        <w:rPr>
          <w:rFonts w:ascii="Times New Roman" w:eastAsia="Calibri" w:hAnsi="Times New Roman" w:cs="Times New Roman"/>
          <w:sz w:val="24"/>
          <w:szCs w:val="24"/>
          <w:lang w:val="en-US"/>
        </w:rPr>
        <w:t>marine oil- and gas-fields</w:t>
      </w:r>
      <w:r w:rsidRPr="00BE6951">
        <w:rPr>
          <w:rFonts w:ascii="Times New Roman" w:eastAsia="Calibri" w:hAnsi="Times New Roman" w:cs="Times New Roman"/>
          <w:sz w:val="24"/>
          <w:szCs w:val="24"/>
          <w:lang w:val="en-US"/>
        </w:rPr>
        <w:t>); maintenance of research (</w:t>
      </w:r>
      <w:r w:rsidR="00D22014" w:rsidRPr="00BE6951">
        <w:rPr>
          <w:rFonts w:ascii="Times New Roman" w:eastAsia="Calibri" w:hAnsi="Times New Roman" w:cs="Times New Roman"/>
          <w:sz w:val="24"/>
          <w:szCs w:val="24"/>
          <w:lang w:val="en-US"/>
        </w:rPr>
        <w:t xml:space="preserve">apart from </w:t>
      </w:r>
      <w:r w:rsidRPr="00BE6951">
        <w:rPr>
          <w:rFonts w:ascii="Times New Roman" w:eastAsia="Calibri" w:hAnsi="Times New Roman" w:cs="Times New Roman"/>
          <w:sz w:val="24"/>
          <w:szCs w:val="24"/>
          <w:lang w:val="en-US"/>
        </w:rPr>
        <w:t xml:space="preserve">experimental </w:t>
      </w:r>
      <w:r w:rsidR="00D22014" w:rsidRPr="00BE6951">
        <w:rPr>
          <w:rFonts w:ascii="Times New Roman" w:eastAsia="Calibri" w:hAnsi="Times New Roman" w:cs="Times New Roman"/>
          <w:sz w:val="24"/>
          <w:szCs w:val="24"/>
          <w:lang w:val="en-US"/>
        </w:rPr>
        <w:t>diving descents</w:t>
      </w:r>
      <w:r w:rsidRPr="00BE6951">
        <w:rPr>
          <w:rFonts w:ascii="Times New Roman" w:eastAsia="Calibri" w:hAnsi="Times New Roman" w:cs="Times New Roman"/>
          <w:sz w:val="24"/>
          <w:szCs w:val="24"/>
          <w:lang w:val="en-US"/>
        </w:rPr>
        <w:t>);</w:t>
      </w:r>
    </w:p>
    <w:p w:rsidR="008E4264" w:rsidRPr="00BE6951" w:rsidRDefault="008E4264" w:rsidP="00BE6951">
      <w:pPr>
        <w:spacing w:after="0" w:line="240" w:lineRule="auto"/>
        <w:jc w:val="both"/>
        <w:rPr>
          <w:rFonts w:ascii="Times New Roman" w:eastAsia="Calibri" w:hAnsi="Times New Roman" w:cs="Times New Roman"/>
          <w:sz w:val="24"/>
          <w:szCs w:val="24"/>
          <w:lang w:val="en-US"/>
        </w:rPr>
      </w:pPr>
      <w:r w:rsidRPr="00BE6951">
        <w:rPr>
          <w:rFonts w:ascii="Times New Roman" w:eastAsia="Calibri" w:hAnsi="Times New Roman" w:cs="Times New Roman"/>
          <w:b/>
          <w:sz w:val="24"/>
          <w:szCs w:val="24"/>
          <w:lang w:val="en-US"/>
        </w:rPr>
        <w:t>III group</w:t>
      </w:r>
      <w:r w:rsidRPr="00BE6951">
        <w:rPr>
          <w:rFonts w:ascii="Times New Roman" w:eastAsia="Calibri" w:hAnsi="Times New Roman" w:cs="Times New Roman"/>
          <w:sz w:val="24"/>
          <w:szCs w:val="24"/>
          <w:lang w:val="en-US"/>
        </w:rPr>
        <w:t xml:space="preserve"> </w:t>
      </w:r>
      <w:r w:rsidR="00226D74" w:rsidRPr="00BE6951">
        <w:rPr>
          <w:rFonts w:ascii="Times New Roman" w:eastAsia="Calibri" w:hAnsi="Times New Roman" w:cs="Times New Roman"/>
          <w:spacing w:val="-4"/>
          <w:sz w:val="24"/>
          <w:szCs w:val="24"/>
          <w:lang w:val="en-US"/>
        </w:rPr>
        <w:t>–</w:t>
      </w:r>
      <w:r w:rsidRPr="00BE6951">
        <w:rPr>
          <w:rFonts w:ascii="Times New Roman" w:eastAsia="Calibri" w:hAnsi="Times New Roman" w:cs="Times New Roman"/>
          <w:sz w:val="24"/>
          <w:szCs w:val="24"/>
          <w:lang w:val="en-US"/>
        </w:rPr>
        <w:t xml:space="preserve"> rescue diving operations</w:t>
      </w:r>
      <w:r w:rsidR="00D22014" w:rsidRPr="00BE6951">
        <w:rPr>
          <w:rFonts w:ascii="Times New Roman" w:eastAsia="Calibri" w:hAnsi="Times New Roman" w:cs="Times New Roman"/>
          <w:sz w:val="24"/>
          <w:szCs w:val="24"/>
          <w:lang w:val="en-US"/>
        </w:rPr>
        <w:t xml:space="preserve"> at the</w:t>
      </w:r>
      <w:r w:rsidRPr="00BE6951">
        <w:rPr>
          <w:rFonts w:ascii="Times New Roman" w:eastAsia="Calibri" w:hAnsi="Times New Roman" w:cs="Times New Roman"/>
          <w:sz w:val="24"/>
          <w:szCs w:val="24"/>
          <w:lang w:val="en-US"/>
        </w:rPr>
        <w:t xml:space="preserve"> </w:t>
      </w:r>
      <w:r w:rsidR="00D22014" w:rsidRPr="00BE6951">
        <w:rPr>
          <w:rFonts w:ascii="Times New Roman" w:hAnsi="Times New Roman" w:cs="Times New Roman"/>
          <w:bCs/>
          <w:sz w:val="24"/>
          <w:szCs w:val="24"/>
          <w:lang w:val="en-GB" w:bidi="uk-UA"/>
        </w:rPr>
        <w:t>lifeboat stations and posts</w:t>
      </w:r>
      <w:r w:rsidRPr="00BE6951">
        <w:rPr>
          <w:rFonts w:ascii="Times New Roman" w:eastAsia="Calibri" w:hAnsi="Times New Roman" w:cs="Times New Roman"/>
          <w:sz w:val="24"/>
          <w:szCs w:val="24"/>
          <w:lang w:val="en-US"/>
        </w:rPr>
        <w:t xml:space="preserve">; inspection and cleaning of the bottom of </w:t>
      </w:r>
      <w:r w:rsidR="008713DC">
        <w:rPr>
          <w:rFonts w:ascii="Times New Roman" w:eastAsia="Calibri" w:hAnsi="Times New Roman" w:cs="Times New Roman"/>
          <w:sz w:val="24"/>
          <w:szCs w:val="24"/>
          <w:lang w:val="en-US"/>
        </w:rPr>
        <w:t>water areas</w:t>
      </w:r>
      <w:r w:rsidRPr="00BE6951">
        <w:rPr>
          <w:rFonts w:ascii="Times New Roman" w:eastAsia="Calibri" w:hAnsi="Times New Roman" w:cs="Times New Roman"/>
          <w:sz w:val="24"/>
          <w:szCs w:val="24"/>
          <w:lang w:val="en-US"/>
        </w:rPr>
        <w:t xml:space="preserve"> </w:t>
      </w:r>
      <w:r w:rsidR="00D22014" w:rsidRPr="00BE6951">
        <w:rPr>
          <w:rFonts w:ascii="Times New Roman" w:hAnsi="Times New Roman" w:cs="Times New Roman"/>
          <w:bCs/>
          <w:sz w:val="24"/>
          <w:szCs w:val="24"/>
          <w:lang w:val="en-GB"/>
        </w:rPr>
        <w:t xml:space="preserve">at </w:t>
      </w:r>
      <w:r w:rsidR="00D22014" w:rsidRPr="00BE6951">
        <w:rPr>
          <w:rFonts w:ascii="Times New Roman" w:hAnsi="Times New Roman" w:cs="Times New Roman"/>
          <w:bCs/>
          <w:sz w:val="24"/>
          <w:szCs w:val="24"/>
          <w:lang w:val="en-GB" w:bidi="uk-UA"/>
        </w:rPr>
        <w:t>the places of public bathing, boating and fishing</w:t>
      </w:r>
      <w:r w:rsidRPr="00BE6951">
        <w:rPr>
          <w:rFonts w:ascii="Times New Roman" w:eastAsia="Calibri" w:hAnsi="Times New Roman" w:cs="Times New Roman"/>
          <w:sz w:val="24"/>
          <w:szCs w:val="24"/>
          <w:lang w:val="en-US"/>
        </w:rPr>
        <w:t>.</w:t>
      </w:r>
    </w:p>
    <w:p w:rsidR="00BA585C" w:rsidRDefault="00CC4D49" w:rsidP="00E75B6E">
      <w:pPr>
        <w:spacing w:after="0" w:line="240" w:lineRule="auto"/>
        <w:ind w:firstLine="510"/>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t>Diver of the 3</w:t>
      </w:r>
      <w:r w:rsidRPr="00BE6951">
        <w:rPr>
          <w:rFonts w:ascii="Times New Roman" w:eastAsia="Calibri" w:hAnsi="Times New Roman" w:cs="Times New Roman"/>
          <w:sz w:val="24"/>
          <w:szCs w:val="24"/>
          <w:vertAlign w:val="superscript"/>
          <w:lang w:val="en-US"/>
        </w:rPr>
        <w:t>rd</w:t>
      </w:r>
      <w:r w:rsidRPr="00BE6951">
        <w:rPr>
          <w:rFonts w:ascii="Times New Roman" w:eastAsia="Calibri" w:hAnsi="Times New Roman" w:cs="Times New Roman"/>
          <w:sz w:val="24"/>
          <w:szCs w:val="24"/>
          <w:lang w:val="en-US"/>
        </w:rPr>
        <w:t xml:space="preserve"> class</w:t>
      </w:r>
      <w:r w:rsidR="008E4264" w:rsidRPr="00BE6951">
        <w:rPr>
          <w:rFonts w:ascii="Times New Roman" w:eastAsia="Calibri" w:hAnsi="Times New Roman" w:cs="Times New Roman"/>
          <w:sz w:val="24"/>
          <w:szCs w:val="24"/>
          <w:lang w:val="en-US"/>
        </w:rPr>
        <w:t xml:space="preserve"> </w:t>
      </w:r>
      <w:r w:rsidR="0012550E" w:rsidRPr="00BE6951">
        <w:rPr>
          <w:rFonts w:ascii="Times New Roman" w:eastAsia="Calibri" w:hAnsi="Times New Roman" w:cs="Times New Roman"/>
          <w:sz w:val="24"/>
          <w:szCs w:val="24"/>
          <w:lang w:val="en-US"/>
        </w:rPr>
        <w:t xml:space="preserve">qualification is </w:t>
      </w:r>
      <w:r w:rsidR="00D3651E">
        <w:rPr>
          <w:rFonts w:ascii="Times New Roman" w:eastAsia="Calibri" w:hAnsi="Times New Roman" w:cs="Times New Roman"/>
          <w:sz w:val="24"/>
          <w:szCs w:val="24"/>
          <w:lang w:val="en-US"/>
        </w:rPr>
        <w:t>assigned to</w:t>
      </w:r>
      <w:r w:rsidR="008E4264" w:rsidRPr="00BE6951">
        <w:rPr>
          <w:rFonts w:ascii="Times New Roman" w:eastAsia="Calibri" w:hAnsi="Times New Roman" w:cs="Times New Roman"/>
          <w:sz w:val="24"/>
          <w:szCs w:val="24"/>
          <w:lang w:val="en-US"/>
        </w:rPr>
        <w:t xml:space="preserve"> the place of primary education.</w:t>
      </w:r>
      <w:r w:rsidR="00E75B6E">
        <w:rPr>
          <w:rFonts w:ascii="Times New Roman" w:eastAsia="Calibri" w:hAnsi="Times New Roman" w:cs="Times New Roman"/>
          <w:sz w:val="24"/>
          <w:szCs w:val="24"/>
          <w:lang w:val="en-US"/>
        </w:rPr>
        <w:t xml:space="preserve"> </w:t>
      </w:r>
      <w:r w:rsidR="0012550E" w:rsidRPr="00BE6951">
        <w:rPr>
          <w:rFonts w:ascii="Times New Roman" w:eastAsia="Calibri" w:hAnsi="Times New Roman" w:cs="Times New Roman"/>
          <w:sz w:val="24"/>
          <w:szCs w:val="24"/>
          <w:lang w:val="en-US"/>
        </w:rPr>
        <w:t>Diver of the 2</w:t>
      </w:r>
      <w:r w:rsidR="0012550E" w:rsidRPr="00BE6951">
        <w:rPr>
          <w:rFonts w:ascii="Times New Roman" w:eastAsia="Calibri" w:hAnsi="Times New Roman" w:cs="Times New Roman"/>
          <w:sz w:val="24"/>
          <w:szCs w:val="24"/>
          <w:vertAlign w:val="superscript"/>
          <w:lang w:val="en-US"/>
        </w:rPr>
        <w:t>nd</w:t>
      </w:r>
      <w:r w:rsidR="0012550E" w:rsidRPr="00BE6951">
        <w:rPr>
          <w:rFonts w:ascii="Times New Roman" w:eastAsia="Calibri" w:hAnsi="Times New Roman" w:cs="Times New Roman"/>
          <w:sz w:val="24"/>
          <w:szCs w:val="24"/>
          <w:lang w:val="en-US"/>
        </w:rPr>
        <w:t xml:space="preserve"> class qualification</w:t>
      </w:r>
      <w:r w:rsidR="008E4264" w:rsidRPr="00BE6951">
        <w:rPr>
          <w:rFonts w:ascii="Times New Roman" w:eastAsia="Calibri" w:hAnsi="Times New Roman" w:cs="Times New Roman"/>
          <w:sz w:val="24"/>
          <w:szCs w:val="24"/>
          <w:lang w:val="en-US"/>
        </w:rPr>
        <w:t xml:space="preserve"> </w:t>
      </w:r>
      <w:r w:rsidR="0012550E" w:rsidRPr="00BE6951">
        <w:rPr>
          <w:rFonts w:ascii="Times New Roman" w:eastAsia="Calibri" w:hAnsi="Times New Roman" w:cs="Times New Roman"/>
          <w:sz w:val="24"/>
          <w:szCs w:val="24"/>
          <w:lang w:val="en-US"/>
        </w:rPr>
        <w:t xml:space="preserve">can be </w:t>
      </w:r>
      <w:r w:rsidR="008E4264" w:rsidRPr="00BE6951">
        <w:rPr>
          <w:rFonts w:ascii="Times New Roman" w:eastAsia="Calibri" w:hAnsi="Times New Roman" w:cs="Times New Roman"/>
          <w:sz w:val="24"/>
          <w:szCs w:val="24"/>
          <w:lang w:val="en-US"/>
        </w:rPr>
        <w:t>assigned</w:t>
      </w:r>
      <w:r w:rsidR="0012550E" w:rsidRPr="00BE6951">
        <w:rPr>
          <w:rFonts w:ascii="Times New Roman" w:eastAsia="Calibri" w:hAnsi="Times New Roman" w:cs="Times New Roman"/>
          <w:sz w:val="24"/>
          <w:szCs w:val="24"/>
          <w:lang w:val="en-US"/>
        </w:rPr>
        <w:t xml:space="preserve"> to a diver of the 3</w:t>
      </w:r>
      <w:r w:rsidR="0012550E" w:rsidRPr="00BE6951">
        <w:rPr>
          <w:rFonts w:ascii="Times New Roman" w:eastAsia="Calibri" w:hAnsi="Times New Roman" w:cs="Times New Roman"/>
          <w:sz w:val="24"/>
          <w:szCs w:val="24"/>
          <w:vertAlign w:val="superscript"/>
          <w:lang w:val="en-US"/>
        </w:rPr>
        <w:t>rd</w:t>
      </w:r>
      <w:r w:rsidR="0012550E" w:rsidRPr="00BE6951">
        <w:rPr>
          <w:rFonts w:ascii="Times New Roman" w:eastAsia="Calibri" w:hAnsi="Times New Roman" w:cs="Times New Roman"/>
          <w:sz w:val="24"/>
          <w:szCs w:val="24"/>
          <w:lang w:val="en-US"/>
        </w:rPr>
        <w:t xml:space="preserve"> class</w:t>
      </w:r>
      <w:r w:rsidR="008E4264" w:rsidRPr="00BE6951">
        <w:rPr>
          <w:rFonts w:ascii="Times New Roman" w:eastAsia="Calibri" w:hAnsi="Times New Roman" w:cs="Times New Roman"/>
          <w:sz w:val="24"/>
          <w:szCs w:val="24"/>
          <w:lang w:val="en-US"/>
        </w:rPr>
        <w:t>, wh</w:t>
      </w:r>
      <w:r w:rsidR="0012550E" w:rsidRPr="00BE6951">
        <w:rPr>
          <w:rFonts w:ascii="Times New Roman" w:eastAsia="Calibri" w:hAnsi="Times New Roman" w:cs="Times New Roman"/>
          <w:sz w:val="24"/>
          <w:szCs w:val="24"/>
          <w:lang w:val="en-US"/>
        </w:rPr>
        <w:t>o</w:t>
      </w:r>
      <w:r w:rsidR="008E4264" w:rsidRPr="00BE6951">
        <w:rPr>
          <w:rFonts w:ascii="Times New Roman" w:eastAsia="Calibri" w:hAnsi="Times New Roman" w:cs="Times New Roman"/>
          <w:sz w:val="24"/>
          <w:szCs w:val="24"/>
          <w:lang w:val="en-US"/>
        </w:rPr>
        <w:t xml:space="preserve"> took </w:t>
      </w:r>
      <w:r w:rsidR="00EB632E" w:rsidRPr="00BE6951">
        <w:rPr>
          <w:rFonts w:ascii="Times New Roman" w:eastAsia="Calibri" w:hAnsi="Times New Roman" w:cs="Times New Roman"/>
          <w:sz w:val="24"/>
          <w:szCs w:val="24"/>
          <w:lang w:val="en-US"/>
        </w:rPr>
        <w:t>additional training</w:t>
      </w:r>
      <w:r w:rsidR="008E4264" w:rsidRPr="00BE6951">
        <w:rPr>
          <w:rFonts w:ascii="Times New Roman" w:eastAsia="Calibri" w:hAnsi="Times New Roman" w:cs="Times New Roman"/>
          <w:sz w:val="24"/>
          <w:szCs w:val="24"/>
          <w:lang w:val="en-US"/>
        </w:rPr>
        <w:t xml:space="preserve">. </w:t>
      </w:r>
      <w:r w:rsidR="00EB632E" w:rsidRPr="00BE6951">
        <w:rPr>
          <w:rFonts w:ascii="Times New Roman" w:eastAsia="Calibri" w:hAnsi="Times New Roman" w:cs="Times New Roman"/>
          <w:sz w:val="24"/>
          <w:szCs w:val="24"/>
          <w:lang w:val="en-US"/>
        </w:rPr>
        <w:t xml:space="preserve">Alongside this </w:t>
      </w:r>
      <w:r w:rsidR="008E4264" w:rsidRPr="00BE6951">
        <w:rPr>
          <w:rFonts w:ascii="Times New Roman" w:eastAsia="Calibri" w:hAnsi="Times New Roman" w:cs="Times New Roman"/>
          <w:sz w:val="24"/>
          <w:szCs w:val="24"/>
          <w:lang w:val="en-US"/>
        </w:rPr>
        <w:t xml:space="preserve">diver </w:t>
      </w:r>
      <w:r w:rsidR="0007333C" w:rsidRPr="00BE6951">
        <w:rPr>
          <w:rFonts w:ascii="Times New Roman" w:eastAsia="Calibri" w:hAnsi="Times New Roman" w:cs="Times New Roman"/>
          <w:sz w:val="24"/>
          <w:szCs w:val="24"/>
          <w:lang w:val="en-US"/>
        </w:rPr>
        <w:t xml:space="preserve">has to have length of underwater work </w:t>
      </w:r>
      <w:r w:rsidR="001A7B78">
        <w:rPr>
          <w:rFonts w:ascii="Times New Roman" w:eastAsia="Calibri" w:hAnsi="Times New Roman" w:cs="Times New Roman"/>
          <w:sz w:val="24"/>
          <w:szCs w:val="24"/>
          <w:lang w:val="en-US"/>
        </w:rPr>
        <w:t xml:space="preserve">for </w:t>
      </w:r>
      <w:r w:rsidR="008E4264" w:rsidRPr="00BE6951">
        <w:rPr>
          <w:rFonts w:ascii="Times New Roman" w:eastAsia="Calibri" w:hAnsi="Times New Roman" w:cs="Times New Roman"/>
          <w:sz w:val="24"/>
          <w:szCs w:val="24"/>
          <w:lang w:val="en-US"/>
        </w:rPr>
        <w:t>at least</w:t>
      </w:r>
      <w:r w:rsidR="0007333C" w:rsidRPr="00BE6951">
        <w:rPr>
          <w:rFonts w:ascii="Times New Roman" w:eastAsia="Calibri" w:hAnsi="Times New Roman" w:cs="Times New Roman"/>
          <w:sz w:val="24"/>
          <w:szCs w:val="24"/>
          <w:lang w:val="en-US"/>
        </w:rPr>
        <w:t xml:space="preserve"> </w:t>
      </w:r>
      <w:r w:rsidR="001A7B78">
        <w:rPr>
          <w:rFonts w:ascii="Times New Roman" w:eastAsia="Calibri" w:hAnsi="Times New Roman" w:cs="Times New Roman"/>
          <w:sz w:val="24"/>
          <w:szCs w:val="24"/>
          <w:lang w:val="en-US"/>
        </w:rPr>
        <w:t xml:space="preserve">of </w:t>
      </w:r>
      <w:r w:rsidR="0007333C" w:rsidRPr="00BE6951">
        <w:rPr>
          <w:rFonts w:ascii="Times New Roman" w:eastAsia="Calibri" w:hAnsi="Times New Roman" w:cs="Times New Roman"/>
          <w:sz w:val="24"/>
          <w:szCs w:val="24"/>
          <w:lang w:val="en-US"/>
        </w:rPr>
        <w:t>1000 hours (</w:t>
      </w:r>
      <w:r w:rsidR="008E4264" w:rsidRPr="00BE6951">
        <w:rPr>
          <w:rFonts w:ascii="Times New Roman" w:eastAsia="Calibri" w:hAnsi="Times New Roman" w:cs="Times New Roman"/>
          <w:sz w:val="24"/>
          <w:szCs w:val="24"/>
          <w:lang w:val="en-US"/>
        </w:rPr>
        <w:t xml:space="preserve">I-II group </w:t>
      </w:r>
      <w:r w:rsidR="0007333C" w:rsidRPr="00BE6951">
        <w:rPr>
          <w:rFonts w:ascii="Times New Roman" w:eastAsia="Calibri" w:hAnsi="Times New Roman" w:cs="Times New Roman"/>
          <w:sz w:val="24"/>
          <w:szCs w:val="24"/>
          <w:lang w:val="en-US"/>
        </w:rPr>
        <w:t>of</w:t>
      </w:r>
      <w:r w:rsidR="008E4264" w:rsidRPr="00BE6951">
        <w:rPr>
          <w:rFonts w:ascii="Times New Roman" w:eastAsia="Calibri" w:hAnsi="Times New Roman" w:cs="Times New Roman"/>
          <w:sz w:val="24"/>
          <w:szCs w:val="24"/>
          <w:lang w:val="en-US"/>
        </w:rPr>
        <w:t xml:space="preserve"> work) or not less than 300 hours (III </w:t>
      </w:r>
      <w:r w:rsidR="0007333C" w:rsidRPr="00BE6951">
        <w:rPr>
          <w:rFonts w:ascii="Times New Roman" w:eastAsia="Calibri" w:hAnsi="Times New Roman" w:cs="Times New Roman"/>
          <w:sz w:val="24"/>
          <w:szCs w:val="24"/>
          <w:lang w:val="en-US"/>
        </w:rPr>
        <w:t>group of work</w:t>
      </w:r>
      <w:r w:rsidR="008E4264" w:rsidRPr="00BE6951">
        <w:rPr>
          <w:rFonts w:ascii="Times New Roman" w:eastAsia="Calibri" w:hAnsi="Times New Roman" w:cs="Times New Roman"/>
          <w:sz w:val="24"/>
          <w:szCs w:val="24"/>
          <w:lang w:val="en-US"/>
        </w:rPr>
        <w:t>).</w:t>
      </w:r>
      <w:r w:rsidR="00E75B6E">
        <w:rPr>
          <w:rFonts w:ascii="Times New Roman" w:eastAsia="Calibri" w:hAnsi="Times New Roman" w:cs="Times New Roman"/>
          <w:sz w:val="24"/>
          <w:szCs w:val="24"/>
          <w:lang w:val="en-US"/>
        </w:rPr>
        <w:t xml:space="preserve"> </w:t>
      </w:r>
      <w:r w:rsidR="0007333C" w:rsidRPr="00BE6951">
        <w:rPr>
          <w:rFonts w:ascii="Times New Roman" w:eastAsia="Calibri" w:hAnsi="Times New Roman" w:cs="Times New Roman"/>
          <w:sz w:val="24"/>
          <w:szCs w:val="24"/>
          <w:lang w:val="en-US"/>
        </w:rPr>
        <w:t>Diver of the 1</w:t>
      </w:r>
      <w:r w:rsidR="0007333C" w:rsidRPr="00BE6951">
        <w:rPr>
          <w:rFonts w:ascii="Times New Roman" w:eastAsia="Calibri" w:hAnsi="Times New Roman" w:cs="Times New Roman"/>
          <w:sz w:val="24"/>
          <w:szCs w:val="24"/>
          <w:vertAlign w:val="superscript"/>
          <w:lang w:val="en-US"/>
        </w:rPr>
        <w:t>st</w:t>
      </w:r>
      <w:r w:rsidR="0007333C" w:rsidRPr="00BE6951">
        <w:rPr>
          <w:rFonts w:ascii="Times New Roman" w:eastAsia="Calibri" w:hAnsi="Times New Roman" w:cs="Times New Roman"/>
          <w:sz w:val="24"/>
          <w:szCs w:val="24"/>
          <w:lang w:val="en-US"/>
        </w:rPr>
        <w:t xml:space="preserve"> class qualification can be assigned to a diver of the 2</w:t>
      </w:r>
      <w:r w:rsidR="0007333C" w:rsidRPr="00BE6951">
        <w:rPr>
          <w:rFonts w:ascii="Times New Roman" w:eastAsia="Calibri" w:hAnsi="Times New Roman" w:cs="Times New Roman"/>
          <w:sz w:val="24"/>
          <w:szCs w:val="24"/>
          <w:vertAlign w:val="superscript"/>
          <w:lang w:val="en-US"/>
        </w:rPr>
        <w:t>nd</w:t>
      </w:r>
      <w:r w:rsidR="0007333C" w:rsidRPr="00BE6951">
        <w:rPr>
          <w:rFonts w:ascii="Times New Roman" w:eastAsia="Calibri" w:hAnsi="Times New Roman" w:cs="Times New Roman"/>
          <w:sz w:val="24"/>
          <w:szCs w:val="24"/>
          <w:lang w:val="en-US"/>
        </w:rPr>
        <w:t xml:space="preserve"> class, who took additional training. Alongside this diver has to have length of underwater work </w:t>
      </w:r>
      <w:r w:rsidR="00605588">
        <w:rPr>
          <w:rFonts w:ascii="Times New Roman" w:eastAsia="Calibri" w:hAnsi="Times New Roman" w:cs="Times New Roman"/>
          <w:sz w:val="24"/>
          <w:szCs w:val="24"/>
          <w:lang w:val="en-US"/>
        </w:rPr>
        <w:t xml:space="preserve">for </w:t>
      </w:r>
      <w:r w:rsidR="0007333C" w:rsidRPr="00BE6951">
        <w:rPr>
          <w:rFonts w:ascii="Times New Roman" w:eastAsia="Calibri" w:hAnsi="Times New Roman" w:cs="Times New Roman"/>
          <w:sz w:val="24"/>
          <w:szCs w:val="24"/>
          <w:lang w:val="en-US"/>
        </w:rPr>
        <w:t>at least</w:t>
      </w:r>
      <w:r w:rsidR="00605588">
        <w:rPr>
          <w:rFonts w:ascii="Times New Roman" w:eastAsia="Calibri" w:hAnsi="Times New Roman" w:cs="Times New Roman"/>
          <w:sz w:val="24"/>
          <w:szCs w:val="24"/>
          <w:lang w:val="en-US"/>
        </w:rPr>
        <w:t xml:space="preserve"> of</w:t>
      </w:r>
      <w:r w:rsidR="0007333C" w:rsidRPr="00BE6951">
        <w:rPr>
          <w:rFonts w:ascii="Times New Roman" w:eastAsia="Calibri" w:hAnsi="Times New Roman" w:cs="Times New Roman"/>
          <w:sz w:val="24"/>
          <w:szCs w:val="24"/>
          <w:lang w:val="en-US"/>
        </w:rPr>
        <w:t xml:space="preserve"> 2000 hours (I-II group of work) or not less than 400 hours (III group of work).</w:t>
      </w:r>
    </w:p>
    <w:p w:rsidR="0007333C" w:rsidRPr="00BA585C" w:rsidRDefault="008E4264" w:rsidP="00BA585C">
      <w:pPr>
        <w:spacing w:after="0" w:line="240" w:lineRule="auto"/>
        <w:ind w:firstLine="510"/>
        <w:jc w:val="both"/>
        <w:rPr>
          <w:rFonts w:ascii="Times New Roman" w:eastAsia="Calibri" w:hAnsi="Times New Roman" w:cs="Times New Roman"/>
          <w:sz w:val="24"/>
          <w:szCs w:val="24"/>
          <w:lang w:val="en-US"/>
        </w:rPr>
      </w:pPr>
      <w:r w:rsidRPr="00BE6951">
        <w:rPr>
          <w:rFonts w:ascii="Times New Roman" w:eastAsia="Calibri" w:hAnsi="Times New Roman" w:cs="Times New Roman"/>
          <w:sz w:val="24"/>
          <w:szCs w:val="24"/>
          <w:lang w:val="en-US"/>
        </w:rPr>
        <w:lastRenderedPageBreak/>
        <w:t xml:space="preserve">A diver who has </w:t>
      </w:r>
      <w:r w:rsidR="0007333C" w:rsidRPr="00BE6951">
        <w:rPr>
          <w:rFonts w:ascii="Times New Roman" w:eastAsia="Calibri" w:hAnsi="Times New Roman" w:cs="Times New Roman"/>
          <w:sz w:val="24"/>
          <w:szCs w:val="24"/>
          <w:lang w:val="en-US"/>
        </w:rPr>
        <w:t xml:space="preserve">an auxiliary specialty (e.g. operator of gas-cutting equipment or welder) </w:t>
      </w:r>
      <w:r w:rsidRPr="00BE6951">
        <w:rPr>
          <w:rFonts w:ascii="Times New Roman" w:eastAsia="Calibri" w:hAnsi="Times New Roman" w:cs="Times New Roman"/>
          <w:sz w:val="24"/>
          <w:szCs w:val="24"/>
          <w:lang w:val="en-US"/>
        </w:rPr>
        <w:t xml:space="preserve">must know the structure of equipment for underwater welding and </w:t>
      </w:r>
      <w:r w:rsidR="0007333C" w:rsidRPr="00BE6951">
        <w:rPr>
          <w:rFonts w:ascii="Times New Roman" w:eastAsia="Calibri" w:hAnsi="Times New Roman" w:cs="Times New Roman"/>
          <w:sz w:val="24"/>
          <w:szCs w:val="24"/>
          <w:lang w:val="en-US"/>
        </w:rPr>
        <w:t xml:space="preserve">metals </w:t>
      </w:r>
      <w:r w:rsidRPr="00BE6951">
        <w:rPr>
          <w:rFonts w:ascii="Times New Roman" w:eastAsia="Calibri" w:hAnsi="Times New Roman" w:cs="Times New Roman"/>
          <w:sz w:val="24"/>
          <w:szCs w:val="24"/>
          <w:lang w:val="en-US"/>
        </w:rPr>
        <w:t>cutting</w:t>
      </w:r>
      <w:r w:rsidR="0007333C" w:rsidRPr="00BE6951">
        <w:rPr>
          <w:rFonts w:ascii="Times New Roman" w:eastAsia="Calibri" w:hAnsi="Times New Roman" w:cs="Times New Roman"/>
          <w:sz w:val="24"/>
          <w:szCs w:val="24"/>
          <w:lang w:val="en-US"/>
        </w:rPr>
        <w:t>. Also it is necessary to know proper safety</w:t>
      </w:r>
      <w:r w:rsidRPr="00BE6951">
        <w:rPr>
          <w:rFonts w:ascii="Times New Roman" w:eastAsia="Calibri" w:hAnsi="Times New Roman" w:cs="Times New Roman"/>
          <w:sz w:val="24"/>
          <w:szCs w:val="24"/>
          <w:lang w:val="en-US"/>
        </w:rPr>
        <w:t xml:space="preserve"> regulations.</w:t>
      </w:r>
      <w:r w:rsidR="00BA585C">
        <w:rPr>
          <w:rFonts w:ascii="Times New Roman" w:eastAsia="Calibri" w:hAnsi="Times New Roman" w:cs="Times New Roman"/>
          <w:sz w:val="24"/>
          <w:szCs w:val="24"/>
          <w:lang w:val="en-US"/>
        </w:rPr>
        <w:t xml:space="preserve"> </w:t>
      </w:r>
      <w:r w:rsidR="0007333C" w:rsidRPr="00BE6951">
        <w:rPr>
          <w:rFonts w:ascii="Times New Roman" w:hAnsi="Times New Roman" w:cs="Times New Roman"/>
          <w:sz w:val="24"/>
          <w:szCs w:val="24"/>
          <w:lang w:val="en-GB"/>
        </w:rPr>
        <w:t>The model of divers</w:t>
      </w:r>
      <w:r w:rsidR="00043FEB">
        <w:rPr>
          <w:rFonts w:ascii="Times New Roman" w:hAnsi="Times New Roman" w:cs="Times New Roman"/>
          <w:sz w:val="24"/>
          <w:szCs w:val="24"/>
          <w:lang w:val="en-GB"/>
        </w:rPr>
        <w:t>’ training in Ukraine is shown o</w:t>
      </w:r>
      <w:r w:rsidR="0007333C" w:rsidRPr="00BE6951">
        <w:rPr>
          <w:rFonts w:ascii="Times New Roman" w:hAnsi="Times New Roman" w:cs="Times New Roman"/>
          <w:sz w:val="24"/>
          <w:szCs w:val="24"/>
          <w:lang w:val="en-GB"/>
        </w:rPr>
        <w:t>n Fig. 5.</w:t>
      </w:r>
    </w:p>
    <w:p w:rsidR="008822F8" w:rsidRPr="00BE6951" w:rsidRDefault="008822F8" w:rsidP="008822F8">
      <w:pPr>
        <w:pStyle w:val="rvps2"/>
        <w:shd w:val="clear" w:color="auto" w:fill="FFFFFF"/>
        <w:spacing w:before="0" w:beforeAutospacing="0" w:after="0" w:afterAutospacing="0" w:line="360" w:lineRule="auto"/>
        <w:ind w:firstLine="567"/>
        <w:jc w:val="center"/>
        <w:textAlignment w:val="baseline"/>
        <w:rPr>
          <w:bCs/>
          <w:i/>
          <w:noProof/>
          <w:color w:val="000000"/>
          <w:shd w:val="clear" w:color="auto" w:fill="FFFFFF"/>
          <w:lang w:val="en-GB"/>
        </w:rPr>
      </w:pPr>
    </w:p>
    <w:p w:rsidR="005C6C53" w:rsidRDefault="00F160F3" w:rsidP="005C6C53">
      <w:pPr>
        <w:pStyle w:val="rvps2"/>
        <w:shd w:val="clear" w:color="auto" w:fill="FFFFFF"/>
        <w:spacing w:before="0" w:beforeAutospacing="0" w:after="0" w:afterAutospacing="0"/>
        <w:jc w:val="center"/>
        <w:textAlignment w:val="baseline"/>
        <w:rPr>
          <w:lang w:val="en-GB"/>
        </w:rPr>
      </w:pPr>
      <w:r w:rsidRPr="00BE6951">
        <w:rPr>
          <w:noProof/>
          <w:lang w:val="ru-RU" w:eastAsia="ru-RU"/>
        </w:rPr>
        <w:drawing>
          <wp:anchor distT="0" distB="0" distL="114300" distR="114300" simplePos="0" relativeHeight="251659776" behindDoc="0" locked="0" layoutInCell="1" allowOverlap="1" wp14:anchorId="1BA009A0" wp14:editId="659E00E9">
            <wp:simplePos x="0" y="0"/>
            <wp:positionH relativeFrom="column">
              <wp:posOffset>1408122</wp:posOffset>
            </wp:positionH>
            <wp:positionV relativeFrom="paragraph">
              <wp:posOffset>235585</wp:posOffset>
            </wp:positionV>
            <wp:extent cx="2950845" cy="1918970"/>
            <wp:effectExtent l="57150" t="57150" r="40005" b="43180"/>
            <wp:wrapTopAndBottom/>
            <wp:docPr id="58429" name="Схема 584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07333C" w:rsidRPr="00BE6951">
        <w:rPr>
          <w:lang w:val="en-GB"/>
        </w:rPr>
        <w:t>Figure 5. Model of divers training in Ukraine</w:t>
      </w:r>
    </w:p>
    <w:p w:rsidR="00C31DBC" w:rsidRDefault="009F6074" w:rsidP="005C6C53">
      <w:pPr>
        <w:pStyle w:val="rvps2"/>
        <w:shd w:val="clear" w:color="auto" w:fill="FFFFFF"/>
        <w:spacing w:before="0" w:beforeAutospacing="0" w:after="0" w:afterAutospacing="0"/>
        <w:jc w:val="center"/>
        <w:textAlignment w:val="baseline"/>
        <w:rPr>
          <w:bCs/>
          <w:i/>
          <w:noProof/>
          <w:color w:val="000000"/>
          <w:shd w:val="clear" w:color="auto" w:fill="FFFFFF"/>
        </w:rPr>
      </w:pPr>
      <w:r w:rsidRPr="00BE6951">
        <w:rPr>
          <w:bCs/>
          <w:i/>
          <w:noProof/>
          <w:color w:val="000000"/>
          <w:shd w:val="clear" w:color="auto" w:fill="FFFFFF"/>
        </w:rPr>
        <w:t xml:space="preserve">Source: </w:t>
      </w:r>
      <w:r w:rsidR="002E78B7" w:rsidRPr="00BE6951">
        <w:rPr>
          <w:bCs/>
          <w:i/>
          <w:noProof/>
          <w:color w:val="000000"/>
          <w:shd w:val="clear" w:color="auto" w:fill="FFFFFF"/>
          <w:lang w:val="en-US"/>
        </w:rPr>
        <w:t>author’s</w:t>
      </w:r>
      <w:r w:rsidRPr="00BE6951">
        <w:rPr>
          <w:bCs/>
          <w:i/>
          <w:noProof/>
          <w:color w:val="000000"/>
          <w:shd w:val="clear" w:color="auto" w:fill="FFFFFF"/>
        </w:rPr>
        <w:t xml:space="preserve"> research </w:t>
      </w:r>
      <w:r w:rsidR="002E78B7" w:rsidRPr="00BE6951">
        <w:rPr>
          <w:bCs/>
          <w:i/>
          <w:noProof/>
          <w:color w:val="000000"/>
          <w:shd w:val="clear" w:color="auto" w:fill="FFFFFF"/>
        </w:rPr>
        <w:t xml:space="preserve">in obedience to the principal statutory instruments </w:t>
      </w:r>
      <w:r w:rsidR="002E78B7" w:rsidRPr="00BE6951">
        <w:rPr>
          <w:bCs/>
          <w:i/>
          <w:noProof/>
          <w:color w:val="000000"/>
          <w:shd w:val="clear" w:color="auto" w:fill="FFFFFF"/>
          <w:lang w:val="en-US"/>
        </w:rPr>
        <w:t xml:space="preserve">and </w:t>
      </w:r>
      <w:r w:rsidR="00221D4E" w:rsidRPr="00BE6951">
        <w:rPr>
          <w:bCs/>
          <w:i/>
          <w:noProof/>
          <w:color w:val="000000"/>
          <w:shd w:val="clear" w:color="auto" w:fill="FFFFFF"/>
          <w:lang w:val="en-GB"/>
        </w:rPr>
        <w:t>due to</w:t>
      </w:r>
      <w:r w:rsidR="00E34996" w:rsidRPr="00BE6951">
        <w:rPr>
          <w:bCs/>
          <w:i/>
          <w:noProof/>
          <w:color w:val="000000"/>
          <w:shd w:val="clear" w:color="auto" w:fill="FFFFFF"/>
          <w:lang w:val="en-GB"/>
        </w:rPr>
        <w:t xml:space="preserve"> CMAS</w:t>
      </w:r>
      <w:r w:rsidR="00043FEB">
        <w:rPr>
          <w:bCs/>
          <w:i/>
          <w:noProof/>
          <w:color w:val="000000"/>
          <w:shd w:val="clear" w:color="auto" w:fill="FFFFFF"/>
          <w:lang w:val="en-GB"/>
        </w:rPr>
        <w:t xml:space="preserve"> standard</w:t>
      </w:r>
      <w:r w:rsidR="00221D4E" w:rsidRPr="00BE6951">
        <w:rPr>
          <w:bCs/>
          <w:i/>
          <w:noProof/>
          <w:color w:val="000000"/>
          <w:shd w:val="clear" w:color="auto" w:fill="FFFFFF"/>
          <w:lang w:val="en-GB"/>
        </w:rPr>
        <w:t>s</w:t>
      </w:r>
      <w:r w:rsidR="00E34996" w:rsidRPr="00BE6951">
        <w:rPr>
          <w:bCs/>
          <w:i/>
          <w:noProof/>
          <w:color w:val="000000"/>
          <w:shd w:val="clear" w:color="auto" w:fill="FFFFFF"/>
        </w:rPr>
        <w:t>.</w:t>
      </w:r>
    </w:p>
    <w:p w:rsidR="00BA585C" w:rsidRPr="00BA585C" w:rsidRDefault="00BA585C" w:rsidP="00BA585C">
      <w:pPr>
        <w:pStyle w:val="rvps2"/>
        <w:shd w:val="clear" w:color="auto" w:fill="FFFFFF"/>
        <w:spacing w:before="0" w:beforeAutospacing="0" w:after="0" w:afterAutospacing="0"/>
        <w:ind w:firstLine="567"/>
        <w:jc w:val="center"/>
        <w:textAlignment w:val="baseline"/>
        <w:rPr>
          <w:bCs/>
          <w:noProof/>
          <w:color w:val="000000"/>
          <w:shd w:val="clear" w:color="auto" w:fill="FFFFFF"/>
        </w:rPr>
      </w:pPr>
    </w:p>
    <w:p w:rsidR="00221D4E" w:rsidRPr="00BE6951" w:rsidRDefault="00221D4E" w:rsidP="00BE6951">
      <w:pPr>
        <w:pStyle w:val="rvps2"/>
        <w:shd w:val="clear" w:color="auto" w:fill="FFFFFF"/>
        <w:spacing w:before="0" w:beforeAutospacing="0" w:after="0" w:afterAutospacing="0"/>
        <w:ind w:firstLine="567"/>
        <w:jc w:val="both"/>
        <w:textAlignment w:val="baseline"/>
        <w:rPr>
          <w:bCs/>
          <w:noProof/>
          <w:color w:val="000000"/>
          <w:shd w:val="clear" w:color="auto" w:fill="FFFFFF"/>
          <w:lang w:val="en-US"/>
        </w:rPr>
      </w:pPr>
      <w:r w:rsidRPr="00BE6951">
        <w:rPr>
          <w:b/>
          <w:bCs/>
          <w:noProof/>
          <w:color w:val="000000"/>
          <w:shd w:val="clear" w:color="auto" w:fill="FFFFFF"/>
          <w:lang w:val="en-US"/>
        </w:rPr>
        <w:t xml:space="preserve">Conclusion. </w:t>
      </w:r>
      <w:r w:rsidRPr="00BE6951">
        <w:rPr>
          <w:bCs/>
          <w:noProof/>
          <w:color w:val="000000"/>
          <w:shd w:val="clear" w:color="auto" w:fill="FFFFFF"/>
          <w:lang w:val="en-US"/>
        </w:rPr>
        <w:t>According to the analysis of water rescuers’ training and evaluation of unintentional drowning risks</w:t>
      </w:r>
      <w:r w:rsidR="00043FEB">
        <w:rPr>
          <w:bCs/>
          <w:noProof/>
          <w:color w:val="000000"/>
          <w:shd w:val="clear" w:color="auto" w:fill="FFFFFF"/>
          <w:lang w:val="en-US"/>
        </w:rPr>
        <w:t>,</w:t>
      </w:r>
      <w:r w:rsidRPr="00BE6951">
        <w:rPr>
          <w:bCs/>
          <w:noProof/>
          <w:color w:val="000000"/>
          <w:shd w:val="clear" w:color="auto" w:fill="FFFFFF"/>
          <w:lang w:val="en-US"/>
        </w:rPr>
        <w:t xml:space="preserve"> a new concept for </w:t>
      </w:r>
      <w:r w:rsidR="00FA1E61" w:rsidRPr="00BE6951">
        <w:rPr>
          <w:bCs/>
          <w:noProof/>
          <w:color w:val="000000"/>
          <w:shd w:val="clear" w:color="auto" w:fill="FFFFFF"/>
          <w:lang w:val="en-US"/>
        </w:rPr>
        <w:t xml:space="preserve">life saving </w:t>
      </w:r>
      <w:r w:rsidRPr="00BE6951">
        <w:rPr>
          <w:bCs/>
          <w:noProof/>
          <w:color w:val="000000"/>
          <w:shd w:val="clear" w:color="auto" w:fill="FFFFFF"/>
          <w:lang w:val="en-US"/>
        </w:rPr>
        <w:t xml:space="preserve">on </w:t>
      </w:r>
      <w:r w:rsidR="008713DC">
        <w:rPr>
          <w:bCs/>
          <w:noProof/>
          <w:color w:val="000000"/>
          <w:shd w:val="clear" w:color="auto" w:fill="FFFFFF"/>
          <w:lang w:val="en-US"/>
        </w:rPr>
        <w:t>water areas</w:t>
      </w:r>
      <w:r w:rsidRPr="00BE6951">
        <w:rPr>
          <w:bCs/>
          <w:noProof/>
          <w:color w:val="000000"/>
          <w:shd w:val="clear" w:color="auto" w:fill="FFFFFF"/>
          <w:lang w:val="en-US"/>
        </w:rPr>
        <w:t xml:space="preserve"> has been developed. The models of w</w:t>
      </w:r>
      <w:r w:rsidR="00043FEB">
        <w:rPr>
          <w:bCs/>
          <w:noProof/>
          <w:color w:val="000000"/>
          <w:shd w:val="clear" w:color="auto" w:fill="FFFFFF"/>
          <w:lang w:val="en-US"/>
        </w:rPr>
        <w:t>ater resquers</w:t>
      </w:r>
      <w:r w:rsidRPr="00BE6951">
        <w:rPr>
          <w:bCs/>
          <w:noProof/>
          <w:color w:val="000000"/>
          <w:shd w:val="clear" w:color="auto" w:fill="FFFFFF"/>
          <w:lang w:val="en-US"/>
        </w:rPr>
        <w:t xml:space="preserve"> training and </w:t>
      </w:r>
      <w:r w:rsidRPr="00BE6951">
        <w:rPr>
          <w:lang w:val="en-GB"/>
        </w:rPr>
        <w:t>divers training</w:t>
      </w:r>
      <w:r w:rsidRPr="00BE6951">
        <w:rPr>
          <w:bCs/>
          <w:noProof/>
          <w:color w:val="000000"/>
          <w:shd w:val="clear" w:color="auto" w:fill="FFFFFF"/>
          <w:lang w:val="en-US"/>
        </w:rPr>
        <w:t xml:space="preserve"> in Ukraine have been proposed.</w:t>
      </w:r>
    </w:p>
    <w:p w:rsidR="008446FD" w:rsidRPr="00BE6951" w:rsidRDefault="008446FD" w:rsidP="00BE6951">
      <w:pPr>
        <w:pStyle w:val="rvps2"/>
        <w:shd w:val="clear" w:color="auto" w:fill="FFFFFF"/>
        <w:spacing w:before="0" w:beforeAutospacing="0" w:after="0" w:afterAutospacing="0"/>
        <w:ind w:firstLine="567"/>
        <w:jc w:val="both"/>
        <w:textAlignment w:val="baseline"/>
        <w:rPr>
          <w:bCs/>
          <w:color w:val="000000"/>
          <w:shd w:val="clear" w:color="auto" w:fill="FFFFFF"/>
        </w:rPr>
      </w:pPr>
    </w:p>
    <w:p w:rsidR="00FB1AFA" w:rsidRPr="00BE6951" w:rsidRDefault="00221D4E" w:rsidP="00BC321C">
      <w:pPr>
        <w:spacing w:line="240" w:lineRule="auto"/>
        <w:rPr>
          <w:rFonts w:ascii="Times New Roman" w:hAnsi="Times New Roman" w:cs="Times New Roman"/>
          <w:b/>
          <w:sz w:val="24"/>
          <w:szCs w:val="24"/>
          <w:lang w:val="uk-UA"/>
        </w:rPr>
      </w:pPr>
      <w:r w:rsidRPr="00BE6951">
        <w:rPr>
          <w:rFonts w:ascii="Times New Roman" w:hAnsi="Times New Roman" w:cs="Times New Roman"/>
          <w:b/>
          <w:sz w:val="24"/>
          <w:szCs w:val="24"/>
          <w:lang w:val="en-US"/>
        </w:rPr>
        <w:t>References</w:t>
      </w:r>
    </w:p>
    <w:p w:rsidR="00265B42"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sidRPr="00AE18D1">
        <w:rPr>
          <w:rFonts w:ascii="Times New Roman" w:hAnsi="Times New Roman" w:cs="Times New Roman"/>
          <w:sz w:val="24"/>
          <w:szCs w:val="28"/>
          <w:lang w:val="uk-UA"/>
        </w:rPr>
        <w:t>Loyik V.B., Shtayn B.V., Kovalʹchuk A.M. Provedennya profesiynoyi pidhotovky ryatuvalʹnykiv na vodi / V.B. Loyik, B.V. Shtayn, A.M. Kovalʹchuk // «Bezpechna voda» Chastyna I. Kolektyvna monohrafiya – Holovna Shkola Pozhezhnoyi Sluzhby : Vydavnytstvo ARKA, 2015. – 120 s. ISBN 978-83-88446-55-9.</w:t>
      </w:r>
      <w:r>
        <w:rPr>
          <w:rFonts w:ascii="Times New Roman" w:hAnsi="Times New Roman" w:cs="Times New Roman"/>
          <w:sz w:val="24"/>
          <w:szCs w:val="28"/>
          <w:lang w:val="uk-UA"/>
        </w:rPr>
        <w:t xml:space="preserve"> (in Ukr.)</w:t>
      </w:r>
    </w:p>
    <w:p w:rsidR="00265B42" w:rsidRPr="00F10EC7"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sidRPr="00A21EB4">
        <w:rPr>
          <w:rFonts w:ascii="Times New Roman" w:hAnsi="Times New Roman" w:cs="Times New Roman"/>
          <w:sz w:val="24"/>
          <w:szCs w:val="28"/>
          <w:lang w:val="uk-UA"/>
        </w:rPr>
        <w:t>Article</w:t>
      </w:r>
      <w:r w:rsidRPr="00AE18D1">
        <w:rPr>
          <w:rFonts w:ascii="Times New Roman" w:hAnsi="Times New Roman" w:cs="Times New Roman"/>
          <w:bCs/>
          <w:sz w:val="24"/>
          <w:szCs w:val="24"/>
          <w:lang w:val="uk-UA" w:bidi="uk-UA"/>
        </w:rPr>
        <w:t xml:space="preserve"> #143 </w:t>
      </w:r>
      <w:r w:rsidRPr="002E78B7">
        <w:rPr>
          <w:rFonts w:ascii="Times New Roman" w:hAnsi="Times New Roman" w:cs="Times New Roman"/>
          <w:bCs/>
          <w:sz w:val="24"/>
          <w:szCs w:val="24"/>
          <w:lang w:val="en-GB" w:bidi="uk-UA"/>
        </w:rPr>
        <w:t>of</w:t>
      </w:r>
      <w:r w:rsidRPr="00AE18D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the</w:t>
      </w:r>
      <w:r w:rsidRPr="00AE18D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Constitution</w:t>
      </w:r>
      <w:r w:rsidRPr="00AE18D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of</w:t>
      </w:r>
      <w:r w:rsidRPr="00AE18D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Ukraine</w:t>
      </w:r>
      <w:r>
        <w:rPr>
          <w:rFonts w:ascii="Times New Roman" w:hAnsi="Times New Roman" w:cs="Times New Roman"/>
          <w:bCs/>
          <w:sz w:val="24"/>
          <w:szCs w:val="24"/>
          <w:lang w:val="uk-UA" w:bidi="uk-UA"/>
        </w:rPr>
        <w:t xml:space="preserve"> (</w:t>
      </w:r>
      <w:r w:rsidRPr="00A21EB4">
        <w:rPr>
          <w:rFonts w:ascii="Times New Roman" w:hAnsi="Times New Roman" w:cs="Times New Roman"/>
          <w:bCs/>
          <w:sz w:val="24"/>
          <w:szCs w:val="24"/>
          <w:lang w:val="uk-UA" w:bidi="uk-UA"/>
        </w:rPr>
        <w:t xml:space="preserve">Official Bulletin of Ukraine </w:t>
      </w:r>
      <w:r w:rsidRPr="00A21EB4">
        <w:rPr>
          <w:rFonts w:ascii="Times New Roman" w:hAnsi="Times New Roman" w:cs="Times New Roman"/>
          <w:bCs/>
          <w:sz w:val="24"/>
          <w:szCs w:val="24"/>
          <w:lang w:val="en-US" w:bidi="uk-UA"/>
        </w:rPr>
        <w:t xml:space="preserve">of October1, </w:t>
      </w:r>
      <w:r>
        <w:rPr>
          <w:rFonts w:ascii="Times New Roman" w:hAnsi="Times New Roman" w:cs="Times New Roman"/>
          <w:bCs/>
          <w:sz w:val="24"/>
          <w:szCs w:val="24"/>
          <w:lang w:val="uk-UA" w:bidi="uk-UA"/>
        </w:rPr>
        <w:t>2010.</w:t>
      </w:r>
      <w:r w:rsidRPr="00A21EB4">
        <w:rPr>
          <w:rFonts w:ascii="Times New Roman" w:hAnsi="Times New Roman" w:cs="Times New Roman"/>
          <w:bCs/>
          <w:sz w:val="24"/>
          <w:szCs w:val="24"/>
          <w:lang w:val="uk-UA" w:bidi="uk-UA"/>
        </w:rPr>
        <w:t xml:space="preserve"> / Number 72/1 Special Issue / p. 15</w:t>
      </w:r>
      <w:r>
        <w:rPr>
          <w:rFonts w:ascii="Times New Roman" w:hAnsi="Times New Roman" w:cs="Times New Roman"/>
          <w:bCs/>
          <w:sz w:val="24"/>
          <w:szCs w:val="24"/>
          <w:lang w:val="uk-UA" w:bidi="uk-UA"/>
        </w:rPr>
        <w:t>,</w:t>
      </w:r>
      <w:r w:rsidRPr="00A21EB4">
        <w:rPr>
          <w:rFonts w:ascii="Times New Roman" w:hAnsi="Times New Roman" w:cs="Times New Roman"/>
          <w:bCs/>
          <w:sz w:val="24"/>
          <w:szCs w:val="24"/>
          <w:lang w:val="uk-UA" w:bidi="uk-UA"/>
        </w:rPr>
        <w:t xml:space="preserve"> Article 2598</w:t>
      </w:r>
      <w:r>
        <w:rPr>
          <w:rFonts w:ascii="Times New Roman" w:hAnsi="Times New Roman" w:cs="Times New Roman"/>
          <w:bCs/>
          <w:sz w:val="24"/>
          <w:szCs w:val="24"/>
          <w:lang w:val="uk-UA" w:bidi="uk-UA"/>
        </w:rPr>
        <w:t>)</w:t>
      </w:r>
      <w:r>
        <w:rPr>
          <w:rFonts w:ascii="Times New Roman" w:hAnsi="Times New Roman" w:cs="Times New Roman"/>
          <w:bCs/>
          <w:sz w:val="24"/>
          <w:szCs w:val="24"/>
          <w:lang w:val="uk-UA"/>
        </w:rPr>
        <w:t>.</w:t>
      </w:r>
    </w:p>
    <w:p w:rsidR="00265B42" w:rsidRPr="00F10EC7"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sidRPr="00A21EB4">
        <w:rPr>
          <w:rFonts w:ascii="Times New Roman" w:hAnsi="Times New Roman" w:cs="Times New Roman"/>
          <w:sz w:val="24"/>
          <w:szCs w:val="28"/>
          <w:lang w:val="uk-UA"/>
        </w:rPr>
        <w:t>Articles</w:t>
      </w:r>
      <w:r w:rsidRPr="002E78B7">
        <w:rPr>
          <w:rFonts w:ascii="Times New Roman" w:hAnsi="Times New Roman" w:cs="Times New Roman"/>
          <w:bCs/>
          <w:sz w:val="24"/>
          <w:szCs w:val="24"/>
          <w:lang w:val="en-GB" w:bidi="uk-UA"/>
        </w:rPr>
        <w:t xml:space="preserve"> # 22, 23, 48</w:t>
      </w:r>
      <w:r w:rsidRPr="00A21EB4">
        <w:rPr>
          <w:rFonts w:ascii="Times New Roman" w:hAnsi="Times New Roman" w:cs="Times New Roman"/>
          <w:bCs/>
          <w:sz w:val="24"/>
          <w:szCs w:val="24"/>
          <w:lang w:val="en-US" w:bidi="uk-UA"/>
        </w:rPr>
        <w:t xml:space="preserve"> of </w:t>
      </w:r>
      <w:r w:rsidRPr="002E78B7">
        <w:rPr>
          <w:rFonts w:ascii="Times New Roman" w:hAnsi="Times New Roman" w:cs="Times New Roman"/>
          <w:bCs/>
          <w:sz w:val="24"/>
          <w:szCs w:val="24"/>
          <w:lang w:val="en-GB" w:bidi="uk-UA"/>
        </w:rPr>
        <w:t>Civil Defen</w:t>
      </w:r>
      <w:r>
        <w:rPr>
          <w:rFonts w:ascii="Times New Roman" w:hAnsi="Times New Roman" w:cs="Times New Roman"/>
          <w:bCs/>
          <w:sz w:val="24"/>
          <w:szCs w:val="24"/>
          <w:lang w:val="en-GB" w:bidi="uk-UA"/>
        </w:rPr>
        <w:t>c</w:t>
      </w:r>
      <w:r w:rsidRPr="002E78B7">
        <w:rPr>
          <w:rFonts w:ascii="Times New Roman" w:hAnsi="Times New Roman" w:cs="Times New Roman"/>
          <w:bCs/>
          <w:sz w:val="24"/>
          <w:szCs w:val="24"/>
          <w:lang w:val="en-GB" w:bidi="uk-UA"/>
        </w:rPr>
        <w:t>e Code of Ukraine (</w:t>
      </w:r>
      <w:r>
        <w:rPr>
          <w:rFonts w:ascii="Times New Roman" w:hAnsi="Times New Roman" w:cs="Times New Roman"/>
          <w:bCs/>
          <w:sz w:val="24"/>
          <w:szCs w:val="24"/>
          <w:lang w:val="en-US" w:bidi="uk-UA"/>
        </w:rPr>
        <w:t>Jo</w:t>
      </w:r>
      <w:r w:rsidRPr="00A21EB4">
        <w:rPr>
          <w:rFonts w:ascii="Times New Roman" w:hAnsi="Times New Roman" w:cs="Times New Roman"/>
          <w:bCs/>
          <w:sz w:val="24"/>
          <w:szCs w:val="24"/>
          <w:lang w:val="en-US" w:bidi="uk-UA"/>
        </w:rPr>
        <w:t xml:space="preserve">urnal of </w:t>
      </w:r>
      <w:r w:rsidRPr="00A21EB4">
        <w:rPr>
          <w:rFonts w:ascii="Times New Roman" w:hAnsi="Times New Roman" w:cs="Times New Roman"/>
          <w:bCs/>
          <w:sz w:val="24"/>
          <w:szCs w:val="24"/>
          <w:lang w:val="en-GB" w:bidi="uk-UA"/>
        </w:rPr>
        <w:t xml:space="preserve">Supreme Council of Ukraine of </w:t>
      </w:r>
      <w:r w:rsidRPr="00A21EB4">
        <w:rPr>
          <w:rFonts w:ascii="Times New Roman" w:hAnsi="Times New Roman" w:cs="Times New Roman"/>
          <w:bCs/>
          <w:sz w:val="24"/>
          <w:szCs w:val="24"/>
          <w:lang w:val="en-US" w:bidi="uk-UA"/>
        </w:rPr>
        <w:t xml:space="preserve">August 30, </w:t>
      </w:r>
      <w:r w:rsidRPr="00A21EB4">
        <w:rPr>
          <w:rFonts w:ascii="Times New Roman" w:hAnsi="Times New Roman" w:cs="Times New Roman"/>
          <w:bCs/>
          <w:sz w:val="24"/>
          <w:szCs w:val="24"/>
          <w:lang w:val="en-GB" w:bidi="uk-UA"/>
        </w:rPr>
        <w:t>2013 p., / № 34-35 / p. 1802, Article 458</w:t>
      </w:r>
      <w:r w:rsidRPr="002E78B7">
        <w:rPr>
          <w:rFonts w:ascii="Times New Roman" w:hAnsi="Times New Roman" w:cs="Times New Roman"/>
          <w:bCs/>
          <w:sz w:val="24"/>
          <w:szCs w:val="24"/>
          <w:lang w:val="en-GB" w:bidi="uk-UA"/>
        </w:rPr>
        <w:t>)</w:t>
      </w:r>
      <w:r>
        <w:rPr>
          <w:rFonts w:ascii="Times New Roman" w:hAnsi="Times New Roman" w:cs="Times New Roman"/>
          <w:bCs/>
          <w:sz w:val="24"/>
          <w:szCs w:val="28"/>
          <w:lang w:val="uk-UA" w:bidi="uk-UA"/>
        </w:rPr>
        <w:t>.</w:t>
      </w:r>
    </w:p>
    <w:p w:rsidR="00265B42" w:rsidRPr="00F10EC7"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sidRPr="002E78B7">
        <w:rPr>
          <w:rFonts w:ascii="Times New Roman" w:hAnsi="Times New Roman" w:cs="Times New Roman"/>
          <w:bCs/>
          <w:sz w:val="24"/>
          <w:szCs w:val="24"/>
          <w:lang w:val="en-GB" w:bidi="uk-UA"/>
        </w:rPr>
        <w:t>Article # 47</w:t>
      </w:r>
      <w:r w:rsidRPr="00A21EB4">
        <w:rPr>
          <w:rFonts w:ascii="Times New Roman" w:hAnsi="Times New Roman" w:cs="Times New Roman"/>
          <w:bCs/>
          <w:sz w:val="24"/>
          <w:szCs w:val="24"/>
          <w:lang w:val="en-US" w:bidi="uk-UA"/>
        </w:rPr>
        <w:t xml:space="preserve"> of </w:t>
      </w:r>
      <w:r w:rsidRPr="002E78B7">
        <w:rPr>
          <w:rFonts w:ascii="Times New Roman" w:hAnsi="Times New Roman" w:cs="Times New Roman"/>
          <w:bCs/>
          <w:sz w:val="24"/>
          <w:szCs w:val="24"/>
          <w:lang w:val="en-GB" w:bidi="uk-UA"/>
        </w:rPr>
        <w:t>Water Code of Ukraine (</w:t>
      </w:r>
      <w:r>
        <w:rPr>
          <w:rFonts w:ascii="Times New Roman" w:hAnsi="Times New Roman" w:cs="Times New Roman"/>
          <w:bCs/>
          <w:sz w:val="24"/>
          <w:szCs w:val="24"/>
          <w:lang w:val="en-US" w:bidi="uk-UA"/>
        </w:rPr>
        <w:t>Jo</w:t>
      </w:r>
      <w:r w:rsidRPr="00A21EB4">
        <w:rPr>
          <w:rFonts w:ascii="Times New Roman" w:hAnsi="Times New Roman" w:cs="Times New Roman"/>
          <w:bCs/>
          <w:sz w:val="24"/>
          <w:szCs w:val="24"/>
          <w:lang w:val="en-US" w:bidi="uk-UA"/>
        </w:rPr>
        <w:t xml:space="preserve">urnal of </w:t>
      </w:r>
      <w:r w:rsidRPr="00A21EB4">
        <w:rPr>
          <w:rFonts w:ascii="Times New Roman" w:hAnsi="Times New Roman" w:cs="Times New Roman"/>
          <w:bCs/>
          <w:sz w:val="24"/>
          <w:szCs w:val="24"/>
          <w:lang w:val="en-GB" w:bidi="uk-UA"/>
        </w:rPr>
        <w:t xml:space="preserve">Supreme Council of Ukraine of </w:t>
      </w:r>
      <w:r w:rsidRPr="00A21EB4">
        <w:rPr>
          <w:rFonts w:ascii="Times New Roman" w:hAnsi="Times New Roman" w:cs="Times New Roman"/>
          <w:bCs/>
          <w:sz w:val="24"/>
          <w:szCs w:val="24"/>
          <w:lang w:val="en-US" w:bidi="uk-UA"/>
        </w:rPr>
        <w:t xml:space="preserve">June 13, </w:t>
      </w:r>
      <w:r w:rsidRPr="00A21EB4">
        <w:rPr>
          <w:rFonts w:ascii="Times New Roman" w:hAnsi="Times New Roman" w:cs="Times New Roman"/>
          <w:bCs/>
          <w:sz w:val="24"/>
          <w:szCs w:val="24"/>
          <w:lang w:val="en-GB" w:bidi="uk-UA"/>
        </w:rPr>
        <w:t>1995, Number 24, article 189</w:t>
      </w:r>
      <w:r w:rsidRPr="002E78B7">
        <w:rPr>
          <w:rFonts w:ascii="Times New Roman" w:hAnsi="Times New Roman" w:cs="Times New Roman"/>
          <w:bCs/>
          <w:sz w:val="24"/>
          <w:szCs w:val="24"/>
          <w:lang w:val="en-GB" w:bidi="uk-UA"/>
        </w:rPr>
        <w:t>)</w:t>
      </w:r>
      <w:r>
        <w:rPr>
          <w:rFonts w:ascii="Times New Roman" w:hAnsi="Times New Roman" w:cs="Times New Roman"/>
          <w:bCs/>
          <w:sz w:val="24"/>
          <w:szCs w:val="24"/>
          <w:lang w:val="uk-UA" w:bidi="uk-UA"/>
        </w:rPr>
        <w:t>.</w:t>
      </w:r>
    </w:p>
    <w:p w:rsidR="00265B42" w:rsidRPr="00F10EC7"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sidRPr="002E78B7">
        <w:rPr>
          <w:rFonts w:ascii="Times New Roman" w:hAnsi="Times New Roman" w:cs="Times New Roman"/>
          <w:bCs/>
          <w:sz w:val="24"/>
          <w:szCs w:val="24"/>
          <w:lang w:val="en-GB" w:bidi="uk-UA"/>
        </w:rPr>
        <w:t>The Edict of the President of Ukraine of July 14, 2001 "On high priority measures of drowning prevention in Ukraine"</w:t>
      </w:r>
      <w:r w:rsidRPr="00A21EB4">
        <w:rPr>
          <w:rFonts w:ascii="Times New Roman" w:hAnsi="Times New Roman" w:cs="Times New Roman"/>
          <w:bCs/>
          <w:sz w:val="24"/>
          <w:szCs w:val="24"/>
          <w:lang w:val="en-US" w:bidi="uk-UA"/>
        </w:rPr>
        <w:t xml:space="preserve"> (Governmental Courier number 127 of 19.07.2001)</w:t>
      </w:r>
    </w:p>
    <w:p w:rsidR="00265B42" w:rsidRPr="00FA1E61"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sidRPr="002E78B7">
        <w:rPr>
          <w:rFonts w:ascii="Times New Roman" w:hAnsi="Times New Roman" w:cs="Times New Roman"/>
          <w:bCs/>
          <w:sz w:val="24"/>
          <w:szCs w:val="24"/>
          <w:lang w:val="en-GB" w:bidi="uk-UA"/>
        </w:rPr>
        <w:t>Resolution</w:t>
      </w:r>
      <w:r w:rsidRPr="00FA1E6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of</w:t>
      </w:r>
      <w:r w:rsidRPr="00FA1E6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the</w:t>
      </w:r>
      <w:r w:rsidRPr="00FA1E6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Cabinet</w:t>
      </w:r>
      <w:r w:rsidRPr="00FA1E6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of</w:t>
      </w:r>
      <w:r w:rsidRPr="00FA1E6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Ministers</w:t>
      </w:r>
      <w:r w:rsidRPr="00FA1E61">
        <w:rPr>
          <w:rFonts w:ascii="Times New Roman" w:hAnsi="Times New Roman" w:cs="Times New Roman"/>
          <w:bCs/>
          <w:sz w:val="24"/>
          <w:szCs w:val="24"/>
          <w:lang w:val="uk-UA" w:bidi="uk-UA"/>
        </w:rPr>
        <w:t xml:space="preserve"> # 264 </w:t>
      </w:r>
      <w:r w:rsidRPr="002E78B7">
        <w:rPr>
          <w:rFonts w:ascii="Times New Roman" w:hAnsi="Times New Roman" w:cs="Times New Roman"/>
          <w:bCs/>
          <w:sz w:val="24"/>
          <w:szCs w:val="24"/>
          <w:lang w:val="en-GB" w:bidi="uk-UA"/>
        </w:rPr>
        <w:t>of</w:t>
      </w:r>
      <w:r w:rsidRPr="00FA1E6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March</w:t>
      </w:r>
      <w:r w:rsidRPr="00FA1E61">
        <w:rPr>
          <w:rFonts w:ascii="Times New Roman" w:hAnsi="Times New Roman" w:cs="Times New Roman"/>
          <w:bCs/>
          <w:sz w:val="24"/>
          <w:szCs w:val="24"/>
          <w:lang w:val="uk-UA" w:bidi="uk-UA"/>
        </w:rPr>
        <w:t xml:space="preserve"> 6, 2002 "</w:t>
      </w:r>
      <w:r w:rsidRPr="002E78B7">
        <w:rPr>
          <w:rFonts w:ascii="Times New Roman" w:hAnsi="Times New Roman" w:cs="Times New Roman"/>
          <w:bCs/>
          <w:sz w:val="24"/>
          <w:szCs w:val="24"/>
          <w:lang w:val="en-GB" w:bidi="uk-UA"/>
        </w:rPr>
        <w:t>On</w:t>
      </w:r>
      <w:r w:rsidRPr="00FA1E6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accounting</w:t>
      </w:r>
      <w:r w:rsidRPr="00FA1E6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of</w:t>
      </w:r>
      <w:r w:rsidRPr="00FA1E61">
        <w:rPr>
          <w:rFonts w:ascii="Times New Roman" w:hAnsi="Times New Roman" w:cs="Times New Roman"/>
          <w:bCs/>
          <w:sz w:val="24"/>
          <w:szCs w:val="24"/>
          <w:lang w:val="uk-UA" w:bidi="uk-UA"/>
        </w:rPr>
        <w:t xml:space="preserve"> </w:t>
      </w:r>
      <w:r w:rsidRPr="004F45FA">
        <w:rPr>
          <w:rFonts w:ascii="Times New Roman" w:hAnsi="Times New Roman" w:cs="Times New Roman"/>
          <w:bCs/>
          <w:sz w:val="24"/>
          <w:szCs w:val="24"/>
          <w:lang w:val="en-US" w:bidi="uk-UA"/>
        </w:rPr>
        <w:t>leisure</w:t>
      </w:r>
      <w:r w:rsidRPr="00FA1E6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areas</w:t>
      </w:r>
      <w:r w:rsidRPr="00FA1E6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on</w:t>
      </w:r>
      <w:r w:rsidRPr="00FA1E61">
        <w:rPr>
          <w:rFonts w:ascii="Times New Roman" w:hAnsi="Times New Roman" w:cs="Times New Roman"/>
          <w:bCs/>
          <w:sz w:val="24"/>
          <w:szCs w:val="24"/>
          <w:lang w:val="uk-UA" w:bidi="uk-UA"/>
        </w:rPr>
        <w:t xml:space="preserve"> </w:t>
      </w:r>
      <w:r w:rsidRPr="002E78B7">
        <w:rPr>
          <w:rFonts w:ascii="Times New Roman" w:hAnsi="Times New Roman" w:cs="Times New Roman"/>
          <w:bCs/>
          <w:sz w:val="24"/>
          <w:szCs w:val="24"/>
          <w:lang w:val="en-GB" w:bidi="uk-UA"/>
        </w:rPr>
        <w:t>waterbodies</w:t>
      </w:r>
      <w:r w:rsidRPr="00FA1E61">
        <w:rPr>
          <w:rFonts w:ascii="Times New Roman" w:hAnsi="Times New Roman" w:cs="Times New Roman"/>
          <w:bCs/>
          <w:sz w:val="24"/>
          <w:szCs w:val="24"/>
          <w:lang w:val="uk-UA" w:bidi="uk-UA"/>
        </w:rPr>
        <w:t>"</w:t>
      </w:r>
      <w:r>
        <w:rPr>
          <w:rFonts w:ascii="Times New Roman" w:hAnsi="Times New Roman" w:cs="Times New Roman"/>
          <w:bCs/>
          <w:sz w:val="24"/>
          <w:szCs w:val="24"/>
          <w:lang w:val="uk-UA" w:bidi="uk-UA"/>
        </w:rPr>
        <w:t xml:space="preserve"> (</w:t>
      </w:r>
      <w:r w:rsidRPr="004F45FA">
        <w:rPr>
          <w:rFonts w:ascii="Times New Roman" w:hAnsi="Times New Roman" w:cs="Times New Roman"/>
          <w:bCs/>
          <w:sz w:val="24"/>
          <w:szCs w:val="24"/>
          <w:lang w:val="uk-UA" w:bidi="uk-UA"/>
        </w:rPr>
        <w:t>Official Bulletin of Ukraine of</w:t>
      </w:r>
      <w:r>
        <w:rPr>
          <w:rFonts w:ascii="Times New Roman" w:hAnsi="Times New Roman" w:cs="Times New Roman"/>
          <w:bCs/>
          <w:sz w:val="24"/>
          <w:szCs w:val="24"/>
          <w:lang w:val="uk-UA" w:bidi="uk-UA"/>
        </w:rPr>
        <w:t xml:space="preserve"> March 29, </w:t>
      </w:r>
      <w:r w:rsidRPr="004F45FA">
        <w:rPr>
          <w:rFonts w:ascii="Times New Roman" w:hAnsi="Times New Roman" w:cs="Times New Roman"/>
          <w:bCs/>
          <w:sz w:val="24"/>
          <w:szCs w:val="24"/>
          <w:lang w:val="uk-UA" w:bidi="uk-UA"/>
        </w:rPr>
        <w:t xml:space="preserve">2002, Number 11, p. 98, Article 508, Act Code </w:t>
      </w:r>
      <w:r>
        <w:rPr>
          <w:rFonts w:ascii="Times New Roman" w:hAnsi="Times New Roman" w:cs="Times New Roman"/>
          <w:bCs/>
          <w:sz w:val="24"/>
          <w:szCs w:val="24"/>
          <w:lang w:val="uk-UA" w:bidi="uk-UA"/>
        </w:rPr>
        <w:t>#</w:t>
      </w:r>
      <w:r w:rsidRPr="004F45FA">
        <w:rPr>
          <w:rFonts w:ascii="Times New Roman" w:hAnsi="Times New Roman" w:cs="Times New Roman"/>
          <w:bCs/>
          <w:sz w:val="24"/>
          <w:szCs w:val="24"/>
          <w:lang w:val="uk-UA" w:bidi="uk-UA"/>
        </w:rPr>
        <w:t>21809/2002</w:t>
      </w:r>
      <w:r>
        <w:rPr>
          <w:rFonts w:ascii="Times New Roman" w:hAnsi="Times New Roman" w:cs="Times New Roman"/>
          <w:bCs/>
          <w:sz w:val="24"/>
          <w:szCs w:val="24"/>
          <w:lang w:val="uk-UA" w:bidi="uk-UA"/>
        </w:rPr>
        <w:t>)</w:t>
      </w:r>
    </w:p>
    <w:p w:rsidR="00265B42" w:rsidRPr="00F10EC7"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sidRPr="002E78B7">
        <w:rPr>
          <w:rFonts w:ascii="Times New Roman" w:hAnsi="Times New Roman" w:cs="Times New Roman"/>
          <w:bCs/>
          <w:sz w:val="24"/>
          <w:szCs w:val="24"/>
          <w:lang w:val="en-GB" w:bidi="uk-UA"/>
        </w:rPr>
        <w:t xml:space="preserve"> Resolution of the Cabinet of Ministers # 11 of January 9, 2014 "On</w:t>
      </w:r>
      <w:r w:rsidRPr="002E78B7">
        <w:rPr>
          <w:lang w:val="en-GB"/>
        </w:rPr>
        <w:t xml:space="preserve"> </w:t>
      </w:r>
      <w:r w:rsidRPr="002E78B7">
        <w:rPr>
          <w:rFonts w:ascii="Times New Roman" w:hAnsi="Times New Roman" w:cs="Times New Roman"/>
          <w:bCs/>
          <w:sz w:val="24"/>
          <w:szCs w:val="24"/>
          <w:lang w:val="en-GB" w:bidi="uk-UA"/>
        </w:rPr>
        <w:t>Statute of Universal State System of Prevention and Response to ES"</w:t>
      </w:r>
      <w:r w:rsidRPr="004F45FA">
        <w:rPr>
          <w:rFonts w:ascii="Times New Roman" w:hAnsi="Times New Roman" w:cs="Times New Roman"/>
          <w:bCs/>
          <w:sz w:val="24"/>
          <w:szCs w:val="24"/>
          <w:lang w:val="en-US" w:bidi="uk-UA"/>
        </w:rPr>
        <w:t xml:space="preserve"> (Official Bulletin of Ukraine of </w:t>
      </w:r>
      <w:r>
        <w:rPr>
          <w:rFonts w:ascii="Times New Roman" w:hAnsi="Times New Roman" w:cs="Times New Roman"/>
          <w:bCs/>
          <w:sz w:val="24"/>
          <w:szCs w:val="24"/>
          <w:lang w:val="en-US" w:bidi="uk-UA"/>
        </w:rPr>
        <w:t>Janu</w:t>
      </w:r>
      <w:r w:rsidRPr="006909CD">
        <w:rPr>
          <w:rFonts w:ascii="Times New Roman" w:hAnsi="Times New Roman" w:cs="Times New Roman"/>
          <w:bCs/>
          <w:sz w:val="24"/>
          <w:szCs w:val="24"/>
          <w:lang w:val="en-US" w:bidi="uk-UA"/>
        </w:rPr>
        <w:t xml:space="preserve">ary, 31 </w:t>
      </w:r>
      <w:r>
        <w:rPr>
          <w:rFonts w:ascii="Times New Roman" w:hAnsi="Times New Roman" w:cs="Times New Roman"/>
          <w:bCs/>
          <w:sz w:val="24"/>
          <w:szCs w:val="24"/>
          <w:lang w:val="en-US" w:bidi="uk-UA"/>
        </w:rPr>
        <w:t>2014</w:t>
      </w:r>
      <w:r w:rsidRPr="004F45FA">
        <w:rPr>
          <w:rFonts w:ascii="Times New Roman" w:hAnsi="Times New Roman" w:cs="Times New Roman"/>
          <w:bCs/>
          <w:sz w:val="24"/>
          <w:szCs w:val="24"/>
          <w:lang w:val="en-US" w:bidi="uk-UA"/>
        </w:rPr>
        <w:t xml:space="preserve">, Number 8, p. 341, Article 245, Act Code </w:t>
      </w:r>
      <w:r w:rsidRPr="006909CD">
        <w:rPr>
          <w:rFonts w:ascii="Times New Roman" w:hAnsi="Times New Roman" w:cs="Times New Roman"/>
          <w:bCs/>
          <w:sz w:val="24"/>
          <w:szCs w:val="24"/>
          <w:lang w:val="en-US" w:bidi="uk-UA"/>
        </w:rPr>
        <w:t>#</w:t>
      </w:r>
      <w:r w:rsidRPr="004F45FA">
        <w:rPr>
          <w:rFonts w:ascii="Times New Roman" w:hAnsi="Times New Roman" w:cs="Times New Roman"/>
          <w:bCs/>
          <w:sz w:val="24"/>
          <w:szCs w:val="24"/>
          <w:lang w:val="en-US" w:bidi="uk-UA"/>
        </w:rPr>
        <w:t>71220/2014)</w:t>
      </w:r>
    </w:p>
    <w:p w:rsidR="00265B42" w:rsidRPr="00FA1E61"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sidRPr="002E78B7">
        <w:rPr>
          <w:rFonts w:ascii="Times New Roman" w:hAnsi="Times New Roman" w:cs="Times New Roman"/>
          <w:bCs/>
          <w:sz w:val="24"/>
          <w:szCs w:val="24"/>
          <w:lang w:val="en-GB" w:bidi="uk-UA"/>
        </w:rPr>
        <w:t>Order from the Ministry of Emergency Situations of Ukraine #272 of December 3, 2001 "On approval of Safety instructions on waterbodies of Ukraine"</w:t>
      </w:r>
      <w:r w:rsidRPr="006909CD">
        <w:rPr>
          <w:rFonts w:ascii="Times New Roman" w:hAnsi="Times New Roman" w:cs="Times New Roman"/>
          <w:bCs/>
          <w:sz w:val="24"/>
          <w:szCs w:val="24"/>
          <w:lang w:val="en-US" w:bidi="uk-UA"/>
        </w:rPr>
        <w:t xml:space="preserve"> (Official Bulletin of Ukraine of </w:t>
      </w:r>
      <w:r>
        <w:rPr>
          <w:rFonts w:ascii="Times New Roman" w:hAnsi="Times New Roman" w:cs="Times New Roman"/>
          <w:bCs/>
          <w:sz w:val="24"/>
          <w:szCs w:val="24"/>
          <w:lang w:val="en-US" w:bidi="uk-UA"/>
        </w:rPr>
        <w:t xml:space="preserve"> </w:t>
      </w:r>
      <w:r w:rsidRPr="006909CD">
        <w:rPr>
          <w:rFonts w:ascii="Times New Roman" w:hAnsi="Times New Roman" w:cs="Times New Roman"/>
          <w:bCs/>
          <w:sz w:val="24"/>
          <w:szCs w:val="24"/>
          <w:lang w:val="en-US" w:bidi="uk-UA"/>
        </w:rPr>
        <w:t>February 22, 2002, Number 6, p. 299, Article 264, Act Code #21422/2002)</w:t>
      </w:r>
    </w:p>
    <w:p w:rsidR="00265B42"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sidRPr="002E78B7">
        <w:rPr>
          <w:rFonts w:ascii="Times New Roman" w:hAnsi="Times New Roman" w:cs="Times New Roman"/>
          <w:bCs/>
          <w:sz w:val="24"/>
          <w:szCs w:val="24"/>
          <w:lang w:val="en-GB" w:bidi="uk-UA"/>
        </w:rPr>
        <w:lastRenderedPageBreak/>
        <w:t>Order from the Ministry of Emergency Situations of Ukraine #1342 of November 23, 2012 "On</w:t>
      </w:r>
      <w:r w:rsidRPr="002E78B7">
        <w:rPr>
          <w:lang w:val="en-GB"/>
        </w:rPr>
        <w:t xml:space="preserve"> </w:t>
      </w:r>
      <w:r w:rsidRPr="002E78B7">
        <w:rPr>
          <w:rFonts w:ascii="Times New Roman" w:hAnsi="Times New Roman" w:cs="Times New Roman"/>
          <w:bCs/>
          <w:sz w:val="24"/>
          <w:szCs w:val="24"/>
          <w:lang w:val="en-GB" w:bidi="uk-UA"/>
        </w:rPr>
        <w:t>Statute of diving service of MES of Ukraine"</w:t>
      </w:r>
      <w:r w:rsidRPr="006909CD">
        <w:rPr>
          <w:rFonts w:ascii="Times New Roman" w:hAnsi="Times New Roman" w:cs="Times New Roman"/>
          <w:bCs/>
          <w:sz w:val="24"/>
          <w:szCs w:val="24"/>
          <w:lang w:val="en-US" w:bidi="uk-UA"/>
        </w:rPr>
        <w:t xml:space="preserve"> (Official Bulletin of Ukraine of January 8, 2013 number 100, p. 364, section 4087, Act Code #65152/2012)</w:t>
      </w:r>
      <w:r w:rsidRPr="002E78B7">
        <w:rPr>
          <w:rFonts w:ascii="Times New Roman" w:hAnsi="Times New Roman" w:cs="Times New Roman"/>
          <w:bCs/>
          <w:sz w:val="24"/>
          <w:szCs w:val="24"/>
          <w:lang w:val="en-GB" w:bidi="uk-UA"/>
        </w:rPr>
        <w:t>.</w:t>
      </w:r>
      <w:r w:rsidRPr="006909CD">
        <w:rPr>
          <w:rFonts w:ascii="Times New Roman" w:hAnsi="Times New Roman" w:cs="Times New Roman"/>
          <w:bCs/>
          <w:sz w:val="24"/>
          <w:szCs w:val="24"/>
          <w:lang w:val="en-US" w:bidi="uk-UA"/>
        </w:rPr>
        <w:t xml:space="preserve"> </w:t>
      </w:r>
    </w:p>
    <w:p w:rsidR="00265B42" w:rsidRPr="0011134D"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en-GB"/>
        </w:rPr>
      </w:pPr>
      <w:r w:rsidRPr="0011134D">
        <w:rPr>
          <w:rFonts w:ascii="Times New Roman" w:hAnsi="Times New Roman" w:cs="Times New Roman"/>
          <w:sz w:val="24"/>
          <w:szCs w:val="28"/>
          <w:lang w:val="en-GB"/>
        </w:rPr>
        <w:t xml:space="preserve">Manual for water rescuers / S. K. Shoygu </w:t>
      </w:r>
      <w:r w:rsidRPr="0011134D">
        <w:rPr>
          <w:rFonts w:ascii="Times New Roman" w:hAnsi="Times New Roman" w:cs="Times New Roman"/>
          <w:sz w:val="24"/>
          <w:szCs w:val="24"/>
          <w:lang w:val="en-GB"/>
        </w:rPr>
        <w:t>. – Krasnodar : Sov. Kuban, 2002. – 528 p. (in russ.)</w:t>
      </w:r>
    </w:p>
    <w:p w:rsidR="00265B42" w:rsidRPr="0011134D"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Pr>
          <w:rFonts w:ascii="Times New Roman" w:hAnsi="Times New Roman" w:cs="Times New Roman"/>
          <w:sz w:val="24"/>
          <w:szCs w:val="28"/>
          <w:lang w:val="uk-UA"/>
        </w:rPr>
        <w:t>Karetnyi S.T</w:t>
      </w:r>
      <w:r w:rsidRPr="0011134D">
        <w:rPr>
          <w:rFonts w:ascii="Times New Roman" w:hAnsi="Times New Roman" w:cs="Times New Roman"/>
          <w:sz w:val="24"/>
          <w:szCs w:val="28"/>
          <w:lang w:val="en-US"/>
        </w:rPr>
        <w:t xml:space="preserve">. </w:t>
      </w:r>
      <w:r>
        <w:rPr>
          <w:rFonts w:ascii="Times New Roman" w:hAnsi="Times New Roman" w:cs="Times New Roman"/>
          <w:sz w:val="24"/>
          <w:szCs w:val="28"/>
          <w:lang w:val="en-US"/>
        </w:rPr>
        <w:t>Sailor-rescuers</w:t>
      </w:r>
      <w:r>
        <w:rPr>
          <w:rFonts w:ascii="Times New Roman" w:hAnsi="Times New Roman" w:cs="Times New Roman"/>
          <w:sz w:val="24"/>
          <w:szCs w:val="28"/>
          <w:lang w:val="uk-UA"/>
        </w:rPr>
        <w:t>’ training</w:t>
      </w:r>
      <w:r w:rsidRPr="0011134D">
        <w:rPr>
          <w:rFonts w:ascii="Times New Roman" w:hAnsi="Times New Roman" w:cs="Times New Roman"/>
          <w:sz w:val="24"/>
          <w:szCs w:val="28"/>
          <w:lang w:val="en-US"/>
        </w:rPr>
        <w:t xml:space="preserve">: Manual /  </w:t>
      </w:r>
      <w:r>
        <w:rPr>
          <w:rFonts w:ascii="Times New Roman" w:hAnsi="Times New Roman" w:cs="Times New Roman"/>
          <w:sz w:val="24"/>
          <w:szCs w:val="28"/>
          <w:lang w:val="uk-UA"/>
        </w:rPr>
        <w:t>S.T</w:t>
      </w:r>
      <w:r w:rsidRPr="0011134D">
        <w:rPr>
          <w:rFonts w:ascii="Times New Roman" w:hAnsi="Times New Roman" w:cs="Times New Roman"/>
          <w:sz w:val="24"/>
          <w:szCs w:val="28"/>
          <w:lang w:val="en-US"/>
        </w:rPr>
        <w:t xml:space="preserve">. </w:t>
      </w:r>
      <w:r>
        <w:rPr>
          <w:rFonts w:ascii="Times New Roman" w:hAnsi="Times New Roman" w:cs="Times New Roman"/>
          <w:sz w:val="24"/>
          <w:szCs w:val="28"/>
          <w:lang w:val="uk-UA"/>
        </w:rPr>
        <w:t xml:space="preserve">Karetnyi </w:t>
      </w:r>
      <w:r w:rsidRPr="0011134D">
        <w:rPr>
          <w:rFonts w:ascii="Times New Roman" w:hAnsi="Times New Roman" w:cs="Times New Roman"/>
          <w:sz w:val="24"/>
          <w:szCs w:val="28"/>
          <w:lang w:val="en-US"/>
        </w:rPr>
        <w:t xml:space="preserve">– Moscow.: Sov. </w:t>
      </w:r>
      <w:r>
        <w:rPr>
          <w:rFonts w:ascii="Times New Roman" w:hAnsi="Times New Roman" w:cs="Times New Roman"/>
          <w:sz w:val="24"/>
          <w:szCs w:val="28"/>
        </w:rPr>
        <w:t>Rossiya</w:t>
      </w:r>
      <w:r w:rsidRPr="0011134D">
        <w:rPr>
          <w:rFonts w:ascii="Times New Roman" w:hAnsi="Times New Roman" w:cs="Times New Roman"/>
          <w:sz w:val="24"/>
          <w:szCs w:val="28"/>
          <w:lang w:val="en-US"/>
        </w:rPr>
        <w:t xml:space="preserve">, 1978. – 63 </w:t>
      </w:r>
      <w:r>
        <w:rPr>
          <w:rFonts w:ascii="Times New Roman" w:hAnsi="Times New Roman" w:cs="Times New Roman"/>
          <w:sz w:val="24"/>
          <w:szCs w:val="28"/>
        </w:rPr>
        <w:t>p</w:t>
      </w:r>
      <w:r w:rsidRPr="0011134D">
        <w:rPr>
          <w:rFonts w:ascii="Times New Roman" w:hAnsi="Times New Roman" w:cs="Times New Roman"/>
          <w:sz w:val="24"/>
          <w:szCs w:val="28"/>
          <w:lang w:val="en-US"/>
        </w:rPr>
        <w:t>.</w:t>
      </w:r>
    </w:p>
    <w:p w:rsidR="00265B42" w:rsidRPr="00821F9C"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sidRPr="00831538">
        <w:rPr>
          <w:rFonts w:ascii="Times New Roman" w:hAnsi="Times New Roman" w:cs="Times New Roman"/>
          <w:sz w:val="24"/>
          <w:szCs w:val="28"/>
          <w:lang w:val="x-none"/>
        </w:rPr>
        <w:t>http://www.ilsf.org/</w:t>
      </w:r>
    </w:p>
    <w:p w:rsidR="00265B42" w:rsidRPr="00821F9C" w:rsidRDefault="00265B42" w:rsidP="00265B42">
      <w:pPr>
        <w:pStyle w:val="a3"/>
        <w:numPr>
          <w:ilvl w:val="0"/>
          <w:numId w:val="1"/>
        </w:numPr>
        <w:tabs>
          <w:tab w:val="left" w:pos="426"/>
          <w:tab w:val="left" w:pos="851"/>
          <w:tab w:val="left" w:pos="993"/>
        </w:tabs>
        <w:spacing w:after="0" w:line="240" w:lineRule="auto"/>
        <w:ind w:left="0" w:firstLine="0"/>
        <w:jc w:val="both"/>
        <w:rPr>
          <w:rFonts w:ascii="Times New Roman" w:hAnsi="Times New Roman" w:cs="Times New Roman"/>
          <w:sz w:val="24"/>
          <w:szCs w:val="28"/>
          <w:lang w:val="uk-UA"/>
        </w:rPr>
      </w:pPr>
      <w:r>
        <w:rPr>
          <w:rFonts w:ascii="Times New Roman" w:hAnsi="Times New Roman" w:cs="Times New Roman"/>
          <w:sz w:val="24"/>
          <w:szCs w:val="28"/>
        </w:rPr>
        <w:t xml:space="preserve"> </w:t>
      </w:r>
      <w:r w:rsidRPr="00831538">
        <w:rPr>
          <w:rFonts w:ascii="Times New Roman" w:hAnsi="Times New Roman" w:cs="Times New Roman"/>
          <w:sz w:val="24"/>
          <w:szCs w:val="28"/>
          <w:lang w:val="x-none"/>
        </w:rPr>
        <w:t>http://Europe.ilsf.org/</w:t>
      </w:r>
    </w:p>
    <w:p w:rsidR="00BE6951" w:rsidRDefault="00BE6951" w:rsidP="007353DB">
      <w:pPr>
        <w:spacing w:after="0" w:line="240" w:lineRule="auto"/>
        <w:jc w:val="both"/>
        <w:rPr>
          <w:rFonts w:ascii="Times New Roman" w:hAnsi="Times New Roman" w:cs="Times New Roman"/>
          <w:b/>
          <w:sz w:val="24"/>
          <w:szCs w:val="24"/>
          <w:lang w:val="uk-UA"/>
        </w:rPr>
      </w:pPr>
    </w:p>
    <w:p w:rsidR="00952D4A" w:rsidRDefault="00BC321C" w:rsidP="00BC321C">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Koncepcja ratowania życia na obszarach wodnych Ukrainy</w:t>
      </w:r>
    </w:p>
    <w:p w:rsidR="007353DB" w:rsidRPr="00BE6951" w:rsidRDefault="007353DB" w:rsidP="007353D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pl-PL"/>
        </w:rPr>
        <w:t>Streszczenie</w:t>
      </w:r>
    </w:p>
    <w:p w:rsidR="00BE6951" w:rsidRPr="00BE6951" w:rsidRDefault="00BE6951" w:rsidP="00056984">
      <w:pPr>
        <w:spacing w:after="0" w:line="240" w:lineRule="auto"/>
        <w:jc w:val="both"/>
        <w:rPr>
          <w:rFonts w:ascii="Times New Roman" w:eastAsia="Times New Roman" w:hAnsi="Times New Roman" w:cs="Times New Roman"/>
          <w:bCs/>
          <w:sz w:val="24"/>
          <w:szCs w:val="24"/>
          <w:shd w:val="clear" w:color="auto" w:fill="FFFFFF"/>
          <w:lang w:val="uk-UA" w:eastAsia="uk-UA"/>
        </w:rPr>
      </w:pPr>
      <w:r w:rsidRPr="00BE6951">
        <w:rPr>
          <w:rFonts w:ascii="Times New Roman" w:eastAsia="Times New Roman" w:hAnsi="Times New Roman" w:cs="Times New Roman"/>
          <w:bCs/>
          <w:sz w:val="24"/>
          <w:szCs w:val="24"/>
          <w:shd w:val="clear" w:color="auto" w:fill="FFFFFF"/>
          <w:lang w:val="uk-UA" w:eastAsia="uk-UA"/>
        </w:rPr>
        <w:t xml:space="preserve">W artykule </w:t>
      </w:r>
      <w:r w:rsidR="00952D4A">
        <w:rPr>
          <w:rFonts w:ascii="Times New Roman" w:eastAsia="Times New Roman" w:hAnsi="Times New Roman" w:cs="Times New Roman"/>
          <w:bCs/>
          <w:sz w:val="24"/>
          <w:szCs w:val="24"/>
          <w:shd w:val="clear" w:color="auto" w:fill="FFFFFF"/>
          <w:lang w:val="pl-PL" w:eastAsia="uk-UA"/>
        </w:rPr>
        <w:t xml:space="preserve">została przedstawiona </w:t>
      </w:r>
      <w:r w:rsidRPr="00BE6951">
        <w:rPr>
          <w:rFonts w:ascii="Times New Roman" w:eastAsia="Times New Roman" w:hAnsi="Times New Roman" w:cs="Times New Roman"/>
          <w:bCs/>
          <w:sz w:val="24"/>
          <w:szCs w:val="24"/>
          <w:shd w:val="clear" w:color="auto" w:fill="FFFFFF"/>
          <w:lang w:val="uk-UA" w:eastAsia="uk-UA"/>
        </w:rPr>
        <w:t>analiz</w:t>
      </w:r>
      <w:r w:rsidR="00952D4A">
        <w:rPr>
          <w:rFonts w:ascii="Times New Roman" w:eastAsia="Times New Roman" w:hAnsi="Times New Roman" w:cs="Times New Roman"/>
          <w:bCs/>
          <w:sz w:val="24"/>
          <w:szCs w:val="24"/>
          <w:shd w:val="clear" w:color="auto" w:fill="FFFFFF"/>
          <w:lang w:val="pl-PL" w:eastAsia="uk-UA"/>
        </w:rPr>
        <w:t>a</w:t>
      </w:r>
      <w:r w:rsidRPr="00BE6951">
        <w:rPr>
          <w:rFonts w:ascii="Times New Roman" w:eastAsia="Times New Roman" w:hAnsi="Times New Roman" w:cs="Times New Roman"/>
          <w:bCs/>
          <w:sz w:val="24"/>
          <w:szCs w:val="24"/>
          <w:shd w:val="clear" w:color="auto" w:fill="FFFFFF"/>
          <w:lang w:val="uk-UA" w:eastAsia="uk-UA"/>
        </w:rPr>
        <w:t xml:space="preserve"> kształcenia zawodowego w </w:t>
      </w:r>
      <w:r w:rsidR="00952D4A">
        <w:rPr>
          <w:rFonts w:ascii="Times New Roman" w:eastAsia="Times New Roman" w:hAnsi="Times New Roman" w:cs="Times New Roman"/>
          <w:bCs/>
          <w:sz w:val="24"/>
          <w:szCs w:val="24"/>
          <w:shd w:val="clear" w:color="auto" w:fill="FFFFFF"/>
          <w:lang w:val="pl-PL" w:eastAsia="uk-UA"/>
        </w:rPr>
        <w:t xml:space="preserve">zakresie </w:t>
      </w:r>
      <w:r w:rsidRPr="00BE6951">
        <w:rPr>
          <w:rFonts w:ascii="Times New Roman" w:eastAsia="Times New Roman" w:hAnsi="Times New Roman" w:cs="Times New Roman"/>
          <w:bCs/>
          <w:sz w:val="24"/>
          <w:szCs w:val="24"/>
          <w:shd w:val="clear" w:color="auto" w:fill="FFFFFF"/>
          <w:lang w:val="uk-UA" w:eastAsia="uk-UA"/>
        </w:rPr>
        <w:t>ratownictw</w:t>
      </w:r>
      <w:r w:rsidR="00952D4A">
        <w:rPr>
          <w:rFonts w:ascii="Times New Roman" w:eastAsia="Times New Roman" w:hAnsi="Times New Roman" w:cs="Times New Roman"/>
          <w:bCs/>
          <w:sz w:val="24"/>
          <w:szCs w:val="24"/>
          <w:shd w:val="clear" w:color="auto" w:fill="FFFFFF"/>
          <w:lang w:val="pl-PL" w:eastAsia="uk-UA"/>
        </w:rPr>
        <w:t>a</w:t>
      </w:r>
      <w:r w:rsidRPr="00BE6951">
        <w:rPr>
          <w:rFonts w:ascii="Times New Roman" w:eastAsia="Times New Roman" w:hAnsi="Times New Roman" w:cs="Times New Roman"/>
          <w:bCs/>
          <w:sz w:val="24"/>
          <w:szCs w:val="24"/>
          <w:shd w:val="clear" w:color="auto" w:fill="FFFFFF"/>
          <w:lang w:val="uk-UA" w:eastAsia="uk-UA"/>
        </w:rPr>
        <w:t xml:space="preserve"> wodn</w:t>
      </w:r>
      <w:r w:rsidR="00952D4A">
        <w:rPr>
          <w:rFonts w:ascii="Times New Roman" w:eastAsia="Times New Roman" w:hAnsi="Times New Roman" w:cs="Times New Roman"/>
          <w:bCs/>
          <w:sz w:val="24"/>
          <w:szCs w:val="24"/>
          <w:shd w:val="clear" w:color="auto" w:fill="FFFFFF"/>
          <w:lang w:val="pl-PL" w:eastAsia="uk-UA"/>
        </w:rPr>
        <w:t>ego,</w:t>
      </w:r>
      <w:r w:rsidRPr="00BE6951">
        <w:rPr>
          <w:rFonts w:ascii="Times New Roman" w:eastAsia="Times New Roman" w:hAnsi="Times New Roman" w:cs="Times New Roman"/>
          <w:bCs/>
          <w:sz w:val="24"/>
          <w:szCs w:val="24"/>
          <w:shd w:val="clear" w:color="auto" w:fill="FFFFFF"/>
          <w:lang w:val="uk-UA" w:eastAsia="uk-UA"/>
        </w:rPr>
        <w:t xml:space="preserve"> jako </w:t>
      </w:r>
      <w:r w:rsidR="00952D4A">
        <w:rPr>
          <w:rFonts w:ascii="Times New Roman" w:eastAsia="Times New Roman" w:hAnsi="Times New Roman" w:cs="Times New Roman"/>
          <w:bCs/>
          <w:sz w:val="24"/>
          <w:szCs w:val="24"/>
          <w:shd w:val="clear" w:color="auto" w:fill="FFFFFF"/>
          <w:lang w:val="pl-PL" w:eastAsia="uk-UA"/>
        </w:rPr>
        <w:t xml:space="preserve">ważnej </w:t>
      </w:r>
      <w:r w:rsidRPr="00BE6951">
        <w:rPr>
          <w:rFonts w:ascii="Times New Roman" w:eastAsia="Times New Roman" w:hAnsi="Times New Roman" w:cs="Times New Roman"/>
          <w:bCs/>
          <w:sz w:val="24"/>
          <w:szCs w:val="24"/>
          <w:shd w:val="clear" w:color="auto" w:fill="FFFFFF"/>
          <w:lang w:val="uk-UA" w:eastAsia="uk-UA"/>
        </w:rPr>
        <w:t>specjal</w:t>
      </w:r>
      <w:r w:rsidR="00952D4A">
        <w:rPr>
          <w:rFonts w:ascii="Times New Roman" w:eastAsia="Times New Roman" w:hAnsi="Times New Roman" w:cs="Times New Roman"/>
          <w:bCs/>
          <w:sz w:val="24"/>
          <w:szCs w:val="24"/>
          <w:shd w:val="clear" w:color="auto" w:fill="FFFFFF"/>
          <w:lang w:val="pl-PL" w:eastAsia="uk-UA"/>
        </w:rPr>
        <w:t>ności</w:t>
      </w:r>
      <w:r w:rsidRPr="00BE6951">
        <w:rPr>
          <w:rFonts w:ascii="Times New Roman" w:eastAsia="Times New Roman" w:hAnsi="Times New Roman" w:cs="Times New Roman"/>
          <w:bCs/>
          <w:sz w:val="24"/>
          <w:szCs w:val="24"/>
          <w:shd w:val="clear" w:color="auto" w:fill="FFFFFF"/>
          <w:lang w:val="uk-UA" w:eastAsia="uk-UA"/>
        </w:rPr>
        <w:t xml:space="preserve"> w </w:t>
      </w:r>
      <w:r w:rsidR="00952D4A">
        <w:rPr>
          <w:rFonts w:ascii="Times New Roman" w:eastAsia="Times New Roman" w:hAnsi="Times New Roman" w:cs="Times New Roman"/>
          <w:bCs/>
          <w:sz w:val="24"/>
          <w:szCs w:val="24"/>
          <w:shd w:val="clear" w:color="auto" w:fill="FFFFFF"/>
          <w:lang w:val="pl-PL" w:eastAsia="uk-UA"/>
        </w:rPr>
        <w:t>obszarze</w:t>
      </w:r>
      <w:r w:rsidRPr="00BE6951">
        <w:rPr>
          <w:rFonts w:ascii="Times New Roman" w:eastAsia="Times New Roman" w:hAnsi="Times New Roman" w:cs="Times New Roman"/>
          <w:bCs/>
          <w:sz w:val="24"/>
          <w:szCs w:val="24"/>
          <w:shd w:val="clear" w:color="auto" w:fill="FFFFFF"/>
          <w:lang w:val="uk-UA" w:eastAsia="uk-UA"/>
        </w:rPr>
        <w:t xml:space="preserve"> ochrony ludności, </w:t>
      </w:r>
      <w:r w:rsidR="00952D4A">
        <w:rPr>
          <w:rFonts w:ascii="Times New Roman" w:eastAsia="Times New Roman" w:hAnsi="Times New Roman" w:cs="Times New Roman"/>
          <w:bCs/>
          <w:sz w:val="24"/>
          <w:szCs w:val="24"/>
          <w:shd w:val="clear" w:color="auto" w:fill="FFFFFF"/>
          <w:lang w:val="pl-PL" w:eastAsia="uk-UA"/>
        </w:rPr>
        <w:t xml:space="preserve">znajdującej istotne miejsce w </w:t>
      </w:r>
      <w:r w:rsidRPr="00BE6951">
        <w:rPr>
          <w:rFonts w:ascii="Times New Roman" w:eastAsia="Times New Roman" w:hAnsi="Times New Roman" w:cs="Times New Roman"/>
          <w:bCs/>
          <w:sz w:val="24"/>
          <w:szCs w:val="24"/>
          <w:shd w:val="clear" w:color="auto" w:fill="FFFFFF"/>
          <w:lang w:val="uk-UA" w:eastAsia="uk-UA"/>
        </w:rPr>
        <w:t>polity</w:t>
      </w:r>
      <w:r w:rsidR="00952D4A">
        <w:rPr>
          <w:rFonts w:ascii="Times New Roman" w:eastAsia="Times New Roman" w:hAnsi="Times New Roman" w:cs="Times New Roman"/>
          <w:bCs/>
          <w:sz w:val="24"/>
          <w:szCs w:val="24"/>
          <w:shd w:val="clear" w:color="auto" w:fill="FFFFFF"/>
          <w:lang w:val="pl-PL" w:eastAsia="uk-UA"/>
        </w:rPr>
        <w:t>ce</w:t>
      </w:r>
      <w:r w:rsidRPr="00BE6951">
        <w:rPr>
          <w:rFonts w:ascii="Times New Roman" w:eastAsia="Times New Roman" w:hAnsi="Times New Roman" w:cs="Times New Roman"/>
          <w:bCs/>
          <w:sz w:val="24"/>
          <w:szCs w:val="24"/>
          <w:shd w:val="clear" w:color="auto" w:fill="FFFFFF"/>
          <w:lang w:val="uk-UA" w:eastAsia="uk-UA"/>
        </w:rPr>
        <w:t xml:space="preserve"> i cel</w:t>
      </w:r>
      <w:r w:rsidR="00952D4A">
        <w:rPr>
          <w:rFonts w:ascii="Times New Roman" w:eastAsia="Times New Roman" w:hAnsi="Times New Roman" w:cs="Times New Roman"/>
          <w:bCs/>
          <w:sz w:val="24"/>
          <w:szCs w:val="24"/>
          <w:shd w:val="clear" w:color="auto" w:fill="FFFFFF"/>
          <w:lang w:val="pl-PL" w:eastAsia="uk-UA"/>
        </w:rPr>
        <w:t xml:space="preserve">ach </w:t>
      </w:r>
      <w:r w:rsidRPr="00BE6951">
        <w:rPr>
          <w:rFonts w:ascii="Times New Roman" w:eastAsia="Times New Roman" w:hAnsi="Times New Roman" w:cs="Times New Roman"/>
          <w:bCs/>
          <w:sz w:val="24"/>
          <w:szCs w:val="24"/>
          <w:shd w:val="clear" w:color="auto" w:fill="FFFFFF"/>
          <w:lang w:val="uk-UA" w:eastAsia="uk-UA"/>
        </w:rPr>
        <w:t xml:space="preserve">operacyjnych </w:t>
      </w:r>
      <w:r w:rsidR="00952D4A" w:rsidRPr="00BE6951">
        <w:rPr>
          <w:rFonts w:ascii="Times New Roman" w:eastAsia="Times New Roman" w:hAnsi="Times New Roman" w:cs="Times New Roman"/>
          <w:bCs/>
          <w:sz w:val="24"/>
          <w:szCs w:val="24"/>
          <w:shd w:val="clear" w:color="auto" w:fill="FFFFFF"/>
          <w:lang w:val="uk-UA" w:eastAsia="uk-UA"/>
        </w:rPr>
        <w:t>rządu</w:t>
      </w:r>
      <w:r w:rsidRPr="00BE6951">
        <w:rPr>
          <w:rFonts w:ascii="Times New Roman" w:eastAsia="Times New Roman" w:hAnsi="Times New Roman" w:cs="Times New Roman"/>
          <w:bCs/>
          <w:sz w:val="24"/>
          <w:szCs w:val="24"/>
          <w:shd w:val="clear" w:color="auto" w:fill="FFFFFF"/>
          <w:lang w:val="uk-UA" w:eastAsia="uk-UA"/>
        </w:rPr>
        <w:t xml:space="preserve">. </w:t>
      </w:r>
      <w:r w:rsidR="00952D4A">
        <w:rPr>
          <w:rFonts w:ascii="Times New Roman" w:eastAsia="Times New Roman" w:hAnsi="Times New Roman" w:cs="Times New Roman"/>
          <w:bCs/>
          <w:sz w:val="24"/>
          <w:szCs w:val="24"/>
          <w:shd w:val="clear" w:color="auto" w:fill="FFFFFF"/>
          <w:lang w:val="pl-PL" w:eastAsia="uk-UA"/>
        </w:rPr>
        <w:t>Określono także</w:t>
      </w:r>
      <w:r w:rsidRPr="00BE6951">
        <w:rPr>
          <w:rFonts w:ascii="Times New Roman" w:eastAsia="Times New Roman" w:hAnsi="Times New Roman" w:cs="Times New Roman"/>
          <w:bCs/>
          <w:sz w:val="24"/>
          <w:szCs w:val="24"/>
          <w:shd w:val="clear" w:color="auto" w:fill="FFFFFF"/>
          <w:lang w:val="uk-UA" w:eastAsia="uk-UA"/>
        </w:rPr>
        <w:t xml:space="preserve"> cele i zadania szkoleń w ratownictwie wodnym</w:t>
      </w:r>
      <w:r w:rsidR="00952D4A">
        <w:rPr>
          <w:rFonts w:ascii="Times New Roman" w:eastAsia="Times New Roman" w:hAnsi="Times New Roman" w:cs="Times New Roman"/>
          <w:bCs/>
          <w:sz w:val="24"/>
          <w:szCs w:val="24"/>
          <w:shd w:val="clear" w:color="auto" w:fill="FFFFFF"/>
          <w:lang w:val="pl-PL" w:eastAsia="uk-UA"/>
        </w:rPr>
        <w:t xml:space="preserve"> oraz p</w:t>
      </w:r>
      <w:r w:rsidRPr="00BE6951">
        <w:rPr>
          <w:rFonts w:ascii="Times New Roman" w:eastAsia="Times New Roman" w:hAnsi="Times New Roman" w:cs="Times New Roman"/>
          <w:bCs/>
          <w:sz w:val="24"/>
          <w:szCs w:val="24"/>
          <w:shd w:val="clear" w:color="auto" w:fill="FFFFFF"/>
          <w:lang w:val="uk-UA" w:eastAsia="uk-UA"/>
        </w:rPr>
        <w:t>roblemy teoretyczne i praktyczne szkolenia, a także perspektywy dla dalszych badań w celu konwergencji do standardów europejskich. Proponowane opracowanie koncepcji i przeprowadzenie ratowniczych na wodzie na Ukrainie i model szkolenia ratowników i nurków w wodzie.</w:t>
      </w:r>
    </w:p>
    <w:p w:rsidR="00BE6951" w:rsidRPr="008147F9" w:rsidRDefault="00BE6951" w:rsidP="008147F9">
      <w:pPr>
        <w:spacing w:after="0" w:line="240" w:lineRule="auto"/>
        <w:jc w:val="both"/>
        <w:rPr>
          <w:rFonts w:ascii="Times New Roman" w:hAnsi="Times New Roman" w:cs="Times New Roman"/>
          <w:b/>
          <w:sz w:val="24"/>
          <w:szCs w:val="24"/>
          <w:lang w:val="uk-UA"/>
        </w:rPr>
      </w:pPr>
      <w:r w:rsidRPr="00BC321C">
        <w:rPr>
          <w:rFonts w:ascii="Times New Roman" w:eastAsia="Times New Roman" w:hAnsi="Times New Roman" w:cs="Times New Roman"/>
          <w:b/>
          <w:bCs/>
          <w:sz w:val="24"/>
          <w:szCs w:val="24"/>
          <w:shd w:val="clear" w:color="auto" w:fill="FFFFFF"/>
          <w:lang w:val="uk-UA" w:eastAsia="uk-UA"/>
        </w:rPr>
        <w:t>Słowa kluczowe:</w:t>
      </w:r>
      <w:r w:rsidRPr="00BE6951">
        <w:rPr>
          <w:rFonts w:ascii="Times New Roman" w:eastAsia="Times New Roman" w:hAnsi="Times New Roman" w:cs="Times New Roman"/>
          <w:bCs/>
          <w:sz w:val="24"/>
          <w:szCs w:val="24"/>
          <w:shd w:val="clear" w:color="auto" w:fill="FFFFFF"/>
          <w:lang w:val="uk-UA" w:eastAsia="uk-UA"/>
        </w:rPr>
        <w:t xml:space="preserve"> ratownictwa wodnego, szkolenia, ryzyko nurka.</w:t>
      </w:r>
    </w:p>
    <w:sectPr w:rsidR="00BE6951" w:rsidRPr="008147F9" w:rsidSect="00C31DB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61C" w:rsidRDefault="004E061C" w:rsidP="00EF7559">
      <w:pPr>
        <w:spacing w:after="0" w:line="240" w:lineRule="auto"/>
      </w:pPr>
      <w:r>
        <w:separator/>
      </w:r>
    </w:p>
  </w:endnote>
  <w:endnote w:type="continuationSeparator" w:id="0">
    <w:p w:rsidR="004E061C" w:rsidRDefault="004E061C" w:rsidP="00EF7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317016"/>
      <w:docPartObj>
        <w:docPartGallery w:val="Page Numbers (Bottom of Page)"/>
        <w:docPartUnique/>
      </w:docPartObj>
    </w:sdtPr>
    <w:sdtEndPr>
      <w:rPr>
        <w:rFonts w:ascii="Times New Roman" w:hAnsi="Times New Roman" w:cs="Times New Roman"/>
      </w:rPr>
    </w:sdtEndPr>
    <w:sdtContent>
      <w:p w:rsidR="00E75B6E" w:rsidRPr="00E75B6E" w:rsidRDefault="00E75B6E">
        <w:pPr>
          <w:pStyle w:val="a6"/>
          <w:jc w:val="right"/>
          <w:rPr>
            <w:rFonts w:ascii="Times New Roman" w:hAnsi="Times New Roman" w:cs="Times New Roman"/>
          </w:rPr>
        </w:pPr>
        <w:r w:rsidRPr="00E75B6E">
          <w:rPr>
            <w:rFonts w:ascii="Times New Roman" w:hAnsi="Times New Roman" w:cs="Times New Roman"/>
          </w:rPr>
          <w:fldChar w:fldCharType="begin"/>
        </w:r>
        <w:r w:rsidRPr="00E75B6E">
          <w:rPr>
            <w:rFonts w:ascii="Times New Roman" w:hAnsi="Times New Roman" w:cs="Times New Roman"/>
          </w:rPr>
          <w:instrText>PAGE   \* MERGEFORMAT</w:instrText>
        </w:r>
        <w:r w:rsidRPr="00E75B6E">
          <w:rPr>
            <w:rFonts w:ascii="Times New Roman" w:hAnsi="Times New Roman" w:cs="Times New Roman"/>
          </w:rPr>
          <w:fldChar w:fldCharType="separate"/>
        </w:r>
        <w:r w:rsidR="000A68EB" w:rsidRPr="000A68EB">
          <w:rPr>
            <w:rFonts w:ascii="Times New Roman" w:hAnsi="Times New Roman" w:cs="Times New Roman"/>
            <w:noProof/>
            <w:lang w:val="pl-PL"/>
          </w:rPr>
          <w:t>1</w:t>
        </w:r>
        <w:r w:rsidRPr="00E75B6E">
          <w:rPr>
            <w:rFonts w:ascii="Times New Roman" w:hAnsi="Times New Roman" w:cs="Times New Roman"/>
          </w:rPr>
          <w:fldChar w:fldCharType="end"/>
        </w:r>
      </w:p>
    </w:sdtContent>
  </w:sdt>
  <w:p w:rsidR="00E75B6E" w:rsidRDefault="00E75B6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61C" w:rsidRDefault="004E061C" w:rsidP="00EF7559">
      <w:pPr>
        <w:spacing w:after="0" w:line="240" w:lineRule="auto"/>
      </w:pPr>
      <w:r>
        <w:separator/>
      </w:r>
    </w:p>
  </w:footnote>
  <w:footnote w:type="continuationSeparator" w:id="0">
    <w:p w:rsidR="004E061C" w:rsidRDefault="004E061C" w:rsidP="00EF7559">
      <w:pPr>
        <w:spacing w:after="0" w:line="240" w:lineRule="auto"/>
      </w:pPr>
      <w:r>
        <w:continuationSeparator/>
      </w:r>
    </w:p>
  </w:footnote>
  <w:footnote w:id="1">
    <w:p w:rsidR="00D3651E" w:rsidRPr="00E75B6E" w:rsidRDefault="00D3651E" w:rsidP="00357CA3">
      <w:pPr>
        <w:tabs>
          <w:tab w:val="left" w:pos="426"/>
          <w:tab w:val="left" w:pos="851"/>
          <w:tab w:val="left" w:pos="993"/>
        </w:tabs>
        <w:spacing w:after="0" w:line="240" w:lineRule="auto"/>
        <w:rPr>
          <w:rFonts w:ascii="Times New Roman" w:hAnsi="Times New Roman" w:cs="Times New Roman"/>
          <w:sz w:val="20"/>
          <w:szCs w:val="20"/>
          <w:lang w:val="uk-UA"/>
        </w:rPr>
      </w:pPr>
      <w:r w:rsidRPr="00E75B6E">
        <w:rPr>
          <w:rStyle w:val="ae"/>
          <w:rFonts w:ascii="Times New Roman" w:hAnsi="Times New Roman" w:cs="Times New Roman"/>
          <w:sz w:val="20"/>
          <w:szCs w:val="20"/>
        </w:rPr>
        <w:footnoteRef/>
      </w:r>
      <w:r w:rsidRPr="00E75B6E">
        <w:rPr>
          <w:rFonts w:ascii="Times New Roman" w:hAnsi="Times New Roman" w:cs="Times New Roman"/>
          <w:sz w:val="20"/>
          <w:szCs w:val="20"/>
        </w:rPr>
        <w:t xml:space="preserve"> </w:t>
      </w:r>
      <w:r w:rsidRPr="00E75B6E">
        <w:rPr>
          <w:rFonts w:ascii="Times New Roman" w:hAnsi="Times New Roman" w:cs="Times New Roman"/>
          <w:sz w:val="20"/>
          <w:szCs w:val="20"/>
          <w:lang w:val="uk-UA"/>
        </w:rPr>
        <w:t>V.B.</w:t>
      </w:r>
      <w:r w:rsidRPr="00E75B6E">
        <w:rPr>
          <w:rFonts w:ascii="Times New Roman" w:hAnsi="Times New Roman" w:cs="Times New Roman"/>
          <w:sz w:val="20"/>
          <w:szCs w:val="20"/>
          <w:lang w:val="pl-PL"/>
        </w:rPr>
        <w:t xml:space="preserve"> </w:t>
      </w:r>
      <w:r w:rsidRPr="00E75B6E">
        <w:rPr>
          <w:rFonts w:ascii="Times New Roman" w:hAnsi="Times New Roman" w:cs="Times New Roman"/>
          <w:sz w:val="20"/>
          <w:szCs w:val="20"/>
          <w:lang w:val="uk-UA"/>
        </w:rPr>
        <w:t>Loyik, B.V.</w:t>
      </w:r>
      <w:r w:rsidRPr="00E75B6E">
        <w:rPr>
          <w:rFonts w:ascii="Times New Roman" w:hAnsi="Times New Roman" w:cs="Times New Roman"/>
          <w:sz w:val="20"/>
          <w:szCs w:val="20"/>
          <w:lang w:val="pl-PL"/>
        </w:rPr>
        <w:t xml:space="preserve"> </w:t>
      </w:r>
      <w:r w:rsidRPr="00E75B6E">
        <w:rPr>
          <w:rFonts w:ascii="Times New Roman" w:hAnsi="Times New Roman" w:cs="Times New Roman"/>
          <w:sz w:val="20"/>
          <w:szCs w:val="20"/>
          <w:lang w:val="uk-UA"/>
        </w:rPr>
        <w:t>Shtayn, A.M.</w:t>
      </w:r>
      <w:r w:rsidRPr="00E75B6E">
        <w:rPr>
          <w:rFonts w:ascii="Times New Roman" w:hAnsi="Times New Roman" w:cs="Times New Roman"/>
          <w:sz w:val="20"/>
          <w:szCs w:val="20"/>
          <w:lang w:val="pl-PL"/>
        </w:rPr>
        <w:t xml:space="preserve"> </w:t>
      </w:r>
      <w:r w:rsidRPr="00E75B6E">
        <w:rPr>
          <w:rFonts w:ascii="Times New Roman" w:hAnsi="Times New Roman" w:cs="Times New Roman"/>
          <w:sz w:val="20"/>
          <w:szCs w:val="20"/>
          <w:lang w:val="uk-UA"/>
        </w:rPr>
        <w:t xml:space="preserve">Kovalʹchuk, </w:t>
      </w:r>
      <w:r w:rsidRPr="00E75B6E">
        <w:rPr>
          <w:rFonts w:ascii="Times New Roman" w:hAnsi="Times New Roman" w:cs="Times New Roman"/>
          <w:i/>
          <w:sz w:val="20"/>
          <w:szCs w:val="20"/>
          <w:lang w:val="uk-UA"/>
        </w:rPr>
        <w:t>Provedennya profesiynoyi pidhotovky ryatuvalʹnykiv na vodi</w:t>
      </w:r>
      <w:r w:rsidRPr="00E75B6E">
        <w:rPr>
          <w:rFonts w:ascii="Times New Roman" w:hAnsi="Times New Roman" w:cs="Times New Roman"/>
          <w:sz w:val="20"/>
          <w:szCs w:val="20"/>
          <w:lang w:val="uk-UA"/>
        </w:rPr>
        <w:t xml:space="preserve">, </w:t>
      </w:r>
      <w:r w:rsidRPr="00E75B6E">
        <w:rPr>
          <w:rFonts w:ascii="Times New Roman" w:hAnsi="Times New Roman" w:cs="Times New Roman"/>
          <w:sz w:val="20"/>
          <w:szCs w:val="20"/>
          <w:lang w:val="pl-PL"/>
        </w:rPr>
        <w:t>T</w:t>
      </w:r>
      <w:r w:rsidRPr="00E75B6E">
        <w:rPr>
          <w:rFonts w:ascii="Times New Roman" w:hAnsi="Times New Roman" w:cs="Times New Roman"/>
          <w:sz w:val="20"/>
          <w:szCs w:val="20"/>
          <w:lang w:val="uk-UA"/>
        </w:rPr>
        <w:t xml:space="preserve">. </w:t>
      </w:r>
      <w:r w:rsidRPr="00E75B6E">
        <w:rPr>
          <w:rFonts w:ascii="Times New Roman" w:hAnsi="Times New Roman" w:cs="Times New Roman"/>
          <w:sz w:val="20"/>
          <w:szCs w:val="20"/>
          <w:lang w:val="pl-PL"/>
        </w:rPr>
        <w:t>Rak</w:t>
      </w:r>
      <w:r w:rsidRPr="00E75B6E">
        <w:rPr>
          <w:rFonts w:ascii="Times New Roman" w:hAnsi="Times New Roman" w:cs="Times New Roman"/>
          <w:sz w:val="20"/>
          <w:szCs w:val="20"/>
          <w:lang w:val="uk-UA"/>
        </w:rPr>
        <w:t xml:space="preserve">, </w:t>
      </w:r>
      <w:r w:rsidRPr="00E75B6E">
        <w:rPr>
          <w:rFonts w:ascii="Times New Roman" w:hAnsi="Times New Roman" w:cs="Times New Roman"/>
          <w:sz w:val="20"/>
          <w:szCs w:val="20"/>
          <w:lang w:val="pl-PL"/>
        </w:rPr>
        <w:t>J</w:t>
      </w:r>
      <w:r w:rsidRPr="00E75B6E">
        <w:rPr>
          <w:rFonts w:ascii="Times New Roman" w:hAnsi="Times New Roman" w:cs="Times New Roman"/>
          <w:sz w:val="20"/>
          <w:szCs w:val="20"/>
          <w:lang w:val="uk-UA"/>
        </w:rPr>
        <w:t xml:space="preserve">. </w:t>
      </w:r>
      <w:r w:rsidRPr="00E75B6E">
        <w:rPr>
          <w:rFonts w:ascii="Times New Roman" w:hAnsi="Times New Roman" w:cs="Times New Roman"/>
          <w:sz w:val="20"/>
          <w:szCs w:val="20"/>
          <w:lang w:val="pl-PL"/>
        </w:rPr>
        <w:t>Telak</w:t>
      </w:r>
      <w:r w:rsidRPr="00E75B6E">
        <w:rPr>
          <w:rFonts w:ascii="Times New Roman" w:hAnsi="Times New Roman" w:cs="Times New Roman"/>
          <w:sz w:val="20"/>
          <w:szCs w:val="20"/>
          <w:lang w:val="uk-UA"/>
        </w:rPr>
        <w:t xml:space="preserve">, O. </w:t>
      </w:r>
      <w:r w:rsidRPr="00E75B6E">
        <w:rPr>
          <w:rFonts w:ascii="Times New Roman" w:hAnsi="Times New Roman" w:cs="Times New Roman"/>
          <w:sz w:val="20"/>
          <w:szCs w:val="20"/>
          <w:lang w:val="pl-PL"/>
        </w:rPr>
        <w:t>Galarowicz</w:t>
      </w:r>
      <w:r w:rsidRPr="00E75B6E">
        <w:rPr>
          <w:rFonts w:ascii="Times New Roman" w:hAnsi="Times New Roman" w:cs="Times New Roman"/>
          <w:sz w:val="20"/>
          <w:szCs w:val="20"/>
          <w:lang w:val="uk-UA"/>
        </w:rPr>
        <w:t xml:space="preserve">, </w:t>
      </w:r>
      <w:r w:rsidRPr="00E75B6E">
        <w:rPr>
          <w:rFonts w:ascii="Times New Roman" w:hAnsi="Times New Roman" w:cs="Times New Roman"/>
          <w:sz w:val="20"/>
          <w:szCs w:val="20"/>
          <w:lang w:val="pl-PL"/>
        </w:rPr>
        <w:t>W</w:t>
      </w:r>
      <w:r w:rsidRPr="00E75B6E">
        <w:rPr>
          <w:rFonts w:ascii="Times New Roman" w:hAnsi="Times New Roman" w:cs="Times New Roman"/>
          <w:sz w:val="20"/>
          <w:szCs w:val="20"/>
          <w:lang w:val="uk-UA"/>
        </w:rPr>
        <w:t xml:space="preserve">. </w:t>
      </w:r>
      <w:r w:rsidRPr="00E75B6E">
        <w:rPr>
          <w:rFonts w:ascii="Times New Roman" w:hAnsi="Times New Roman" w:cs="Times New Roman"/>
          <w:sz w:val="20"/>
          <w:szCs w:val="20"/>
          <w:lang w:val="pl-PL"/>
        </w:rPr>
        <w:t>Horban</w:t>
      </w:r>
      <w:r w:rsidRPr="00E75B6E">
        <w:rPr>
          <w:rFonts w:ascii="Times New Roman" w:hAnsi="Times New Roman" w:cs="Times New Roman"/>
          <w:sz w:val="20"/>
          <w:szCs w:val="20"/>
          <w:lang w:val="uk-UA"/>
        </w:rPr>
        <w:t xml:space="preserve">, </w:t>
      </w:r>
      <w:r w:rsidRPr="00E75B6E">
        <w:rPr>
          <w:rFonts w:ascii="Times New Roman" w:hAnsi="Times New Roman" w:cs="Times New Roman"/>
          <w:i/>
          <w:sz w:val="20"/>
          <w:szCs w:val="20"/>
          <w:lang w:val="uk-UA"/>
        </w:rPr>
        <w:t>Bezpechna voda</w:t>
      </w:r>
      <w:r w:rsidRPr="00E75B6E">
        <w:rPr>
          <w:rFonts w:ascii="Times New Roman" w:hAnsi="Times New Roman" w:cs="Times New Roman"/>
          <w:sz w:val="20"/>
          <w:szCs w:val="20"/>
          <w:lang w:val="uk-UA"/>
        </w:rPr>
        <w:t>, Chastyna I., Holovna Shkola Pozhezhnoyi Sluzhby, Vydavnytstvo ARKA, 2015, s. 120.</w:t>
      </w:r>
    </w:p>
  </w:footnote>
  <w:footnote w:id="2">
    <w:p w:rsidR="00D3651E" w:rsidRPr="003228C5" w:rsidRDefault="00D3651E" w:rsidP="00357CA3">
      <w:pPr>
        <w:tabs>
          <w:tab w:val="left" w:pos="426"/>
          <w:tab w:val="left" w:pos="851"/>
          <w:tab w:val="left" w:pos="993"/>
        </w:tabs>
        <w:spacing w:after="0" w:line="240" w:lineRule="auto"/>
        <w:rPr>
          <w:rFonts w:ascii="Times New Roman" w:hAnsi="Times New Roman" w:cs="Times New Roman"/>
          <w:sz w:val="20"/>
          <w:szCs w:val="28"/>
          <w:lang w:val="uk-UA"/>
        </w:rPr>
      </w:pPr>
      <w:r w:rsidRPr="003228C5">
        <w:rPr>
          <w:rStyle w:val="ae"/>
          <w:rFonts w:ascii="Times New Roman" w:hAnsi="Times New Roman" w:cs="Times New Roman"/>
          <w:sz w:val="20"/>
          <w:szCs w:val="20"/>
        </w:rPr>
        <w:footnoteRef/>
      </w:r>
      <w:r w:rsidRPr="003228C5">
        <w:rPr>
          <w:rFonts w:ascii="Times New Roman" w:hAnsi="Times New Roman" w:cs="Times New Roman"/>
          <w:sz w:val="20"/>
          <w:szCs w:val="20"/>
          <w:lang w:val="en-GB"/>
        </w:rPr>
        <w:t xml:space="preserve"> </w:t>
      </w:r>
      <w:r w:rsidR="003228C5" w:rsidRPr="003228C5">
        <w:rPr>
          <w:rFonts w:ascii="Times New Roman" w:hAnsi="Times New Roman" w:cs="Times New Roman"/>
          <w:sz w:val="20"/>
          <w:szCs w:val="28"/>
          <w:lang w:val="uk-UA"/>
        </w:rPr>
        <w:t>Article</w:t>
      </w:r>
      <w:r w:rsidR="003228C5" w:rsidRPr="003228C5">
        <w:rPr>
          <w:rFonts w:ascii="Times New Roman" w:hAnsi="Times New Roman" w:cs="Times New Roman"/>
          <w:bCs/>
          <w:sz w:val="20"/>
          <w:szCs w:val="24"/>
          <w:lang w:val="uk-UA" w:bidi="uk-UA"/>
        </w:rPr>
        <w:t xml:space="preserve"> #143 </w:t>
      </w:r>
      <w:r w:rsidR="003228C5" w:rsidRPr="003228C5">
        <w:rPr>
          <w:rFonts w:ascii="Times New Roman" w:hAnsi="Times New Roman" w:cs="Times New Roman"/>
          <w:bCs/>
          <w:sz w:val="20"/>
          <w:szCs w:val="24"/>
          <w:lang w:val="en-GB" w:bidi="uk-UA"/>
        </w:rPr>
        <w:t>of</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the</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Constitution</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of</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Ukraine</w:t>
      </w:r>
      <w:r w:rsidR="003228C5" w:rsidRPr="003228C5">
        <w:rPr>
          <w:rFonts w:ascii="Times New Roman" w:hAnsi="Times New Roman" w:cs="Times New Roman"/>
          <w:bCs/>
          <w:sz w:val="20"/>
          <w:szCs w:val="24"/>
          <w:lang w:val="uk-UA" w:bidi="uk-UA"/>
        </w:rPr>
        <w:t xml:space="preserve"> (Official Bulletin of Ukraine </w:t>
      </w:r>
      <w:r w:rsidR="003228C5" w:rsidRPr="003228C5">
        <w:rPr>
          <w:rFonts w:ascii="Times New Roman" w:hAnsi="Times New Roman" w:cs="Times New Roman"/>
          <w:bCs/>
          <w:sz w:val="20"/>
          <w:szCs w:val="24"/>
          <w:lang w:val="en-US" w:bidi="uk-UA"/>
        </w:rPr>
        <w:t xml:space="preserve">of October1, </w:t>
      </w:r>
      <w:r w:rsidR="003228C5" w:rsidRPr="003228C5">
        <w:rPr>
          <w:rFonts w:ascii="Times New Roman" w:hAnsi="Times New Roman" w:cs="Times New Roman"/>
          <w:bCs/>
          <w:sz w:val="20"/>
          <w:szCs w:val="24"/>
          <w:lang w:val="uk-UA" w:bidi="uk-UA"/>
        </w:rPr>
        <w:t>2010. / Number 72/1 Special Issue / p. 15, Article 2598)</w:t>
      </w:r>
      <w:r w:rsidR="003228C5" w:rsidRPr="003228C5">
        <w:rPr>
          <w:rFonts w:ascii="Times New Roman" w:hAnsi="Times New Roman" w:cs="Times New Roman"/>
          <w:bCs/>
          <w:sz w:val="20"/>
          <w:szCs w:val="24"/>
          <w:lang w:val="uk-UA"/>
        </w:rPr>
        <w:t>.</w:t>
      </w:r>
    </w:p>
  </w:footnote>
  <w:footnote w:id="3">
    <w:p w:rsidR="00D3651E" w:rsidRPr="003228C5" w:rsidRDefault="00D3651E" w:rsidP="003228C5">
      <w:pPr>
        <w:pStyle w:val="a3"/>
        <w:tabs>
          <w:tab w:val="left" w:pos="426"/>
          <w:tab w:val="left" w:pos="851"/>
          <w:tab w:val="left" w:pos="993"/>
        </w:tabs>
        <w:spacing w:after="0" w:line="240" w:lineRule="auto"/>
        <w:ind w:left="0"/>
        <w:jc w:val="both"/>
        <w:rPr>
          <w:rFonts w:ascii="Times New Roman" w:hAnsi="Times New Roman" w:cs="Times New Roman"/>
          <w:sz w:val="20"/>
          <w:szCs w:val="28"/>
          <w:lang w:val="uk-UA"/>
        </w:rPr>
      </w:pPr>
      <w:r w:rsidRPr="003228C5">
        <w:rPr>
          <w:rStyle w:val="ae"/>
          <w:rFonts w:ascii="Times New Roman" w:hAnsi="Times New Roman" w:cs="Times New Roman"/>
          <w:sz w:val="20"/>
          <w:szCs w:val="20"/>
        </w:rPr>
        <w:footnoteRef/>
      </w:r>
      <w:r w:rsidRPr="00E75B6E">
        <w:rPr>
          <w:rFonts w:ascii="Times New Roman" w:hAnsi="Times New Roman" w:cs="Times New Roman"/>
          <w:color w:val="FF0000"/>
          <w:sz w:val="20"/>
          <w:szCs w:val="20"/>
          <w:lang w:val="en-GB"/>
        </w:rPr>
        <w:t xml:space="preserve"> </w:t>
      </w:r>
      <w:r w:rsidR="003228C5" w:rsidRPr="003228C5">
        <w:rPr>
          <w:rFonts w:ascii="Times New Roman" w:hAnsi="Times New Roman" w:cs="Times New Roman"/>
          <w:sz w:val="20"/>
          <w:szCs w:val="28"/>
          <w:lang w:val="uk-UA"/>
        </w:rPr>
        <w:t>Articles</w:t>
      </w:r>
      <w:r w:rsidR="003228C5" w:rsidRPr="003228C5">
        <w:rPr>
          <w:rFonts w:ascii="Times New Roman" w:hAnsi="Times New Roman" w:cs="Times New Roman"/>
          <w:bCs/>
          <w:sz w:val="20"/>
          <w:szCs w:val="24"/>
          <w:lang w:val="en-GB" w:bidi="uk-UA"/>
        </w:rPr>
        <w:t xml:space="preserve"> # 22, 23, 48</w:t>
      </w:r>
      <w:r w:rsidR="003228C5" w:rsidRPr="003228C5">
        <w:rPr>
          <w:rFonts w:ascii="Times New Roman" w:hAnsi="Times New Roman" w:cs="Times New Roman"/>
          <w:bCs/>
          <w:sz w:val="20"/>
          <w:szCs w:val="24"/>
          <w:lang w:val="en-US" w:bidi="uk-UA"/>
        </w:rPr>
        <w:t xml:space="preserve"> of </w:t>
      </w:r>
      <w:r w:rsidR="003228C5" w:rsidRPr="003228C5">
        <w:rPr>
          <w:rFonts w:ascii="Times New Roman" w:hAnsi="Times New Roman" w:cs="Times New Roman"/>
          <w:bCs/>
          <w:sz w:val="20"/>
          <w:szCs w:val="24"/>
          <w:lang w:val="en-GB" w:bidi="uk-UA"/>
        </w:rPr>
        <w:t>Civil Defence Code of Ukraine (</w:t>
      </w:r>
      <w:r w:rsidR="003228C5" w:rsidRPr="003228C5">
        <w:rPr>
          <w:rFonts w:ascii="Times New Roman" w:hAnsi="Times New Roman" w:cs="Times New Roman"/>
          <w:bCs/>
          <w:sz w:val="20"/>
          <w:szCs w:val="24"/>
          <w:lang w:val="en-US" w:bidi="uk-UA"/>
        </w:rPr>
        <w:t xml:space="preserve">Journal of </w:t>
      </w:r>
      <w:r w:rsidR="003228C5" w:rsidRPr="003228C5">
        <w:rPr>
          <w:rFonts w:ascii="Times New Roman" w:hAnsi="Times New Roman" w:cs="Times New Roman"/>
          <w:bCs/>
          <w:sz w:val="20"/>
          <w:szCs w:val="24"/>
          <w:lang w:val="en-GB" w:bidi="uk-UA"/>
        </w:rPr>
        <w:t xml:space="preserve">Supreme Council of Ukraine of </w:t>
      </w:r>
      <w:r w:rsidR="003228C5" w:rsidRPr="003228C5">
        <w:rPr>
          <w:rFonts w:ascii="Times New Roman" w:hAnsi="Times New Roman" w:cs="Times New Roman"/>
          <w:bCs/>
          <w:sz w:val="20"/>
          <w:szCs w:val="24"/>
          <w:lang w:val="en-US" w:bidi="uk-UA"/>
        </w:rPr>
        <w:t xml:space="preserve">August 30, </w:t>
      </w:r>
      <w:r w:rsidR="003228C5" w:rsidRPr="003228C5">
        <w:rPr>
          <w:rFonts w:ascii="Times New Roman" w:hAnsi="Times New Roman" w:cs="Times New Roman"/>
          <w:bCs/>
          <w:sz w:val="20"/>
          <w:szCs w:val="24"/>
          <w:lang w:val="en-GB" w:bidi="uk-UA"/>
        </w:rPr>
        <w:t>2013 p., / № 34-35 / p. 1802, Article 458)</w:t>
      </w:r>
      <w:r w:rsidR="003228C5" w:rsidRPr="003228C5">
        <w:rPr>
          <w:rFonts w:ascii="Times New Roman" w:hAnsi="Times New Roman" w:cs="Times New Roman"/>
          <w:bCs/>
          <w:sz w:val="20"/>
          <w:szCs w:val="28"/>
          <w:lang w:val="uk-UA" w:bidi="uk-UA"/>
        </w:rPr>
        <w:t>.</w:t>
      </w:r>
    </w:p>
  </w:footnote>
  <w:footnote w:id="4">
    <w:p w:rsidR="00D3651E" w:rsidRPr="003228C5" w:rsidRDefault="00D3651E" w:rsidP="003228C5">
      <w:pPr>
        <w:pStyle w:val="a3"/>
        <w:tabs>
          <w:tab w:val="left" w:pos="426"/>
          <w:tab w:val="left" w:pos="851"/>
          <w:tab w:val="left" w:pos="993"/>
        </w:tabs>
        <w:spacing w:after="0" w:line="240" w:lineRule="auto"/>
        <w:ind w:left="0"/>
        <w:jc w:val="both"/>
        <w:rPr>
          <w:rFonts w:ascii="Times New Roman" w:hAnsi="Times New Roman" w:cs="Times New Roman"/>
          <w:sz w:val="24"/>
          <w:szCs w:val="28"/>
          <w:lang w:val="uk-UA"/>
        </w:rPr>
      </w:pPr>
      <w:r w:rsidRPr="003228C5">
        <w:rPr>
          <w:rStyle w:val="ae"/>
          <w:rFonts w:ascii="Times New Roman" w:hAnsi="Times New Roman" w:cs="Times New Roman"/>
          <w:sz w:val="20"/>
          <w:szCs w:val="20"/>
        </w:rPr>
        <w:footnoteRef/>
      </w:r>
      <w:r w:rsidRPr="003228C5">
        <w:rPr>
          <w:rFonts w:ascii="Times New Roman" w:hAnsi="Times New Roman" w:cs="Times New Roman"/>
          <w:sz w:val="20"/>
          <w:szCs w:val="20"/>
          <w:lang w:val="en-GB"/>
        </w:rPr>
        <w:t xml:space="preserve"> </w:t>
      </w:r>
      <w:r w:rsidR="003228C5" w:rsidRPr="003228C5">
        <w:rPr>
          <w:rFonts w:ascii="Times New Roman" w:hAnsi="Times New Roman" w:cs="Times New Roman"/>
          <w:bCs/>
          <w:sz w:val="20"/>
          <w:szCs w:val="24"/>
          <w:lang w:val="en-GB" w:bidi="uk-UA"/>
        </w:rPr>
        <w:t>Article # 47</w:t>
      </w:r>
      <w:r w:rsidR="003228C5" w:rsidRPr="003228C5">
        <w:rPr>
          <w:rFonts w:ascii="Times New Roman" w:hAnsi="Times New Roman" w:cs="Times New Roman"/>
          <w:bCs/>
          <w:sz w:val="20"/>
          <w:szCs w:val="24"/>
          <w:lang w:val="en-US" w:bidi="uk-UA"/>
        </w:rPr>
        <w:t xml:space="preserve"> of </w:t>
      </w:r>
      <w:r w:rsidR="003228C5" w:rsidRPr="003228C5">
        <w:rPr>
          <w:rFonts w:ascii="Times New Roman" w:hAnsi="Times New Roman" w:cs="Times New Roman"/>
          <w:bCs/>
          <w:sz w:val="20"/>
          <w:szCs w:val="24"/>
          <w:lang w:val="en-GB" w:bidi="uk-UA"/>
        </w:rPr>
        <w:t>Water Code of Ukraine (</w:t>
      </w:r>
      <w:r w:rsidR="003228C5" w:rsidRPr="003228C5">
        <w:rPr>
          <w:rFonts w:ascii="Times New Roman" w:hAnsi="Times New Roman" w:cs="Times New Roman"/>
          <w:bCs/>
          <w:sz w:val="20"/>
          <w:szCs w:val="24"/>
          <w:lang w:val="en-US" w:bidi="uk-UA"/>
        </w:rPr>
        <w:t xml:space="preserve">Journal of </w:t>
      </w:r>
      <w:r w:rsidR="003228C5" w:rsidRPr="003228C5">
        <w:rPr>
          <w:rFonts w:ascii="Times New Roman" w:hAnsi="Times New Roman" w:cs="Times New Roman"/>
          <w:bCs/>
          <w:sz w:val="20"/>
          <w:szCs w:val="24"/>
          <w:lang w:val="en-GB" w:bidi="uk-UA"/>
        </w:rPr>
        <w:t xml:space="preserve">Supreme Council of Ukraine of </w:t>
      </w:r>
      <w:r w:rsidR="003228C5" w:rsidRPr="003228C5">
        <w:rPr>
          <w:rFonts w:ascii="Times New Roman" w:hAnsi="Times New Roman" w:cs="Times New Roman"/>
          <w:bCs/>
          <w:sz w:val="20"/>
          <w:szCs w:val="24"/>
          <w:lang w:val="en-US" w:bidi="uk-UA"/>
        </w:rPr>
        <w:t xml:space="preserve">June 13, </w:t>
      </w:r>
      <w:r w:rsidR="003228C5" w:rsidRPr="003228C5">
        <w:rPr>
          <w:rFonts w:ascii="Times New Roman" w:hAnsi="Times New Roman" w:cs="Times New Roman"/>
          <w:bCs/>
          <w:sz w:val="20"/>
          <w:szCs w:val="24"/>
          <w:lang w:val="en-GB" w:bidi="uk-UA"/>
        </w:rPr>
        <w:t>1995, Number 24, article 189)</w:t>
      </w:r>
      <w:r w:rsidR="003228C5" w:rsidRPr="003228C5">
        <w:rPr>
          <w:rFonts w:ascii="Times New Roman" w:hAnsi="Times New Roman" w:cs="Times New Roman"/>
          <w:bCs/>
          <w:sz w:val="20"/>
          <w:szCs w:val="24"/>
          <w:lang w:val="uk-UA" w:bidi="uk-UA"/>
        </w:rPr>
        <w:t>.</w:t>
      </w:r>
    </w:p>
  </w:footnote>
  <w:footnote w:id="5">
    <w:p w:rsidR="00D3651E" w:rsidRPr="003228C5" w:rsidRDefault="00D3651E" w:rsidP="003228C5">
      <w:pPr>
        <w:pStyle w:val="a3"/>
        <w:tabs>
          <w:tab w:val="left" w:pos="426"/>
          <w:tab w:val="left" w:pos="851"/>
          <w:tab w:val="left" w:pos="993"/>
        </w:tabs>
        <w:spacing w:after="0" w:line="240" w:lineRule="auto"/>
        <w:ind w:left="0"/>
        <w:jc w:val="both"/>
        <w:rPr>
          <w:rFonts w:ascii="Times New Roman" w:hAnsi="Times New Roman" w:cs="Times New Roman"/>
          <w:sz w:val="20"/>
          <w:szCs w:val="28"/>
          <w:lang w:val="uk-UA"/>
        </w:rPr>
      </w:pPr>
      <w:r w:rsidRPr="003228C5">
        <w:rPr>
          <w:rStyle w:val="ae"/>
          <w:rFonts w:ascii="Times New Roman" w:hAnsi="Times New Roman" w:cs="Times New Roman"/>
          <w:sz w:val="20"/>
          <w:szCs w:val="20"/>
        </w:rPr>
        <w:footnoteRef/>
      </w:r>
      <w:r w:rsidRPr="003228C5">
        <w:rPr>
          <w:rFonts w:ascii="Times New Roman" w:hAnsi="Times New Roman" w:cs="Times New Roman"/>
          <w:sz w:val="20"/>
          <w:szCs w:val="20"/>
          <w:lang w:val="en-GB"/>
        </w:rPr>
        <w:t xml:space="preserve"> </w:t>
      </w:r>
      <w:r w:rsidR="003228C5" w:rsidRPr="003228C5">
        <w:rPr>
          <w:rFonts w:ascii="Times New Roman" w:hAnsi="Times New Roman" w:cs="Times New Roman"/>
          <w:bCs/>
          <w:sz w:val="20"/>
          <w:szCs w:val="24"/>
          <w:lang w:val="en-GB" w:bidi="uk-UA"/>
        </w:rPr>
        <w:t>The Edict of the President of Ukraine of July 14, 2001 "On high priority measures of drowning prevention in Ukraine"</w:t>
      </w:r>
      <w:r w:rsidR="003228C5" w:rsidRPr="003228C5">
        <w:rPr>
          <w:rFonts w:ascii="Times New Roman" w:hAnsi="Times New Roman" w:cs="Times New Roman"/>
          <w:bCs/>
          <w:sz w:val="20"/>
          <w:szCs w:val="24"/>
          <w:lang w:val="en-US" w:bidi="uk-UA"/>
        </w:rPr>
        <w:t xml:space="preserve"> (Governmental Courier number 127 of 19.07.2001)</w:t>
      </w:r>
    </w:p>
  </w:footnote>
  <w:footnote w:id="6">
    <w:p w:rsidR="00D3651E" w:rsidRPr="003228C5" w:rsidRDefault="00D3651E" w:rsidP="003228C5">
      <w:pPr>
        <w:pStyle w:val="a3"/>
        <w:tabs>
          <w:tab w:val="left" w:pos="426"/>
          <w:tab w:val="left" w:pos="851"/>
          <w:tab w:val="left" w:pos="993"/>
        </w:tabs>
        <w:spacing w:after="0" w:line="240" w:lineRule="auto"/>
        <w:ind w:left="0"/>
        <w:jc w:val="both"/>
        <w:rPr>
          <w:rFonts w:ascii="Times New Roman" w:hAnsi="Times New Roman" w:cs="Times New Roman"/>
          <w:sz w:val="24"/>
          <w:szCs w:val="28"/>
          <w:lang w:val="uk-UA"/>
        </w:rPr>
      </w:pPr>
      <w:r w:rsidRPr="003228C5">
        <w:rPr>
          <w:rStyle w:val="ae"/>
          <w:rFonts w:ascii="Times New Roman" w:hAnsi="Times New Roman" w:cs="Times New Roman"/>
          <w:sz w:val="20"/>
          <w:szCs w:val="20"/>
        </w:rPr>
        <w:footnoteRef/>
      </w:r>
      <w:r w:rsidRPr="003228C5">
        <w:rPr>
          <w:rFonts w:ascii="Times New Roman" w:hAnsi="Times New Roman" w:cs="Times New Roman"/>
          <w:sz w:val="20"/>
          <w:szCs w:val="20"/>
          <w:lang w:val="en-GB"/>
        </w:rPr>
        <w:t xml:space="preserve"> </w:t>
      </w:r>
      <w:r w:rsidR="003228C5" w:rsidRPr="003228C5">
        <w:rPr>
          <w:rFonts w:ascii="Times New Roman" w:hAnsi="Times New Roman" w:cs="Times New Roman"/>
          <w:bCs/>
          <w:sz w:val="20"/>
          <w:szCs w:val="24"/>
          <w:lang w:val="en-GB" w:bidi="uk-UA"/>
        </w:rPr>
        <w:t>Resolution</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of</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the</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Cabinet</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of</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Ministers</w:t>
      </w:r>
      <w:r w:rsidR="003228C5" w:rsidRPr="003228C5">
        <w:rPr>
          <w:rFonts w:ascii="Times New Roman" w:hAnsi="Times New Roman" w:cs="Times New Roman"/>
          <w:bCs/>
          <w:sz w:val="20"/>
          <w:szCs w:val="24"/>
          <w:lang w:val="uk-UA" w:bidi="uk-UA"/>
        </w:rPr>
        <w:t xml:space="preserve"> # 264 </w:t>
      </w:r>
      <w:r w:rsidR="003228C5" w:rsidRPr="003228C5">
        <w:rPr>
          <w:rFonts w:ascii="Times New Roman" w:hAnsi="Times New Roman" w:cs="Times New Roman"/>
          <w:bCs/>
          <w:sz w:val="20"/>
          <w:szCs w:val="24"/>
          <w:lang w:val="en-GB" w:bidi="uk-UA"/>
        </w:rPr>
        <w:t>of</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March</w:t>
      </w:r>
      <w:r w:rsidR="003228C5" w:rsidRPr="003228C5">
        <w:rPr>
          <w:rFonts w:ascii="Times New Roman" w:hAnsi="Times New Roman" w:cs="Times New Roman"/>
          <w:bCs/>
          <w:sz w:val="20"/>
          <w:szCs w:val="24"/>
          <w:lang w:val="uk-UA" w:bidi="uk-UA"/>
        </w:rPr>
        <w:t xml:space="preserve"> 6, 2002 "</w:t>
      </w:r>
      <w:r w:rsidR="003228C5" w:rsidRPr="003228C5">
        <w:rPr>
          <w:rFonts w:ascii="Times New Roman" w:hAnsi="Times New Roman" w:cs="Times New Roman"/>
          <w:bCs/>
          <w:sz w:val="20"/>
          <w:szCs w:val="24"/>
          <w:lang w:val="en-GB" w:bidi="uk-UA"/>
        </w:rPr>
        <w:t>On</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accounting</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of</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US" w:bidi="uk-UA"/>
        </w:rPr>
        <w:t>leisure</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areas</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on</w:t>
      </w:r>
      <w:r w:rsidR="003228C5" w:rsidRPr="003228C5">
        <w:rPr>
          <w:rFonts w:ascii="Times New Roman" w:hAnsi="Times New Roman" w:cs="Times New Roman"/>
          <w:bCs/>
          <w:sz w:val="20"/>
          <w:szCs w:val="24"/>
          <w:lang w:val="uk-UA" w:bidi="uk-UA"/>
        </w:rPr>
        <w:t xml:space="preserve"> </w:t>
      </w:r>
      <w:r w:rsidR="003228C5" w:rsidRPr="003228C5">
        <w:rPr>
          <w:rFonts w:ascii="Times New Roman" w:hAnsi="Times New Roman" w:cs="Times New Roman"/>
          <w:bCs/>
          <w:sz w:val="20"/>
          <w:szCs w:val="24"/>
          <w:lang w:val="en-GB" w:bidi="uk-UA"/>
        </w:rPr>
        <w:t>waterbodies</w:t>
      </w:r>
      <w:r w:rsidR="003228C5" w:rsidRPr="003228C5">
        <w:rPr>
          <w:rFonts w:ascii="Times New Roman" w:hAnsi="Times New Roman" w:cs="Times New Roman"/>
          <w:bCs/>
          <w:sz w:val="20"/>
          <w:szCs w:val="24"/>
          <w:lang w:val="uk-UA" w:bidi="uk-UA"/>
        </w:rPr>
        <w:t>" (Official Bulletin of Ukraine of March 29, 2002, Number 11, p. 98, Article 508, Act Code #21809/2002)</w:t>
      </w:r>
    </w:p>
  </w:footnote>
  <w:footnote w:id="7">
    <w:p w:rsidR="00D3651E" w:rsidRPr="003228C5" w:rsidRDefault="00D3651E" w:rsidP="003228C5">
      <w:pPr>
        <w:pStyle w:val="a3"/>
        <w:tabs>
          <w:tab w:val="left" w:pos="426"/>
          <w:tab w:val="left" w:pos="851"/>
          <w:tab w:val="left" w:pos="993"/>
        </w:tabs>
        <w:spacing w:after="0" w:line="240" w:lineRule="auto"/>
        <w:ind w:left="0"/>
        <w:jc w:val="both"/>
        <w:rPr>
          <w:rFonts w:ascii="Times New Roman" w:hAnsi="Times New Roman" w:cs="Times New Roman"/>
          <w:sz w:val="24"/>
          <w:szCs w:val="28"/>
          <w:lang w:val="uk-UA"/>
        </w:rPr>
      </w:pPr>
      <w:r w:rsidRPr="003228C5">
        <w:rPr>
          <w:rStyle w:val="ae"/>
          <w:rFonts w:ascii="Times New Roman" w:hAnsi="Times New Roman" w:cs="Times New Roman"/>
          <w:sz w:val="20"/>
          <w:szCs w:val="20"/>
        </w:rPr>
        <w:footnoteRef/>
      </w:r>
      <w:r w:rsidRPr="003228C5">
        <w:rPr>
          <w:rFonts w:ascii="Times New Roman" w:hAnsi="Times New Roman" w:cs="Times New Roman"/>
          <w:sz w:val="20"/>
          <w:szCs w:val="20"/>
          <w:lang w:val="en-GB"/>
        </w:rPr>
        <w:t xml:space="preserve"> </w:t>
      </w:r>
      <w:r w:rsidR="003228C5" w:rsidRPr="003228C5">
        <w:rPr>
          <w:rFonts w:ascii="Times New Roman" w:hAnsi="Times New Roman" w:cs="Times New Roman"/>
          <w:bCs/>
          <w:sz w:val="20"/>
          <w:szCs w:val="24"/>
          <w:lang w:val="en-GB" w:bidi="uk-UA"/>
        </w:rPr>
        <w:t>Resolution of the Cabinet of Ministers # 11 of January 9, 2014 "On</w:t>
      </w:r>
      <w:r w:rsidR="003228C5" w:rsidRPr="003228C5">
        <w:rPr>
          <w:sz w:val="18"/>
          <w:lang w:val="en-GB"/>
        </w:rPr>
        <w:t xml:space="preserve"> </w:t>
      </w:r>
      <w:r w:rsidR="003228C5" w:rsidRPr="003228C5">
        <w:rPr>
          <w:rFonts w:ascii="Times New Roman" w:hAnsi="Times New Roman" w:cs="Times New Roman"/>
          <w:bCs/>
          <w:sz w:val="20"/>
          <w:szCs w:val="24"/>
          <w:lang w:val="en-GB" w:bidi="uk-UA"/>
        </w:rPr>
        <w:t>Statute of Universal State System of Prevention and Response to ES"</w:t>
      </w:r>
      <w:r w:rsidR="003228C5" w:rsidRPr="003228C5">
        <w:rPr>
          <w:rFonts w:ascii="Times New Roman" w:hAnsi="Times New Roman" w:cs="Times New Roman"/>
          <w:bCs/>
          <w:sz w:val="20"/>
          <w:szCs w:val="24"/>
          <w:lang w:val="en-US" w:bidi="uk-UA"/>
        </w:rPr>
        <w:t xml:space="preserve"> (Official Bulletin of Ukraine of January, 31 2014, Number 8, p. 341, Article 245, Act Code #71220/2014)</w:t>
      </w:r>
    </w:p>
  </w:footnote>
  <w:footnote w:id="8">
    <w:p w:rsidR="00D3651E" w:rsidRPr="003228C5" w:rsidRDefault="00D3651E" w:rsidP="003228C5">
      <w:pPr>
        <w:pStyle w:val="a3"/>
        <w:tabs>
          <w:tab w:val="left" w:pos="426"/>
          <w:tab w:val="left" w:pos="851"/>
          <w:tab w:val="left" w:pos="993"/>
        </w:tabs>
        <w:spacing w:after="0" w:line="240" w:lineRule="auto"/>
        <w:ind w:left="0"/>
        <w:jc w:val="both"/>
        <w:rPr>
          <w:rFonts w:ascii="Times New Roman" w:hAnsi="Times New Roman" w:cs="Times New Roman"/>
          <w:sz w:val="24"/>
          <w:szCs w:val="28"/>
          <w:lang w:val="uk-UA"/>
        </w:rPr>
      </w:pPr>
      <w:r w:rsidRPr="003228C5">
        <w:rPr>
          <w:rStyle w:val="ae"/>
          <w:rFonts w:ascii="Times New Roman" w:hAnsi="Times New Roman" w:cs="Times New Roman"/>
          <w:sz w:val="20"/>
          <w:szCs w:val="20"/>
        </w:rPr>
        <w:footnoteRef/>
      </w:r>
      <w:r w:rsidRPr="003228C5">
        <w:rPr>
          <w:rFonts w:ascii="Times New Roman" w:hAnsi="Times New Roman" w:cs="Times New Roman"/>
          <w:sz w:val="20"/>
          <w:szCs w:val="20"/>
          <w:lang w:val="en-GB"/>
        </w:rPr>
        <w:t xml:space="preserve"> </w:t>
      </w:r>
      <w:r w:rsidR="003228C5" w:rsidRPr="003228C5">
        <w:rPr>
          <w:rFonts w:ascii="Times New Roman" w:hAnsi="Times New Roman" w:cs="Times New Roman"/>
          <w:bCs/>
          <w:sz w:val="20"/>
          <w:szCs w:val="24"/>
          <w:lang w:val="en-GB" w:bidi="uk-UA"/>
        </w:rPr>
        <w:t>Order from the Ministry of Emergency Situations of Ukraine #272 of December 3, 2001 "On approval of Safety instructions on waterbodies of Ukraine"</w:t>
      </w:r>
      <w:r w:rsidR="003228C5" w:rsidRPr="003228C5">
        <w:rPr>
          <w:rFonts w:ascii="Times New Roman" w:hAnsi="Times New Roman" w:cs="Times New Roman"/>
          <w:bCs/>
          <w:sz w:val="20"/>
          <w:szCs w:val="24"/>
          <w:lang w:val="en-US" w:bidi="uk-UA"/>
        </w:rPr>
        <w:t xml:space="preserve"> (Official Bulletin of Ukraine of  February 22, 2002, Number 6, p. 299, Article 264, Act Code #21422/2002)</w:t>
      </w:r>
    </w:p>
  </w:footnote>
  <w:footnote w:id="9">
    <w:p w:rsidR="003228C5" w:rsidRDefault="00D3651E" w:rsidP="003228C5">
      <w:pPr>
        <w:pStyle w:val="a3"/>
        <w:tabs>
          <w:tab w:val="left" w:pos="426"/>
          <w:tab w:val="left" w:pos="851"/>
          <w:tab w:val="left" w:pos="993"/>
        </w:tabs>
        <w:spacing w:after="0" w:line="240" w:lineRule="auto"/>
        <w:ind w:left="0"/>
        <w:jc w:val="both"/>
        <w:rPr>
          <w:rFonts w:ascii="Times New Roman" w:hAnsi="Times New Roman" w:cs="Times New Roman"/>
          <w:sz w:val="24"/>
          <w:szCs w:val="28"/>
          <w:lang w:val="uk-UA"/>
        </w:rPr>
      </w:pPr>
      <w:r w:rsidRPr="003228C5">
        <w:rPr>
          <w:rStyle w:val="ae"/>
          <w:rFonts w:ascii="Times New Roman" w:hAnsi="Times New Roman" w:cs="Times New Roman"/>
          <w:sz w:val="20"/>
          <w:szCs w:val="20"/>
        </w:rPr>
        <w:footnoteRef/>
      </w:r>
      <w:r w:rsidRPr="003228C5">
        <w:rPr>
          <w:rFonts w:ascii="Times New Roman" w:hAnsi="Times New Roman" w:cs="Times New Roman"/>
          <w:sz w:val="20"/>
          <w:szCs w:val="20"/>
          <w:lang w:val="en-GB"/>
        </w:rPr>
        <w:t xml:space="preserve"> </w:t>
      </w:r>
      <w:r w:rsidR="003228C5" w:rsidRPr="003228C5">
        <w:rPr>
          <w:rFonts w:ascii="Times New Roman" w:hAnsi="Times New Roman" w:cs="Times New Roman"/>
          <w:bCs/>
          <w:sz w:val="20"/>
          <w:szCs w:val="24"/>
          <w:lang w:val="en-GB" w:bidi="uk-UA"/>
        </w:rPr>
        <w:t>Order from the Ministry of Emergency Situations of Ukraine #1342 of November 23, 2012 "On</w:t>
      </w:r>
      <w:r w:rsidR="003228C5" w:rsidRPr="003228C5">
        <w:rPr>
          <w:sz w:val="18"/>
          <w:lang w:val="en-GB"/>
        </w:rPr>
        <w:t xml:space="preserve"> </w:t>
      </w:r>
      <w:r w:rsidR="003228C5" w:rsidRPr="003228C5">
        <w:rPr>
          <w:rFonts w:ascii="Times New Roman" w:hAnsi="Times New Roman" w:cs="Times New Roman"/>
          <w:bCs/>
          <w:sz w:val="20"/>
          <w:szCs w:val="24"/>
          <w:lang w:val="en-GB" w:bidi="uk-UA"/>
        </w:rPr>
        <w:t>Statute of diving service of MES of Ukraine"</w:t>
      </w:r>
      <w:r w:rsidR="003228C5" w:rsidRPr="003228C5">
        <w:rPr>
          <w:rFonts w:ascii="Times New Roman" w:hAnsi="Times New Roman" w:cs="Times New Roman"/>
          <w:bCs/>
          <w:sz w:val="20"/>
          <w:szCs w:val="24"/>
          <w:lang w:val="en-US" w:bidi="uk-UA"/>
        </w:rPr>
        <w:t xml:space="preserve"> (Official Bulletin of Ukraine of January 8, 2013 number 100, p. 364, section 4087, Act Code #65152/2012)</w:t>
      </w:r>
      <w:r w:rsidR="003228C5" w:rsidRPr="003228C5">
        <w:rPr>
          <w:rFonts w:ascii="Times New Roman" w:hAnsi="Times New Roman" w:cs="Times New Roman"/>
          <w:bCs/>
          <w:sz w:val="20"/>
          <w:szCs w:val="24"/>
          <w:lang w:val="en-GB" w:bidi="uk-UA"/>
        </w:rPr>
        <w:t>.</w:t>
      </w:r>
      <w:r w:rsidR="003228C5" w:rsidRPr="003228C5">
        <w:rPr>
          <w:rFonts w:ascii="Times New Roman" w:hAnsi="Times New Roman" w:cs="Times New Roman"/>
          <w:bCs/>
          <w:sz w:val="20"/>
          <w:szCs w:val="24"/>
          <w:lang w:val="en-US" w:bidi="uk-UA"/>
        </w:rPr>
        <w:t xml:space="preserve"> </w:t>
      </w:r>
    </w:p>
    <w:p w:rsidR="00D3651E" w:rsidRPr="003228C5" w:rsidRDefault="00D3651E" w:rsidP="00357CA3">
      <w:pPr>
        <w:tabs>
          <w:tab w:val="left" w:pos="426"/>
          <w:tab w:val="left" w:pos="851"/>
          <w:tab w:val="left" w:pos="993"/>
        </w:tabs>
        <w:spacing w:after="0" w:line="240" w:lineRule="auto"/>
        <w:rPr>
          <w:rFonts w:ascii="Times New Roman" w:hAnsi="Times New Roman" w:cs="Times New Roman"/>
          <w:sz w:val="20"/>
          <w:szCs w:val="20"/>
          <w:lang w:val="uk-UA"/>
        </w:rPr>
      </w:pPr>
    </w:p>
    <w:p w:rsidR="00D3651E" w:rsidRPr="00E75B6E" w:rsidRDefault="00D3651E" w:rsidP="00357CA3">
      <w:pPr>
        <w:pStyle w:val="ac"/>
        <w:rPr>
          <w:rFonts w:ascii="Times New Roman" w:hAnsi="Times New Roman" w:cs="Times New Roman"/>
          <w:lang w:val="uk-UA"/>
        </w:rPr>
      </w:pPr>
    </w:p>
  </w:footnote>
  <w:footnote w:id="10">
    <w:p w:rsidR="00D3651E" w:rsidRPr="003228C5" w:rsidRDefault="00D3651E" w:rsidP="003228C5">
      <w:pPr>
        <w:pStyle w:val="a3"/>
        <w:tabs>
          <w:tab w:val="left" w:pos="426"/>
          <w:tab w:val="left" w:pos="851"/>
          <w:tab w:val="left" w:pos="993"/>
        </w:tabs>
        <w:spacing w:after="0" w:line="240" w:lineRule="auto"/>
        <w:ind w:left="0"/>
        <w:jc w:val="both"/>
        <w:rPr>
          <w:rFonts w:ascii="Times New Roman" w:hAnsi="Times New Roman" w:cs="Times New Roman"/>
          <w:sz w:val="24"/>
          <w:szCs w:val="28"/>
          <w:lang w:val="en-GB"/>
        </w:rPr>
      </w:pPr>
      <w:r w:rsidRPr="00E75B6E">
        <w:rPr>
          <w:rStyle w:val="ae"/>
          <w:rFonts w:ascii="Times New Roman" w:hAnsi="Times New Roman" w:cs="Times New Roman"/>
          <w:sz w:val="20"/>
          <w:szCs w:val="20"/>
        </w:rPr>
        <w:footnoteRef/>
      </w:r>
      <w:r w:rsidRPr="00E75B6E">
        <w:rPr>
          <w:rFonts w:ascii="Times New Roman" w:hAnsi="Times New Roman" w:cs="Times New Roman"/>
          <w:sz w:val="20"/>
          <w:szCs w:val="20"/>
          <w:lang w:val="en-GB"/>
        </w:rPr>
        <w:t xml:space="preserve"> </w:t>
      </w:r>
      <w:r w:rsidR="003228C5" w:rsidRPr="003228C5">
        <w:rPr>
          <w:rFonts w:ascii="Times New Roman" w:hAnsi="Times New Roman" w:cs="Times New Roman"/>
          <w:sz w:val="20"/>
          <w:szCs w:val="28"/>
          <w:lang w:val="en-GB"/>
        </w:rPr>
        <w:t xml:space="preserve">Manual for water rescuers / S. K. Shoygu </w:t>
      </w:r>
      <w:r w:rsidR="003228C5" w:rsidRPr="003228C5">
        <w:rPr>
          <w:rFonts w:ascii="Times New Roman" w:hAnsi="Times New Roman" w:cs="Times New Roman"/>
          <w:sz w:val="20"/>
          <w:szCs w:val="24"/>
          <w:lang w:val="en-GB"/>
        </w:rPr>
        <w:t>. – Krasnodar : Sov. Kuban, 2002. – 528 p. (in russ.)</w:t>
      </w:r>
    </w:p>
    <w:p w:rsidR="00D3651E" w:rsidRPr="00E75B6E" w:rsidRDefault="00D3651E" w:rsidP="00357CA3">
      <w:pPr>
        <w:tabs>
          <w:tab w:val="left" w:pos="426"/>
          <w:tab w:val="left" w:pos="851"/>
          <w:tab w:val="left" w:pos="993"/>
        </w:tabs>
        <w:spacing w:after="0" w:line="240" w:lineRule="auto"/>
        <w:rPr>
          <w:rFonts w:ascii="Times New Roman" w:hAnsi="Times New Roman" w:cs="Times New Roman"/>
          <w:sz w:val="20"/>
          <w:szCs w:val="20"/>
          <w:lang w:val="en-GB"/>
        </w:rPr>
      </w:pPr>
    </w:p>
  </w:footnote>
  <w:footnote w:id="11">
    <w:p w:rsidR="00D3651E" w:rsidRPr="003228C5" w:rsidRDefault="00D3651E" w:rsidP="003228C5">
      <w:pPr>
        <w:pStyle w:val="a3"/>
        <w:tabs>
          <w:tab w:val="left" w:pos="426"/>
          <w:tab w:val="left" w:pos="851"/>
          <w:tab w:val="left" w:pos="993"/>
        </w:tabs>
        <w:spacing w:after="0" w:line="240" w:lineRule="auto"/>
        <w:ind w:left="0"/>
        <w:jc w:val="both"/>
        <w:rPr>
          <w:rFonts w:ascii="Times New Roman" w:hAnsi="Times New Roman" w:cs="Times New Roman"/>
          <w:sz w:val="24"/>
          <w:szCs w:val="28"/>
          <w:lang w:val="uk-UA"/>
        </w:rPr>
      </w:pPr>
      <w:r w:rsidRPr="00E75B6E">
        <w:rPr>
          <w:rStyle w:val="ae"/>
          <w:rFonts w:ascii="Times New Roman" w:hAnsi="Times New Roman" w:cs="Times New Roman"/>
          <w:sz w:val="20"/>
          <w:szCs w:val="20"/>
        </w:rPr>
        <w:footnoteRef/>
      </w:r>
      <w:r w:rsidRPr="00E75B6E">
        <w:rPr>
          <w:rFonts w:ascii="Times New Roman" w:hAnsi="Times New Roman" w:cs="Times New Roman"/>
          <w:sz w:val="20"/>
          <w:szCs w:val="20"/>
          <w:lang w:val="en-GB"/>
        </w:rPr>
        <w:t xml:space="preserve"> </w:t>
      </w:r>
      <w:r w:rsidR="003228C5" w:rsidRPr="003228C5">
        <w:rPr>
          <w:rFonts w:ascii="Times New Roman" w:hAnsi="Times New Roman" w:cs="Times New Roman"/>
          <w:sz w:val="20"/>
          <w:szCs w:val="28"/>
          <w:lang w:val="uk-UA"/>
        </w:rPr>
        <w:t>Karetnyi S.T</w:t>
      </w:r>
      <w:r w:rsidR="003228C5" w:rsidRPr="003228C5">
        <w:rPr>
          <w:rFonts w:ascii="Times New Roman" w:hAnsi="Times New Roman" w:cs="Times New Roman"/>
          <w:sz w:val="20"/>
          <w:szCs w:val="28"/>
          <w:lang w:val="en-US"/>
        </w:rPr>
        <w:t>. Sailor-rescuers</w:t>
      </w:r>
      <w:r w:rsidR="003228C5" w:rsidRPr="003228C5">
        <w:rPr>
          <w:rFonts w:ascii="Times New Roman" w:hAnsi="Times New Roman" w:cs="Times New Roman"/>
          <w:sz w:val="20"/>
          <w:szCs w:val="28"/>
          <w:lang w:val="uk-UA"/>
        </w:rPr>
        <w:t>’ training</w:t>
      </w:r>
      <w:r w:rsidR="003228C5" w:rsidRPr="003228C5">
        <w:rPr>
          <w:rFonts w:ascii="Times New Roman" w:hAnsi="Times New Roman" w:cs="Times New Roman"/>
          <w:sz w:val="20"/>
          <w:szCs w:val="28"/>
          <w:lang w:val="en-US"/>
        </w:rPr>
        <w:t xml:space="preserve">: Manual /  </w:t>
      </w:r>
      <w:r w:rsidR="003228C5" w:rsidRPr="003228C5">
        <w:rPr>
          <w:rFonts w:ascii="Times New Roman" w:hAnsi="Times New Roman" w:cs="Times New Roman"/>
          <w:sz w:val="20"/>
          <w:szCs w:val="28"/>
          <w:lang w:val="uk-UA"/>
        </w:rPr>
        <w:t>S.T</w:t>
      </w:r>
      <w:r w:rsidR="003228C5" w:rsidRPr="003228C5">
        <w:rPr>
          <w:rFonts w:ascii="Times New Roman" w:hAnsi="Times New Roman" w:cs="Times New Roman"/>
          <w:sz w:val="20"/>
          <w:szCs w:val="28"/>
          <w:lang w:val="en-US"/>
        </w:rPr>
        <w:t xml:space="preserve">. </w:t>
      </w:r>
      <w:r w:rsidR="003228C5" w:rsidRPr="003228C5">
        <w:rPr>
          <w:rFonts w:ascii="Times New Roman" w:hAnsi="Times New Roman" w:cs="Times New Roman"/>
          <w:sz w:val="20"/>
          <w:szCs w:val="28"/>
          <w:lang w:val="uk-UA"/>
        </w:rPr>
        <w:t xml:space="preserve">Karetnyi </w:t>
      </w:r>
      <w:r w:rsidR="003228C5" w:rsidRPr="003228C5">
        <w:rPr>
          <w:rFonts w:ascii="Times New Roman" w:hAnsi="Times New Roman" w:cs="Times New Roman"/>
          <w:sz w:val="20"/>
          <w:szCs w:val="28"/>
          <w:lang w:val="en-US"/>
        </w:rPr>
        <w:t>– Moscow.: Sov. Rossiya, 1978. – 63 p.</w:t>
      </w:r>
    </w:p>
  </w:footnote>
  <w:footnote w:id="12">
    <w:p w:rsidR="003228C5" w:rsidRPr="00821F9C" w:rsidRDefault="00D3651E" w:rsidP="003228C5">
      <w:pPr>
        <w:pStyle w:val="a3"/>
        <w:tabs>
          <w:tab w:val="left" w:pos="426"/>
          <w:tab w:val="left" w:pos="851"/>
          <w:tab w:val="left" w:pos="993"/>
        </w:tabs>
        <w:spacing w:after="0" w:line="240" w:lineRule="auto"/>
        <w:ind w:left="0"/>
        <w:jc w:val="both"/>
        <w:rPr>
          <w:rFonts w:ascii="Times New Roman" w:hAnsi="Times New Roman" w:cs="Times New Roman"/>
          <w:sz w:val="24"/>
          <w:szCs w:val="28"/>
          <w:lang w:val="uk-UA"/>
        </w:rPr>
      </w:pPr>
      <w:r w:rsidRPr="00E75B6E">
        <w:rPr>
          <w:rStyle w:val="ae"/>
          <w:rFonts w:ascii="Times New Roman" w:hAnsi="Times New Roman" w:cs="Times New Roman"/>
          <w:sz w:val="20"/>
          <w:szCs w:val="20"/>
        </w:rPr>
        <w:footnoteRef/>
      </w:r>
      <w:r w:rsidRPr="00E75B6E">
        <w:rPr>
          <w:rFonts w:ascii="Times New Roman" w:hAnsi="Times New Roman" w:cs="Times New Roman"/>
          <w:sz w:val="20"/>
          <w:szCs w:val="20"/>
          <w:lang w:val="en-GB"/>
        </w:rPr>
        <w:t xml:space="preserve"> </w:t>
      </w:r>
      <w:r w:rsidR="003228C5" w:rsidRPr="003228C5">
        <w:rPr>
          <w:rFonts w:ascii="Times New Roman" w:hAnsi="Times New Roman" w:cs="Times New Roman"/>
          <w:sz w:val="20"/>
          <w:szCs w:val="28"/>
          <w:lang w:val="x-none"/>
        </w:rPr>
        <w:t>http://www.ilsf.org/</w:t>
      </w:r>
    </w:p>
    <w:p w:rsidR="00D3651E" w:rsidRPr="00E75B6E" w:rsidRDefault="00D3651E" w:rsidP="00357CA3">
      <w:pPr>
        <w:tabs>
          <w:tab w:val="left" w:pos="426"/>
          <w:tab w:val="left" w:pos="851"/>
          <w:tab w:val="left" w:pos="993"/>
        </w:tabs>
        <w:spacing w:after="0" w:line="240" w:lineRule="auto"/>
        <w:rPr>
          <w:rFonts w:ascii="Times New Roman" w:hAnsi="Times New Roman" w:cs="Times New Roman"/>
          <w:sz w:val="20"/>
          <w:szCs w:val="20"/>
          <w:lang w:val="en-G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0510"/>
    <w:multiLevelType w:val="hybridMultilevel"/>
    <w:tmpl w:val="BA1097FA"/>
    <w:lvl w:ilvl="0" w:tplc="6D1E97F2">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6D1E97F2">
      <w:start w:val="1"/>
      <w:numFmt w:val="bullet"/>
      <w:lvlText w:val=""/>
      <w:lvlJc w:val="left"/>
      <w:pPr>
        <w:ind w:left="2670" w:hanging="360"/>
      </w:pPr>
      <w:rPr>
        <w:rFonts w:ascii="Symbol" w:hAnsi="Symbol"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1">
    <w:nsid w:val="08B2395D"/>
    <w:multiLevelType w:val="hybridMultilevel"/>
    <w:tmpl w:val="B4EC7ABE"/>
    <w:lvl w:ilvl="0" w:tplc="6D1E97F2">
      <w:start w:val="1"/>
      <w:numFmt w:val="bullet"/>
      <w:lvlText w:val=""/>
      <w:lvlJc w:val="left"/>
      <w:pPr>
        <w:ind w:left="1230" w:hanging="360"/>
      </w:pPr>
      <w:rPr>
        <w:rFonts w:ascii="Symbol" w:hAnsi="Symbol" w:hint="default"/>
      </w:rPr>
    </w:lvl>
    <w:lvl w:ilvl="1" w:tplc="6D1E97F2">
      <w:start w:val="1"/>
      <w:numFmt w:val="bullet"/>
      <w:lvlText w:val=""/>
      <w:lvlJc w:val="left"/>
      <w:pPr>
        <w:ind w:left="1950" w:hanging="360"/>
      </w:pPr>
      <w:rPr>
        <w:rFonts w:ascii="Symbol" w:hAnsi="Symbol"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2">
    <w:nsid w:val="1988396A"/>
    <w:multiLevelType w:val="hybridMultilevel"/>
    <w:tmpl w:val="9FCE2B4A"/>
    <w:lvl w:ilvl="0" w:tplc="6D1E97F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6D1E97F2">
      <w:start w:val="1"/>
      <w:numFmt w:val="bullet"/>
      <w:lvlText w:val=""/>
      <w:lvlJc w:val="left"/>
      <w:pPr>
        <w:ind w:left="2727" w:hanging="360"/>
      </w:pPr>
      <w:rPr>
        <w:rFonts w:ascii="Symbol" w:hAnsi="Symbol"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nsid w:val="1AB54949"/>
    <w:multiLevelType w:val="hybridMultilevel"/>
    <w:tmpl w:val="78E204FA"/>
    <w:lvl w:ilvl="0" w:tplc="6D1E97F2">
      <w:start w:val="1"/>
      <w:numFmt w:val="bullet"/>
      <w:lvlText w:val=""/>
      <w:lvlJc w:val="left"/>
      <w:pPr>
        <w:ind w:left="1287" w:hanging="360"/>
      </w:pPr>
      <w:rPr>
        <w:rFonts w:ascii="Symbol" w:hAnsi="Symbol" w:hint="default"/>
      </w:rPr>
    </w:lvl>
    <w:lvl w:ilvl="1" w:tplc="6D1E97F2">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nsid w:val="2A750892"/>
    <w:multiLevelType w:val="hybridMultilevel"/>
    <w:tmpl w:val="D8E2DBFC"/>
    <w:lvl w:ilvl="0" w:tplc="6D1E97F2">
      <w:start w:val="1"/>
      <w:numFmt w:val="bullet"/>
      <w:lvlText w:val=""/>
      <w:lvlJc w:val="left"/>
      <w:pPr>
        <w:ind w:left="720" w:hanging="360"/>
      </w:pPr>
      <w:rPr>
        <w:rFonts w:ascii="Symbol" w:hAnsi="Symbol" w:hint="default"/>
      </w:rPr>
    </w:lvl>
    <w:lvl w:ilvl="1" w:tplc="6D1E97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0A61E36"/>
    <w:multiLevelType w:val="hybridMultilevel"/>
    <w:tmpl w:val="64244E12"/>
    <w:lvl w:ilvl="0" w:tplc="6D1E97F2">
      <w:start w:val="1"/>
      <w:numFmt w:val="bullet"/>
      <w:lvlText w:val=""/>
      <w:lvlJc w:val="left"/>
      <w:pPr>
        <w:ind w:left="2007" w:hanging="360"/>
      </w:pPr>
      <w:rPr>
        <w:rFonts w:ascii="Symbol" w:hAnsi="Symbol" w:hint="default"/>
      </w:rPr>
    </w:lvl>
    <w:lvl w:ilvl="1" w:tplc="6D1E97F2">
      <w:start w:val="1"/>
      <w:numFmt w:val="bullet"/>
      <w:lvlText w:val=""/>
      <w:lvlJc w:val="left"/>
      <w:pPr>
        <w:ind w:left="2727" w:hanging="360"/>
      </w:pPr>
      <w:rPr>
        <w:rFonts w:ascii="Symbol" w:hAnsi="Symbol"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6">
    <w:nsid w:val="3BFB3DFC"/>
    <w:multiLevelType w:val="hybridMultilevel"/>
    <w:tmpl w:val="7A22EDF8"/>
    <w:lvl w:ilvl="0" w:tplc="6D1E97F2">
      <w:start w:val="1"/>
      <w:numFmt w:val="bullet"/>
      <w:lvlText w:val=""/>
      <w:lvlJc w:val="left"/>
      <w:pPr>
        <w:ind w:left="720" w:hanging="360"/>
      </w:pPr>
      <w:rPr>
        <w:rFonts w:ascii="Symbol" w:hAnsi="Symbol" w:hint="default"/>
      </w:rPr>
    </w:lvl>
    <w:lvl w:ilvl="1" w:tplc="6D1E97F2">
      <w:start w:val="1"/>
      <w:numFmt w:val="bullet"/>
      <w:lvlText w:val=""/>
      <w:lvlJc w:val="left"/>
      <w:pPr>
        <w:ind w:left="1440" w:hanging="360"/>
      </w:pPr>
      <w:rPr>
        <w:rFonts w:ascii="Symbol" w:hAnsi="Symbol" w:hint="default"/>
      </w:rPr>
    </w:lvl>
    <w:lvl w:ilvl="2" w:tplc="6E04F9F6">
      <w:numFmt w:val="bullet"/>
      <w:lvlText w:val="–"/>
      <w:lvlJc w:val="left"/>
      <w:pPr>
        <w:ind w:left="2160" w:hanging="360"/>
      </w:pPr>
      <w:rPr>
        <w:rFonts w:ascii="Times New Roman" w:eastAsiaTheme="minorHAnsi" w:hAnsi="Times New Roman" w:cs="Times New Roman"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FC35A27"/>
    <w:multiLevelType w:val="hybridMultilevel"/>
    <w:tmpl w:val="AA3094EA"/>
    <w:lvl w:ilvl="0" w:tplc="6D1E97F2">
      <w:start w:val="1"/>
      <w:numFmt w:val="bullet"/>
      <w:lvlText w:val=""/>
      <w:lvlJc w:val="left"/>
      <w:pPr>
        <w:ind w:left="720" w:hanging="360"/>
      </w:pPr>
      <w:rPr>
        <w:rFonts w:ascii="Symbol" w:hAnsi="Symbol" w:hint="default"/>
      </w:rPr>
    </w:lvl>
    <w:lvl w:ilvl="1" w:tplc="B2EEE46E">
      <w:numFmt w:val="bullet"/>
      <w:lvlText w:val="-"/>
      <w:lvlJc w:val="left"/>
      <w:pPr>
        <w:ind w:left="1440" w:hanging="360"/>
      </w:pPr>
      <w:rPr>
        <w:rFonts w:ascii="Times New Roman" w:eastAsiaTheme="minorHAnsi" w:hAnsi="Times New Roman" w:cs="Times New Roman" w:hint="default"/>
      </w:rPr>
    </w:lvl>
    <w:lvl w:ilvl="2" w:tplc="6E04F9F6">
      <w:numFmt w:val="bullet"/>
      <w:lvlText w:val="–"/>
      <w:lvlJc w:val="left"/>
      <w:pPr>
        <w:ind w:left="2160" w:hanging="360"/>
      </w:pPr>
      <w:rPr>
        <w:rFonts w:ascii="Times New Roman" w:eastAsiaTheme="minorHAnsi" w:hAnsi="Times New Roman" w:cs="Times New Roman"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08A35F9"/>
    <w:multiLevelType w:val="hybridMultilevel"/>
    <w:tmpl w:val="91260520"/>
    <w:lvl w:ilvl="0" w:tplc="6D1E97F2">
      <w:start w:val="1"/>
      <w:numFmt w:val="bullet"/>
      <w:lvlText w:val=""/>
      <w:lvlJc w:val="left"/>
      <w:pPr>
        <w:ind w:left="2007" w:hanging="360"/>
      </w:pPr>
      <w:rPr>
        <w:rFonts w:ascii="Symbol" w:hAnsi="Symbol" w:hint="default"/>
      </w:rPr>
    </w:lvl>
    <w:lvl w:ilvl="1" w:tplc="6D1E97F2">
      <w:start w:val="1"/>
      <w:numFmt w:val="bullet"/>
      <w:lvlText w:val=""/>
      <w:lvlJc w:val="left"/>
      <w:pPr>
        <w:ind w:left="2727" w:hanging="360"/>
      </w:pPr>
      <w:rPr>
        <w:rFonts w:ascii="Symbol" w:hAnsi="Symbol"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9">
    <w:nsid w:val="445528BA"/>
    <w:multiLevelType w:val="hybridMultilevel"/>
    <w:tmpl w:val="450E76E8"/>
    <w:lvl w:ilvl="0" w:tplc="6D1E97F2">
      <w:start w:val="1"/>
      <w:numFmt w:val="bullet"/>
      <w:lvlText w:val=""/>
      <w:lvlJc w:val="left"/>
      <w:pPr>
        <w:ind w:left="720" w:hanging="360"/>
      </w:pPr>
      <w:rPr>
        <w:rFonts w:ascii="Symbol" w:hAnsi="Symbol" w:hint="default"/>
      </w:rPr>
    </w:lvl>
    <w:lvl w:ilvl="1" w:tplc="6D1E97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8287940"/>
    <w:multiLevelType w:val="hybridMultilevel"/>
    <w:tmpl w:val="E3E8FEE8"/>
    <w:lvl w:ilvl="0" w:tplc="6D1E9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6D1E97F2">
      <w:start w:val="1"/>
      <w:numFmt w:val="bullet"/>
      <w:lvlText w:val=""/>
      <w:lvlJc w:val="left"/>
      <w:pPr>
        <w:ind w:left="2869" w:hanging="360"/>
      </w:pPr>
      <w:rPr>
        <w:rFonts w:ascii="Symbol" w:hAnsi="Symbol"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4DFD34C3"/>
    <w:multiLevelType w:val="hybridMultilevel"/>
    <w:tmpl w:val="C05621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50A76678"/>
    <w:multiLevelType w:val="hybridMultilevel"/>
    <w:tmpl w:val="8BCA4934"/>
    <w:lvl w:ilvl="0" w:tplc="6D1E97F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6D1E97F2">
      <w:start w:val="1"/>
      <w:numFmt w:val="bullet"/>
      <w:lvlText w:val=""/>
      <w:lvlJc w:val="left"/>
      <w:pPr>
        <w:ind w:left="2727" w:hanging="360"/>
      </w:pPr>
      <w:rPr>
        <w:rFonts w:ascii="Symbol" w:hAnsi="Symbol"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nsid w:val="632F4A5E"/>
    <w:multiLevelType w:val="hybridMultilevel"/>
    <w:tmpl w:val="6FBE6A78"/>
    <w:lvl w:ilvl="0" w:tplc="6D1E9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1AF2597"/>
    <w:multiLevelType w:val="hybridMultilevel"/>
    <w:tmpl w:val="95429036"/>
    <w:lvl w:ilvl="0" w:tplc="F758958C">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5382FAC"/>
    <w:multiLevelType w:val="hybridMultilevel"/>
    <w:tmpl w:val="16B0E6EC"/>
    <w:lvl w:ilvl="0" w:tplc="6D1E97F2">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6D1E97F2">
      <w:start w:val="1"/>
      <w:numFmt w:val="bullet"/>
      <w:lvlText w:val=""/>
      <w:lvlJc w:val="left"/>
      <w:pPr>
        <w:ind w:left="2670" w:hanging="360"/>
      </w:pPr>
      <w:rPr>
        <w:rFonts w:ascii="Symbol" w:hAnsi="Symbol"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16">
    <w:nsid w:val="7599339B"/>
    <w:multiLevelType w:val="hybridMultilevel"/>
    <w:tmpl w:val="FDEAC886"/>
    <w:lvl w:ilvl="0" w:tplc="6D1E97F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6D1E97F2">
      <w:start w:val="1"/>
      <w:numFmt w:val="bullet"/>
      <w:lvlText w:val=""/>
      <w:lvlJc w:val="left"/>
      <w:pPr>
        <w:ind w:left="2727" w:hanging="360"/>
      </w:pPr>
      <w:rPr>
        <w:rFonts w:ascii="Symbol" w:hAnsi="Symbol"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nsid w:val="77DA2966"/>
    <w:multiLevelType w:val="hybridMultilevel"/>
    <w:tmpl w:val="F1527D7C"/>
    <w:lvl w:ilvl="0" w:tplc="6D1E97F2">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6D1E97F2">
      <w:start w:val="1"/>
      <w:numFmt w:val="bullet"/>
      <w:lvlText w:val=""/>
      <w:lvlJc w:val="left"/>
      <w:pPr>
        <w:ind w:left="2670" w:hanging="360"/>
      </w:pPr>
      <w:rPr>
        <w:rFonts w:ascii="Symbol" w:hAnsi="Symbol"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18">
    <w:nsid w:val="7DF315A3"/>
    <w:multiLevelType w:val="hybridMultilevel"/>
    <w:tmpl w:val="22B6EA00"/>
    <w:lvl w:ilvl="0" w:tplc="6D1E97F2">
      <w:start w:val="1"/>
      <w:numFmt w:val="bullet"/>
      <w:lvlText w:val=""/>
      <w:lvlJc w:val="left"/>
      <w:pPr>
        <w:ind w:left="1287" w:hanging="360"/>
      </w:pPr>
      <w:rPr>
        <w:rFonts w:ascii="Symbol" w:hAnsi="Symbol" w:hint="default"/>
      </w:rPr>
    </w:lvl>
    <w:lvl w:ilvl="1" w:tplc="6D1E97F2">
      <w:start w:val="1"/>
      <w:numFmt w:val="bullet"/>
      <w:lvlText w:val=""/>
      <w:lvlJc w:val="left"/>
      <w:pPr>
        <w:ind w:left="2007" w:hanging="360"/>
      </w:pPr>
      <w:rPr>
        <w:rFonts w:ascii="Symbol" w:hAnsi="Symbol" w:hint="default"/>
      </w:rPr>
    </w:lvl>
    <w:lvl w:ilvl="2" w:tplc="B7CC9178">
      <w:numFmt w:val="bullet"/>
      <w:lvlText w:val="•"/>
      <w:lvlJc w:val="left"/>
      <w:pPr>
        <w:ind w:left="2727" w:hanging="360"/>
      </w:pPr>
      <w:rPr>
        <w:rFonts w:ascii="Times New Roman" w:eastAsiaTheme="minorHAnsi" w:hAnsi="Times New Roman" w:cs="Times New Roman"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11"/>
  </w:num>
  <w:num w:numId="2">
    <w:abstractNumId w:val="7"/>
  </w:num>
  <w:num w:numId="3">
    <w:abstractNumId w:val="9"/>
  </w:num>
  <w:num w:numId="4">
    <w:abstractNumId w:val="4"/>
  </w:num>
  <w:num w:numId="5">
    <w:abstractNumId w:val="10"/>
  </w:num>
  <w:num w:numId="6">
    <w:abstractNumId w:val="3"/>
  </w:num>
  <w:num w:numId="7">
    <w:abstractNumId w:val="5"/>
  </w:num>
  <w:num w:numId="8">
    <w:abstractNumId w:val="8"/>
  </w:num>
  <w:num w:numId="9">
    <w:abstractNumId w:val="18"/>
  </w:num>
  <w:num w:numId="10">
    <w:abstractNumId w:val="2"/>
  </w:num>
  <w:num w:numId="11">
    <w:abstractNumId w:val="6"/>
  </w:num>
  <w:num w:numId="12">
    <w:abstractNumId w:val="12"/>
  </w:num>
  <w:num w:numId="13">
    <w:abstractNumId w:val="16"/>
  </w:num>
  <w:num w:numId="14">
    <w:abstractNumId w:val="15"/>
  </w:num>
  <w:num w:numId="15">
    <w:abstractNumId w:val="1"/>
  </w:num>
  <w:num w:numId="16">
    <w:abstractNumId w:val="0"/>
  </w:num>
  <w:num w:numId="17">
    <w:abstractNumId w:val="17"/>
  </w:num>
  <w:num w:numId="18">
    <w:abstractNumId w:val="13"/>
  </w:num>
  <w:num w:numId="1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B6F"/>
    <w:rsid w:val="000070B1"/>
    <w:rsid w:val="00007310"/>
    <w:rsid w:val="000106E2"/>
    <w:rsid w:val="00012E4C"/>
    <w:rsid w:val="000231B9"/>
    <w:rsid w:val="00043508"/>
    <w:rsid w:val="00043FEB"/>
    <w:rsid w:val="000564A6"/>
    <w:rsid w:val="00056984"/>
    <w:rsid w:val="000660C1"/>
    <w:rsid w:val="0007333C"/>
    <w:rsid w:val="00080C3E"/>
    <w:rsid w:val="00087DF5"/>
    <w:rsid w:val="000A68EB"/>
    <w:rsid w:val="000A6F06"/>
    <w:rsid w:val="000B254B"/>
    <w:rsid w:val="000C11DA"/>
    <w:rsid w:val="000C5C92"/>
    <w:rsid w:val="000D6690"/>
    <w:rsid w:val="0010364F"/>
    <w:rsid w:val="00105F5E"/>
    <w:rsid w:val="00107D7B"/>
    <w:rsid w:val="0011134D"/>
    <w:rsid w:val="00114A35"/>
    <w:rsid w:val="0012550E"/>
    <w:rsid w:val="001519D4"/>
    <w:rsid w:val="001536F0"/>
    <w:rsid w:val="00157D2B"/>
    <w:rsid w:val="0016320C"/>
    <w:rsid w:val="00173837"/>
    <w:rsid w:val="00173F1D"/>
    <w:rsid w:val="001A0827"/>
    <w:rsid w:val="001A11FE"/>
    <w:rsid w:val="001A7B78"/>
    <w:rsid w:val="001B40A3"/>
    <w:rsid w:val="001B61F0"/>
    <w:rsid w:val="001B7659"/>
    <w:rsid w:val="001C4CC8"/>
    <w:rsid w:val="001D0CCA"/>
    <w:rsid w:val="001E335B"/>
    <w:rsid w:val="001E7FCA"/>
    <w:rsid w:val="001F5D04"/>
    <w:rsid w:val="00202493"/>
    <w:rsid w:val="00206FDA"/>
    <w:rsid w:val="00210726"/>
    <w:rsid w:val="00221D4E"/>
    <w:rsid w:val="00226D74"/>
    <w:rsid w:val="002411C9"/>
    <w:rsid w:val="00252598"/>
    <w:rsid w:val="00254EDD"/>
    <w:rsid w:val="00257E6C"/>
    <w:rsid w:val="00265B42"/>
    <w:rsid w:val="00266754"/>
    <w:rsid w:val="00280187"/>
    <w:rsid w:val="002A4945"/>
    <w:rsid w:val="002B17AE"/>
    <w:rsid w:val="002E78B7"/>
    <w:rsid w:val="00315D92"/>
    <w:rsid w:val="00317BF9"/>
    <w:rsid w:val="00322827"/>
    <w:rsid w:val="003228C5"/>
    <w:rsid w:val="003319E1"/>
    <w:rsid w:val="0033447D"/>
    <w:rsid w:val="00334588"/>
    <w:rsid w:val="003461A3"/>
    <w:rsid w:val="003546F9"/>
    <w:rsid w:val="00357CA3"/>
    <w:rsid w:val="00361281"/>
    <w:rsid w:val="00396AA5"/>
    <w:rsid w:val="003A4111"/>
    <w:rsid w:val="003A4CD1"/>
    <w:rsid w:val="003B2878"/>
    <w:rsid w:val="003B61A7"/>
    <w:rsid w:val="003C1936"/>
    <w:rsid w:val="003D0BD5"/>
    <w:rsid w:val="003D2F94"/>
    <w:rsid w:val="003D6A8C"/>
    <w:rsid w:val="003D6F30"/>
    <w:rsid w:val="003E2C3F"/>
    <w:rsid w:val="003F2A8A"/>
    <w:rsid w:val="003F6721"/>
    <w:rsid w:val="00401BDA"/>
    <w:rsid w:val="0042525D"/>
    <w:rsid w:val="00443E47"/>
    <w:rsid w:val="00473396"/>
    <w:rsid w:val="00481AB1"/>
    <w:rsid w:val="0049695E"/>
    <w:rsid w:val="004A5047"/>
    <w:rsid w:val="004A677F"/>
    <w:rsid w:val="004B3A58"/>
    <w:rsid w:val="004B48CE"/>
    <w:rsid w:val="004D114A"/>
    <w:rsid w:val="004E061C"/>
    <w:rsid w:val="004E3041"/>
    <w:rsid w:val="0050173A"/>
    <w:rsid w:val="00533718"/>
    <w:rsid w:val="005714E4"/>
    <w:rsid w:val="0057535C"/>
    <w:rsid w:val="0058080D"/>
    <w:rsid w:val="00584F8A"/>
    <w:rsid w:val="005A37B1"/>
    <w:rsid w:val="005B3743"/>
    <w:rsid w:val="005B70AD"/>
    <w:rsid w:val="005C143F"/>
    <w:rsid w:val="005C6C53"/>
    <w:rsid w:val="005D0197"/>
    <w:rsid w:val="005F0D39"/>
    <w:rsid w:val="005F7252"/>
    <w:rsid w:val="00600DB7"/>
    <w:rsid w:val="00605588"/>
    <w:rsid w:val="0061255C"/>
    <w:rsid w:val="006162F1"/>
    <w:rsid w:val="00617AEE"/>
    <w:rsid w:val="00626A06"/>
    <w:rsid w:val="006418A4"/>
    <w:rsid w:val="006522BE"/>
    <w:rsid w:val="00662B6F"/>
    <w:rsid w:val="00667E19"/>
    <w:rsid w:val="006913A5"/>
    <w:rsid w:val="006952F5"/>
    <w:rsid w:val="006B3407"/>
    <w:rsid w:val="006B6EAF"/>
    <w:rsid w:val="006B7118"/>
    <w:rsid w:val="006D0B14"/>
    <w:rsid w:val="006E73AC"/>
    <w:rsid w:val="006F0542"/>
    <w:rsid w:val="006F0E2D"/>
    <w:rsid w:val="006F4253"/>
    <w:rsid w:val="00700A6F"/>
    <w:rsid w:val="00710867"/>
    <w:rsid w:val="007230ED"/>
    <w:rsid w:val="007274DF"/>
    <w:rsid w:val="007353DB"/>
    <w:rsid w:val="00735C07"/>
    <w:rsid w:val="00736AD3"/>
    <w:rsid w:val="00745EE0"/>
    <w:rsid w:val="0075509A"/>
    <w:rsid w:val="0076522F"/>
    <w:rsid w:val="007A5D00"/>
    <w:rsid w:val="007C496A"/>
    <w:rsid w:val="007D25B2"/>
    <w:rsid w:val="007E2ACA"/>
    <w:rsid w:val="007E4904"/>
    <w:rsid w:val="007F4782"/>
    <w:rsid w:val="0080698A"/>
    <w:rsid w:val="008136D3"/>
    <w:rsid w:val="008147F9"/>
    <w:rsid w:val="00816254"/>
    <w:rsid w:val="00831538"/>
    <w:rsid w:val="00843D2B"/>
    <w:rsid w:val="008446FD"/>
    <w:rsid w:val="00851DFF"/>
    <w:rsid w:val="0085432B"/>
    <w:rsid w:val="008713DC"/>
    <w:rsid w:val="008822F8"/>
    <w:rsid w:val="008A002D"/>
    <w:rsid w:val="008B151C"/>
    <w:rsid w:val="008E4264"/>
    <w:rsid w:val="009353EB"/>
    <w:rsid w:val="009356EF"/>
    <w:rsid w:val="00951B73"/>
    <w:rsid w:val="00952D4A"/>
    <w:rsid w:val="00970B3C"/>
    <w:rsid w:val="009846E7"/>
    <w:rsid w:val="00985730"/>
    <w:rsid w:val="00996E19"/>
    <w:rsid w:val="009A59BF"/>
    <w:rsid w:val="009A667E"/>
    <w:rsid w:val="009B0F1A"/>
    <w:rsid w:val="009C2C3B"/>
    <w:rsid w:val="009C564D"/>
    <w:rsid w:val="009D1B6F"/>
    <w:rsid w:val="009D489F"/>
    <w:rsid w:val="009D4F29"/>
    <w:rsid w:val="009F4376"/>
    <w:rsid w:val="009F6074"/>
    <w:rsid w:val="00A01E96"/>
    <w:rsid w:val="00A02640"/>
    <w:rsid w:val="00A02CE3"/>
    <w:rsid w:val="00A05DBA"/>
    <w:rsid w:val="00A06B66"/>
    <w:rsid w:val="00A106E3"/>
    <w:rsid w:val="00A21350"/>
    <w:rsid w:val="00A2355D"/>
    <w:rsid w:val="00A2478D"/>
    <w:rsid w:val="00A24CDD"/>
    <w:rsid w:val="00A311B7"/>
    <w:rsid w:val="00A34560"/>
    <w:rsid w:val="00A51F51"/>
    <w:rsid w:val="00A56FC5"/>
    <w:rsid w:val="00A701D7"/>
    <w:rsid w:val="00AB1001"/>
    <w:rsid w:val="00AB238F"/>
    <w:rsid w:val="00AE18D1"/>
    <w:rsid w:val="00AF10E1"/>
    <w:rsid w:val="00AF3ED7"/>
    <w:rsid w:val="00B10959"/>
    <w:rsid w:val="00B14ED7"/>
    <w:rsid w:val="00B23D41"/>
    <w:rsid w:val="00B37A20"/>
    <w:rsid w:val="00B4322B"/>
    <w:rsid w:val="00B70242"/>
    <w:rsid w:val="00BA1554"/>
    <w:rsid w:val="00BA585C"/>
    <w:rsid w:val="00BC321C"/>
    <w:rsid w:val="00BC351D"/>
    <w:rsid w:val="00BD7586"/>
    <w:rsid w:val="00BE63FA"/>
    <w:rsid w:val="00BE6951"/>
    <w:rsid w:val="00C007F4"/>
    <w:rsid w:val="00C04AE2"/>
    <w:rsid w:val="00C265FE"/>
    <w:rsid w:val="00C31DBC"/>
    <w:rsid w:val="00C43EFF"/>
    <w:rsid w:val="00C54135"/>
    <w:rsid w:val="00C71821"/>
    <w:rsid w:val="00CA19BC"/>
    <w:rsid w:val="00CB4112"/>
    <w:rsid w:val="00CC4D49"/>
    <w:rsid w:val="00CD2A6B"/>
    <w:rsid w:val="00CD6611"/>
    <w:rsid w:val="00CE7EF1"/>
    <w:rsid w:val="00CF1F54"/>
    <w:rsid w:val="00CF56E5"/>
    <w:rsid w:val="00CF769B"/>
    <w:rsid w:val="00D22014"/>
    <w:rsid w:val="00D3095A"/>
    <w:rsid w:val="00D321F6"/>
    <w:rsid w:val="00D3651E"/>
    <w:rsid w:val="00D42224"/>
    <w:rsid w:val="00D43D59"/>
    <w:rsid w:val="00D51C56"/>
    <w:rsid w:val="00DB05E3"/>
    <w:rsid w:val="00DB6B9D"/>
    <w:rsid w:val="00DC7604"/>
    <w:rsid w:val="00DD324E"/>
    <w:rsid w:val="00DF3CF2"/>
    <w:rsid w:val="00E00F14"/>
    <w:rsid w:val="00E1072B"/>
    <w:rsid w:val="00E32DEB"/>
    <w:rsid w:val="00E34996"/>
    <w:rsid w:val="00E502E9"/>
    <w:rsid w:val="00E567CF"/>
    <w:rsid w:val="00E57D82"/>
    <w:rsid w:val="00E6402D"/>
    <w:rsid w:val="00E75B6E"/>
    <w:rsid w:val="00E92B96"/>
    <w:rsid w:val="00E930BD"/>
    <w:rsid w:val="00E95DE1"/>
    <w:rsid w:val="00EB4FBA"/>
    <w:rsid w:val="00EB5812"/>
    <w:rsid w:val="00EB632E"/>
    <w:rsid w:val="00EC2E55"/>
    <w:rsid w:val="00EF333F"/>
    <w:rsid w:val="00EF7559"/>
    <w:rsid w:val="00F14663"/>
    <w:rsid w:val="00F160F3"/>
    <w:rsid w:val="00F25276"/>
    <w:rsid w:val="00F274C6"/>
    <w:rsid w:val="00F30EE9"/>
    <w:rsid w:val="00F42E3C"/>
    <w:rsid w:val="00F62F28"/>
    <w:rsid w:val="00F8061C"/>
    <w:rsid w:val="00F975BE"/>
    <w:rsid w:val="00FA1E61"/>
    <w:rsid w:val="00FA317C"/>
    <w:rsid w:val="00FA31A5"/>
    <w:rsid w:val="00FA665E"/>
    <w:rsid w:val="00FB1AFA"/>
    <w:rsid w:val="00FC6DE9"/>
    <w:rsid w:val="00FE3111"/>
    <w:rsid w:val="00FE3EC8"/>
    <w:rsid w:val="00FE7D29"/>
    <w:rsid w:val="00FF7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FD465-AD11-4FBD-8209-F11994A2E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5C07"/>
    <w:pPr>
      <w:ind w:left="720"/>
      <w:contextualSpacing/>
    </w:pPr>
  </w:style>
  <w:style w:type="paragraph" w:styleId="HTML">
    <w:name w:val="HTML Preformatted"/>
    <w:basedOn w:val="a"/>
    <w:link w:val="HTML0"/>
    <w:uiPriority w:val="99"/>
    <w:semiHidden/>
    <w:unhideWhenUsed/>
    <w:rsid w:val="00F8061C"/>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F8061C"/>
    <w:rPr>
      <w:rFonts w:ascii="Consolas" w:hAnsi="Consolas" w:cs="Consolas"/>
      <w:sz w:val="20"/>
      <w:szCs w:val="20"/>
    </w:rPr>
  </w:style>
  <w:style w:type="paragraph" w:styleId="a4">
    <w:name w:val="header"/>
    <w:basedOn w:val="a"/>
    <w:link w:val="a5"/>
    <w:uiPriority w:val="99"/>
    <w:unhideWhenUsed/>
    <w:rsid w:val="00EF755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F7559"/>
  </w:style>
  <w:style w:type="paragraph" w:styleId="a6">
    <w:name w:val="footer"/>
    <w:basedOn w:val="a"/>
    <w:link w:val="a7"/>
    <w:uiPriority w:val="99"/>
    <w:unhideWhenUsed/>
    <w:rsid w:val="00EF755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7559"/>
  </w:style>
  <w:style w:type="paragraph" w:styleId="a8">
    <w:name w:val="Balloon Text"/>
    <w:basedOn w:val="a"/>
    <w:link w:val="a9"/>
    <w:uiPriority w:val="99"/>
    <w:semiHidden/>
    <w:unhideWhenUsed/>
    <w:rsid w:val="003A4CD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4CD1"/>
    <w:rPr>
      <w:rFonts w:ascii="Tahoma" w:hAnsi="Tahoma" w:cs="Tahoma"/>
      <w:sz w:val="16"/>
      <w:szCs w:val="16"/>
    </w:rPr>
  </w:style>
  <w:style w:type="table" w:styleId="aa">
    <w:name w:val="Table Grid"/>
    <w:basedOn w:val="a1"/>
    <w:uiPriority w:val="39"/>
    <w:rsid w:val="00A06B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AB238F"/>
    <w:rPr>
      <w:color w:val="0563C1" w:themeColor="hyperlink"/>
      <w:u w:val="single"/>
    </w:rPr>
  </w:style>
  <w:style w:type="paragraph" w:customStyle="1" w:styleId="rvps2">
    <w:name w:val="rvps2"/>
    <w:basedOn w:val="a"/>
    <w:rsid w:val="003F2A8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c">
    <w:name w:val="footnote text"/>
    <w:basedOn w:val="a"/>
    <w:link w:val="ad"/>
    <w:uiPriority w:val="99"/>
    <w:semiHidden/>
    <w:unhideWhenUsed/>
    <w:rsid w:val="00BE6951"/>
    <w:pPr>
      <w:spacing w:after="0" w:line="240" w:lineRule="auto"/>
    </w:pPr>
    <w:rPr>
      <w:sz w:val="20"/>
      <w:szCs w:val="20"/>
    </w:rPr>
  </w:style>
  <w:style w:type="character" w:customStyle="1" w:styleId="ad">
    <w:name w:val="Текст сноски Знак"/>
    <w:basedOn w:val="a0"/>
    <w:link w:val="ac"/>
    <w:uiPriority w:val="99"/>
    <w:semiHidden/>
    <w:rsid w:val="00BE6951"/>
    <w:rPr>
      <w:sz w:val="20"/>
      <w:szCs w:val="20"/>
    </w:rPr>
  </w:style>
  <w:style w:type="character" w:styleId="ae">
    <w:name w:val="footnote reference"/>
    <w:basedOn w:val="a0"/>
    <w:uiPriority w:val="99"/>
    <w:semiHidden/>
    <w:unhideWhenUsed/>
    <w:rsid w:val="00BE6951"/>
    <w:rPr>
      <w:vertAlign w:val="superscript"/>
    </w:rPr>
  </w:style>
  <w:style w:type="character" w:customStyle="1" w:styleId="Mention">
    <w:name w:val="Mention"/>
    <w:basedOn w:val="a0"/>
    <w:uiPriority w:val="99"/>
    <w:semiHidden/>
    <w:unhideWhenUsed/>
    <w:rsid w:val="00173F1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10757">
      <w:bodyDiv w:val="1"/>
      <w:marLeft w:val="0"/>
      <w:marRight w:val="0"/>
      <w:marTop w:val="0"/>
      <w:marBottom w:val="0"/>
      <w:divBdr>
        <w:top w:val="none" w:sz="0" w:space="0" w:color="auto"/>
        <w:left w:val="none" w:sz="0" w:space="0" w:color="auto"/>
        <w:bottom w:val="none" w:sz="0" w:space="0" w:color="auto"/>
        <w:right w:val="none" w:sz="0" w:space="0" w:color="auto"/>
      </w:divBdr>
    </w:div>
    <w:div w:id="999387375">
      <w:bodyDiv w:val="1"/>
      <w:marLeft w:val="0"/>
      <w:marRight w:val="0"/>
      <w:marTop w:val="0"/>
      <w:marBottom w:val="0"/>
      <w:divBdr>
        <w:top w:val="none" w:sz="0" w:space="0" w:color="auto"/>
        <w:left w:val="none" w:sz="0" w:space="0" w:color="auto"/>
        <w:bottom w:val="none" w:sz="0" w:space="0" w:color="auto"/>
        <w:right w:val="none" w:sz="0" w:space="0" w:color="auto"/>
      </w:divBdr>
    </w:div>
    <w:div w:id="1115296060">
      <w:bodyDiv w:val="1"/>
      <w:marLeft w:val="0"/>
      <w:marRight w:val="0"/>
      <w:marTop w:val="0"/>
      <w:marBottom w:val="0"/>
      <w:divBdr>
        <w:top w:val="none" w:sz="0" w:space="0" w:color="auto"/>
        <w:left w:val="none" w:sz="0" w:space="0" w:color="auto"/>
        <w:bottom w:val="none" w:sz="0" w:space="0" w:color="auto"/>
        <w:right w:val="none" w:sz="0" w:space="0" w:color="auto"/>
      </w:divBdr>
    </w:div>
    <w:div w:id="167171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diagramColors" Target="diagrams/colors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Unintentional drowning</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Total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Victims</c:v>
                </c:pt>
                <c:pt idx="1">
                  <c:v>Group accidents</c:v>
                </c:pt>
                <c:pt idx="2">
                  <c:v>Accidents to the children (under 14 years old) </c:v>
                </c:pt>
              </c:strCache>
            </c:strRef>
          </c:cat>
          <c:val>
            <c:numRef>
              <c:f>Лист1!$B$2:$B$4</c:f>
              <c:numCache>
                <c:formatCode>General</c:formatCode>
                <c:ptCount val="3"/>
                <c:pt idx="0">
                  <c:v>591</c:v>
                </c:pt>
                <c:pt idx="1">
                  <c:v>7</c:v>
                </c:pt>
                <c:pt idx="2">
                  <c:v>45</c:v>
                </c:pt>
              </c:numCache>
            </c:numRef>
          </c:val>
          <c:extLst xmlns:c16r2="http://schemas.microsoft.com/office/drawing/2015/06/chart">
            <c:ext xmlns:c16="http://schemas.microsoft.com/office/drawing/2014/chart" uri="{C3380CC4-5D6E-409C-BE32-E72D297353CC}">
              <c16:uniqueId val="{00000000-17E3-4D9F-92E3-216DBF8C6751}"/>
            </c:ext>
          </c:extLst>
        </c:ser>
        <c:ser>
          <c:idx val="1"/>
          <c:order val="1"/>
          <c:tx>
            <c:strRef>
              <c:f>Лист1!$C$1</c:f>
              <c:strCache>
                <c:ptCount val="1"/>
                <c:pt idx="0">
                  <c:v>Fatalities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Victims</c:v>
                </c:pt>
                <c:pt idx="1">
                  <c:v>Group accidents</c:v>
                </c:pt>
                <c:pt idx="2">
                  <c:v>Accidents to the children (under 14 years old) </c:v>
                </c:pt>
              </c:strCache>
            </c:strRef>
          </c:cat>
          <c:val>
            <c:numRef>
              <c:f>Лист1!$C$2:$C$4</c:f>
              <c:numCache>
                <c:formatCode>General</c:formatCode>
                <c:ptCount val="3"/>
                <c:pt idx="0">
                  <c:v>475</c:v>
                </c:pt>
                <c:pt idx="1">
                  <c:v>3</c:v>
                </c:pt>
                <c:pt idx="2">
                  <c:v>22</c:v>
                </c:pt>
              </c:numCache>
            </c:numRef>
          </c:val>
          <c:extLst xmlns:c16r2="http://schemas.microsoft.com/office/drawing/2015/06/chart">
            <c:ext xmlns:c16="http://schemas.microsoft.com/office/drawing/2014/chart" uri="{C3380CC4-5D6E-409C-BE32-E72D297353CC}">
              <c16:uniqueId val="{00000001-17E3-4D9F-92E3-216DBF8C6751}"/>
            </c:ext>
          </c:extLst>
        </c:ser>
        <c:dLbls>
          <c:showLegendKey val="0"/>
          <c:showVal val="1"/>
          <c:showCatName val="0"/>
          <c:showSerName val="0"/>
          <c:showPercent val="0"/>
          <c:showBubbleSize val="0"/>
        </c:dLbls>
        <c:gapWidth val="150"/>
        <c:shape val="box"/>
        <c:axId val="387430200"/>
        <c:axId val="387430592"/>
        <c:axId val="0"/>
      </c:bar3DChart>
      <c:catAx>
        <c:axId val="387430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430592"/>
        <c:crosses val="autoZero"/>
        <c:auto val="1"/>
        <c:lblAlgn val="ctr"/>
        <c:lblOffset val="100"/>
        <c:noMultiLvlLbl val="0"/>
      </c:catAx>
      <c:valAx>
        <c:axId val="38743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430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E28374-4171-4FE5-B2B2-7D2ADFFFB71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A223C963-0676-4AE0-B4E0-C314ADFD63FE}">
      <dgm:prSet phldrT="[Текст]" custT="1"/>
      <dgm:spPr/>
      <dgm:t>
        <a:bodyPr/>
        <a:lstStyle/>
        <a:p>
          <a:r>
            <a:rPr lang="en-US" sz="1050">
              <a:latin typeface="Times New Roman" pitchFamily="18" charset="0"/>
              <a:cs typeface="Times New Roman" pitchFamily="18" charset="0"/>
            </a:rPr>
            <a:t>Water rescue</a:t>
          </a:r>
          <a:endParaRPr lang="ru-RU" sz="1050">
            <a:latin typeface="Times New Roman" pitchFamily="18" charset="0"/>
            <a:cs typeface="Times New Roman" pitchFamily="18" charset="0"/>
          </a:endParaRPr>
        </a:p>
      </dgm:t>
    </dgm:pt>
    <dgm:pt modelId="{ECA32AEE-011E-4073-84B5-DE8C375F6454}" type="parTrans" cxnId="{B970D78A-CE7B-42B3-8EB6-98235CF025F8}">
      <dgm:prSet/>
      <dgm:spPr/>
      <dgm:t>
        <a:bodyPr/>
        <a:lstStyle/>
        <a:p>
          <a:endParaRPr lang="ru-RU"/>
        </a:p>
      </dgm:t>
    </dgm:pt>
    <dgm:pt modelId="{42A63510-3F47-46F8-A8F7-ACB8449DFAC6}" type="sibTrans" cxnId="{B970D78A-CE7B-42B3-8EB6-98235CF025F8}">
      <dgm:prSet/>
      <dgm:spPr/>
      <dgm:t>
        <a:bodyPr/>
        <a:lstStyle/>
        <a:p>
          <a:endParaRPr lang="ru-RU"/>
        </a:p>
      </dgm:t>
    </dgm:pt>
    <dgm:pt modelId="{5165D0C0-514C-40D2-B17A-6CB4BC14B21E}">
      <dgm:prSet phldrT="[Текст]" custT="1"/>
      <dgm:spPr/>
      <dgm:t>
        <a:bodyPr/>
        <a:lstStyle/>
        <a:p>
          <a:r>
            <a:rPr lang="en-GB" sz="1050">
              <a:latin typeface="Times New Roman" pitchFamily="18" charset="0"/>
              <a:cs typeface="Times New Roman" pitchFamily="18" charset="0"/>
            </a:rPr>
            <a:t>Work with pupils of general upper secondary school</a:t>
          </a:r>
          <a:endParaRPr lang="ru-RU" sz="1050">
            <a:latin typeface="Times New Roman" pitchFamily="18" charset="0"/>
            <a:cs typeface="Times New Roman" pitchFamily="18" charset="0"/>
          </a:endParaRPr>
        </a:p>
      </dgm:t>
    </dgm:pt>
    <dgm:pt modelId="{85E7E08E-06AE-488C-A601-B635B97C0E2B}" type="parTrans" cxnId="{F3936D71-7F7C-4C92-BA4C-3D0CC6663912}">
      <dgm:prSet/>
      <dgm:spPr/>
      <dgm:t>
        <a:bodyPr/>
        <a:lstStyle/>
        <a:p>
          <a:endParaRPr lang="ru-RU" sz="1050">
            <a:latin typeface="Times New Roman" pitchFamily="18" charset="0"/>
            <a:cs typeface="Times New Roman" pitchFamily="18" charset="0"/>
          </a:endParaRPr>
        </a:p>
      </dgm:t>
    </dgm:pt>
    <dgm:pt modelId="{C426AA5F-D56E-40FB-A858-DCF1CC2A01EE}" type="sibTrans" cxnId="{F3936D71-7F7C-4C92-BA4C-3D0CC6663912}">
      <dgm:prSet/>
      <dgm:spPr/>
      <dgm:t>
        <a:bodyPr/>
        <a:lstStyle/>
        <a:p>
          <a:endParaRPr lang="ru-RU"/>
        </a:p>
      </dgm:t>
    </dgm:pt>
    <dgm:pt modelId="{BB203ECD-A2CF-425B-B633-55B7F1B097B2}">
      <dgm:prSet phldrT="[Текст]" custT="1"/>
      <dgm:spPr/>
      <dgm:t>
        <a:bodyPr/>
        <a:lstStyle/>
        <a:p>
          <a:r>
            <a:rPr lang="en-GB" sz="1050">
              <a:latin typeface="Times New Roman" pitchFamily="18" charset="0"/>
              <a:cs typeface="Times New Roman" pitchFamily="18" charset="0"/>
            </a:rPr>
            <a:t>Basic training</a:t>
          </a:r>
          <a:endParaRPr lang="ru-RU" sz="1050">
            <a:latin typeface="Times New Roman" pitchFamily="18" charset="0"/>
            <a:cs typeface="Times New Roman" pitchFamily="18" charset="0"/>
          </a:endParaRPr>
        </a:p>
      </dgm:t>
    </dgm:pt>
    <dgm:pt modelId="{F490AAAE-FE0B-4CA2-8FC8-1C35E7EB3C40}" type="parTrans" cxnId="{6FAC21B6-A1CD-41B5-A9DD-E3AA9756B618}">
      <dgm:prSet/>
      <dgm:spPr/>
      <dgm:t>
        <a:bodyPr/>
        <a:lstStyle/>
        <a:p>
          <a:endParaRPr lang="ru-RU" sz="1050">
            <a:latin typeface="Times New Roman" pitchFamily="18" charset="0"/>
            <a:cs typeface="Times New Roman" pitchFamily="18" charset="0"/>
          </a:endParaRPr>
        </a:p>
      </dgm:t>
    </dgm:pt>
    <dgm:pt modelId="{CBE03309-0ACF-4DC4-84BE-49C2278790A2}" type="sibTrans" cxnId="{6FAC21B6-A1CD-41B5-A9DD-E3AA9756B618}">
      <dgm:prSet/>
      <dgm:spPr/>
      <dgm:t>
        <a:bodyPr/>
        <a:lstStyle/>
        <a:p>
          <a:endParaRPr lang="ru-RU"/>
        </a:p>
      </dgm:t>
    </dgm:pt>
    <dgm:pt modelId="{D3DB0D4B-9957-42A9-9B4D-BB5D90332117}">
      <dgm:prSet custT="1"/>
      <dgm:spPr/>
      <dgm:t>
        <a:bodyPr/>
        <a:lstStyle/>
        <a:p>
          <a:r>
            <a:rPr lang="en-US" sz="1050">
              <a:latin typeface="Times New Roman" pitchFamily="18" charset="0"/>
              <a:cs typeface="Times New Roman" pitchFamily="18" charset="0"/>
            </a:rPr>
            <a:t>Swimming</a:t>
          </a:r>
          <a:endParaRPr lang="ru-RU" sz="1050">
            <a:latin typeface="Times New Roman" pitchFamily="18" charset="0"/>
            <a:cs typeface="Times New Roman" pitchFamily="18" charset="0"/>
          </a:endParaRPr>
        </a:p>
      </dgm:t>
    </dgm:pt>
    <dgm:pt modelId="{5DEA80D8-26B8-45FA-B71F-EA0B614EDE43}" type="parTrans" cxnId="{D391F9E2-1B40-4FED-A7C4-38D52D0C10D0}">
      <dgm:prSet/>
      <dgm:spPr/>
      <dgm:t>
        <a:bodyPr/>
        <a:lstStyle/>
        <a:p>
          <a:endParaRPr lang="ru-RU" sz="1050">
            <a:latin typeface="Times New Roman" pitchFamily="18" charset="0"/>
            <a:cs typeface="Times New Roman" pitchFamily="18" charset="0"/>
          </a:endParaRPr>
        </a:p>
      </dgm:t>
    </dgm:pt>
    <dgm:pt modelId="{AB095365-5B98-42ED-B53E-CC59F773BD74}" type="sibTrans" cxnId="{D391F9E2-1B40-4FED-A7C4-38D52D0C10D0}">
      <dgm:prSet/>
      <dgm:spPr/>
      <dgm:t>
        <a:bodyPr/>
        <a:lstStyle/>
        <a:p>
          <a:endParaRPr lang="ru-RU"/>
        </a:p>
      </dgm:t>
    </dgm:pt>
    <dgm:pt modelId="{5EFBF6C3-4BC0-4D44-AE39-9C242FBC4F7F}">
      <dgm:prSet custT="1"/>
      <dgm:spPr/>
      <dgm:t>
        <a:bodyPr/>
        <a:lstStyle/>
        <a:p>
          <a:r>
            <a:rPr lang="en-GB" sz="1050">
              <a:latin typeface="Times New Roman" pitchFamily="18" charset="0"/>
              <a:cs typeface="Times New Roman" pitchFamily="18" charset="0"/>
            </a:rPr>
            <a:t>Medical training</a:t>
          </a:r>
          <a:endParaRPr lang="ru-RU" sz="1050">
            <a:latin typeface="Times New Roman" pitchFamily="18" charset="0"/>
            <a:cs typeface="Times New Roman" pitchFamily="18" charset="0"/>
          </a:endParaRPr>
        </a:p>
      </dgm:t>
    </dgm:pt>
    <dgm:pt modelId="{D45D2A91-497E-4E37-A0B2-507426D3D2F2}" type="parTrans" cxnId="{47E65FB1-C618-46B9-9C08-90C30D99BC1A}">
      <dgm:prSet/>
      <dgm:spPr/>
      <dgm:t>
        <a:bodyPr/>
        <a:lstStyle/>
        <a:p>
          <a:endParaRPr lang="ru-RU" sz="1050">
            <a:latin typeface="Times New Roman" pitchFamily="18" charset="0"/>
            <a:cs typeface="Times New Roman" pitchFamily="18" charset="0"/>
          </a:endParaRPr>
        </a:p>
      </dgm:t>
    </dgm:pt>
    <dgm:pt modelId="{BDAEC8C4-0701-49AB-A8A6-103129E95115}" type="sibTrans" cxnId="{47E65FB1-C618-46B9-9C08-90C30D99BC1A}">
      <dgm:prSet/>
      <dgm:spPr/>
      <dgm:t>
        <a:bodyPr/>
        <a:lstStyle/>
        <a:p>
          <a:endParaRPr lang="ru-RU"/>
        </a:p>
      </dgm:t>
    </dgm:pt>
    <dgm:pt modelId="{15E32A4A-7063-4B44-8982-849CE730CA9C}">
      <dgm:prSet custT="1"/>
      <dgm:spPr/>
      <dgm:t>
        <a:bodyPr/>
        <a:lstStyle/>
        <a:p>
          <a:r>
            <a:rPr lang="en-GB" sz="1050">
              <a:latin typeface="Times New Roman" pitchFamily="18" charset="0"/>
              <a:cs typeface="Times New Roman" pitchFamily="18" charset="0"/>
            </a:rPr>
            <a:t>Safety and rescue instructions </a:t>
          </a:r>
          <a:endParaRPr lang="ru-RU" sz="1050">
            <a:latin typeface="Times New Roman" pitchFamily="18" charset="0"/>
            <a:cs typeface="Times New Roman" pitchFamily="18" charset="0"/>
          </a:endParaRPr>
        </a:p>
      </dgm:t>
    </dgm:pt>
    <dgm:pt modelId="{39F871EF-0605-461F-A69A-3E9405272696}" type="parTrans" cxnId="{F8872714-C0B4-4FD4-AC22-567A8FFFEE6F}">
      <dgm:prSet/>
      <dgm:spPr/>
      <dgm:t>
        <a:bodyPr/>
        <a:lstStyle/>
        <a:p>
          <a:endParaRPr lang="ru-RU" sz="1050">
            <a:latin typeface="Times New Roman" pitchFamily="18" charset="0"/>
            <a:cs typeface="Times New Roman" pitchFamily="18" charset="0"/>
          </a:endParaRPr>
        </a:p>
      </dgm:t>
    </dgm:pt>
    <dgm:pt modelId="{A925FE94-C573-4C6E-8A4B-3A0FEAF7DB7B}" type="sibTrans" cxnId="{F8872714-C0B4-4FD4-AC22-567A8FFFEE6F}">
      <dgm:prSet/>
      <dgm:spPr/>
      <dgm:t>
        <a:bodyPr/>
        <a:lstStyle/>
        <a:p>
          <a:endParaRPr lang="ru-RU"/>
        </a:p>
      </dgm:t>
    </dgm:pt>
    <dgm:pt modelId="{15EFECE2-B4FA-4890-BE9C-403F10277D76}">
      <dgm:prSet custT="1"/>
      <dgm:spPr/>
      <dgm:t>
        <a:bodyPr/>
        <a:lstStyle/>
        <a:p>
          <a:r>
            <a:rPr lang="en-GB" sz="1050">
              <a:latin typeface="Times New Roman" pitchFamily="18" charset="0"/>
              <a:cs typeface="Times New Roman" pitchFamily="18" charset="0"/>
            </a:rPr>
            <a:t>Psychological training</a:t>
          </a:r>
          <a:endParaRPr lang="ru-RU" sz="1050">
            <a:latin typeface="Times New Roman" pitchFamily="18" charset="0"/>
            <a:cs typeface="Times New Roman" pitchFamily="18" charset="0"/>
          </a:endParaRPr>
        </a:p>
      </dgm:t>
    </dgm:pt>
    <dgm:pt modelId="{CDEDA473-EB00-4B1F-8B33-81403CB3AFEC}" type="parTrans" cxnId="{30B30AF0-98C9-4AD5-A26A-71D2536EA70F}">
      <dgm:prSet/>
      <dgm:spPr/>
      <dgm:t>
        <a:bodyPr/>
        <a:lstStyle/>
        <a:p>
          <a:endParaRPr lang="ru-RU" sz="1050">
            <a:latin typeface="Times New Roman" pitchFamily="18" charset="0"/>
            <a:cs typeface="Times New Roman" pitchFamily="18" charset="0"/>
          </a:endParaRPr>
        </a:p>
      </dgm:t>
    </dgm:pt>
    <dgm:pt modelId="{C1C71BED-29AB-414A-B998-774970708E9B}" type="sibTrans" cxnId="{30B30AF0-98C9-4AD5-A26A-71D2536EA70F}">
      <dgm:prSet/>
      <dgm:spPr/>
      <dgm:t>
        <a:bodyPr/>
        <a:lstStyle/>
        <a:p>
          <a:endParaRPr lang="ru-RU"/>
        </a:p>
      </dgm:t>
    </dgm:pt>
    <dgm:pt modelId="{C8BEE94B-BE9C-43B5-A880-3DB05E0259CD}">
      <dgm:prSet custT="1"/>
      <dgm:spPr/>
      <dgm:t>
        <a:bodyPr/>
        <a:lstStyle/>
        <a:p>
          <a:r>
            <a:rPr lang="en-US" sz="1050">
              <a:latin typeface="Times New Roman" pitchFamily="18" charset="0"/>
              <a:cs typeface="Times New Roman" pitchFamily="18" charset="0"/>
            </a:rPr>
            <a:t>On-water</a:t>
          </a:r>
          <a:endParaRPr lang="ru-RU" sz="1050">
            <a:latin typeface="Times New Roman" pitchFamily="18" charset="0"/>
            <a:cs typeface="Times New Roman" pitchFamily="18" charset="0"/>
          </a:endParaRPr>
        </a:p>
      </dgm:t>
    </dgm:pt>
    <dgm:pt modelId="{2C00BFE6-BEC8-4777-8377-CB94453F332A}" type="parTrans" cxnId="{5EAF02B3-9AAC-4D19-9A0F-36337C11ED0A}">
      <dgm:prSet/>
      <dgm:spPr/>
      <dgm:t>
        <a:bodyPr/>
        <a:lstStyle/>
        <a:p>
          <a:endParaRPr lang="ru-RU" sz="1050">
            <a:latin typeface="Times New Roman" pitchFamily="18" charset="0"/>
            <a:cs typeface="Times New Roman" pitchFamily="18" charset="0"/>
          </a:endParaRPr>
        </a:p>
      </dgm:t>
    </dgm:pt>
    <dgm:pt modelId="{635EDEA3-F84A-438A-8340-927C85B10DB6}" type="sibTrans" cxnId="{5EAF02B3-9AAC-4D19-9A0F-36337C11ED0A}">
      <dgm:prSet/>
      <dgm:spPr/>
      <dgm:t>
        <a:bodyPr/>
        <a:lstStyle/>
        <a:p>
          <a:endParaRPr lang="ru-RU"/>
        </a:p>
      </dgm:t>
    </dgm:pt>
    <dgm:pt modelId="{634755AF-0325-4B16-A9BA-7DB76202269B}">
      <dgm:prSet custT="1"/>
      <dgm:spPr/>
      <dgm:t>
        <a:bodyPr/>
        <a:lstStyle/>
        <a:p>
          <a:r>
            <a:rPr lang="en-US" sz="1050">
              <a:latin typeface="Times New Roman" pitchFamily="18" charset="0"/>
              <a:cs typeface="Times New Roman" pitchFamily="18" charset="0"/>
            </a:rPr>
            <a:t>Under-water</a:t>
          </a:r>
          <a:endParaRPr lang="ru-RU" sz="1050">
            <a:latin typeface="Times New Roman" pitchFamily="18" charset="0"/>
            <a:cs typeface="Times New Roman" pitchFamily="18" charset="0"/>
          </a:endParaRPr>
        </a:p>
      </dgm:t>
    </dgm:pt>
    <dgm:pt modelId="{5F9B0F52-2388-49F1-B2CC-27A83A7CE801}" type="parTrans" cxnId="{7DA1DD8D-C886-4822-B83D-9E0BB4DB8FE6}">
      <dgm:prSet/>
      <dgm:spPr/>
      <dgm:t>
        <a:bodyPr/>
        <a:lstStyle/>
        <a:p>
          <a:endParaRPr lang="ru-RU" sz="1050">
            <a:latin typeface="Times New Roman" pitchFamily="18" charset="0"/>
            <a:cs typeface="Times New Roman" pitchFamily="18" charset="0"/>
          </a:endParaRPr>
        </a:p>
      </dgm:t>
    </dgm:pt>
    <dgm:pt modelId="{E69CB73E-C7D6-499E-81ED-3770BE49814E}" type="sibTrans" cxnId="{7DA1DD8D-C886-4822-B83D-9E0BB4DB8FE6}">
      <dgm:prSet/>
      <dgm:spPr/>
      <dgm:t>
        <a:bodyPr/>
        <a:lstStyle/>
        <a:p>
          <a:endParaRPr lang="ru-RU"/>
        </a:p>
      </dgm:t>
    </dgm:pt>
    <dgm:pt modelId="{D61A9B8A-EFD3-4319-9504-FEF9E75DE844}">
      <dgm:prSet phldrT="[Текст]" custT="1"/>
      <dgm:spPr/>
      <dgm:t>
        <a:bodyPr/>
        <a:lstStyle/>
        <a:p>
          <a:r>
            <a:rPr lang="en-US" sz="1050">
              <a:latin typeface="Times New Roman" pitchFamily="18" charset="0"/>
              <a:cs typeface="Times New Roman" pitchFamily="18" charset="0"/>
            </a:rPr>
            <a:t>Water rescuers' training</a:t>
          </a:r>
          <a:endParaRPr lang="ru-RU" sz="1050">
            <a:latin typeface="Times New Roman" pitchFamily="18" charset="0"/>
            <a:cs typeface="Times New Roman" pitchFamily="18" charset="0"/>
          </a:endParaRPr>
        </a:p>
      </dgm:t>
    </dgm:pt>
    <dgm:pt modelId="{630824F1-2B39-43ED-ABF1-3B769702BD11}" type="sibTrans" cxnId="{7EE88B18-AB01-4C52-A3CE-2FCF0FB78BA9}">
      <dgm:prSet/>
      <dgm:spPr/>
      <dgm:t>
        <a:bodyPr/>
        <a:lstStyle/>
        <a:p>
          <a:endParaRPr lang="ru-RU"/>
        </a:p>
      </dgm:t>
    </dgm:pt>
    <dgm:pt modelId="{5F6078C8-698D-471F-A548-F3A21AF0DC4E}" type="parTrans" cxnId="{7EE88B18-AB01-4C52-A3CE-2FCF0FB78BA9}">
      <dgm:prSet/>
      <dgm:spPr/>
      <dgm:t>
        <a:bodyPr/>
        <a:lstStyle/>
        <a:p>
          <a:endParaRPr lang="ru-RU" sz="1050">
            <a:latin typeface="Times New Roman" pitchFamily="18" charset="0"/>
            <a:cs typeface="Times New Roman" pitchFamily="18" charset="0"/>
          </a:endParaRPr>
        </a:p>
      </dgm:t>
    </dgm:pt>
    <dgm:pt modelId="{E5BE6045-B37F-4B30-92EF-A3032B776F43}" type="pres">
      <dgm:prSet presAssocID="{4AE28374-4171-4FE5-B2B2-7D2ADFFFB71E}" presName="hierChild1" presStyleCnt="0">
        <dgm:presLayoutVars>
          <dgm:chPref val="1"/>
          <dgm:dir/>
          <dgm:animOne val="branch"/>
          <dgm:animLvl val="lvl"/>
          <dgm:resizeHandles/>
        </dgm:presLayoutVars>
      </dgm:prSet>
      <dgm:spPr/>
      <dgm:t>
        <a:bodyPr/>
        <a:lstStyle/>
        <a:p>
          <a:endParaRPr lang="ru-RU"/>
        </a:p>
      </dgm:t>
    </dgm:pt>
    <dgm:pt modelId="{B1DC90C3-1905-471C-B0E1-D3053B71C72B}" type="pres">
      <dgm:prSet presAssocID="{A223C963-0676-4AE0-B4E0-C314ADFD63FE}" presName="hierRoot1" presStyleCnt="0"/>
      <dgm:spPr/>
    </dgm:pt>
    <dgm:pt modelId="{CB998034-43F6-4A30-AD93-85D7CCAE12E7}" type="pres">
      <dgm:prSet presAssocID="{A223C963-0676-4AE0-B4E0-C314ADFD63FE}" presName="composite" presStyleCnt="0"/>
      <dgm:spPr/>
    </dgm:pt>
    <dgm:pt modelId="{22E9B82A-9906-42C8-B631-A958811A03FA}" type="pres">
      <dgm:prSet presAssocID="{A223C963-0676-4AE0-B4E0-C314ADFD63FE}" presName="background" presStyleLbl="node0" presStyleIdx="0" presStyleCnt="1"/>
      <dgm:spPr/>
    </dgm:pt>
    <dgm:pt modelId="{F8D883C7-B60B-4CFB-8924-3B0DB7FAEBEC}" type="pres">
      <dgm:prSet presAssocID="{A223C963-0676-4AE0-B4E0-C314ADFD63FE}" presName="text" presStyleLbl="fgAcc0" presStyleIdx="0" presStyleCnt="1" custScaleX="116765" custScaleY="137861" custLinFactNeighborX="88">
        <dgm:presLayoutVars>
          <dgm:chPref val="3"/>
        </dgm:presLayoutVars>
      </dgm:prSet>
      <dgm:spPr/>
      <dgm:t>
        <a:bodyPr/>
        <a:lstStyle/>
        <a:p>
          <a:endParaRPr lang="ru-RU"/>
        </a:p>
      </dgm:t>
    </dgm:pt>
    <dgm:pt modelId="{AAE874B4-6EF1-4F67-B833-3DC8B08596B3}" type="pres">
      <dgm:prSet presAssocID="{A223C963-0676-4AE0-B4E0-C314ADFD63FE}" presName="hierChild2" presStyleCnt="0"/>
      <dgm:spPr/>
    </dgm:pt>
    <dgm:pt modelId="{A2EEDCAB-671F-494B-BF85-762F33A35DCE}" type="pres">
      <dgm:prSet presAssocID="{5F6078C8-698D-471F-A548-F3A21AF0DC4E}" presName="Name10" presStyleLbl="parChTrans1D2" presStyleIdx="0" presStyleCnt="1"/>
      <dgm:spPr/>
      <dgm:t>
        <a:bodyPr/>
        <a:lstStyle/>
        <a:p>
          <a:endParaRPr lang="ru-RU"/>
        </a:p>
      </dgm:t>
    </dgm:pt>
    <dgm:pt modelId="{F0203B41-3545-42FF-9224-2963D500178F}" type="pres">
      <dgm:prSet presAssocID="{D61A9B8A-EFD3-4319-9504-FEF9E75DE844}" presName="hierRoot2" presStyleCnt="0"/>
      <dgm:spPr/>
    </dgm:pt>
    <dgm:pt modelId="{303E748C-673D-4B61-9515-FFB46BCD6C1B}" type="pres">
      <dgm:prSet presAssocID="{D61A9B8A-EFD3-4319-9504-FEF9E75DE844}" presName="composite2" presStyleCnt="0"/>
      <dgm:spPr/>
    </dgm:pt>
    <dgm:pt modelId="{6F512A44-25B4-4F37-8CCF-C9E52FAB1BD6}" type="pres">
      <dgm:prSet presAssocID="{D61A9B8A-EFD3-4319-9504-FEF9E75DE844}" presName="background2" presStyleLbl="node2" presStyleIdx="0" presStyleCnt="1"/>
      <dgm:spPr/>
    </dgm:pt>
    <dgm:pt modelId="{A0B2C968-E3D9-4FED-8092-F3969BE5C07C}" type="pres">
      <dgm:prSet presAssocID="{D61A9B8A-EFD3-4319-9504-FEF9E75DE844}" presName="text2" presStyleLbl="fgAcc2" presStyleIdx="0" presStyleCnt="1" custScaleX="217617" custScaleY="125696" custLinFactNeighborX="88">
        <dgm:presLayoutVars>
          <dgm:chPref val="3"/>
        </dgm:presLayoutVars>
      </dgm:prSet>
      <dgm:spPr/>
      <dgm:t>
        <a:bodyPr/>
        <a:lstStyle/>
        <a:p>
          <a:endParaRPr lang="ru-RU"/>
        </a:p>
      </dgm:t>
    </dgm:pt>
    <dgm:pt modelId="{2F0E04DB-F0CB-4586-91C7-978833B1880B}" type="pres">
      <dgm:prSet presAssocID="{D61A9B8A-EFD3-4319-9504-FEF9E75DE844}" presName="hierChild3" presStyleCnt="0"/>
      <dgm:spPr/>
    </dgm:pt>
    <dgm:pt modelId="{C2ECECF9-F43E-492C-BFDF-08ECE5C47108}" type="pres">
      <dgm:prSet presAssocID="{85E7E08E-06AE-488C-A601-B635B97C0E2B}" presName="Name17" presStyleLbl="parChTrans1D3" presStyleIdx="0" presStyleCnt="2"/>
      <dgm:spPr/>
      <dgm:t>
        <a:bodyPr/>
        <a:lstStyle/>
        <a:p>
          <a:endParaRPr lang="ru-RU"/>
        </a:p>
      </dgm:t>
    </dgm:pt>
    <dgm:pt modelId="{0F2BC3D3-02ED-4488-97E5-45C992197A60}" type="pres">
      <dgm:prSet presAssocID="{5165D0C0-514C-40D2-B17A-6CB4BC14B21E}" presName="hierRoot3" presStyleCnt="0"/>
      <dgm:spPr/>
    </dgm:pt>
    <dgm:pt modelId="{DDB1EF36-45ED-4DAB-B4EE-6116A2BABF3A}" type="pres">
      <dgm:prSet presAssocID="{5165D0C0-514C-40D2-B17A-6CB4BC14B21E}" presName="composite3" presStyleCnt="0"/>
      <dgm:spPr/>
    </dgm:pt>
    <dgm:pt modelId="{D16A98FC-60CE-418E-9245-405C44FABAF5}" type="pres">
      <dgm:prSet presAssocID="{5165D0C0-514C-40D2-B17A-6CB4BC14B21E}" presName="background3" presStyleLbl="node3" presStyleIdx="0" presStyleCnt="2"/>
      <dgm:spPr/>
    </dgm:pt>
    <dgm:pt modelId="{2D4EAB63-CACB-47FE-8C8F-476957C8AA82}" type="pres">
      <dgm:prSet presAssocID="{5165D0C0-514C-40D2-B17A-6CB4BC14B21E}" presName="text3" presStyleLbl="fgAcc3" presStyleIdx="0" presStyleCnt="2" custScaleX="116765" custScaleY="225263" custLinFactNeighborX="88">
        <dgm:presLayoutVars>
          <dgm:chPref val="3"/>
        </dgm:presLayoutVars>
      </dgm:prSet>
      <dgm:spPr/>
      <dgm:t>
        <a:bodyPr/>
        <a:lstStyle/>
        <a:p>
          <a:endParaRPr lang="ru-RU"/>
        </a:p>
      </dgm:t>
    </dgm:pt>
    <dgm:pt modelId="{8B69498E-5128-4668-B13E-7EE3B5A72292}" type="pres">
      <dgm:prSet presAssocID="{5165D0C0-514C-40D2-B17A-6CB4BC14B21E}" presName="hierChild4" presStyleCnt="0"/>
      <dgm:spPr/>
    </dgm:pt>
    <dgm:pt modelId="{D48CF631-8F19-4618-9D82-A48F91A7AF64}" type="pres">
      <dgm:prSet presAssocID="{5DEA80D8-26B8-45FA-B71F-EA0B614EDE43}" presName="Name23" presStyleLbl="parChTrans1D4" presStyleIdx="0" presStyleCnt="6"/>
      <dgm:spPr/>
      <dgm:t>
        <a:bodyPr/>
        <a:lstStyle/>
        <a:p>
          <a:endParaRPr lang="ru-RU"/>
        </a:p>
      </dgm:t>
    </dgm:pt>
    <dgm:pt modelId="{45B9410B-0C64-4E39-925D-5AF0AA965D0E}" type="pres">
      <dgm:prSet presAssocID="{D3DB0D4B-9957-42A9-9B4D-BB5D90332117}" presName="hierRoot4" presStyleCnt="0"/>
      <dgm:spPr/>
    </dgm:pt>
    <dgm:pt modelId="{3A7B0A1D-863A-4C38-9FD1-32B20DDD82EB}" type="pres">
      <dgm:prSet presAssocID="{D3DB0D4B-9957-42A9-9B4D-BB5D90332117}" presName="composite4" presStyleCnt="0"/>
      <dgm:spPr/>
    </dgm:pt>
    <dgm:pt modelId="{968F1395-57A5-4A1E-ACF6-659DC1667CAE}" type="pres">
      <dgm:prSet presAssocID="{D3DB0D4B-9957-42A9-9B4D-BB5D90332117}" presName="background4" presStyleLbl="node4" presStyleIdx="0" presStyleCnt="6"/>
      <dgm:spPr/>
    </dgm:pt>
    <dgm:pt modelId="{FFCBC8A3-6A97-4484-9DFF-CC27B25DD22F}" type="pres">
      <dgm:prSet presAssocID="{D3DB0D4B-9957-42A9-9B4D-BB5D90332117}" presName="text4" presStyleLbl="fgAcc4" presStyleIdx="0" presStyleCnt="6" custScaleX="116765" custScaleY="85000">
        <dgm:presLayoutVars>
          <dgm:chPref val="3"/>
        </dgm:presLayoutVars>
      </dgm:prSet>
      <dgm:spPr/>
      <dgm:t>
        <a:bodyPr/>
        <a:lstStyle/>
        <a:p>
          <a:endParaRPr lang="ru-RU"/>
        </a:p>
      </dgm:t>
    </dgm:pt>
    <dgm:pt modelId="{06241F02-A349-447B-B707-DEA0B75F59EC}" type="pres">
      <dgm:prSet presAssocID="{D3DB0D4B-9957-42A9-9B4D-BB5D90332117}" presName="hierChild5" presStyleCnt="0"/>
      <dgm:spPr/>
    </dgm:pt>
    <dgm:pt modelId="{51ADB118-DE68-4AE7-A8FE-2993FCA77C84}" type="pres">
      <dgm:prSet presAssocID="{D45D2A91-497E-4E37-A0B2-507426D3D2F2}" presName="Name23" presStyleLbl="parChTrans1D4" presStyleIdx="1" presStyleCnt="6"/>
      <dgm:spPr/>
      <dgm:t>
        <a:bodyPr/>
        <a:lstStyle/>
        <a:p>
          <a:endParaRPr lang="ru-RU"/>
        </a:p>
      </dgm:t>
    </dgm:pt>
    <dgm:pt modelId="{30A4CB19-3B07-4FA6-933B-CD4E2F2FC4E3}" type="pres">
      <dgm:prSet presAssocID="{5EFBF6C3-4BC0-4D44-AE39-9C242FBC4F7F}" presName="hierRoot4" presStyleCnt="0"/>
      <dgm:spPr/>
    </dgm:pt>
    <dgm:pt modelId="{30060D5C-E474-4156-A3AD-7F02630D59F7}" type="pres">
      <dgm:prSet presAssocID="{5EFBF6C3-4BC0-4D44-AE39-9C242FBC4F7F}" presName="composite4" presStyleCnt="0"/>
      <dgm:spPr/>
    </dgm:pt>
    <dgm:pt modelId="{DB483106-1F77-4AE1-AF8B-2043F28A0D3E}" type="pres">
      <dgm:prSet presAssocID="{5EFBF6C3-4BC0-4D44-AE39-9C242FBC4F7F}" presName="background4" presStyleLbl="node4" presStyleIdx="1" presStyleCnt="6"/>
      <dgm:spPr/>
    </dgm:pt>
    <dgm:pt modelId="{257FA6D7-847D-491F-96BA-B61978C3D033}" type="pres">
      <dgm:prSet presAssocID="{5EFBF6C3-4BC0-4D44-AE39-9C242FBC4F7F}" presName="text4" presStyleLbl="fgAcc4" presStyleIdx="1" presStyleCnt="6" custScaleX="116765" custScaleY="120290">
        <dgm:presLayoutVars>
          <dgm:chPref val="3"/>
        </dgm:presLayoutVars>
      </dgm:prSet>
      <dgm:spPr/>
      <dgm:t>
        <a:bodyPr/>
        <a:lstStyle/>
        <a:p>
          <a:endParaRPr lang="ru-RU"/>
        </a:p>
      </dgm:t>
    </dgm:pt>
    <dgm:pt modelId="{9803BE01-240A-4F6F-9D6B-30250EA031A3}" type="pres">
      <dgm:prSet presAssocID="{5EFBF6C3-4BC0-4D44-AE39-9C242FBC4F7F}" presName="hierChild5" presStyleCnt="0"/>
      <dgm:spPr/>
    </dgm:pt>
    <dgm:pt modelId="{749480D8-1D91-485A-832A-171881C92392}" type="pres">
      <dgm:prSet presAssocID="{39F871EF-0605-461F-A69A-3E9405272696}" presName="Name23" presStyleLbl="parChTrans1D4" presStyleIdx="2" presStyleCnt="6"/>
      <dgm:spPr/>
      <dgm:t>
        <a:bodyPr/>
        <a:lstStyle/>
        <a:p>
          <a:endParaRPr lang="ru-RU"/>
        </a:p>
      </dgm:t>
    </dgm:pt>
    <dgm:pt modelId="{33FCEFA8-A889-4261-A408-4DD3A9EF97BB}" type="pres">
      <dgm:prSet presAssocID="{15E32A4A-7063-4B44-8982-849CE730CA9C}" presName="hierRoot4" presStyleCnt="0"/>
      <dgm:spPr/>
    </dgm:pt>
    <dgm:pt modelId="{1E53D5D1-2B5B-44DE-B31C-4543E5B94F36}" type="pres">
      <dgm:prSet presAssocID="{15E32A4A-7063-4B44-8982-849CE730CA9C}" presName="composite4" presStyleCnt="0"/>
      <dgm:spPr/>
    </dgm:pt>
    <dgm:pt modelId="{E5EDB50B-BB2F-42CD-851B-C7B8B9DFB896}" type="pres">
      <dgm:prSet presAssocID="{15E32A4A-7063-4B44-8982-849CE730CA9C}" presName="background4" presStyleLbl="node4" presStyleIdx="2" presStyleCnt="6"/>
      <dgm:spPr/>
    </dgm:pt>
    <dgm:pt modelId="{6F5A7CAE-8532-44B7-999F-2BB41E41FBF6}" type="pres">
      <dgm:prSet presAssocID="{15E32A4A-7063-4B44-8982-849CE730CA9C}" presName="text4" presStyleLbl="fgAcc4" presStyleIdx="2" presStyleCnt="6" custScaleX="116765" custScaleY="137934" custLinFactNeighborX="0">
        <dgm:presLayoutVars>
          <dgm:chPref val="3"/>
        </dgm:presLayoutVars>
      </dgm:prSet>
      <dgm:spPr/>
      <dgm:t>
        <a:bodyPr/>
        <a:lstStyle/>
        <a:p>
          <a:endParaRPr lang="ru-RU"/>
        </a:p>
      </dgm:t>
    </dgm:pt>
    <dgm:pt modelId="{24B5703D-6E4C-48E2-9FA8-BA1172D39667}" type="pres">
      <dgm:prSet presAssocID="{15E32A4A-7063-4B44-8982-849CE730CA9C}" presName="hierChild5" presStyleCnt="0"/>
      <dgm:spPr/>
    </dgm:pt>
    <dgm:pt modelId="{ACC3AFDA-C5D3-481A-B826-4534FF121D94}" type="pres">
      <dgm:prSet presAssocID="{CDEDA473-EB00-4B1F-8B33-81403CB3AFEC}" presName="Name23" presStyleLbl="parChTrans1D4" presStyleIdx="3" presStyleCnt="6"/>
      <dgm:spPr/>
      <dgm:t>
        <a:bodyPr/>
        <a:lstStyle/>
        <a:p>
          <a:endParaRPr lang="ru-RU"/>
        </a:p>
      </dgm:t>
    </dgm:pt>
    <dgm:pt modelId="{8E8CFB2E-8B66-459C-9EE4-A8224E515CC5}" type="pres">
      <dgm:prSet presAssocID="{15EFECE2-B4FA-4890-BE9C-403F10277D76}" presName="hierRoot4" presStyleCnt="0"/>
      <dgm:spPr/>
    </dgm:pt>
    <dgm:pt modelId="{F8BB3C31-0D6C-4E51-AE8D-FA08DD75ACC4}" type="pres">
      <dgm:prSet presAssocID="{15EFECE2-B4FA-4890-BE9C-403F10277D76}" presName="composite4" presStyleCnt="0"/>
      <dgm:spPr/>
    </dgm:pt>
    <dgm:pt modelId="{572BC364-8A99-4C1A-93FB-D70FF5D073ED}" type="pres">
      <dgm:prSet presAssocID="{15EFECE2-B4FA-4890-BE9C-403F10277D76}" presName="background4" presStyleLbl="node4" presStyleIdx="3" presStyleCnt="6"/>
      <dgm:spPr/>
    </dgm:pt>
    <dgm:pt modelId="{F29F5BA0-3701-42F2-A395-CA835BC238EB}" type="pres">
      <dgm:prSet presAssocID="{15EFECE2-B4FA-4890-BE9C-403F10277D76}" presName="text4" presStyleLbl="fgAcc4" presStyleIdx="3" presStyleCnt="6" custScaleX="138993" custScaleY="129112" custLinFactNeighborX="0">
        <dgm:presLayoutVars>
          <dgm:chPref val="3"/>
        </dgm:presLayoutVars>
      </dgm:prSet>
      <dgm:spPr/>
      <dgm:t>
        <a:bodyPr/>
        <a:lstStyle/>
        <a:p>
          <a:endParaRPr lang="ru-RU"/>
        </a:p>
      </dgm:t>
    </dgm:pt>
    <dgm:pt modelId="{DDC004DE-1B9A-4079-9BE7-6EC3CE1D68DF}" type="pres">
      <dgm:prSet presAssocID="{15EFECE2-B4FA-4890-BE9C-403F10277D76}" presName="hierChild5" presStyleCnt="0"/>
      <dgm:spPr/>
    </dgm:pt>
    <dgm:pt modelId="{868B44C0-1774-467D-A8F7-D3ABA12A55BC}" type="pres">
      <dgm:prSet presAssocID="{F490AAAE-FE0B-4CA2-8FC8-1C35E7EB3C40}" presName="Name17" presStyleLbl="parChTrans1D3" presStyleIdx="1" presStyleCnt="2"/>
      <dgm:spPr/>
      <dgm:t>
        <a:bodyPr/>
        <a:lstStyle/>
        <a:p>
          <a:endParaRPr lang="ru-RU"/>
        </a:p>
      </dgm:t>
    </dgm:pt>
    <dgm:pt modelId="{CA605D14-3B5A-4FF2-9D3A-72DFA480E91C}" type="pres">
      <dgm:prSet presAssocID="{BB203ECD-A2CF-425B-B633-55B7F1B097B2}" presName="hierRoot3" presStyleCnt="0"/>
      <dgm:spPr/>
    </dgm:pt>
    <dgm:pt modelId="{42DF9F6C-DD9D-4FFC-86E0-B22F1AEC7840}" type="pres">
      <dgm:prSet presAssocID="{BB203ECD-A2CF-425B-B633-55B7F1B097B2}" presName="composite3" presStyleCnt="0"/>
      <dgm:spPr/>
    </dgm:pt>
    <dgm:pt modelId="{A89E4949-D31D-4FAB-B86E-2F6B27D564C5}" type="pres">
      <dgm:prSet presAssocID="{BB203ECD-A2CF-425B-B633-55B7F1B097B2}" presName="background3" presStyleLbl="node3" presStyleIdx="1" presStyleCnt="2"/>
      <dgm:spPr/>
    </dgm:pt>
    <dgm:pt modelId="{A1FCD201-B33D-422C-A6F8-A8D17DBA3065}" type="pres">
      <dgm:prSet presAssocID="{BB203ECD-A2CF-425B-B633-55B7F1B097B2}" presName="text3" presStyleLbl="fgAcc3" presStyleIdx="1" presStyleCnt="2" custScaleX="116765" custScaleY="225263" custLinFactNeighborX="88">
        <dgm:presLayoutVars>
          <dgm:chPref val="3"/>
        </dgm:presLayoutVars>
      </dgm:prSet>
      <dgm:spPr/>
      <dgm:t>
        <a:bodyPr/>
        <a:lstStyle/>
        <a:p>
          <a:endParaRPr lang="ru-RU"/>
        </a:p>
      </dgm:t>
    </dgm:pt>
    <dgm:pt modelId="{8F4625BB-DD1B-4BC3-BE28-ACCBFCA0F792}" type="pres">
      <dgm:prSet presAssocID="{BB203ECD-A2CF-425B-B633-55B7F1B097B2}" presName="hierChild4" presStyleCnt="0"/>
      <dgm:spPr/>
    </dgm:pt>
    <dgm:pt modelId="{20896211-5471-4EA1-ADF0-FD3E72B64E50}" type="pres">
      <dgm:prSet presAssocID="{2C00BFE6-BEC8-4777-8377-CB94453F332A}" presName="Name23" presStyleLbl="parChTrans1D4" presStyleIdx="4" presStyleCnt="6"/>
      <dgm:spPr/>
      <dgm:t>
        <a:bodyPr/>
        <a:lstStyle/>
        <a:p>
          <a:endParaRPr lang="ru-RU"/>
        </a:p>
      </dgm:t>
    </dgm:pt>
    <dgm:pt modelId="{2B78DDBD-174B-4555-9D14-053AF61416AA}" type="pres">
      <dgm:prSet presAssocID="{C8BEE94B-BE9C-43B5-A880-3DB05E0259CD}" presName="hierRoot4" presStyleCnt="0"/>
      <dgm:spPr/>
    </dgm:pt>
    <dgm:pt modelId="{95400895-06A3-4BD8-AEDB-518A3278AFE2}" type="pres">
      <dgm:prSet presAssocID="{C8BEE94B-BE9C-43B5-A880-3DB05E0259CD}" presName="composite4" presStyleCnt="0"/>
      <dgm:spPr/>
    </dgm:pt>
    <dgm:pt modelId="{634D0DAE-2720-4B62-A0EF-793F6CCD7892}" type="pres">
      <dgm:prSet presAssocID="{C8BEE94B-BE9C-43B5-A880-3DB05E0259CD}" presName="background4" presStyleLbl="node4" presStyleIdx="4" presStyleCnt="6"/>
      <dgm:spPr/>
    </dgm:pt>
    <dgm:pt modelId="{B23EBDCD-8227-45D1-8D55-8CAD4570B4B3}" type="pres">
      <dgm:prSet presAssocID="{C8BEE94B-BE9C-43B5-A880-3DB05E0259CD}" presName="text4" presStyleLbl="fgAcc4" presStyleIdx="4" presStyleCnt="6" custScaleX="116765" custScaleY="119395" custLinFactNeighborX="88">
        <dgm:presLayoutVars>
          <dgm:chPref val="3"/>
        </dgm:presLayoutVars>
      </dgm:prSet>
      <dgm:spPr/>
      <dgm:t>
        <a:bodyPr/>
        <a:lstStyle/>
        <a:p>
          <a:endParaRPr lang="ru-RU"/>
        </a:p>
      </dgm:t>
    </dgm:pt>
    <dgm:pt modelId="{7E191126-D650-482E-9351-901B370CF47C}" type="pres">
      <dgm:prSet presAssocID="{C8BEE94B-BE9C-43B5-A880-3DB05E0259CD}" presName="hierChild5" presStyleCnt="0"/>
      <dgm:spPr/>
    </dgm:pt>
    <dgm:pt modelId="{E83A72A0-DE2A-4F16-ACE1-98233AC45578}" type="pres">
      <dgm:prSet presAssocID="{5F9B0F52-2388-49F1-B2CC-27A83A7CE801}" presName="Name23" presStyleLbl="parChTrans1D4" presStyleIdx="5" presStyleCnt="6"/>
      <dgm:spPr/>
      <dgm:t>
        <a:bodyPr/>
        <a:lstStyle/>
        <a:p>
          <a:endParaRPr lang="ru-RU"/>
        </a:p>
      </dgm:t>
    </dgm:pt>
    <dgm:pt modelId="{02FF7441-067A-42FB-A74C-7534094F7FDE}" type="pres">
      <dgm:prSet presAssocID="{634755AF-0325-4B16-A9BA-7DB76202269B}" presName="hierRoot4" presStyleCnt="0"/>
      <dgm:spPr/>
    </dgm:pt>
    <dgm:pt modelId="{8288B354-BBF4-4806-BD82-5F90B6D5C7C2}" type="pres">
      <dgm:prSet presAssocID="{634755AF-0325-4B16-A9BA-7DB76202269B}" presName="composite4" presStyleCnt="0"/>
      <dgm:spPr/>
    </dgm:pt>
    <dgm:pt modelId="{D61D8A53-D64C-42C6-8A7F-97C2ABFD110C}" type="pres">
      <dgm:prSet presAssocID="{634755AF-0325-4B16-A9BA-7DB76202269B}" presName="background4" presStyleLbl="node4" presStyleIdx="5" presStyleCnt="6"/>
      <dgm:spPr/>
    </dgm:pt>
    <dgm:pt modelId="{1924B394-89DB-4A29-ACB2-EB101E8D54E7}" type="pres">
      <dgm:prSet presAssocID="{634755AF-0325-4B16-A9BA-7DB76202269B}" presName="text4" presStyleLbl="fgAcc4" presStyleIdx="5" presStyleCnt="6" custScaleX="116765" custScaleY="119930" custLinFactNeighborX="87" custLinFactNeighborY="-6437">
        <dgm:presLayoutVars>
          <dgm:chPref val="3"/>
        </dgm:presLayoutVars>
      </dgm:prSet>
      <dgm:spPr/>
      <dgm:t>
        <a:bodyPr/>
        <a:lstStyle/>
        <a:p>
          <a:endParaRPr lang="ru-RU"/>
        </a:p>
      </dgm:t>
    </dgm:pt>
    <dgm:pt modelId="{61B5ED7E-E399-444A-8CD7-6A2D3445FB97}" type="pres">
      <dgm:prSet presAssocID="{634755AF-0325-4B16-A9BA-7DB76202269B}" presName="hierChild5" presStyleCnt="0"/>
      <dgm:spPr/>
    </dgm:pt>
  </dgm:ptLst>
  <dgm:cxnLst>
    <dgm:cxn modelId="{5EAF02B3-9AAC-4D19-9A0F-36337C11ED0A}" srcId="{BB203ECD-A2CF-425B-B633-55B7F1B097B2}" destId="{C8BEE94B-BE9C-43B5-A880-3DB05E0259CD}" srcOrd="0" destOrd="0" parTransId="{2C00BFE6-BEC8-4777-8377-CB94453F332A}" sibTransId="{635EDEA3-F84A-438A-8340-927C85B10DB6}"/>
    <dgm:cxn modelId="{7EE88B18-AB01-4C52-A3CE-2FCF0FB78BA9}" srcId="{A223C963-0676-4AE0-B4E0-C314ADFD63FE}" destId="{D61A9B8A-EFD3-4319-9504-FEF9E75DE844}" srcOrd="0" destOrd="0" parTransId="{5F6078C8-698D-471F-A548-F3A21AF0DC4E}" sibTransId="{630824F1-2B39-43ED-ABF1-3B769702BD11}"/>
    <dgm:cxn modelId="{C01352D9-6C09-4300-996F-54F9C64F7D76}" type="presOf" srcId="{BB203ECD-A2CF-425B-B633-55B7F1B097B2}" destId="{A1FCD201-B33D-422C-A6F8-A8D17DBA3065}" srcOrd="0" destOrd="0" presId="urn:microsoft.com/office/officeart/2005/8/layout/hierarchy1"/>
    <dgm:cxn modelId="{47E65FB1-C618-46B9-9C08-90C30D99BC1A}" srcId="{5165D0C0-514C-40D2-B17A-6CB4BC14B21E}" destId="{5EFBF6C3-4BC0-4D44-AE39-9C242FBC4F7F}" srcOrd="1" destOrd="0" parTransId="{D45D2A91-497E-4E37-A0B2-507426D3D2F2}" sibTransId="{BDAEC8C4-0701-49AB-A8A6-103129E95115}"/>
    <dgm:cxn modelId="{34B225DC-5BC4-448B-8E54-12A439021685}" type="presOf" srcId="{F490AAAE-FE0B-4CA2-8FC8-1C35E7EB3C40}" destId="{868B44C0-1774-467D-A8F7-D3ABA12A55BC}" srcOrd="0" destOrd="0" presId="urn:microsoft.com/office/officeart/2005/8/layout/hierarchy1"/>
    <dgm:cxn modelId="{E95209FE-F1C1-4E22-83BE-EF3C8A5C3D87}" type="presOf" srcId="{15E32A4A-7063-4B44-8982-849CE730CA9C}" destId="{6F5A7CAE-8532-44B7-999F-2BB41E41FBF6}" srcOrd="0" destOrd="0" presId="urn:microsoft.com/office/officeart/2005/8/layout/hierarchy1"/>
    <dgm:cxn modelId="{248545DB-8FF9-4F46-803C-3230998816A4}" type="presOf" srcId="{15EFECE2-B4FA-4890-BE9C-403F10277D76}" destId="{F29F5BA0-3701-42F2-A395-CA835BC238EB}" srcOrd="0" destOrd="0" presId="urn:microsoft.com/office/officeart/2005/8/layout/hierarchy1"/>
    <dgm:cxn modelId="{5A56E90C-3AC0-4E3E-A0F3-4E1281822786}" type="presOf" srcId="{5165D0C0-514C-40D2-B17A-6CB4BC14B21E}" destId="{2D4EAB63-CACB-47FE-8C8F-476957C8AA82}" srcOrd="0" destOrd="0" presId="urn:microsoft.com/office/officeart/2005/8/layout/hierarchy1"/>
    <dgm:cxn modelId="{3DD64E00-EA80-4ADE-A5F3-827F78277006}" type="presOf" srcId="{5F6078C8-698D-471F-A548-F3A21AF0DC4E}" destId="{A2EEDCAB-671F-494B-BF85-762F33A35DCE}" srcOrd="0" destOrd="0" presId="urn:microsoft.com/office/officeart/2005/8/layout/hierarchy1"/>
    <dgm:cxn modelId="{F8872714-C0B4-4FD4-AC22-567A8FFFEE6F}" srcId="{5165D0C0-514C-40D2-B17A-6CB4BC14B21E}" destId="{15E32A4A-7063-4B44-8982-849CE730CA9C}" srcOrd="2" destOrd="0" parTransId="{39F871EF-0605-461F-A69A-3E9405272696}" sibTransId="{A925FE94-C573-4C6E-8A4B-3A0FEAF7DB7B}"/>
    <dgm:cxn modelId="{6FAC21B6-A1CD-41B5-A9DD-E3AA9756B618}" srcId="{D61A9B8A-EFD3-4319-9504-FEF9E75DE844}" destId="{BB203ECD-A2CF-425B-B633-55B7F1B097B2}" srcOrd="1" destOrd="0" parTransId="{F490AAAE-FE0B-4CA2-8FC8-1C35E7EB3C40}" sibTransId="{CBE03309-0ACF-4DC4-84BE-49C2278790A2}"/>
    <dgm:cxn modelId="{B77B2F46-F4BA-41F8-9BA2-C0180EE17003}" type="presOf" srcId="{C8BEE94B-BE9C-43B5-A880-3DB05E0259CD}" destId="{B23EBDCD-8227-45D1-8D55-8CAD4570B4B3}" srcOrd="0" destOrd="0" presId="urn:microsoft.com/office/officeart/2005/8/layout/hierarchy1"/>
    <dgm:cxn modelId="{5FCD2A2E-7BBE-4476-9B53-7728A89A45AD}" type="presOf" srcId="{4AE28374-4171-4FE5-B2B2-7D2ADFFFB71E}" destId="{E5BE6045-B37F-4B30-92EF-A3032B776F43}" srcOrd="0" destOrd="0" presId="urn:microsoft.com/office/officeart/2005/8/layout/hierarchy1"/>
    <dgm:cxn modelId="{D76C9494-8806-41E5-801E-1857FC119E6C}" type="presOf" srcId="{2C00BFE6-BEC8-4777-8377-CB94453F332A}" destId="{20896211-5471-4EA1-ADF0-FD3E72B64E50}" srcOrd="0" destOrd="0" presId="urn:microsoft.com/office/officeart/2005/8/layout/hierarchy1"/>
    <dgm:cxn modelId="{30B30AF0-98C9-4AD5-A26A-71D2536EA70F}" srcId="{5165D0C0-514C-40D2-B17A-6CB4BC14B21E}" destId="{15EFECE2-B4FA-4890-BE9C-403F10277D76}" srcOrd="3" destOrd="0" parTransId="{CDEDA473-EB00-4B1F-8B33-81403CB3AFEC}" sibTransId="{C1C71BED-29AB-414A-B998-774970708E9B}"/>
    <dgm:cxn modelId="{7DA1DD8D-C886-4822-B83D-9E0BB4DB8FE6}" srcId="{BB203ECD-A2CF-425B-B633-55B7F1B097B2}" destId="{634755AF-0325-4B16-A9BA-7DB76202269B}" srcOrd="1" destOrd="0" parTransId="{5F9B0F52-2388-49F1-B2CC-27A83A7CE801}" sibTransId="{E69CB73E-C7D6-499E-81ED-3770BE49814E}"/>
    <dgm:cxn modelId="{8CA951BB-10F1-4958-8F3A-6A5DFBC71E38}" type="presOf" srcId="{634755AF-0325-4B16-A9BA-7DB76202269B}" destId="{1924B394-89DB-4A29-ACB2-EB101E8D54E7}" srcOrd="0" destOrd="0" presId="urn:microsoft.com/office/officeart/2005/8/layout/hierarchy1"/>
    <dgm:cxn modelId="{5EF8977B-C783-4237-9A40-F9FA21E055C1}" type="presOf" srcId="{A223C963-0676-4AE0-B4E0-C314ADFD63FE}" destId="{F8D883C7-B60B-4CFB-8924-3B0DB7FAEBEC}" srcOrd="0" destOrd="0" presId="urn:microsoft.com/office/officeart/2005/8/layout/hierarchy1"/>
    <dgm:cxn modelId="{5F31480B-FE51-47A4-AFC0-83F04ECC6BFE}" type="presOf" srcId="{D3DB0D4B-9957-42A9-9B4D-BB5D90332117}" destId="{FFCBC8A3-6A97-4484-9DFF-CC27B25DD22F}" srcOrd="0" destOrd="0" presId="urn:microsoft.com/office/officeart/2005/8/layout/hierarchy1"/>
    <dgm:cxn modelId="{B6832E22-443D-4B32-91DE-5AE7AFCBC10F}" type="presOf" srcId="{5F9B0F52-2388-49F1-B2CC-27A83A7CE801}" destId="{E83A72A0-DE2A-4F16-ACE1-98233AC45578}" srcOrd="0" destOrd="0" presId="urn:microsoft.com/office/officeart/2005/8/layout/hierarchy1"/>
    <dgm:cxn modelId="{873FDF03-F3BB-4136-B4F5-B7C98C767B6B}" type="presOf" srcId="{39F871EF-0605-461F-A69A-3E9405272696}" destId="{749480D8-1D91-485A-832A-171881C92392}" srcOrd="0" destOrd="0" presId="urn:microsoft.com/office/officeart/2005/8/layout/hierarchy1"/>
    <dgm:cxn modelId="{F3936D71-7F7C-4C92-BA4C-3D0CC6663912}" srcId="{D61A9B8A-EFD3-4319-9504-FEF9E75DE844}" destId="{5165D0C0-514C-40D2-B17A-6CB4BC14B21E}" srcOrd="0" destOrd="0" parTransId="{85E7E08E-06AE-488C-A601-B635B97C0E2B}" sibTransId="{C426AA5F-D56E-40FB-A858-DCF1CC2A01EE}"/>
    <dgm:cxn modelId="{E421913C-0A8A-4B0C-B86D-8287639F3BCD}" type="presOf" srcId="{D61A9B8A-EFD3-4319-9504-FEF9E75DE844}" destId="{A0B2C968-E3D9-4FED-8092-F3969BE5C07C}" srcOrd="0" destOrd="0" presId="urn:microsoft.com/office/officeart/2005/8/layout/hierarchy1"/>
    <dgm:cxn modelId="{9B7647C9-86A0-4FDD-A5F5-279EE53DFBD8}" type="presOf" srcId="{D45D2A91-497E-4E37-A0B2-507426D3D2F2}" destId="{51ADB118-DE68-4AE7-A8FE-2993FCA77C84}" srcOrd="0" destOrd="0" presId="urn:microsoft.com/office/officeart/2005/8/layout/hierarchy1"/>
    <dgm:cxn modelId="{78B33DA3-1754-4326-A00D-3C0F6317712B}" type="presOf" srcId="{5EFBF6C3-4BC0-4D44-AE39-9C242FBC4F7F}" destId="{257FA6D7-847D-491F-96BA-B61978C3D033}" srcOrd="0" destOrd="0" presId="urn:microsoft.com/office/officeart/2005/8/layout/hierarchy1"/>
    <dgm:cxn modelId="{B970D78A-CE7B-42B3-8EB6-98235CF025F8}" srcId="{4AE28374-4171-4FE5-B2B2-7D2ADFFFB71E}" destId="{A223C963-0676-4AE0-B4E0-C314ADFD63FE}" srcOrd="0" destOrd="0" parTransId="{ECA32AEE-011E-4073-84B5-DE8C375F6454}" sibTransId="{42A63510-3F47-46F8-A8F7-ACB8449DFAC6}"/>
    <dgm:cxn modelId="{784D1BD4-B625-418F-9D68-7A7D5AA35EC5}" type="presOf" srcId="{85E7E08E-06AE-488C-A601-B635B97C0E2B}" destId="{C2ECECF9-F43E-492C-BFDF-08ECE5C47108}" srcOrd="0" destOrd="0" presId="urn:microsoft.com/office/officeart/2005/8/layout/hierarchy1"/>
    <dgm:cxn modelId="{FCFFA4E2-C725-4A9F-A6EA-A5A6E1F3D96E}" type="presOf" srcId="{5DEA80D8-26B8-45FA-B71F-EA0B614EDE43}" destId="{D48CF631-8F19-4618-9D82-A48F91A7AF64}" srcOrd="0" destOrd="0" presId="urn:microsoft.com/office/officeart/2005/8/layout/hierarchy1"/>
    <dgm:cxn modelId="{D391F9E2-1B40-4FED-A7C4-38D52D0C10D0}" srcId="{5165D0C0-514C-40D2-B17A-6CB4BC14B21E}" destId="{D3DB0D4B-9957-42A9-9B4D-BB5D90332117}" srcOrd="0" destOrd="0" parTransId="{5DEA80D8-26B8-45FA-B71F-EA0B614EDE43}" sibTransId="{AB095365-5B98-42ED-B53E-CC59F773BD74}"/>
    <dgm:cxn modelId="{23B43530-82FA-418E-A0C2-263EB938D1A2}" type="presOf" srcId="{CDEDA473-EB00-4B1F-8B33-81403CB3AFEC}" destId="{ACC3AFDA-C5D3-481A-B826-4534FF121D94}" srcOrd="0" destOrd="0" presId="urn:microsoft.com/office/officeart/2005/8/layout/hierarchy1"/>
    <dgm:cxn modelId="{B3BE9966-7DEF-48FC-8778-6CE98AFE3EF6}" type="presParOf" srcId="{E5BE6045-B37F-4B30-92EF-A3032B776F43}" destId="{B1DC90C3-1905-471C-B0E1-D3053B71C72B}" srcOrd="0" destOrd="0" presId="urn:microsoft.com/office/officeart/2005/8/layout/hierarchy1"/>
    <dgm:cxn modelId="{8970AC93-CA78-4DBE-85E0-930A15CCAC5A}" type="presParOf" srcId="{B1DC90C3-1905-471C-B0E1-D3053B71C72B}" destId="{CB998034-43F6-4A30-AD93-85D7CCAE12E7}" srcOrd="0" destOrd="0" presId="urn:microsoft.com/office/officeart/2005/8/layout/hierarchy1"/>
    <dgm:cxn modelId="{7FBE1866-56BA-46A3-8343-EC158FF8D2E4}" type="presParOf" srcId="{CB998034-43F6-4A30-AD93-85D7CCAE12E7}" destId="{22E9B82A-9906-42C8-B631-A958811A03FA}" srcOrd="0" destOrd="0" presId="urn:microsoft.com/office/officeart/2005/8/layout/hierarchy1"/>
    <dgm:cxn modelId="{60CF412A-6CC0-4374-AC08-63420FD5CD7E}" type="presParOf" srcId="{CB998034-43F6-4A30-AD93-85D7CCAE12E7}" destId="{F8D883C7-B60B-4CFB-8924-3B0DB7FAEBEC}" srcOrd="1" destOrd="0" presId="urn:microsoft.com/office/officeart/2005/8/layout/hierarchy1"/>
    <dgm:cxn modelId="{EB1C29C8-3B23-4212-9230-4A0EBBC83130}" type="presParOf" srcId="{B1DC90C3-1905-471C-B0E1-D3053B71C72B}" destId="{AAE874B4-6EF1-4F67-B833-3DC8B08596B3}" srcOrd="1" destOrd="0" presId="urn:microsoft.com/office/officeart/2005/8/layout/hierarchy1"/>
    <dgm:cxn modelId="{7747A690-0B4F-404D-9E8A-9B6C6A7AB5FA}" type="presParOf" srcId="{AAE874B4-6EF1-4F67-B833-3DC8B08596B3}" destId="{A2EEDCAB-671F-494B-BF85-762F33A35DCE}" srcOrd="0" destOrd="0" presId="urn:microsoft.com/office/officeart/2005/8/layout/hierarchy1"/>
    <dgm:cxn modelId="{69104886-115B-44B1-A2B1-3BF60D7D1471}" type="presParOf" srcId="{AAE874B4-6EF1-4F67-B833-3DC8B08596B3}" destId="{F0203B41-3545-42FF-9224-2963D500178F}" srcOrd="1" destOrd="0" presId="urn:microsoft.com/office/officeart/2005/8/layout/hierarchy1"/>
    <dgm:cxn modelId="{305A215A-563B-48F8-8D4E-70B03FBB1ECA}" type="presParOf" srcId="{F0203B41-3545-42FF-9224-2963D500178F}" destId="{303E748C-673D-4B61-9515-FFB46BCD6C1B}" srcOrd="0" destOrd="0" presId="urn:microsoft.com/office/officeart/2005/8/layout/hierarchy1"/>
    <dgm:cxn modelId="{DBB6D73D-7384-46D6-96BA-D802798E2EF4}" type="presParOf" srcId="{303E748C-673D-4B61-9515-FFB46BCD6C1B}" destId="{6F512A44-25B4-4F37-8CCF-C9E52FAB1BD6}" srcOrd="0" destOrd="0" presId="urn:microsoft.com/office/officeart/2005/8/layout/hierarchy1"/>
    <dgm:cxn modelId="{BCCAEBC8-427E-45BE-938D-0DCF36FF0A30}" type="presParOf" srcId="{303E748C-673D-4B61-9515-FFB46BCD6C1B}" destId="{A0B2C968-E3D9-4FED-8092-F3969BE5C07C}" srcOrd="1" destOrd="0" presId="urn:microsoft.com/office/officeart/2005/8/layout/hierarchy1"/>
    <dgm:cxn modelId="{BC2892BB-CC0E-4332-9CEC-D83B7426DC63}" type="presParOf" srcId="{F0203B41-3545-42FF-9224-2963D500178F}" destId="{2F0E04DB-F0CB-4586-91C7-978833B1880B}" srcOrd="1" destOrd="0" presId="urn:microsoft.com/office/officeart/2005/8/layout/hierarchy1"/>
    <dgm:cxn modelId="{20C9D1C7-7B6E-4F72-949B-B456DB41DFB1}" type="presParOf" srcId="{2F0E04DB-F0CB-4586-91C7-978833B1880B}" destId="{C2ECECF9-F43E-492C-BFDF-08ECE5C47108}" srcOrd="0" destOrd="0" presId="urn:microsoft.com/office/officeart/2005/8/layout/hierarchy1"/>
    <dgm:cxn modelId="{DCF10AB0-1CBF-422E-B7ED-1161ACA3896C}" type="presParOf" srcId="{2F0E04DB-F0CB-4586-91C7-978833B1880B}" destId="{0F2BC3D3-02ED-4488-97E5-45C992197A60}" srcOrd="1" destOrd="0" presId="urn:microsoft.com/office/officeart/2005/8/layout/hierarchy1"/>
    <dgm:cxn modelId="{372AEE32-0AFE-4A9A-AA83-BBDA20A4BDDE}" type="presParOf" srcId="{0F2BC3D3-02ED-4488-97E5-45C992197A60}" destId="{DDB1EF36-45ED-4DAB-B4EE-6116A2BABF3A}" srcOrd="0" destOrd="0" presId="urn:microsoft.com/office/officeart/2005/8/layout/hierarchy1"/>
    <dgm:cxn modelId="{B766B4FC-456B-4B9B-A15E-D28CC5A3BBEC}" type="presParOf" srcId="{DDB1EF36-45ED-4DAB-B4EE-6116A2BABF3A}" destId="{D16A98FC-60CE-418E-9245-405C44FABAF5}" srcOrd="0" destOrd="0" presId="urn:microsoft.com/office/officeart/2005/8/layout/hierarchy1"/>
    <dgm:cxn modelId="{BDBD4420-0001-4DB7-8B44-C32C822C874A}" type="presParOf" srcId="{DDB1EF36-45ED-4DAB-B4EE-6116A2BABF3A}" destId="{2D4EAB63-CACB-47FE-8C8F-476957C8AA82}" srcOrd="1" destOrd="0" presId="urn:microsoft.com/office/officeart/2005/8/layout/hierarchy1"/>
    <dgm:cxn modelId="{A31EE9F8-D680-4E40-A6DD-3A62B237C738}" type="presParOf" srcId="{0F2BC3D3-02ED-4488-97E5-45C992197A60}" destId="{8B69498E-5128-4668-B13E-7EE3B5A72292}" srcOrd="1" destOrd="0" presId="urn:microsoft.com/office/officeart/2005/8/layout/hierarchy1"/>
    <dgm:cxn modelId="{F01C0C14-1358-4E4D-9746-B8F704BBCC13}" type="presParOf" srcId="{8B69498E-5128-4668-B13E-7EE3B5A72292}" destId="{D48CF631-8F19-4618-9D82-A48F91A7AF64}" srcOrd="0" destOrd="0" presId="urn:microsoft.com/office/officeart/2005/8/layout/hierarchy1"/>
    <dgm:cxn modelId="{0ECC5EFC-956E-4E14-A2A2-A60AAE2E97D8}" type="presParOf" srcId="{8B69498E-5128-4668-B13E-7EE3B5A72292}" destId="{45B9410B-0C64-4E39-925D-5AF0AA965D0E}" srcOrd="1" destOrd="0" presId="urn:microsoft.com/office/officeart/2005/8/layout/hierarchy1"/>
    <dgm:cxn modelId="{D9AE33C3-1E80-46CB-972A-9A6BC4311EA4}" type="presParOf" srcId="{45B9410B-0C64-4E39-925D-5AF0AA965D0E}" destId="{3A7B0A1D-863A-4C38-9FD1-32B20DDD82EB}" srcOrd="0" destOrd="0" presId="urn:microsoft.com/office/officeart/2005/8/layout/hierarchy1"/>
    <dgm:cxn modelId="{3EA6F947-66BA-456A-9B70-0D15804222C3}" type="presParOf" srcId="{3A7B0A1D-863A-4C38-9FD1-32B20DDD82EB}" destId="{968F1395-57A5-4A1E-ACF6-659DC1667CAE}" srcOrd="0" destOrd="0" presId="urn:microsoft.com/office/officeart/2005/8/layout/hierarchy1"/>
    <dgm:cxn modelId="{95CDF57B-D61C-4CB3-B08F-D4477C0AB7F1}" type="presParOf" srcId="{3A7B0A1D-863A-4C38-9FD1-32B20DDD82EB}" destId="{FFCBC8A3-6A97-4484-9DFF-CC27B25DD22F}" srcOrd="1" destOrd="0" presId="urn:microsoft.com/office/officeart/2005/8/layout/hierarchy1"/>
    <dgm:cxn modelId="{652ECB17-8188-455A-92E7-5DFC2E5B18B4}" type="presParOf" srcId="{45B9410B-0C64-4E39-925D-5AF0AA965D0E}" destId="{06241F02-A349-447B-B707-DEA0B75F59EC}" srcOrd="1" destOrd="0" presId="urn:microsoft.com/office/officeart/2005/8/layout/hierarchy1"/>
    <dgm:cxn modelId="{13482D2D-33BE-4D17-94A2-64E25FA53140}" type="presParOf" srcId="{8B69498E-5128-4668-B13E-7EE3B5A72292}" destId="{51ADB118-DE68-4AE7-A8FE-2993FCA77C84}" srcOrd="2" destOrd="0" presId="urn:microsoft.com/office/officeart/2005/8/layout/hierarchy1"/>
    <dgm:cxn modelId="{B3C2E6B3-6568-4934-A9E0-A2382CA5C1AC}" type="presParOf" srcId="{8B69498E-5128-4668-B13E-7EE3B5A72292}" destId="{30A4CB19-3B07-4FA6-933B-CD4E2F2FC4E3}" srcOrd="3" destOrd="0" presId="urn:microsoft.com/office/officeart/2005/8/layout/hierarchy1"/>
    <dgm:cxn modelId="{B0CBB93E-6FB3-417B-8F32-47E4B6B98202}" type="presParOf" srcId="{30A4CB19-3B07-4FA6-933B-CD4E2F2FC4E3}" destId="{30060D5C-E474-4156-A3AD-7F02630D59F7}" srcOrd="0" destOrd="0" presId="urn:microsoft.com/office/officeart/2005/8/layout/hierarchy1"/>
    <dgm:cxn modelId="{274E5625-FD3B-46E8-9C5A-FB900A6A6E81}" type="presParOf" srcId="{30060D5C-E474-4156-A3AD-7F02630D59F7}" destId="{DB483106-1F77-4AE1-AF8B-2043F28A0D3E}" srcOrd="0" destOrd="0" presId="urn:microsoft.com/office/officeart/2005/8/layout/hierarchy1"/>
    <dgm:cxn modelId="{2E9C34C4-0675-4B59-B626-DCA5F18DC95E}" type="presParOf" srcId="{30060D5C-E474-4156-A3AD-7F02630D59F7}" destId="{257FA6D7-847D-491F-96BA-B61978C3D033}" srcOrd="1" destOrd="0" presId="urn:microsoft.com/office/officeart/2005/8/layout/hierarchy1"/>
    <dgm:cxn modelId="{3CC848F1-2C16-4CA5-88BD-50DB247D32C0}" type="presParOf" srcId="{30A4CB19-3B07-4FA6-933B-CD4E2F2FC4E3}" destId="{9803BE01-240A-4F6F-9D6B-30250EA031A3}" srcOrd="1" destOrd="0" presId="urn:microsoft.com/office/officeart/2005/8/layout/hierarchy1"/>
    <dgm:cxn modelId="{0A64F026-4CE7-49F6-8600-8E6B3860DE24}" type="presParOf" srcId="{8B69498E-5128-4668-B13E-7EE3B5A72292}" destId="{749480D8-1D91-485A-832A-171881C92392}" srcOrd="4" destOrd="0" presId="urn:microsoft.com/office/officeart/2005/8/layout/hierarchy1"/>
    <dgm:cxn modelId="{1068AE24-E7D8-4197-9240-0F892CF778FA}" type="presParOf" srcId="{8B69498E-5128-4668-B13E-7EE3B5A72292}" destId="{33FCEFA8-A889-4261-A408-4DD3A9EF97BB}" srcOrd="5" destOrd="0" presId="urn:microsoft.com/office/officeart/2005/8/layout/hierarchy1"/>
    <dgm:cxn modelId="{B976005D-0649-4E5E-AB56-D02458EB81B1}" type="presParOf" srcId="{33FCEFA8-A889-4261-A408-4DD3A9EF97BB}" destId="{1E53D5D1-2B5B-44DE-B31C-4543E5B94F36}" srcOrd="0" destOrd="0" presId="urn:microsoft.com/office/officeart/2005/8/layout/hierarchy1"/>
    <dgm:cxn modelId="{565E0973-8F01-4BDB-B124-4C129C9784C4}" type="presParOf" srcId="{1E53D5D1-2B5B-44DE-B31C-4543E5B94F36}" destId="{E5EDB50B-BB2F-42CD-851B-C7B8B9DFB896}" srcOrd="0" destOrd="0" presId="urn:microsoft.com/office/officeart/2005/8/layout/hierarchy1"/>
    <dgm:cxn modelId="{D4884990-0C27-4EB4-8B6A-20530B991E1F}" type="presParOf" srcId="{1E53D5D1-2B5B-44DE-B31C-4543E5B94F36}" destId="{6F5A7CAE-8532-44B7-999F-2BB41E41FBF6}" srcOrd="1" destOrd="0" presId="urn:microsoft.com/office/officeart/2005/8/layout/hierarchy1"/>
    <dgm:cxn modelId="{F7D247E5-BB2C-4973-8D63-7B14235A87D4}" type="presParOf" srcId="{33FCEFA8-A889-4261-A408-4DD3A9EF97BB}" destId="{24B5703D-6E4C-48E2-9FA8-BA1172D39667}" srcOrd="1" destOrd="0" presId="urn:microsoft.com/office/officeart/2005/8/layout/hierarchy1"/>
    <dgm:cxn modelId="{96290603-907B-49C5-B00F-602C29B15BEB}" type="presParOf" srcId="{8B69498E-5128-4668-B13E-7EE3B5A72292}" destId="{ACC3AFDA-C5D3-481A-B826-4534FF121D94}" srcOrd="6" destOrd="0" presId="urn:microsoft.com/office/officeart/2005/8/layout/hierarchy1"/>
    <dgm:cxn modelId="{0FFD1B39-33D4-48DF-B41E-9EEF2140D937}" type="presParOf" srcId="{8B69498E-5128-4668-B13E-7EE3B5A72292}" destId="{8E8CFB2E-8B66-459C-9EE4-A8224E515CC5}" srcOrd="7" destOrd="0" presId="urn:microsoft.com/office/officeart/2005/8/layout/hierarchy1"/>
    <dgm:cxn modelId="{800A26AA-EA8C-4885-806D-4146D4FEB03C}" type="presParOf" srcId="{8E8CFB2E-8B66-459C-9EE4-A8224E515CC5}" destId="{F8BB3C31-0D6C-4E51-AE8D-FA08DD75ACC4}" srcOrd="0" destOrd="0" presId="urn:microsoft.com/office/officeart/2005/8/layout/hierarchy1"/>
    <dgm:cxn modelId="{72378558-5F6E-466E-B447-056BFA3BD0A2}" type="presParOf" srcId="{F8BB3C31-0D6C-4E51-AE8D-FA08DD75ACC4}" destId="{572BC364-8A99-4C1A-93FB-D70FF5D073ED}" srcOrd="0" destOrd="0" presId="urn:microsoft.com/office/officeart/2005/8/layout/hierarchy1"/>
    <dgm:cxn modelId="{C9908EB8-86B4-4B9D-9846-40C6A07E05A5}" type="presParOf" srcId="{F8BB3C31-0D6C-4E51-AE8D-FA08DD75ACC4}" destId="{F29F5BA0-3701-42F2-A395-CA835BC238EB}" srcOrd="1" destOrd="0" presId="urn:microsoft.com/office/officeart/2005/8/layout/hierarchy1"/>
    <dgm:cxn modelId="{9F5CB378-E9A0-4B0E-A952-9880B98C96BA}" type="presParOf" srcId="{8E8CFB2E-8B66-459C-9EE4-A8224E515CC5}" destId="{DDC004DE-1B9A-4079-9BE7-6EC3CE1D68DF}" srcOrd="1" destOrd="0" presId="urn:microsoft.com/office/officeart/2005/8/layout/hierarchy1"/>
    <dgm:cxn modelId="{E62350C1-2A2E-4343-9A74-ECDF93A79805}" type="presParOf" srcId="{2F0E04DB-F0CB-4586-91C7-978833B1880B}" destId="{868B44C0-1774-467D-A8F7-D3ABA12A55BC}" srcOrd="2" destOrd="0" presId="urn:microsoft.com/office/officeart/2005/8/layout/hierarchy1"/>
    <dgm:cxn modelId="{FD933E17-0120-4AC4-95ED-0B7F1C71EA1B}" type="presParOf" srcId="{2F0E04DB-F0CB-4586-91C7-978833B1880B}" destId="{CA605D14-3B5A-4FF2-9D3A-72DFA480E91C}" srcOrd="3" destOrd="0" presId="urn:microsoft.com/office/officeart/2005/8/layout/hierarchy1"/>
    <dgm:cxn modelId="{95F2B547-0A6B-4ED7-84E4-9F3672E435FC}" type="presParOf" srcId="{CA605D14-3B5A-4FF2-9D3A-72DFA480E91C}" destId="{42DF9F6C-DD9D-4FFC-86E0-B22F1AEC7840}" srcOrd="0" destOrd="0" presId="urn:microsoft.com/office/officeart/2005/8/layout/hierarchy1"/>
    <dgm:cxn modelId="{BF951CFA-4159-4571-B688-ACE44744CF99}" type="presParOf" srcId="{42DF9F6C-DD9D-4FFC-86E0-B22F1AEC7840}" destId="{A89E4949-D31D-4FAB-B86E-2F6B27D564C5}" srcOrd="0" destOrd="0" presId="urn:microsoft.com/office/officeart/2005/8/layout/hierarchy1"/>
    <dgm:cxn modelId="{4877E536-EFF3-41C5-AE35-15BBE32BC64A}" type="presParOf" srcId="{42DF9F6C-DD9D-4FFC-86E0-B22F1AEC7840}" destId="{A1FCD201-B33D-422C-A6F8-A8D17DBA3065}" srcOrd="1" destOrd="0" presId="urn:microsoft.com/office/officeart/2005/8/layout/hierarchy1"/>
    <dgm:cxn modelId="{6AD842C6-A15B-40C6-8233-D2352BA6B41E}" type="presParOf" srcId="{CA605D14-3B5A-4FF2-9D3A-72DFA480E91C}" destId="{8F4625BB-DD1B-4BC3-BE28-ACCBFCA0F792}" srcOrd="1" destOrd="0" presId="urn:microsoft.com/office/officeart/2005/8/layout/hierarchy1"/>
    <dgm:cxn modelId="{569E395B-E26B-477D-9524-8DFF5A5B13F2}" type="presParOf" srcId="{8F4625BB-DD1B-4BC3-BE28-ACCBFCA0F792}" destId="{20896211-5471-4EA1-ADF0-FD3E72B64E50}" srcOrd="0" destOrd="0" presId="urn:microsoft.com/office/officeart/2005/8/layout/hierarchy1"/>
    <dgm:cxn modelId="{56D1AB8C-3087-4BB2-BC0F-FBB080AF48FC}" type="presParOf" srcId="{8F4625BB-DD1B-4BC3-BE28-ACCBFCA0F792}" destId="{2B78DDBD-174B-4555-9D14-053AF61416AA}" srcOrd="1" destOrd="0" presId="urn:microsoft.com/office/officeart/2005/8/layout/hierarchy1"/>
    <dgm:cxn modelId="{06C93993-650F-49D6-B869-BF61BE60ED16}" type="presParOf" srcId="{2B78DDBD-174B-4555-9D14-053AF61416AA}" destId="{95400895-06A3-4BD8-AEDB-518A3278AFE2}" srcOrd="0" destOrd="0" presId="urn:microsoft.com/office/officeart/2005/8/layout/hierarchy1"/>
    <dgm:cxn modelId="{D55B6727-6621-46F1-8DF7-4B81CC176F69}" type="presParOf" srcId="{95400895-06A3-4BD8-AEDB-518A3278AFE2}" destId="{634D0DAE-2720-4B62-A0EF-793F6CCD7892}" srcOrd="0" destOrd="0" presId="urn:microsoft.com/office/officeart/2005/8/layout/hierarchy1"/>
    <dgm:cxn modelId="{6A444C7A-F8BC-4B69-9C09-DB44D33571EB}" type="presParOf" srcId="{95400895-06A3-4BD8-AEDB-518A3278AFE2}" destId="{B23EBDCD-8227-45D1-8D55-8CAD4570B4B3}" srcOrd="1" destOrd="0" presId="urn:microsoft.com/office/officeart/2005/8/layout/hierarchy1"/>
    <dgm:cxn modelId="{C49D67E9-57AA-47AA-8C3D-05DBAC18FB08}" type="presParOf" srcId="{2B78DDBD-174B-4555-9D14-053AF61416AA}" destId="{7E191126-D650-482E-9351-901B370CF47C}" srcOrd="1" destOrd="0" presId="urn:microsoft.com/office/officeart/2005/8/layout/hierarchy1"/>
    <dgm:cxn modelId="{19517A3D-071E-4E18-9123-BB080B4FFC84}" type="presParOf" srcId="{8F4625BB-DD1B-4BC3-BE28-ACCBFCA0F792}" destId="{E83A72A0-DE2A-4F16-ACE1-98233AC45578}" srcOrd="2" destOrd="0" presId="urn:microsoft.com/office/officeart/2005/8/layout/hierarchy1"/>
    <dgm:cxn modelId="{482E52A1-DEB0-46B3-8355-967F04DB7C62}" type="presParOf" srcId="{8F4625BB-DD1B-4BC3-BE28-ACCBFCA0F792}" destId="{02FF7441-067A-42FB-A74C-7534094F7FDE}" srcOrd="3" destOrd="0" presId="urn:microsoft.com/office/officeart/2005/8/layout/hierarchy1"/>
    <dgm:cxn modelId="{BC15A9EC-560D-4B9A-8C3A-C2AF67853E65}" type="presParOf" srcId="{02FF7441-067A-42FB-A74C-7534094F7FDE}" destId="{8288B354-BBF4-4806-BD82-5F90B6D5C7C2}" srcOrd="0" destOrd="0" presId="urn:microsoft.com/office/officeart/2005/8/layout/hierarchy1"/>
    <dgm:cxn modelId="{0B328F5F-28A3-4ACE-893D-191896A20D3C}" type="presParOf" srcId="{8288B354-BBF4-4806-BD82-5F90B6D5C7C2}" destId="{D61D8A53-D64C-42C6-8A7F-97C2ABFD110C}" srcOrd="0" destOrd="0" presId="urn:microsoft.com/office/officeart/2005/8/layout/hierarchy1"/>
    <dgm:cxn modelId="{53BA8EA2-397E-4BBF-B97A-75D0D4D32DA8}" type="presParOf" srcId="{8288B354-BBF4-4806-BD82-5F90B6D5C7C2}" destId="{1924B394-89DB-4A29-ACB2-EB101E8D54E7}" srcOrd="1" destOrd="0" presId="urn:microsoft.com/office/officeart/2005/8/layout/hierarchy1"/>
    <dgm:cxn modelId="{5E0AC812-A883-4573-8C14-23B6495C90C1}" type="presParOf" srcId="{02FF7441-067A-42FB-A74C-7534094F7FDE}" destId="{61B5ED7E-E399-444A-8CD7-6A2D3445FB97}"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18F67B-93A7-4B8E-861B-2DA2655DF548}" type="doc">
      <dgm:prSet loTypeId="urn:microsoft.com/office/officeart/2005/8/layout/vProcess5" loCatId="process" qsTypeId="urn:microsoft.com/office/officeart/2005/8/quickstyle/simple3" qsCatId="simple" csTypeId="urn:microsoft.com/office/officeart/2005/8/colors/accent1_2" csCatId="accent1" phldr="1"/>
      <dgm:spPr/>
    </dgm:pt>
    <dgm:pt modelId="{46E93B77-A9C7-405B-9AD8-9155731A83B6}">
      <dgm:prSet phldrT="[Текст]" custT="1"/>
      <dgm:spPr/>
      <dgm:t>
        <a:bodyPr/>
        <a:lstStyle/>
        <a:p>
          <a:pPr algn="ctr"/>
          <a:r>
            <a:rPr lang="en-US" sz="1200"/>
            <a:t>Diver</a:t>
          </a:r>
          <a:endParaRPr lang="ru-RU" sz="1200"/>
        </a:p>
      </dgm:t>
    </dgm:pt>
    <dgm:pt modelId="{CDA525B0-0AB6-4C51-AFDD-8FFE1D14EE5E}" type="parTrans" cxnId="{9FA49C13-E771-49BA-92C5-38CC58AADAFC}">
      <dgm:prSet/>
      <dgm:spPr/>
      <dgm:t>
        <a:bodyPr/>
        <a:lstStyle/>
        <a:p>
          <a:pPr algn="ctr"/>
          <a:endParaRPr lang="ru-RU"/>
        </a:p>
      </dgm:t>
    </dgm:pt>
    <dgm:pt modelId="{846B4921-21A2-4B12-937F-3206BEB0F21C}" type="sibTrans" cxnId="{9FA49C13-E771-49BA-92C5-38CC58AADAFC}">
      <dgm:prSet/>
      <dgm:spPr/>
      <dgm:t>
        <a:bodyPr/>
        <a:lstStyle/>
        <a:p>
          <a:pPr algn="ctr"/>
          <a:endParaRPr lang="ru-RU"/>
        </a:p>
      </dgm:t>
    </dgm:pt>
    <dgm:pt modelId="{87CB804F-3019-4E5F-AE0B-4DA9586B91D9}">
      <dgm:prSet phldrT="[Текст]" custT="1"/>
      <dgm:spPr/>
      <dgm:t>
        <a:bodyPr/>
        <a:lstStyle/>
        <a:p>
          <a:pPr algn="ctr"/>
          <a:r>
            <a:rPr lang="en-US" sz="1200"/>
            <a:t>Diver of the 3</a:t>
          </a:r>
          <a:r>
            <a:rPr lang="en-US" sz="1200" baseline="30000"/>
            <a:t>rd</a:t>
          </a:r>
          <a:r>
            <a:rPr lang="en-US" sz="1200"/>
            <a:t> class </a:t>
          </a:r>
          <a:r>
            <a:rPr lang="uk-UA" sz="1200"/>
            <a:t>(</a:t>
          </a:r>
          <a:r>
            <a:rPr lang="en-US" sz="1200"/>
            <a:t>Diving station officer</a:t>
          </a:r>
          <a:r>
            <a:rPr lang="uk-UA" sz="1200"/>
            <a:t>)</a:t>
          </a:r>
          <a:endParaRPr lang="ru-RU" sz="1200"/>
        </a:p>
      </dgm:t>
    </dgm:pt>
    <dgm:pt modelId="{C8BCA3D0-1E51-4C31-821E-BAB95BBBB2DC}" type="parTrans" cxnId="{FA6A742E-E958-40AB-BE42-19629FA2C0B0}">
      <dgm:prSet/>
      <dgm:spPr/>
      <dgm:t>
        <a:bodyPr/>
        <a:lstStyle/>
        <a:p>
          <a:pPr algn="ctr"/>
          <a:endParaRPr lang="ru-RU"/>
        </a:p>
      </dgm:t>
    </dgm:pt>
    <dgm:pt modelId="{CFE23136-A12B-419D-BE81-4B33A06E11A4}" type="sibTrans" cxnId="{FA6A742E-E958-40AB-BE42-19629FA2C0B0}">
      <dgm:prSet/>
      <dgm:spPr/>
      <dgm:t>
        <a:bodyPr/>
        <a:lstStyle/>
        <a:p>
          <a:pPr algn="ctr"/>
          <a:endParaRPr lang="ru-RU"/>
        </a:p>
      </dgm:t>
    </dgm:pt>
    <dgm:pt modelId="{02C8D3E2-5CF3-4CDB-B03A-485B86DF668A}">
      <dgm:prSet phldrT="[Текст]" custT="1"/>
      <dgm:spPr/>
      <dgm:t>
        <a:bodyPr/>
        <a:lstStyle/>
        <a:p>
          <a:pPr algn="ctr"/>
          <a:r>
            <a:rPr lang="en-US" sz="1200"/>
            <a:t>Diver of the 2</a:t>
          </a:r>
          <a:r>
            <a:rPr lang="en-US" sz="1200" baseline="30000"/>
            <a:t>nd</a:t>
          </a:r>
          <a:r>
            <a:rPr lang="en-US" sz="1200"/>
            <a:t> class</a:t>
          </a:r>
          <a:endParaRPr lang="ru-RU" sz="1200"/>
        </a:p>
      </dgm:t>
    </dgm:pt>
    <dgm:pt modelId="{ABD4D3BC-B272-4075-8D5B-0E9F6E320D6F}" type="parTrans" cxnId="{46F7B540-DA90-4926-8B63-48261963F7F9}">
      <dgm:prSet/>
      <dgm:spPr/>
      <dgm:t>
        <a:bodyPr/>
        <a:lstStyle/>
        <a:p>
          <a:pPr algn="ctr"/>
          <a:endParaRPr lang="ru-RU"/>
        </a:p>
      </dgm:t>
    </dgm:pt>
    <dgm:pt modelId="{6FC4FD69-891F-49F1-A3C9-1F16CBA2F897}" type="sibTrans" cxnId="{46F7B540-DA90-4926-8B63-48261963F7F9}">
      <dgm:prSet/>
      <dgm:spPr/>
      <dgm:t>
        <a:bodyPr/>
        <a:lstStyle/>
        <a:p>
          <a:pPr algn="ctr"/>
          <a:endParaRPr lang="ru-RU"/>
        </a:p>
      </dgm:t>
    </dgm:pt>
    <dgm:pt modelId="{1995CE47-0771-4CF0-9157-65D85024E32E}">
      <dgm:prSet custT="1"/>
      <dgm:spPr/>
      <dgm:t>
        <a:bodyPr/>
        <a:lstStyle/>
        <a:p>
          <a:pPr algn="ctr"/>
          <a:r>
            <a:rPr lang="en-US" sz="1200"/>
            <a:t>Diver of the 1</a:t>
          </a:r>
          <a:r>
            <a:rPr lang="en-US" sz="1200" baseline="30000"/>
            <a:t>st</a:t>
          </a:r>
          <a:r>
            <a:rPr lang="en-US" sz="1200"/>
            <a:t> class</a:t>
          </a:r>
          <a:endParaRPr lang="ru-RU" sz="1200"/>
        </a:p>
      </dgm:t>
    </dgm:pt>
    <dgm:pt modelId="{5DBBCD9F-9E0E-41A1-AE19-6BA6990BCAE3}" type="parTrans" cxnId="{0822104E-6E4D-4C7E-892E-F46F02A297BB}">
      <dgm:prSet/>
      <dgm:spPr/>
      <dgm:t>
        <a:bodyPr/>
        <a:lstStyle/>
        <a:p>
          <a:pPr algn="ctr"/>
          <a:endParaRPr lang="ru-RU"/>
        </a:p>
      </dgm:t>
    </dgm:pt>
    <dgm:pt modelId="{A17588C9-9EA0-443C-8765-D23067BF01DD}" type="sibTrans" cxnId="{0822104E-6E4D-4C7E-892E-F46F02A297BB}">
      <dgm:prSet/>
      <dgm:spPr/>
      <dgm:t>
        <a:bodyPr/>
        <a:lstStyle/>
        <a:p>
          <a:pPr algn="ctr"/>
          <a:endParaRPr lang="ru-RU"/>
        </a:p>
      </dgm:t>
    </dgm:pt>
    <dgm:pt modelId="{66E52302-0269-4A29-A6C4-AB78CC88FFE2}">
      <dgm:prSet custT="1"/>
      <dgm:spPr/>
      <dgm:t>
        <a:bodyPr/>
        <a:lstStyle/>
        <a:p>
          <a:pPr algn="ctr"/>
          <a:r>
            <a:rPr lang="en-US" sz="1200"/>
            <a:t>Diving instructor</a:t>
          </a:r>
          <a:endParaRPr lang="ru-RU" sz="1200"/>
        </a:p>
      </dgm:t>
    </dgm:pt>
    <dgm:pt modelId="{31076A1E-7AA0-49DD-9C22-A66A80FA9109}" type="parTrans" cxnId="{194FF036-45BE-4C76-9474-B6517C1026E4}">
      <dgm:prSet/>
      <dgm:spPr/>
      <dgm:t>
        <a:bodyPr/>
        <a:lstStyle/>
        <a:p>
          <a:pPr algn="ctr"/>
          <a:endParaRPr lang="ru-RU"/>
        </a:p>
      </dgm:t>
    </dgm:pt>
    <dgm:pt modelId="{5C5E63EA-D85E-42E8-B4FE-66A39B0834EA}" type="sibTrans" cxnId="{194FF036-45BE-4C76-9474-B6517C1026E4}">
      <dgm:prSet/>
      <dgm:spPr/>
      <dgm:t>
        <a:bodyPr/>
        <a:lstStyle/>
        <a:p>
          <a:pPr algn="ctr"/>
          <a:endParaRPr lang="ru-RU"/>
        </a:p>
      </dgm:t>
    </dgm:pt>
    <dgm:pt modelId="{30DE7FAF-852D-4AC0-8E4A-9BEE90782645}">
      <dgm:prSet custT="1"/>
      <dgm:spPr/>
      <dgm:t>
        <a:bodyPr/>
        <a:lstStyle/>
        <a:p>
          <a:endParaRPr lang="pl-PL"/>
        </a:p>
      </dgm:t>
    </dgm:pt>
    <dgm:pt modelId="{081B403A-B553-4886-8696-38B330752F13}" type="parTrans" cxnId="{39E6D12E-D988-4F7E-A6CE-A58749DFDE0D}">
      <dgm:prSet/>
      <dgm:spPr/>
      <dgm:t>
        <a:bodyPr/>
        <a:lstStyle/>
        <a:p>
          <a:pPr algn="ctr"/>
          <a:endParaRPr lang="ru-RU"/>
        </a:p>
      </dgm:t>
    </dgm:pt>
    <dgm:pt modelId="{04774075-7E93-490E-8F7D-F4BCF70FCC62}" type="sibTrans" cxnId="{39E6D12E-D988-4F7E-A6CE-A58749DFDE0D}">
      <dgm:prSet/>
      <dgm:spPr/>
      <dgm:t>
        <a:bodyPr/>
        <a:lstStyle/>
        <a:p>
          <a:pPr algn="ctr"/>
          <a:endParaRPr lang="ru-RU"/>
        </a:p>
      </dgm:t>
    </dgm:pt>
    <dgm:pt modelId="{EF8AAABD-B14E-4806-92EF-F2C56194BC1F}" type="pres">
      <dgm:prSet presAssocID="{D518F67B-93A7-4B8E-861B-2DA2655DF548}" presName="outerComposite" presStyleCnt="0">
        <dgm:presLayoutVars>
          <dgm:chMax val="5"/>
          <dgm:dir/>
          <dgm:resizeHandles val="exact"/>
        </dgm:presLayoutVars>
      </dgm:prSet>
      <dgm:spPr/>
    </dgm:pt>
    <dgm:pt modelId="{8DA92ED2-C94B-4F3E-B19E-949FC3DCFF60}" type="pres">
      <dgm:prSet presAssocID="{D518F67B-93A7-4B8E-861B-2DA2655DF548}" presName="dummyMaxCanvas" presStyleCnt="0">
        <dgm:presLayoutVars/>
      </dgm:prSet>
      <dgm:spPr/>
    </dgm:pt>
    <dgm:pt modelId="{006AB674-3778-4412-8724-22D71D36CC5B}" type="pres">
      <dgm:prSet presAssocID="{D518F67B-93A7-4B8E-861B-2DA2655DF548}" presName="FiveNodes_1" presStyleLbl="node1" presStyleIdx="0" presStyleCnt="5">
        <dgm:presLayoutVars>
          <dgm:bulletEnabled val="1"/>
        </dgm:presLayoutVars>
      </dgm:prSet>
      <dgm:spPr/>
      <dgm:t>
        <a:bodyPr/>
        <a:lstStyle/>
        <a:p>
          <a:endParaRPr lang="ru-RU"/>
        </a:p>
      </dgm:t>
    </dgm:pt>
    <dgm:pt modelId="{467BEF82-ED33-4584-99E6-E1BD0E0F4A8C}" type="pres">
      <dgm:prSet presAssocID="{D518F67B-93A7-4B8E-861B-2DA2655DF548}" presName="FiveNodes_2" presStyleLbl="node1" presStyleIdx="1" presStyleCnt="5">
        <dgm:presLayoutVars>
          <dgm:bulletEnabled val="1"/>
        </dgm:presLayoutVars>
      </dgm:prSet>
      <dgm:spPr/>
      <dgm:t>
        <a:bodyPr/>
        <a:lstStyle/>
        <a:p>
          <a:endParaRPr lang="ru-RU"/>
        </a:p>
      </dgm:t>
    </dgm:pt>
    <dgm:pt modelId="{7CD9A0B1-34DF-4165-AF7C-BAD930597282}" type="pres">
      <dgm:prSet presAssocID="{D518F67B-93A7-4B8E-861B-2DA2655DF548}" presName="FiveNodes_3" presStyleLbl="node1" presStyleIdx="2" presStyleCnt="5">
        <dgm:presLayoutVars>
          <dgm:bulletEnabled val="1"/>
        </dgm:presLayoutVars>
      </dgm:prSet>
      <dgm:spPr/>
      <dgm:t>
        <a:bodyPr/>
        <a:lstStyle/>
        <a:p>
          <a:endParaRPr lang="ru-RU"/>
        </a:p>
      </dgm:t>
    </dgm:pt>
    <dgm:pt modelId="{9D2F3B29-8536-446E-A1F0-3AAD284CF463}" type="pres">
      <dgm:prSet presAssocID="{D518F67B-93A7-4B8E-861B-2DA2655DF548}" presName="FiveNodes_4" presStyleLbl="node1" presStyleIdx="3" presStyleCnt="5">
        <dgm:presLayoutVars>
          <dgm:bulletEnabled val="1"/>
        </dgm:presLayoutVars>
      </dgm:prSet>
      <dgm:spPr/>
      <dgm:t>
        <a:bodyPr/>
        <a:lstStyle/>
        <a:p>
          <a:endParaRPr lang="ru-RU"/>
        </a:p>
      </dgm:t>
    </dgm:pt>
    <dgm:pt modelId="{98443722-DBD7-4CDA-B8CE-3754DE63E68F}" type="pres">
      <dgm:prSet presAssocID="{D518F67B-93A7-4B8E-861B-2DA2655DF548}" presName="FiveNodes_5" presStyleLbl="node1" presStyleIdx="4" presStyleCnt="5">
        <dgm:presLayoutVars>
          <dgm:bulletEnabled val="1"/>
        </dgm:presLayoutVars>
      </dgm:prSet>
      <dgm:spPr/>
      <dgm:t>
        <a:bodyPr/>
        <a:lstStyle/>
        <a:p>
          <a:endParaRPr lang="ru-RU"/>
        </a:p>
      </dgm:t>
    </dgm:pt>
    <dgm:pt modelId="{A700F9C3-EDEC-4C90-886D-859D579ECAAE}" type="pres">
      <dgm:prSet presAssocID="{D518F67B-93A7-4B8E-861B-2DA2655DF548}" presName="FiveConn_1-2" presStyleLbl="fgAccFollowNode1" presStyleIdx="0" presStyleCnt="4">
        <dgm:presLayoutVars>
          <dgm:bulletEnabled val="1"/>
        </dgm:presLayoutVars>
      </dgm:prSet>
      <dgm:spPr/>
      <dgm:t>
        <a:bodyPr/>
        <a:lstStyle/>
        <a:p>
          <a:endParaRPr lang="ru-RU"/>
        </a:p>
      </dgm:t>
    </dgm:pt>
    <dgm:pt modelId="{BC40327F-8E4C-4F73-A974-C5456A5D7296}" type="pres">
      <dgm:prSet presAssocID="{D518F67B-93A7-4B8E-861B-2DA2655DF548}" presName="FiveConn_2-3" presStyleLbl="fgAccFollowNode1" presStyleIdx="1" presStyleCnt="4">
        <dgm:presLayoutVars>
          <dgm:bulletEnabled val="1"/>
        </dgm:presLayoutVars>
      </dgm:prSet>
      <dgm:spPr/>
      <dgm:t>
        <a:bodyPr/>
        <a:lstStyle/>
        <a:p>
          <a:endParaRPr lang="ru-RU"/>
        </a:p>
      </dgm:t>
    </dgm:pt>
    <dgm:pt modelId="{71BEAEF4-A901-4FBB-820D-F00860EDC660}" type="pres">
      <dgm:prSet presAssocID="{D518F67B-93A7-4B8E-861B-2DA2655DF548}" presName="FiveConn_3-4" presStyleLbl="fgAccFollowNode1" presStyleIdx="2" presStyleCnt="4">
        <dgm:presLayoutVars>
          <dgm:bulletEnabled val="1"/>
        </dgm:presLayoutVars>
      </dgm:prSet>
      <dgm:spPr/>
      <dgm:t>
        <a:bodyPr/>
        <a:lstStyle/>
        <a:p>
          <a:endParaRPr lang="ru-RU"/>
        </a:p>
      </dgm:t>
    </dgm:pt>
    <dgm:pt modelId="{CA4933A1-47EB-48E8-9A69-00C427338FAC}" type="pres">
      <dgm:prSet presAssocID="{D518F67B-93A7-4B8E-861B-2DA2655DF548}" presName="FiveConn_4-5" presStyleLbl="fgAccFollowNode1" presStyleIdx="3" presStyleCnt="4">
        <dgm:presLayoutVars>
          <dgm:bulletEnabled val="1"/>
        </dgm:presLayoutVars>
      </dgm:prSet>
      <dgm:spPr/>
      <dgm:t>
        <a:bodyPr/>
        <a:lstStyle/>
        <a:p>
          <a:endParaRPr lang="ru-RU"/>
        </a:p>
      </dgm:t>
    </dgm:pt>
    <dgm:pt modelId="{B7FA6E86-5CE4-4C17-A259-65E92EF602B0}" type="pres">
      <dgm:prSet presAssocID="{D518F67B-93A7-4B8E-861B-2DA2655DF548}" presName="FiveNodes_1_text" presStyleLbl="node1" presStyleIdx="4" presStyleCnt="5">
        <dgm:presLayoutVars>
          <dgm:bulletEnabled val="1"/>
        </dgm:presLayoutVars>
      </dgm:prSet>
      <dgm:spPr/>
      <dgm:t>
        <a:bodyPr/>
        <a:lstStyle/>
        <a:p>
          <a:endParaRPr lang="ru-RU"/>
        </a:p>
      </dgm:t>
    </dgm:pt>
    <dgm:pt modelId="{C6BA1653-B5B5-43EF-9FB7-C614E73FC698}" type="pres">
      <dgm:prSet presAssocID="{D518F67B-93A7-4B8E-861B-2DA2655DF548}" presName="FiveNodes_2_text" presStyleLbl="node1" presStyleIdx="4" presStyleCnt="5">
        <dgm:presLayoutVars>
          <dgm:bulletEnabled val="1"/>
        </dgm:presLayoutVars>
      </dgm:prSet>
      <dgm:spPr/>
      <dgm:t>
        <a:bodyPr/>
        <a:lstStyle/>
        <a:p>
          <a:endParaRPr lang="ru-RU"/>
        </a:p>
      </dgm:t>
    </dgm:pt>
    <dgm:pt modelId="{ADFE3981-FF90-4284-8BAB-5241819B2A25}" type="pres">
      <dgm:prSet presAssocID="{D518F67B-93A7-4B8E-861B-2DA2655DF548}" presName="FiveNodes_3_text" presStyleLbl="node1" presStyleIdx="4" presStyleCnt="5">
        <dgm:presLayoutVars>
          <dgm:bulletEnabled val="1"/>
        </dgm:presLayoutVars>
      </dgm:prSet>
      <dgm:spPr/>
      <dgm:t>
        <a:bodyPr/>
        <a:lstStyle/>
        <a:p>
          <a:endParaRPr lang="ru-RU"/>
        </a:p>
      </dgm:t>
    </dgm:pt>
    <dgm:pt modelId="{A4A1EEA0-ABF8-4016-BB6D-27F731393C16}" type="pres">
      <dgm:prSet presAssocID="{D518F67B-93A7-4B8E-861B-2DA2655DF548}" presName="FiveNodes_4_text" presStyleLbl="node1" presStyleIdx="4" presStyleCnt="5">
        <dgm:presLayoutVars>
          <dgm:bulletEnabled val="1"/>
        </dgm:presLayoutVars>
      </dgm:prSet>
      <dgm:spPr/>
      <dgm:t>
        <a:bodyPr/>
        <a:lstStyle/>
        <a:p>
          <a:endParaRPr lang="ru-RU"/>
        </a:p>
      </dgm:t>
    </dgm:pt>
    <dgm:pt modelId="{5E900E3E-E79A-4DD5-A1CC-1F3A3E19A1EB}" type="pres">
      <dgm:prSet presAssocID="{D518F67B-93A7-4B8E-861B-2DA2655DF548}" presName="FiveNodes_5_text" presStyleLbl="node1" presStyleIdx="4" presStyleCnt="5">
        <dgm:presLayoutVars>
          <dgm:bulletEnabled val="1"/>
        </dgm:presLayoutVars>
      </dgm:prSet>
      <dgm:spPr/>
      <dgm:t>
        <a:bodyPr/>
        <a:lstStyle/>
        <a:p>
          <a:endParaRPr lang="ru-RU"/>
        </a:p>
      </dgm:t>
    </dgm:pt>
  </dgm:ptLst>
  <dgm:cxnLst>
    <dgm:cxn modelId="{46F7B540-DA90-4926-8B63-48261963F7F9}" srcId="{D518F67B-93A7-4B8E-861B-2DA2655DF548}" destId="{02C8D3E2-5CF3-4CDB-B03A-485B86DF668A}" srcOrd="2" destOrd="0" parTransId="{ABD4D3BC-B272-4075-8D5B-0E9F6E320D6F}" sibTransId="{6FC4FD69-891F-49F1-A3C9-1F16CBA2F897}"/>
    <dgm:cxn modelId="{FA6A742E-E958-40AB-BE42-19629FA2C0B0}" srcId="{D518F67B-93A7-4B8E-861B-2DA2655DF548}" destId="{87CB804F-3019-4E5F-AE0B-4DA9586B91D9}" srcOrd="1" destOrd="0" parTransId="{C8BCA3D0-1E51-4C31-821E-BAB95BBBB2DC}" sibTransId="{CFE23136-A12B-419D-BE81-4B33A06E11A4}"/>
    <dgm:cxn modelId="{AA2E3552-C2BD-4216-8E95-93562D485929}" type="presOf" srcId="{46E93B77-A9C7-405B-9AD8-9155731A83B6}" destId="{B7FA6E86-5CE4-4C17-A259-65E92EF602B0}" srcOrd="1" destOrd="0" presId="urn:microsoft.com/office/officeart/2005/8/layout/vProcess5"/>
    <dgm:cxn modelId="{54D11231-BEC6-4F0C-8F68-255D4177A9C1}" type="presOf" srcId="{02C8D3E2-5CF3-4CDB-B03A-485B86DF668A}" destId="{7CD9A0B1-34DF-4165-AF7C-BAD930597282}" srcOrd="0" destOrd="0" presId="urn:microsoft.com/office/officeart/2005/8/layout/vProcess5"/>
    <dgm:cxn modelId="{8BAA188D-D077-440D-9704-F1A1E10B07AD}" type="presOf" srcId="{87CB804F-3019-4E5F-AE0B-4DA9586B91D9}" destId="{C6BA1653-B5B5-43EF-9FB7-C614E73FC698}" srcOrd="1" destOrd="0" presId="urn:microsoft.com/office/officeart/2005/8/layout/vProcess5"/>
    <dgm:cxn modelId="{8A443D63-8DEF-48CA-903A-75422F2B4207}" type="presOf" srcId="{A17588C9-9EA0-443C-8765-D23067BF01DD}" destId="{CA4933A1-47EB-48E8-9A69-00C427338FAC}" srcOrd="0" destOrd="0" presId="urn:microsoft.com/office/officeart/2005/8/layout/vProcess5"/>
    <dgm:cxn modelId="{39E6D12E-D988-4F7E-A6CE-A58749DFDE0D}" srcId="{D518F67B-93A7-4B8E-861B-2DA2655DF548}" destId="{30DE7FAF-852D-4AC0-8E4A-9BEE90782645}" srcOrd="5" destOrd="0" parTransId="{081B403A-B553-4886-8696-38B330752F13}" sibTransId="{04774075-7E93-490E-8F7D-F4BCF70FCC62}"/>
    <dgm:cxn modelId="{CF7697A0-9B02-4CEA-877C-0FCD1E88C15D}" type="presOf" srcId="{46E93B77-A9C7-405B-9AD8-9155731A83B6}" destId="{006AB674-3778-4412-8724-22D71D36CC5B}" srcOrd="0" destOrd="0" presId="urn:microsoft.com/office/officeart/2005/8/layout/vProcess5"/>
    <dgm:cxn modelId="{6E4D69BC-5470-4CA9-8663-26258719254B}" type="presOf" srcId="{6FC4FD69-891F-49F1-A3C9-1F16CBA2F897}" destId="{71BEAEF4-A901-4FBB-820D-F00860EDC660}" srcOrd="0" destOrd="0" presId="urn:microsoft.com/office/officeart/2005/8/layout/vProcess5"/>
    <dgm:cxn modelId="{E2ABD2E1-490C-49C7-87FA-AA74401363A4}" type="presOf" srcId="{1995CE47-0771-4CF0-9157-65D85024E32E}" destId="{9D2F3B29-8536-446E-A1F0-3AAD284CF463}" srcOrd="0" destOrd="0" presId="urn:microsoft.com/office/officeart/2005/8/layout/vProcess5"/>
    <dgm:cxn modelId="{F3B7BBE2-AD74-4E5B-B83D-8E35B1BC7526}" type="presOf" srcId="{02C8D3E2-5CF3-4CDB-B03A-485B86DF668A}" destId="{ADFE3981-FF90-4284-8BAB-5241819B2A25}" srcOrd="1" destOrd="0" presId="urn:microsoft.com/office/officeart/2005/8/layout/vProcess5"/>
    <dgm:cxn modelId="{90891B1D-E4BE-46C2-8542-E51C674E8D4B}" type="presOf" srcId="{D518F67B-93A7-4B8E-861B-2DA2655DF548}" destId="{EF8AAABD-B14E-4806-92EF-F2C56194BC1F}" srcOrd="0" destOrd="0" presId="urn:microsoft.com/office/officeart/2005/8/layout/vProcess5"/>
    <dgm:cxn modelId="{90E2B192-8EF1-4FB1-A4F9-FB309311BE36}" type="presOf" srcId="{66E52302-0269-4A29-A6C4-AB78CC88FFE2}" destId="{5E900E3E-E79A-4DD5-A1CC-1F3A3E19A1EB}" srcOrd="1" destOrd="0" presId="urn:microsoft.com/office/officeart/2005/8/layout/vProcess5"/>
    <dgm:cxn modelId="{D7D5A894-B106-4CCE-8E67-C42CBC71458F}" type="presOf" srcId="{846B4921-21A2-4B12-937F-3206BEB0F21C}" destId="{A700F9C3-EDEC-4C90-886D-859D579ECAAE}" srcOrd="0" destOrd="0" presId="urn:microsoft.com/office/officeart/2005/8/layout/vProcess5"/>
    <dgm:cxn modelId="{D4286830-78A6-4CDE-A494-21FC9BB1EE06}" type="presOf" srcId="{66E52302-0269-4A29-A6C4-AB78CC88FFE2}" destId="{98443722-DBD7-4CDA-B8CE-3754DE63E68F}" srcOrd="0" destOrd="0" presId="urn:microsoft.com/office/officeart/2005/8/layout/vProcess5"/>
    <dgm:cxn modelId="{0FE6E342-6E97-4224-9E71-B2CA250A4BFF}" type="presOf" srcId="{87CB804F-3019-4E5F-AE0B-4DA9586B91D9}" destId="{467BEF82-ED33-4584-99E6-E1BD0E0F4A8C}" srcOrd="0" destOrd="0" presId="urn:microsoft.com/office/officeart/2005/8/layout/vProcess5"/>
    <dgm:cxn modelId="{04F9E09B-91BD-4EA6-B54F-853B978BC3D5}" type="presOf" srcId="{1995CE47-0771-4CF0-9157-65D85024E32E}" destId="{A4A1EEA0-ABF8-4016-BB6D-27F731393C16}" srcOrd="1" destOrd="0" presId="urn:microsoft.com/office/officeart/2005/8/layout/vProcess5"/>
    <dgm:cxn modelId="{0822104E-6E4D-4C7E-892E-F46F02A297BB}" srcId="{D518F67B-93A7-4B8E-861B-2DA2655DF548}" destId="{1995CE47-0771-4CF0-9157-65D85024E32E}" srcOrd="3" destOrd="0" parTransId="{5DBBCD9F-9E0E-41A1-AE19-6BA6990BCAE3}" sibTransId="{A17588C9-9EA0-443C-8765-D23067BF01DD}"/>
    <dgm:cxn modelId="{194FF036-45BE-4C76-9474-B6517C1026E4}" srcId="{D518F67B-93A7-4B8E-861B-2DA2655DF548}" destId="{66E52302-0269-4A29-A6C4-AB78CC88FFE2}" srcOrd="4" destOrd="0" parTransId="{31076A1E-7AA0-49DD-9C22-A66A80FA9109}" sibTransId="{5C5E63EA-D85E-42E8-B4FE-66A39B0834EA}"/>
    <dgm:cxn modelId="{9FA49C13-E771-49BA-92C5-38CC58AADAFC}" srcId="{D518F67B-93A7-4B8E-861B-2DA2655DF548}" destId="{46E93B77-A9C7-405B-9AD8-9155731A83B6}" srcOrd="0" destOrd="0" parTransId="{CDA525B0-0AB6-4C51-AFDD-8FFE1D14EE5E}" sibTransId="{846B4921-21A2-4B12-937F-3206BEB0F21C}"/>
    <dgm:cxn modelId="{8D81A070-B472-4E48-9EAE-68C9805CFB87}" type="presOf" srcId="{CFE23136-A12B-419D-BE81-4B33A06E11A4}" destId="{BC40327F-8E4C-4F73-A974-C5456A5D7296}" srcOrd="0" destOrd="0" presId="urn:microsoft.com/office/officeart/2005/8/layout/vProcess5"/>
    <dgm:cxn modelId="{A87ECDA8-1981-4D9D-86A1-3D82BFA3BB20}" type="presParOf" srcId="{EF8AAABD-B14E-4806-92EF-F2C56194BC1F}" destId="{8DA92ED2-C94B-4F3E-B19E-949FC3DCFF60}" srcOrd="0" destOrd="0" presId="urn:microsoft.com/office/officeart/2005/8/layout/vProcess5"/>
    <dgm:cxn modelId="{4FA1B8EC-9D73-47FF-A5A9-C6B120D0AE27}" type="presParOf" srcId="{EF8AAABD-B14E-4806-92EF-F2C56194BC1F}" destId="{006AB674-3778-4412-8724-22D71D36CC5B}" srcOrd="1" destOrd="0" presId="urn:microsoft.com/office/officeart/2005/8/layout/vProcess5"/>
    <dgm:cxn modelId="{65DD24DD-1D0C-42FF-B83F-A28CD586B1BF}" type="presParOf" srcId="{EF8AAABD-B14E-4806-92EF-F2C56194BC1F}" destId="{467BEF82-ED33-4584-99E6-E1BD0E0F4A8C}" srcOrd="2" destOrd="0" presId="urn:microsoft.com/office/officeart/2005/8/layout/vProcess5"/>
    <dgm:cxn modelId="{157F4EDD-AE4A-46BC-811E-F1BB0C02F1A7}" type="presParOf" srcId="{EF8AAABD-B14E-4806-92EF-F2C56194BC1F}" destId="{7CD9A0B1-34DF-4165-AF7C-BAD930597282}" srcOrd="3" destOrd="0" presId="urn:microsoft.com/office/officeart/2005/8/layout/vProcess5"/>
    <dgm:cxn modelId="{4BE04274-9B58-4164-9D54-A5B89EFEC526}" type="presParOf" srcId="{EF8AAABD-B14E-4806-92EF-F2C56194BC1F}" destId="{9D2F3B29-8536-446E-A1F0-3AAD284CF463}" srcOrd="4" destOrd="0" presId="urn:microsoft.com/office/officeart/2005/8/layout/vProcess5"/>
    <dgm:cxn modelId="{CECB5AD1-3B2D-4373-80AC-A5913CCAA6B0}" type="presParOf" srcId="{EF8AAABD-B14E-4806-92EF-F2C56194BC1F}" destId="{98443722-DBD7-4CDA-B8CE-3754DE63E68F}" srcOrd="5" destOrd="0" presId="urn:microsoft.com/office/officeart/2005/8/layout/vProcess5"/>
    <dgm:cxn modelId="{68853A42-7ECC-43EE-977B-B62BF44B51EE}" type="presParOf" srcId="{EF8AAABD-B14E-4806-92EF-F2C56194BC1F}" destId="{A700F9C3-EDEC-4C90-886D-859D579ECAAE}" srcOrd="6" destOrd="0" presId="urn:microsoft.com/office/officeart/2005/8/layout/vProcess5"/>
    <dgm:cxn modelId="{972703D4-A8CF-4102-8695-4E77601A6C3C}" type="presParOf" srcId="{EF8AAABD-B14E-4806-92EF-F2C56194BC1F}" destId="{BC40327F-8E4C-4F73-A974-C5456A5D7296}" srcOrd="7" destOrd="0" presId="urn:microsoft.com/office/officeart/2005/8/layout/vProcess5"/>
    <dgm:cxn modelId="{CA49DBE7-6078-4251-8EB5-8D0E506E1546}" type="presParOf" srcId="{EF8AAABD-B14E-4806-92EF-F2C56194BC1F}" destId="{71BEAEF4-A901-4FBB-820D-F00860EDC660}" srcOrd="8" destOrd="0" presId="urn:microsoft.com/office/officeart/2005/8/layout/vProcess5"/>
    <dgm:cxn modelId="{A2C1E5CB-6C8D-492B-8C5F-19F9F5529C2C}" type="presParOf" srcId="{EF8AAABD-B14E-4806-92EF-F2C56194BC1F}" destId="{CA4933A1-47EB-48E8-9A69-00C427338FAC}" srcOrd="9" destOrd="0" presId="urn:microsoft.com/office/officeart/2005/8/layout/vProcess5"/>
    <dgm:cxn modelId="{E826FDC0-17F2-41B1-A797-363685F08342}" type="presParOf" srcId="{EF8AAABD-B14E-4806-92EF-F2C56194BC1F}" destId="{B7FA6E86-5CE4-4C17-A259-65E92EF602B0}" srcOrd="10" destOrd="0" presId="urn:microsoft.com/office/officeart/2005/8/layout/vProcess5"/>
    <dgm:cxn modelId="{41367249-833D-4545-AB23-0E4FDC5E4EE9}" type="presParOf" srcId="{EF8AAABD-B14E-4806-92EF-F2C56194BC1F}" destId="{C6BA1653-B5B5-43EF-9FB7-C614E73FC698}" srcOrd="11" destOrd="0" presId="urn:microsoft.com/office/officeart/2005/8/layout/vProcess5"/>
    <dgm:cxn modelId="{68A4F720-00BA-40DA-B16C-4914D693E84B}" type="presParOf" srcId="{EF8AAABD-B14E-4806-92EF-F2C56194BC1F}" destId="{ADFE3981-FF90-4284-8BAB-5241819B2A25}" srcOrd="12" destOrd="0" presId="urn:microsoft.com/office/officeart/2005/8/layout/vProcess5"/>
    <dgm:cxn modelId="{41669F48-C735-40A2-886E-167A5C22F618}" type="presParOf" srcId="{EF8AAABD-B14E-4806-92EF-F2C56194BC1F}" destId="{A4A1EEA0-ABF8-4016-BB6D-27F731393C16}" srcOrd="13" destOrd="0" presId="urn:microsoft.com/office/officeart/2005/8/layout/vProcess5"/>
    <dgm:cxn modelId="{70752D55-151B-4E32-819A-2FF3F09271B5}" type="presParOf" srcId="{EF8AAABD-B14E-4806-92EF-F2C56194BC1F}" destId="{5E900E3E-E79A-4DD5-A1CC-1F3A3E19A1EB}" srcOrd="14" destOrd="0" presId="urn:microsoft.com/office/officeart/2005/8/layout/v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3A72A0-DE2A-4F16-ACE1-98233AC45578}">
      <dsp:nvSpPr>
        <dsp:cNvPr id="0" name=""/>
        <dsp:cNvSpPr/>
      </dsp:nvSpPr>
      <dsp:spPr>
        <a:xfrm>
          <a:off x="4805428" y="2716141"/>
          <a:ext cx="472612" cy="169994"/>
        </a:xfrm>
        <a:custGeom>
          <a:avLst/>
          <a:gdLst/>
          <a:ahLst/>
          <a:cxnLst/>
          <a:rect l="0" t="0" r="0" b="0"/>
          <a:pathLst>
            <a:path>
              <a:moveTo>
                <a:pt x="0" y="0"/>
              </a:moveTo>
              <a:lnTo>
                <a:pt x="0" y="106991"/>
              </a:lnTo>
              <a:lnTo>
                <a:pt x="472612" y="106991"/>
              </a:lnTo>
              <a:lnTo>
                <a:pt x="472612" y="1699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96211-5471-4EA1-ADF0-FD3E72B64E50}">
      <dsp:nvSpPr>
        <dsp:cNvPr id="0" name=""/>
        <dsp:cNvSpPr/>
      </dsp:nvSpPr>
      <dsp:spPr>
        <a:xfrm>
          <a:off x="4332809" y="2716141"/>
          <a:ext cx="472619" cy="197793"/>
        </a:xfrm>
        <a:custGeom>
          <a:avLst/>
          <a:gdLst/>
          <a:ahLst/>
          <a:cxnLst/>
          <a:rect l="0" t="0" r="0" b="0"/>
          <a:pathLst>
            <a:path>
              <a:moveTo>
                <a:pt x="472619" y="0"/>
              </a:moveTo>
              <a:lnTo>
                <a:pt x="472619" y="134790"/>
              </a:lnTo>
              <a:lnTo>
                <a:pt x="0" y="134790"/>
              </a:lnTo>
              <a:lnTo>
                <a:pt x="0" y="1977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8B44C0-1774-467D-A8F7-D3ABA12A55BC}">
      <dsp:nvSpPr>
        <dsp:cNvPr id="0" name=""/>
        <dsp:cNvSpPr/>
      </dsp:nvSpPr>
      <dsp:spPr>
        <a:xfrm>
          <a:off x="3349777" y="1545533"/>
          <a:ext cx="1455651" cy="197793"/>
        </a:xfrm>
        <a:custGeom>
          <a:avLst/>
          <a:gdLst/>
          <a:ahLst/>
          <a:cxnLst/>
          <a:rect l="0" t="0" r="0" b="0"/>
          <a:pathLst>
            <a:path>
              <a:moveTo>
                <a:pt x="0" y="0"/>
              </a:moveTo>
              <a:lnTo>
                <a:pt x="0" y="134790"/>
              </a:lnTo>
              <a:lnTo>
                <a:pt x="1455651" y="134790"/>
              </a:lnTo>
              <a:lnTo>
                <a:pt x="1455651" y="1977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C3AFDA-C5D3-481A-B826-4534FF121D94}">
      <dsp:nvSpPr>
        <dsp:cNvPr id="0" name=""/>
        <dsp:cNvSpPr/>
      </dsp:nvSpPr>
      <dsp:spPr>
        <a:xfrm>
          <a:off x="1894126" y="2716141"/>
          <a:ext cx="1417260" cy="197793"/>
        </a:xfrm>
        <a:custGeom>
          <a:avLst/>
          <a:gdLst/>
          <a:ahLst/>
          <a:cxnLst/>
          <a:rect l="0" t="0" r="0" b="0"/>
          <a:pathLst>
            <a:path>
              <a:moveTo>
                <a:pt x="0" y="0"/>
              </a:moveTo>
              <a:lnTo>
                <a:pt x="0" y="134790"/>
              </a:lnTo>
              <a:lnTo>
                <a:pt x="1417260" y="134790"/>
              </a:lnTo>
              <a:lnTo>
                <a:pt x="1417260" y="1977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9480D8-1D91-485A-832A-171881C92392}">
      <dsp:nvSpPr>
        <dsp:cNvPr id="0" name=""/>
        <dsp:cNvSpPr/>
      </dsp:nvSpPr>
      <dsp:spPr>
        <a:xfrm>
          <a:off x="1894126" y="2716141"/>
          <a:ext cx="396435" cy="197793"/>
        </a:xfrm>
        <a:custGeom>
          <a:avLst/>
          <a:gdLst/>
          <a:ahLst/>
          <a:cxnLst/>
          <a:rect l="0" t="0" r="0" b="0"/>
          <a:pathLst>
            <a:path>
              <a:moveTo>
                <a:pt x="0" y="0"/>
              </a:moveTo>
              <a:lnTo>
                <a:pt x="0" y="134790"/>
              </a:lnTo>
              <a:lnTo>
                <a:pt x="396435" y="134790"/>
              </a:lnTo>
              <a:lnTo>
                <a:pt x="396435" y="1977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ADB118-DE68-4AE7-A8FE-2993FCA77C84}">
      <dsp:nvSpPr>
        <dsp:cNvPr id="0" name=""/>
        <dsp:cNvSpPr/>
      </dsp:nvSpPr>
      <dsp:spPr>
        <a:xfrm>
          <a:off x="1345323" y="2716141"/>
          <a:ext cx="548803" cy="197793"/>
        </a:xfrm>
        <a:custGeom>
          <a:avLst/>
          <a:gdLst/>
          <a:ahLst/>
          <a:cxnLst/>
          <a:rect l="0" t="0" r="0" b="0"/>
          <a:pathLst>
            <a:path>
              <a:moveTo>
                <a:pt x="548803" y="0"/>
              </a:moveTo>
              <a:lnTo>
                <a:pt x="548803" y="134790"/>
              </a:lnTo>
              <a:lnTo>
                <a:pt x="0" y="134790"/>
              </a:lnTo>
              <a:lnTo>
                <a:pt x="0" y="1977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8CF631-8F19-4618-9D82-A48F91A7AF64}">
      <dsp:nvSpPr>
        <dsp:cNvPr id="0" name=""/>
        <dsp:cNvSpPr/>
      </dsp:nvSpPr>
      <dsp:spPr>
        <a:xfrm>
          <a:off x="400084" y="2716141"/>
          <a:ext cx="1494042" cy="197793"/>
        </a:xfrm>
        <a:custGeom>
          <a:avLst/>
          <a:gdLst/>
          <a:ahLst/>
          <a:cxnLst/>
          <a:rect l="0" t="0" r="0" b="0"/>
          <a:pathLst>
            <a:path>
              <a:moveTo>
                <a:pt x="1494042" y="0"/>
              </a:moveTo>
              <a:lnTo>
                <a:pt x="1494042" y="134790"/>
              </a:lnTo>
              <a:lnTo>
                <a:pt x="0" y="134790"/>
              </a:lnTo>
              <a:lnTo>
                <a:pt x="0" y="1977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ECECF9-F43E-492C-BFDF-08ECE5C47108}">
      <dsp:nvSpPr>
        <dsp:cNvPr id="0" name=""/>
        <dsp:cNvSpPr/>
      </dsp:nvSpPr>
      <dsp:spPr>
        <a:xfrm>
          <a:off x="1894126" y="1545533"/>
          <a:ext cx="1455651" cy="197793"/>
        </a:xfrm>
        <a:custGeom>
          <a:avLst/>
          <a:gdLst/>
          <a:ahLst/>
          <a:cxnLst/>
          <a:rect l="0" t="0" r="0" b="0"/>
          <a:pathLst>
            <a:path>
              <a:moveTo>
                <a:pt x="1455651" y="0"/>
              </a:moveTo>
              <a:lnTo>
                <a:pt x="1455651" y="134790"/>
              </a:lnTo>
              <a:lnTo>
                <a:pt x="0" y="134790"/>
              </a:lnTo>
              <a:lnTo>
                <a:pt x="0" y="1977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EEDCAB-671F-494B-BF85-762F33A35DCE}">
      <dsp:nvSpPr>
        <dsp:cNvPr id="0" name=""/>
        <dsp:cNvSpPr/>
      </dsp:nvSpPr>
      <dsp:spPr>
        <a:xfrm>
          <a:off x="3304057" y="804912"/>
          <a:ext cx="91440" cy="197793"/>
        </a:xfrm>
        <a:custGeom>
          <a:avLst/>
          <a:gdLst/>
          <a:ahLst/>
          <a:cxnLst/>
          <a:rect l="0" t="0" r="0" b="0"/>
          <a:pathLst>
            <a:path>
              <a:moveTo>
                <a:pt x="45720" y="0"/>
              </a:moveTo>
              <a:lnTo>
                <a:pt x="45720" y="1977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9B82A-9906-42C8-B631-A958811A03FA}">
      <dsp:nvSpPr>
        <dsp:cNvPr id="0" name=""/>
        <dsp:cNvSpPr/>
      </dsp:nvSpPr>
      <dsp:spPr>
        <a:xfrm>
          <a:off x="2952723" y="209549"/>
          <a:ext cx="794107" cy="5953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D883C7-B60B-4CFB-8924-3B0DB7FAEBEC}">
      <dsp:nvSpPr>
        <dsp:cNvPr id="0" name=""/>
        <dsp:cNvSpPr/>
      </dsp:nvSpPr>
      <dsp:spPr>
        <a:xfrm>
          <a:off x="3028289" y="281337"/>
          <a:ext cx="794107" cy="5953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Water rescue</a:t>
          </a:r>
          <a:endParaRPr lang="ru-RU" sz="1050" kern="1200">
            <a:latin typeface="Times New Roman" pitchFamily="18" charset="0"/>
            <a:cs typeface="Times New Roman" pitchFamily="18" charset="0"/>
          </a:endParaRPr>
        </a:p>
      </dsp:txBody>
      <dsp:txXfrm>
        <a:off x="3045727" y="298775"/>
        <a:ext cx="759231" cy="560487"/>
      </dsp:txXfrm>
    </dsp:sp>
    <dsp:sp modelId="{6F512A44-25B4-4F37-8CCF-C9E52FAB1BD6}">
      <dsp:nvSpPr>
        <dsp:cNvPr id="0" name=""/>
        <dsp:cNvSpPr/>
      </dsp:nvSpPr>
      <dsp:spPr>
        <a:xfrm>
          <a:off x="2609781" y="1002705"/>
          <a:ext cx="1479992" cy="5428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B2C968-E3D9-4FED-8092-F3969BE5C07C}">
      <dsp:nvSpPr>
        <dsp:cNvPr id="0" name=""/>
        <dsp:cNvSpPr/>
      </dsp:nvSpPr>
      <dsp:spPr>
        <a:xfrm>
          <a:off x="2685347" y="1074493"/>
          <a:ext cx="1479992" cy="5428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Water rescuers' training</a:t>
          </a:r>
          <a:endParaRPr lang="ru-RU" sz="1050" kern="1200">
            <a:latin typeface="Times New Roman" pitchFamily="18" charset="0"/>
            <a:cs typeface="Times New Roman" pitchFamily="18" charset="0"/>
          </a:endParaRPr>
        </a:p>
      </dsp:txBody>
      <dsp:txXfrm>
        <a:off x="2701246" y="1090392"/>
        <a:ext cx="1448194" cy="511029"/>
      </dsp:txXfrm>
    </dsp:sp>
    <dsp:sp modelId="{D16A98FC-60CE-418E-9245-405C44FABAF5}">
      <dsp:nvSpPr>
        <dsp:cNvPr id="0" name=""/>
        <dsp:cNvSpPr/>
      </dsp:nvSpPr>
      <dsp:spPr>
        <a:xfrm>
          <a:off x="1497072" y="1743326"/>
          <a:ext cx="794107" cy="9728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4EAB63-CACB-47FE-8C8F-476957C8AA82}">
      <dsp:nvSpPr>
        <dsp:cNvPr id="0" name=""/>
        <dsp:cNvSpPr/>
      </dsp:nvSpPr>
      <dsp:spPr>
        <a:xfrm>
          <a:off x="1572638" y="1815113"/>
          <a:ext cx="794107" cy="9728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latin typeface="Times New Roman" pitchFamily="18" charset="0"/>
              <a:cs typeface="Times New Roman" pitchFamily="18" charset="0"/>
            </a:rPr>
            <a:t>Work with pupils of general upper secondary school</a:t>
          </a:r>
          <a:endParaRPr lang="ru-RU" sz="1050" kern="1200">
            <a:latin typeface="Times New Roman" pitchFamily="18" charset="0"/>
            <a:cs typeface="Times New Roman" pitchFamily="18" charset="0"/>
          </a:endParaRPr>
        </a:p>
      </dsp:txBody>
      <dsp:txXfrm>
        <a:off x="1595897" y="1838372"/>
        <a:ext cx="747589" cy="926297"/>
      </dsp:txXfrm>
    </dsp:sp>
    <dsp:sp modelId="{968F1395-57A5-4A1E-ACF6-659DC1667CAE}">
      <dsp:nvSpPr>
        <dsp:cNvPr id="0" name=""/>
        <dsp:cNvSpPr/>
      </dsp:nvSpPr>
      <dsp:spPr>
        <a:xfrm>
          <a:off x="3030" y="2913934"/>
          <a:ext cx="794107" cy="3670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CBC8A3-6A97-4484-9DFF-CC27B25DD22F}">
      <dsp:nvSpPr>
        <dsp:cNvPr id="0" name=""/>
        <dsp:cNvSpPr/>
      </dsp:nvSpPr>
      <dsp:spPr>
        <a:xfrm>
          <a:off x="78596" y="2985721"/>
          <a:ext cx="794107" cy="3670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Swimming</a:t>
          </a:r>
          <a:endParaRPr lang="ru-RU" sz="1050" kern="1200">
            <a:latin typeface="Times New Roman" pitchFamily="18" charset="0"/>
            <a:cs typeface="Times New Roman" pitchFamily="18" charset="0"/>
          </a:endParaRPr>
        </a:p>
      </dsp:txBody>
      <dsp:txXfrm>
        <a:off x="89347" y="2996472"/>
        <a:ext cx="772605" cy="345576"/>
      </dsp:txXfrm>
    </dsp:sp>
    <dsp:sp modelId="{DB483106-1F77-4AE1-AF8B-2043F28A0D3E}">
      <dsp:nvSpPr>
        <dsp:cNvPr id="0" name=""/>
        <dsp:cNvSpPr/>
      </dsp:nvSpPr>
      <dsp:spPr>
        <a:xfrm>
          <a:off x="948269" y="2913934"/>
          <a:ext cx="794107" cy="5194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7FA6D7-847D-491F-96BA-B61978C3D033}">
      <dsp:nvSpPr>
        <dsp:cNvPr id="0" name=""/>
        <dsp:cNvSpPr/>
      </dsp:nvSpPr>
      <dsp:spPr>
        <a:xfrm>
          <a:off x="1023835" y="2985721"/>
          <a:ext cx="794107" cy="5194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latin typeface="Times New Roman" pitchFamily="18" charset="0"/>
              <a:cs typeface="Times New Roman" pitchFamily="18" charset="0"/>
            </a:rPr>
            <a:t>Medical training</a:t>
          </a:r>
          <a:endParaRPr lang="ru-RU" sz="1050" kern="1200">
            <a:latin typeface="Times New Roman" pitchFamily="18" charset="0"/>
            <a:cs typeface="Times New Roman" pitchFamily="18" charset="0"/>
          </a:endParaRPr>
        </a:p>
      </dsp:txBody>
      <dsp:txXfrm>
        <a:off x="1039050" y="3000936"/>
        <a:ext cx="763677" cy="489051"/>
      </dsp:txXfrm>
    </dsp:sp>
    <dsp:sp modelId="{E5EDB50B-BB2F-42CD-851B-C7B8B9DFB896}">
      <dsp:nvSpPr>
        <dsp:cNvPr id="0" name=""/>
        <dsp:cNvSpPr/>
      </dsp:nvSpPr>
      <dsp:spPr>
        <a:xfrm>
          <a:off x="1893508" y="2913934"/>
          <a:ext cx="794107" cy="5956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5A7CAE-8532-44B7-999F-2BB41E41FBF6}">
      <dsp:nvSpPr>
        <dsp:cNvPr id="0" name=""/>
        <dsp:cNvSpPr/>
      </dsp:nvSpPr>
      <dsp:spPr>
        <a:xfrm>
          <a:off x="1969074" y="2985721"/>
          <a:ext cx="794107" cy="5956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latin typeface="Times New Roman" pitchFamily="18" charset="0"/>
              <a:cs typeface="Times New Roman" pitchFamily="18" charset="0"/>
            </a:rPr>
            <a:t>Safety and rescue instructions </a:t>
          </a:r>
          <a:endParaRPr lang="ru-RU" sz="1050" kern="1200">
            <a:latin typeface="Times New Roman" pitchFamily="18" charset="0"/>
            <a:cs typeface="Times New Roman" pitchFamily="18" charset="0"/>
          </a:endParaRPr>
        </a:p>
      </dsp:txBody>
      <dsp:txXfrm>
        <a:off x="1986521" y="3003168"/>
        <a:ext cx="759213" cy="560784"/>
      </dsp:txXfrm>
    </dsp:sp>
    <dsp:sp modelId="{572BC364-8A99-4C1A-93FB-D70FF5D073ED}">
      <dsp:nvSpPr>
        <dsp:cNvPr id="0" name=""/>
        <dsp:cNvSpPr/>
      </dsp:nvSpPr>
      <dsp:spPr>
        <a:xfrm>
          <a:off x="2838747" y="2913934"/>
          <a:ext cx="945278" cy="557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9F5BA0-3701-42F2-A395-CA835BC238EB}">
      <dsp:nvSpPr>
        <dsp:cNvPr id="0" name=""/>
        <dsp:cNvSpPr/>
      </dsp:nvSpPr>
      <dsp:spPr>
        <a:xfrm>
          <a:off x="2914313" y="2985721"/>
          <a:ext cx="945278" cy="557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latin typeface="Times New Roman" pitchFamily="18" charset="0"/>
              <a:cs typeface="Times New Roman" pitchFamily="18" charset="0"/>
            </a:rPr>
            <a:t>Psychological training</a:t>
          </a:r>
          <a:endParaRPr lang="ru-RU" sz="1050" kern="1200">
            <a:latin typeface="Times New Roman" pitchFamily="18" charset="0"/>
            <a:cs typeface="Times New Roman" pitchFamily="18" charset="0"/>
          </a:endParaRPr>
        </a:p>
      </dsp:txBody>
      <dsp:txXfrm>
        <a:off x="2930644" y="3002052"/>
        <a:ext cx="912616" cy="524917"/>
      </dsp:txXfrm>
    </dsp:sp>
    <dsp:sp modelId="{A89E4949-D31D-4FAB-B86E-2F6B27D564C5}">
      <dsp:nvSpPr>
        <dsp:cNvPr id="0" name=""/>
        <dsp:cNvSpPr/>
      </dsp:nvSpPr>
      <dsp:spPr>
        <a:xfrm>
          <a:off x="4408375" y="1743326"/>
          <a:ext cx="794107" cy="9728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FCD201-B33D-422C-A6F8-A8D17DBA3065}">
      <dsp:nvSpPr>
        <dsp:cNvPr id="0" name=""/>
        <dsp:cNvSpPr/>
      </dsp:nvSpPr>
      <dsp:spPr>
        <a:xfrm>
          <a:off x="4483940" y="1815113"/>
          <a:ext cx="794107" cy="9728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latin typeface="Times New Roman" pitchFamily="18" charset="0"/>
              <a:cs typeface="Times New Roman" pitchFamily="18" charset="0"/>
            </a:rPr>
            <a:t>Basic training</a:t>
          </a:r>
          <a:endParaRPr lang="ru-RU" sz="1050" kern="1200">
            <a:latin typeface="Times New Roman" pitchFamily="18" charset="0"/>
            <a:cs typeface="Times New Roman" pitchFamily="18" charset="0"/>
          </a:endParaRPr>
        </a:p>
      </dsp:txBody>
      <dsp:txXfrm>
        <a:off x="4507199" y="1838372"/>
        <a:ext cx="747589" cy="926297"/>
      </dsp:txXfrm>
    </dsp:sp>
    <dsp:sp modelId="{634D0DAE-2720-4B62-A0EF-793F6CCD7892}">
      <dsp:nvSpPr>
        <dsp:cNvPr id="0" name=""/>
        <dsp:cNvSpPr/>
      </dsp:nvSpPr>
      <dsp:spPr>
        <a:xfrm>
          <a:off x="3935755" y="2913934"/>
          <a:ext cx="794107" cy="5156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3EBDCD-8227-45D1-8D55-8CAD4570B4B3}">
      <dsp:nvSpPr>
        <dsp:cNvPr id="0" name=""/>
        <dsp:cNvSpPr/>
      </dsp:nvSpPr>
      <dsp:spPr>
        <a:xfrm>
          <a:off x="4011321" y="2985721"/>
          <a:ext cx="794107" cy="5156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On-water</a:t>
          </a:r>
          <a:endParaRPr lang="ru-RU" sz="1050" kern="1200">
            <a:latin typeface="Times New Roman" pitchFamily="18" charset="0"/>
            <a:cs typeface="Times New Roman" pitchFamily="18" charset="0"/>
          </a:endParaRPr>
        </a:p>
      </dsp:txBody>
      <dsp:txXfrm>
        <a:off x="4026423" y="3000823"/>
        <a:ext cx="763903" cy="485412"/>
      </dsp:txXfrm>
    </dsp:sp>
    <dsp:sp modelId="{D61D8A53-D64C-42C6-8A7F-97C2ABFD110C}">
      <dsp:nvSpPr>
        <dsp:cNvPr id="0" name=""/>
        <dsp:cNvSpPr/>
      </dsp:nvSpPr>
      <dsp:spPr>
        <a:xfrm>
          <a:off x="4880987" y="2886135"/>
          <a:ext cx="794107" cy="5179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24B394-89DB-4A29-ACB2-EB101E8D54E7}">
      <dsp:nvSpPr>
        <dsp:cNvPr id="0" name=""/>
        <dsp:cNvSpPr/>
      </dsp:nvSpPr>
      <dsp:spPr>
        <a:xfrm>
          <a:off x="4956553" y="2957923"/>
          <a:ext cx="794107" cy="517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Under-water</a:t>
          </a:r>
          <a:endParaRPr lang="ru-RU" sz="1050" kern="1200">
            <a:latin typeface="Times New Roman" pitchFamily="18" charset="0"/>
            <a:cs typeface="Times New Roman" pitchFamily="18" charset="0"/>
          </a:endParaRPr>
        </a:p>
      </dsp:txBody>
      <dsp:txXfrm>
        <a:off x="4971723" y="2973093"/>
        <a:ext cx="763767" cy="487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6AB674-3778-4412-8724-22D71D36CC5B}">
      <dsp:nvSpPr>
        <dsp:cNvPr id="0" name=""/>
        <dsp:cNvSpPr/>
      </dsp:nvSpPr>
      <dsp:spPr>
        <a:xfrm>
          <a:off x="0" y="0"/>
          <a:ext cx="2272150" cy="34541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Diver</a:t>
          </a:r>
          <a:endParaRPr lang="ru-RU" sz="1200" kern="1200"/>
        </a:p>
      </dsp:txBody>
      <dsp:txXfrm>
        <a:off x="10117" y="10117"/>
        <a:ext cx="1859007" cy="325180"/>
      </dsp:txXfrm>
    </dsp:sp>
    <dsp:sp modelId="{467BEF82-ED33-4584-99E6-E1BD0E0F4A8C}">
      <dsp:nvSpPr>
        <dsp:cNvPr id="0" name=""/>
        <dsp:cNvSpPr/>
      </dsp:nvSpPr>
      <dsp:spPr>
        <a:xfrm>
          <a:off x="169673" y="393388"/>
          <a:ext cx="2272150" cy="34541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Diver of the 3</a:t>
          </a:r>
          <a:r>
            <a:rPr lang="en-US" sz="1200" kern="1200" baseline="30000"/>
            <a:t>rd</a:t>
          </a:r>
          <a:r>
            <a:rPr lang="en-US" sz="1200" kern="1200"/>
            <a:t> class </a:t>
          </a:r>
          <a:r>
            <a:rPr lang="uk-UA" sz="1200" kern="1200"/>
            <a:t>(</a:t>
          </a:r>
          <a:r>
            <a:rPr lang="en-US" sz="1200" kern="1200"/>
            <a:t>Diving station officer</a:t>
          </a:r>
          <a:r>
            <a:rPr lang="uk-UA" sz="1200" kern="1200"/>
            <a:t>)</a:t>
          </a:r>
          <a:endParaRPr lang="ru-RU" sz="1200" kern="1200"/>
        </a:p>
      </dsp:txBody>
      <dsp:txXfrm>
        <a:off x="179790" y="403505"/>
        <a:ext cx="1857723" cy="325180"/>
      </dsp:txXfrm>
    </dsp:sp>
    <dsp:sp modelId="{7CD9A0B1-34DF-4165-AF7C-BAD930597282}">
      <dsp:nvSpPr>
        <dsp:cNvPr id="0" name=""/>
        <dsp:cNvSpPr/>
      </dsp:nvSpPr>
      <dsp:spPr>
        <a:xfrm>
          <a:off x="339347" y="786777"/>
          <a:ext cx="2272150" cy="34541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Diver of the 2</a:t>
          </a:r>
          <a:r>
            <a:rPr lang="en-US" sz="1200" kern="1200" baseline="30000"/>
            <a:t>nd</a:t>
          </a:r>
          <a:r>
            <a:rPr lang="en-US" sz="1200" kern="1200"/>
            <a:t> class</a:t>
          </a:r>
          <a:endParaRPr lang="ru-RU" sz="1200" kern="1200"/>
        </a:p>
      </dsp:txBody>
      <dsp:txXfrm>
        <a:off x="349464" y="796894"/>
        <a:ext cx="1857723" cy="325180"/>
      </dsp:txXfrm>
    </dsp:sp>
    <dsp:sp modelId="{9D2F3B29-8536-446E-A1F0-3AAD284CF463}">
      <dsp:nvSpPr>
        <dsp:cNvPr id="0" name=""/>
        <dsp:cNvSpPr/>
      </dsp:nvSpPr>
      <dsp:spPr>
        <a:xfrm>
          <a:off x="509020" y="1180166"/>
          <a:ext cx="2272150" cy="34541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Diver of the 1</a:t>
          </a:r>
          <a:r>
            <a:rPr lang="en-US" sz="1200" kern="1200" baseline="30000"/>
            <a:t>st</a:t>
          </a:r>
          <a:r>
            <a:rPr lang="en-US" sz="1200" kern="1200"/>
            <a:t> class</a:t>
          </a:r>
          <a:endParaRPr lang="ru-RU" sz="1200" kern="1200"/>
        </a:p>
      </dsp:txBody>
      <dsp:txXfrm>
        <a:off x="519137" y="1190283"/>
        <a:ext cx="1857723" cy="325180"/>
      </dsp:txXfrm>
    </dsp:sp>
    <dsp:sp modelId="{98443722-DBD7-4CDA-B8CE-3754DE63E68F}">
      <dsp:nvSpPr>
        <dsp:cNvPr id="0" name=""/>
        <dsp:cNvSpPr/>
      </dsp:nvSpPr>
      <dsp:spPr>
        <a:xfrm>
          <a:off x="678694" y="1573555"/>
          <a:ext cx="2272150" cy="34541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Diving instructor</a:t>
          </a:r>
          <a:endParaRPr lang="ru-RU" sz="1200" kern="1200"/>
        </a:p>
      </dsp:txBody>
      <dsp:txXfrm>
        <a:off x="688811" y="1583672"/>
        <a:ext cx="1857723" cy="325180"/>
      </dsp:txXfrm>
    </dsp:sp>
    <dsp:sp modelId="{A700F9C3-EDEC-4C90-886D-859D579ECAAE}">
      <dsp:nvSpPr>
        <dsp:cNvPr id="0" name=""/>
        <dsp:cNvSpPr/>
      </dsp:nvSpPr>
      <dsp:spPr>
        <a:xfrm>
          <a:off x="2047631" y="252344"/>
          <a:ext cx="224519" cy="224519"/>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dsp:txBody>
      <dsp:txXfrm>
        <a:off x="2098148" y="252344"/>
        <a:ext cx="123485" cy="168951"/>
      </dsp:txXfrm>
    </dsp:sp>
    <dsp:sp modelId="{BC40327F-8E4C-4F73-A974-C5456A5D7296}">
      <dsp:nvSpPr>
        <dsp:cNvPr id="0" name=""/>
        <dsp:cNvSpPr/>
      </dsp:nvSpPr>
      <dsp:spPr>
        <a:xfrm>
          <a:off x="2217304" y="645733"/>
          <a:ext cx="224519" cy="224519"/>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dsp:txBody>
      <dsp:txXfrm>
        <a:off x="2267821" y="645733"/>
        <a:ext cx="123485" cy="168951"/>
      </dsp:txXfrm>
    </dsp:sp>
    <dsp:sp modelId="{71BEAEF4-A901-4FBB-820D-F00860EDC660}">
      <dsp:nvSpPr>
        <dsp:cNvPr id="0" name=""/>
        <dsp:cNvSpPr/>
      </dsp:nvSpPr>
      <dsp:spPr>
        <a:xfrm>
          <a:off x="2386978" y="1033365"/>
          <a:ext cx="224519" cy="224519"/>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dsp:txBody>
      <dsp:txXfrm>
        <a:off x="2437495" y="1033365"/>
        <a:ext cx="123485" cy="168951"/>
      </dsp:txXfrm>
    </dsp:sp>
    <dsp:sp modelId="{CA4933A1-47EB-48E8-9A69-00C427338FAC}">
      <dsp:nvSpPr>
        <dsp:cNvPr id="0" name=""/>
        <dsp:cNvSpPr/>
      </dsp:nvSpPr>
      <dsp:spPr>
        <a:xfrm>
          <a:off x="2556651" y="1430592"/>
          <a:ext cx="224519" cy="224519"/>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dsp:txBody>
      <dsp:txXfrm>
        <a:off x="2607168" y="1430592"/>
        <a:ext cx="123485" cy="1689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5B30F-B495-43D2-BBE3-4EC3A4B2C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Pages>
  <Words>3558</Words>
  <Characters>20285</Characters>
  <Application>Microsoft Office Word</Application>
  <DocSecurity>0</DocSecurity>
  <Lines>169</Lines>
  <Paragraphs>47</Paragraphs>
  <ScaleCrop>false</ScaleCrop>
  <HeadingPairs>
    <vt:vector size="4" baseType="variant">
      <vt:variant>
        <vt:lpstr>Название</vt:lpstr>
      </vt:variant>
      <vt:variant>
        <vt:i4>1</vt:i4>
      </vt:variant>
      <vt:variant>
        <vt:lpstr>Tytuł</vt:lpstr>
      </vt:variant>
      <vt:variant>
        <vt:i4>1</vt:i4>
      </vt:variant>
    </vt:vector>
  </HeadingPairs>
  <TitlesOfParts>
    <vt:vector size="2" baseType="lpstr">
      <vt:lpstr/>
      <vt:lpstr/>
    </vt:vector>
  </TitlesOfParts>
  <Company>SPecialiST RePack</Company>
  <LinksUpToDate>false</LinksUpToDate>
  <CharactersWithSpaces>23796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dc:creator>
  <cp:lastModifiedBy>corp</cp:lastModifiedBy>
  <cp:revision>69</cp:revision>
  <cp:lastPrinted>2017-02-17T07:29:00Z</cp:lastPrinted>
  <dcterms:created xsi:type="dcterms:W3CDTF">2017-02-16T07:40:00Z</dcterms:created>
  <dcterms:modified xsi:type="dcterms:W3CDTF">2017-12-05T09:13:00Z</dcterms:modified>
</cp:coreProperties>
</file>