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93" w:rsidRPr="0066191D" w:rsidRDefault="00624A93" w:rsidP="009960B9">
      <w:pPr>
        <w:spacing w:line="240" w:lineRule="auto"/>
        <w:ind w:left="-567" w:right="-569" w:firstLine="851"/>
        <w:rPr>
          <w:b/>
          <w:bCs/>
          <w:sz w:val="28"/>
          <w:szCs w:val="28"/>
          <w:lang w:val="ru-RU"/>
        </w:rPr>
      </w:pPr>
      <w:r w:rsidRPr="00165A89">
        <w:rPr>
          <w:b/>
          <w:sz w:val="28"/>
          <w:szCs w:val="28"/>
          <w:lang w:val="uk-UA"/>
        </w:rPr>
        <w:t xml:space="preserve">УДК </w:t>
      </w:r>
      <w:r w:rsidRPr="0066191D">
        <w:rPr>
          <w:b/>
          <w:bCs/>
          <w:sz w:val="28"/>
          <w:szCs w:val="28"/>
          <w:lang w:val="ru-RU"/>
        </w:rPr>
        <w:t>331.4</w:t>
      </w:r>
    </w:p>
    <w:p w:rsidR="00624A93" w:rsidRPr="0066191D" w:rsidRDefault="00624A93" w:rsidP="009960B9">
      <w:pPr>
        <w:spacing w:line="240" w:lineRule="auto"/>
        <w:ind w:left="-567" w:right="-569" w:firstLine="851"/>
        <w:rPr>
          <w:b/>
          <w:sz w:val="28"/>
          <w:szCs w:val="28"/>
          <w:lang w:val="ru-RU"/>
        </w:rPr>
      </w:pPr>
    </w:p>
    <w:p w:rsidR="00624A93" w:rsidRDefault="00624A93" w:rsidP="009960B9">
      <w:pPr>
        <w:spacing w:line="240" w:lineRule="auto"/>
        <w:ind w:left="-567" w:right="-569" w:firstLine="851"/>
        <w:jc w:val="center"/>
        <w:rPr>
          <w:b/>
          <w:sz w:val="28"/>
          <w:szCs w:val="28"/>
          <w:lang w:val="uk-UA"/>
        </w:rPr>
      </w:pPr>
      <w:r w:rsidRPr="0082609F">
        <w:rPr>
          <w:b/>
          <w:sz w:val="28"/>
          <w:szCs w:val="28"/>
          <w:lang w:val="uk-UA"/>
        </w:rPr>
        <w:t xml:space="preserve">Ефективність використання </w:t>
      </w:r>
      <w:proofErr w:type="spellStart"/>
      <w:r>
        <w:rPr>
          <w:b/>
          <w:sz w:val="28"/>
          <w:szCs w:val="28"/>
          <w:lang w:val="uk-UA"/>
        </w:rPr>
        <w:t>дронів-квадрокоптерів</w:t>
      </w:r>
      <w:proofErr w:type="spellEnd"/>
    </w:p>
    <w:p w:rsidR="00624A93" w:rsidRPr="0082609F" w:rsidRDefault="00624A93" w:rsidP="009960B9">
      <w:pPr>
        <w:spacing w:line="240" w:lineRule="auto"/>
        <w:ind w:left="-567" w:right="-569" w:firstLine="851"/>
        <w:jc w:val="center"/>
        <w:rPr>
          <w:b/>
          <w:sz w:val="28"/>
          <w:szCs w:val="28"/>
          <w:lang w:val="uk-UA"/>
        </w:rPr>
      </w:pPr>
      <w:r w:rsidRPr="006B4E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при знищені вибухонебезпечних предметів піротехнічними підрозділами ДСНС України</w:t>
      </w:r>
    </w:p>
    <w:p w:rsidR="00624A93" w:rsidRPr="00A56E66" w:rsidRDefault="00624A93" w:rsidP="009960B9">
      <w:pPr>
        <w:spacing w:line="240" w:lineRule="auto"/>
        <w:ind w:left="-567" w:right="-569" w:firstLine="851"/>
        <w:rPr>
          <w:sz w:val="28"/>
          <w:szCs w:val="28"/>
          <w:lang w:val="uk-UA"/>
        </w:rPr>
      </w:pPr>
    </w:p>
    <w:p w:rsidR="00624A93" w:rsidRDefault="00624A93" w:rsidP="009960B9">
      <w:pPr>
        <w:spacing w:line="240" w:lineRule="auto"/>
        <w:ind w:left="-567" w:right="-569" w:firstLine="851"/>
        <w:jc w:val="center"/>
        <w:rPr>
          <w:b/>
          <w:sz w:val="28"/>
          <w:szCs w:val="28"/>
          <w:lang w:val="uk-UA"/>
        </w:rPr>
      </w:pPr>
    </w:p>
    <w:p w:rsidR="00624A93" w:rsidRDefault="00624A93" w:rsidP="009960B9">
      <w:pPr>
        <w:spacing w:line="240" w:lineRule="auto"/>
        <w:ind w:left="-567" w:right="-569" w:firstLine="851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А.І. Хом</w:t>
      </w:r>
      <w:r w:rsidRPr="00624A93">
        <w:rPr>
          <w:i/>
          <w:sz w:val="28"/>
          <w:szCs w:val="28"/>
          <w:lang w:val="uk-UA"/>
        </w:rPr>
        <w:t>’</w:t>
      </w:r>
      <w:r>
        <w:rPr>
          <w:i/>
          <w:sz w:val="28"/>
          <w:szCs w:val="28"/>
          <w:lang w:val="uk-UA"/>
        </w:rPr>
        <w:t>як</w:t>
      </w:r>
    </w:p>
    <w:p w:rsidR="00624A93" w:rsidRDefault="00624A93" w:rsidP="009960B9">
      <w:pPr>
        <w:spacing w:line="240" w:lineRule="auto"/>
        <w:ind w:left="-567" w:right="-569" w:firstLine="851"/>
        <w:jc w:val="center"/>
        <w:rPr>
          <w:i/>
          <w:sz w:val="28"/>
          <w:szCs w:val="28"/>
          <w:lang w:val="uk-UA"/>
        </w:rPr>
      </w:pPr>
    </w:p>
    <w:p w:rsidR="00624A93" w:rsidRPr="00841C69" w:rsidRDefault="00624A93" w:rsidP="009960B9">
      <w:pPr>
        <w:spacing w:line="240" w:lineRule="auto"/>
        <w:ind w:left="-567" w:right="-569" w:firstLine="851"/>
        <w:jc w:val="center"/>
        <w:rPr>
          <w:sz w:val="28"/>
          <w:szCs w:val="28"/>
          <w:lang w:val="uk-UA"/>
        </w:rPr>
      </w:pPr>
      <w:r w:rsidRPr="00841C69">
        <w:rPr>
          <w:sz w:val="28"/>
          <w:szCs w:val="28"/>
          <w:lang w:val="uk-UA"/>
        </w:rPr>
        <w:t xml:space="preserve">В.В. </w:t>
      </w:r>
      <w:proofErr w:type="spellStart"/>
      <w:r w:rsidRPr="00841C69">
        <w:rPr>
          <w:sz w:val="28"/>
          <w:szCs w:val="28"/>
          <w:lang w:val="uk-UA"/>
        </w:rPr>
        <w:t>Нікітчин</w:t>
      </w:r>
      <w:proofErr w:type="spellEnd"/>
      <w:r w:rsidRPr="00841C69">
        <w:rPr>
          <w:sz w:val="28"/>
          <w:szCs w:val="28"/>
          <w:lang w:val="uk-UA"/>
        </w:rPr>
        <w:t xml:space="preserve"> викладач ЛДУБЖД </w:t>
      </w:r>
    </w:p>
    <w:p w:rsidR="00624A93" w:rsidRDefault="00624A93" w:rsidP="009960B9">
      <w:pPr>
        <w:spacing w:line="240" w:lineRule="auto"/>
        <w:ind w:left="-567" w:right="-569" w:firstLine="851"/>
        <w:jc w:val="center"/>
        <w:rPr>
          <w:i/>
          <w:sz w:val="28"/>
          <w:szCs w:val="28"/>
          <w:lang w:val="uk-UA"/>
        </w:rPr>
      </w:pPr>
    </w:p>
    <w:p w:rsidR="00624A93" w:rsidRPr="00841C69" w:rsidRDefault="00624A93" w:rsidP="009960B9">
      <w:pPr>
        <w:spacing w:line="240" w:lineRule="auto"/>
        <w:ind w:left="-567" w:right="-569" w:firstLine="851"/>
        <w:jc w:val="center"/>
        <w:rPr>
          <w:sz w:val="28"/>
          <w:szCs w:val="28"/>
          <w:lang w:val="uk-UA"/>
        </w:rPr>
      </w:pPr>
      <w:r w:rsidRPr="00841C69">
        <w:rPr>
          <w:sz w:val="28"/>
          <w:szCs w:val="28"/>
          <w:lang w:val="uk-UA"/>
        </w:rPr>
        <w:t xml:space="preserve">Курсант групи ЦЗ </w:t>
      </w:r>
      <w:r>
        <w:rPr>
          <w:sz w:val="28"/>
          <w:szCs w:val="28"/>
          <w:lang w:val="uk-UA"/>
        </w:rPr>
        <w:t>–</w:t>
      </w:r>
      <w:r w:rsidRPr="00841C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 ЛДУБЖД.</w:t>
      </w:r>
    </w:p>
    <w:p w:rsidR="005D1B82" w:rsidRPr="00A56E66" w:rsidRDefault="005D1B82" w:rsidP="009960B9">
      <w:pPr>
        <w:spacing w:line="240" w:lineRule="auto"/>
        <w:ind w:left="-567" w:right="-569" w:firstLine="851"/>
        <w:rPr>
          <w:sz w:val="28"/>
          <w:szCs w:val="28"/>
          <w:lang w:val="uk-UA"/>
        </w:rPr>
      </w:pPr>
    </w:p>
    <w:p w:rsidR="00541CE5" w:rsidRPr="00A56E66" w:rsidRDefault="00541CE5" w:rsidP="009960B9">
      <w:pPr>
        <w:spacing w:line="240" w:lineRule="auto"/>
        <w:ind w:left="-567" w:right="-569" w:firstLine="851"/>
        <w:rPr>
          <w:sz w:val="28"/>
          <w:szCs w:val="28"/>
          <w:lang w:val="uk-UA"/>
        </w:rPr>
      </w:pPr>
    </w:p>
    <w:p w:rsidR="006B4E6A" w:rsidRPr="006B4E6A" w:rsidRDefault="006B4E6A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6B4E6A">
        <w:rPr>
          <w:sz w:val="28"/>
          <w:szCs w:val="28"/>
          <w:lang w:val="uk-UA"/>
        </w:rPr>
        <w:t>На сьогоднішній день існує дуже багато</w:t>
      </w:r>
      <w:r>
        <w:rPr>
          <w:sz w:val="28"/>
          <w:szCs w:val="28"/>
          <w:lang w:val="uk-UA"/>
        </w:rPr>
        <w:t xml:space="preserve"> різних вибухонебезпечних пре</w:t>
      </w:r>
      <w:r w:rsidRPr="006B4E6A">
        <w:rPr>
          <w:sz w:val="28"/>
          <w:szCs w:val="28"/>
          <w:lang w:val="uk-UA"/>
        </w:rPr>
        <w:t>дметів на які реагують са</w:t>
      </w:r>
      <w:r>
        <w:rPr>
          <w:sz w:val="28"/>
          <w:szCs w:val="28"/>
          <w:lang w:val="uk-UA"/>
        </w:rPr>
        <w:t>пери під час проведення робіт з розмінування місцевості та знищенню вибухонебезпечних предметів різної складності, калібру та кількості.</w:t>
      </w:r>
      <w:r w:rsidRPr="006B4E6A">
        <w:rPr>
          <w:sz w:val="28"/>
          <w:szCs w:val="28"/>
          <w:lang w:val="uk-UA"/>
        </w:rPr>
        <w:t xml:space="preserve"> </w:t>
      </w:r>
    </w:p>
    <w:p w:rsidR="006B4E6A" w:rsidRPr="006B4E6A" w:rsidRDefault="00AD65AD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знищення</w:t>
      </w:r>
      <w:r w:rsidR="006B4E6A">
        <w:rPr>
          <w:sz w:val="28"/>
          <w:szCs w:val="28"/>
          <w:lang w:val="uk-UA"/>
        </w:rPr>
        <w:t xml:space="preserve"> </w:t>
      </w:r>
      <w:r w:rsidR="006911EF">
        <w:rPr>
          <w:sz w:val="28"/>
          <w:szCs w:val="28"/>
          <w:lang w:val="uk-UA"/>
        </w:rPr>
        <w:t>вибухонебезпечних</w:t>
      </w:r>
      <w:r>
        <w:rPr>
          <w:sz w:val="28"/>
          <w:szCs w:val="28"/>
          <w:lang w:val="uk-UA"/>
        </w:rPr>
        <w:t xml:space="preserve"> </w:t>
      </w:r>
      <w:r w:rsidR="006B4E6A">
        <w:rPr>
          <w:sz w:val="28"/>
          <w:szCs w:val="28"/>
          <w:lang w:val="uk-UA"/>
        </w:rPr>
        <w:t>предметів встановлюються спеціальні</w:t>
      </w:r>
      <w:r w:rsidR="006B4E6A" w:rsidRPr="006B4E6A">
        <w:rPr>
          <w:sz w:val="28"/>
          <w:szCs w:val="28"/>
          <w:lang w:val="uk-UA"/>
        </w:rPr>
        <w:t xml:space="preserve"> місця або ж військові полігони</w:t>
      </w:r>
      <w:r>
        <w:rPr>
          <w:sz w:val="28"/>
          <w:szCs w:val="28"/>
          <w:lang w:val="uk-UA"/>
        </w:rPr>
        <w:t>. А</w:t>
      </w:r>
      <w:r w:rsidR="006B4E6A" w:rsidRPr="006B4E6A">
        <w:rPr>
          <w:sz w:val="28"/>
          <w:szCs w:val="28"/>
          <w:lang w:val="uk-UA"/>
        </w:rPr>
        <w:t>ле і є також і складні ситуації коли вибухо</w:t>
      </w:r>
      <w:r w:rsidR="006B4E6A">
        <w:rPr>
          <w:sz w:val="28"/>
          <w:szCs w:val="28"/>
          <w:lang w:val="uk-UA"/>
        </w:rPr>
        <w:t xml:space="preserve">небезпечний предмет </w:t>
      </w:r>
      <w:r>
        <w:rPr>
          <w:sz w:val="28"/>
          <w:szCs w:val="28"/>
          <w:lang w:val="uk-UA"/>
        </w:rPr>
        <w:t xml:space="preserve">належить до другої категорії та не підлягає перевезенню до місця знищення. Такі вибухонебезпечні предмети потрібно знищувати </w:t>
      </w:r>
      <w:r w:rsidR="006B4E6A" w:rsidRPr="006B4E6A">
        <w:rPr>
          <w:sz w:val="28"/>
          <w:szCs w:val="28"/>
          <w:lang w:val="uk-UA"/>
        </w:rPr>
        <w:t xml:space="preserve"> прямо на місці</w:t>
      </w:r>
      <w:r>
        <w:rPr>
          <w:sz w:val="28"/>
          <w:szCs w:val="28"/>
          <w:lang w:val="uk-UA"/>
        </w:rPr>
        <w:t xml:space="preserve"> де його було знайдено</w:t>
      </w:r>
      <w:r w:rsidR="006B4E6A" w:rsidRPr="006B4E6A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досить</w:t>
      </w:r>
      <w:r w:rsidR="006B4E6A" w:rsidRPr="006B4E6A">
        <w:rPr>
          <w:sz w:val="28"/>
          <w:szCs w:val="28"/>
          <w:lang w:val="uk-UA"/>
        </w:rPr>
        <w:t xml:space="preserve"> часто неподалік жилих будинків</w:t>
      </w:r>
      <w:r w:rsidR="00462270">
        <w:rPr>
          <w:sz w:val="28"/>
          <w:szCs w:val="28"/>
          <w:lang w:val="uk-UA"/>
        </w:rPr>
        <w:t>, та різноманітних</w:t>
      </w:r>
      <w:r>
        <w:rPr>
          <w:sz w:val="28"/>
          <w:szCs w:val="28"/>
          <w:lang w:val="uk-UA"/>
        </w:rPr>
        <w:t xml:space="preserve"> споруд</w:t>
      </w:r>
      <w:r w:rsidR="006B4E6A" w:rsidRPr="006B4E6A">
        <w:rPr>
          <w:sz w:val="28"/>
          <w:szCs w:val="28"/>
          <w:lang w:val="uk-UA"/>
        </w:rPr>
        <w:t xml:space="preserve"> .</w:t>
      </w:r>
    </w:p>
    <w:p w:rsidR="006B4E6A" w:rsidRPr="006B4E6A" w:rsidRDefault="006B4E6A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6B4E6A">
        <w:rPr>
          <w:sz w:val="28"/>
          <w:szCs w:val="28"/>
          <w:lang w:val="uk-UA"/>
        </w:rPr>
        <w:t>У таких випадках потрібно вж</w:t>
      </w:r>
      <w:r w:rsidR="00462270">
        <w:rPr>
          <w:sz w:val="28"/>
          <w:szCs w:val="28"/>
          <w:lang w:val="uk-UA"/>
        </w:rPr>
        <w:t>ивати всіх заходів щодо недопуще</w:t>
      </w:r>
      <w:r w:rsidRPr="006B4E6A">
        <w:rPr>
          <w:sz w:val="28"/>
          <w:szCs w:val="28"/>
          <w:lang w:val="uk-UA"/>
        </w:rPr>
        <w:t>ння  цивільного населення на</w:t>
      </w:r>
      <w:r w:rsidR="00462270">
        <w:rPr>
          <w:sz w:val="28"/>
          <w:szCs w:val="28"/>
          <w:lang w:val="uk-UA"/>
        </w:rPr>
        <w:t xml:space="preserve"> територію </w:t>
      </w:r>
      <w:r w:rsidRPr="006B4E6A">
        <w:rPr>
          <w:sz w:val="28"/>
          <w:szCs w:val="28"/>
          <w:lang w:val="uk-UA"/>
        </w:rPr>
        <w:t>проведення вибухових робіт</w:t>
      </w:r>
      <w:r w:rsidR="00462270">
        <w:rPr>
          <w:sz w:val="28"/>
          <w:szCs w:val="28"/>
          <w:lang w:val="uk-UA"/>
        </w:rPr>
        <w:t xml:space="preserve"> зі знищення вибухонебезпечного  предмету</w:t>
      </w:r>
      <w:r w:rsidRPr="006B4E6A">
        <w:rPr>
          <w:sz w:val="28"/>
          <w:szCs w:val="28"/>
          <w:lang w:val="uk-UA"/>
        </w:rPr>
        <w:t>.</w:t>
      </w:r>
    </w:p>
    <w:p w:rsidR="006B4E6A" w:rsidRPr="006B4E6A" w:rsidRDefault="0046227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наш час піротехнічні підрозділи формують оточення навкруги небезпечної зони де проводиться знищення вибухонебезпечного предмету</w:t>
      </w:r>
      <w:r w:rsidR="006911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слідкують</w:t>
      </w:r>
      <w:r w:rsidR="006B4E6A" w:rsidRPr="006B4E6A">
        <w:rPr>
          <w:sz w:val="28"/>
          <w:szCs w:val="28"/>
          <w:lang w:val="uk-UA"/>
        </w:rPr>
        <w:t xml:space="preserve"> за тим щоб ніхто не</w:t>
      </w:r>
      <w:r>
        <w:rPr>
          <w:sz w:val="28"/>
          <w:szCs w:val="28"/>
          <w:lang w:val="uk-UA"/>
        </w:rPr>
        <w:t xml:space="preserve"> потрапив у зону проведення робіт зі знищення вибухонебезпечного предмету. При цьому при влаштуванні оточення використовують особовий склад піротехнічного підрозділу.</w:t>
      </w:r>
      <w:r w:rsidR="006B4E6A" w:rsidRPr="006B4E6A">
        <w:rPr>
          <w:sz w:val="28"/>
          <w:szCs w:val="28"/>
          <w:lang w:val="uk-UA"/>
        </w:rPr>
        <w:t xml:space="preserve"> </w:t>
      </w:r>
    </w:p>
    <w:p w:rsidR="006B4E6A" w:rsidRPr="006B4E6A" w:rsidRDefault="0046227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</w:t>
      </w:r>
      <w:r w:rsidR="006B4E6A" w:rsidRPr="006B4E6A">
        <w:rPr>
          <w:sz w:val="28"/>
          <w:szCs w:val="28"/>
          <w:lang w:val="uk-UA"/>
        </w:rPr>
        <w:t xml:space="preserve"> вже зараз </w:t>
      </w:r>
      <w:r w:rsidR="00506AF3">
        <w:rPr>
          <w:sz w:val="28"/>
          <w:szCs w:val="28"/>
          <w:lang w:val="uk-UA"/>
        </w:rPr>
        <w:t xml:space="preserve">військові та рятувальні саперні підрозділи різних країн </w:t>
      </w:r>
      <w:r w:rsidR="006911EF">
        <w:rPr>
          <w:sz w:val="28"/>
          <w:szCs w:val="28"/>
          <w:lang w:val="uk-UA"/>
        </w:rPr>
        <w:t xml:space="preserve">світу </w:t>
      </w:r>
      <w:r w:rsidR="006B4E6A" w:rsidRPr="006B4E6A">
        <w:rPr>
          <w:sz w:val="28"/>
          <w:szCs w:val="28"/>
          <w:lang w:val="uk-UA"/>
        </w:rPr>
        <w:t>користуються ін</w:t>
      </w:r>
      <w:r w:rsidR="00624A93">
        <w:rPr>
          <w:sz w:val="28"/>
          <w:szCs w:val="28"/>
          <w:lang w:val="uk-UA"/>
        </w:rPr>
        <w:t>н</w:t>
      </w:r>
      <w:r w:rsidR="006B4E6A" w:rsidRPr="006B4E6A">
        <w:rPr>
          <w:sz w:val="28"/>
          <w:szCs w:val="28"/>
          <w:lang w:val="uk-UA"/>
        </w:rPr>
        <w:t>оваційними метода</w:t>
      </w:r>
      <w:r w:rsidR="00EA3684">
        <w:rPr>
          <w:sz w:val="28"/>
          <w:szCs w:val="28"/>
          <w:lang w:val="uk-UA"/>
        </w:rPr>
        <w:t xml:space="preserve">ми такими як </w:t>
      </w:r>
      <w:proofErr w:type="spellStart"/>
      <w:r w:rsidR="00EA3684">
        <w:rPr>
          <w:sz w:val="28"/>
          <w:szCs w:val="28"/>
          <w:lang w:val="uk-UA"/>
        </w:rPr>
        <w:t>дрони-квадрокоптери</w:t>
      </w:r>
      <w:proofErr w:type="spellEnd"/>
      <w:r w:rsidR="00F660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24A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6B4E6A" w:rsidRPr="006B4E6A">
        <w:rPr>
          <w:sz w:val="28"/>
          <w:szCs w:val="28"/>
          <w:lang w:val="uk-UA"/>
        </w:rPr>
        <w:t>они допомагають швидко  досл</w:t>
      </w:r>
      <w:r w:rsidR="00506AF3">
        <w:rPr>
          <w:sz w:val="28"/>
          <w:szCs w:val="28"/>
          <w:lang w:val="uk-UA"/>
        </w:rPr>
        <w:t xml:space="preserve">ідити місцевість, </w:t>
      </w:r>
      <w:r w:rsidR="006B4E6A" w:rsidRPr="006B4E6A">
        <w:rPr>
          <w:sz w:val="28"/>
          <w:szCs w:val="28"/>
          <w:lang w:val="uk-UA"/>
        </w:rPr>
        <w:t xml:space="preserve">дізнатись не тільки чи є поблизу цивільне населення  а і допомогти з </w:t>
      </w:r>
      <w:r>
        <w:rPr>
          <w:sz w:val="28"/>
          <w:szCs w:val="28"/>
          <w:lang w:val="uk-UA"/>
        </w:rPr>
        <w:t>пошуком ук</w:t>
      </w:r>
      <w:bookmarkStart w:id="0" w:name="_GoBack"/>
      <w:bookmarkEnd w:id="0"/>
      <w:r>
        <w:rPr>
          <w:sz w:val="28"/>
          <w:szCs w:val="28"/>
          <w:lang w:val="uk-UA"/>
        </w:rPr>
        <w:t xml:space="preserve">риття </w:t>
      </w:r>
      <w:r w:rsidR="00624A93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самих піротехніків</w:t>
      </w:r>
      <w:r w:rsidR="006911EF">
        <w:rPr>
          <w:sz w:val="28"/>
          <w:szCs w:val="28"/>
          <w:lang w:val="uk-UA"/>
        </w:rPr>
        <w:t>. А також дозволяє зробити  вибір</w:t>
      </w:r>
      <w:r w:rsidR="00506AF3">
        <w:rPr>
          <w:sz w:val="28"/>
          <w:szCs w:val="28"/>
          <w:lang w:val="uk-UA"/>
        </w:rPr>
        <w:t xml:space="preserve"> кращого проходу та проїзду до майданчика знищення</w:t>
      </w:r>
      <w:r w:rsidR="00EA3684">
        <w:rPr>
          <w:sz w:val="28"/>
          <w:szCs w:val="28"/>
          <w:lang w:val="uk-UA"/>
        </w:rPr>
        <w:t xml:space="preserve"> ВНП</w:t>
      </w:r>
      <w:r w:rsidR="00506AF3">
        <w:rPr>
          <w:sz w:val="28"/>
          <w:szCs w:val="28"/>
          <w:lang w:val="uk-UA"/>
        </w:rPr>
        <w:t xml:space="preserve">, уникнути проходу будь кого до небезпечної зони.  </w:t>
      </w:r>
      <w:r w:rsidR="006B4E6A" w:rsidRPr="006B4E6A">
        <w:rPr>
          <w:sz w:val="28"/>
          <w:szCs w:val="28"/>
          <w:lang w:val="uk-UA"/>
        </w:rPr>
        <w:t xml:space="preserve"> </w:t>
      </w:r>
    </w:p>
    <w:p w:rsidR="00484820" w:rsidRDefault="0048482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</w:p>
    <w:p w:rsidR="00484820" w:rsidRDefault="0048482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</w:p>
    <w:p w:rsidR="00484820" w:rsidRDefault="0048482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87E42C4" wp14:editId="7ED4379C">
            <wp:extent cx="2238375" cy="1428750"/>
            <wp:effectExtent l="0" t="0" r="0" b="0"/>
            <wp:docPr id="1" name="Рисунок 1" descr="C:\Users\Vova\Desktop\3dr.solo_white-front-above-e145833025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a\Desktop\3dr.solo_white-front-above-e1458330256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E6656C8" wp14:editId="271BFAEB">
            <wp:extent cx="2381250" cy="1428750"/>
            <wp:effectExtent l="0" t="0" r="0" b="0"/>
            <wp:docPr id="2" name="Рисунок 2" descr="C:\Users\Vova\Desktop\Kvadrokopter-DJI-PHANTOM-2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va\Desktop\Kvadrokopter-DJI-PHANTOM-2-foto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820" w:rsidRDefault="00484820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</w:p>
    <w:p w:rsidR="00EF446C" w:rsidRDefault="006911EF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залежності від встановлення</w:t>
      </w:r>
      <w:r w:rsidR="00624A93">
        <w:rPr>
          <w:sz w:val="28"/>
          <w:szCs w:val="28"/>
          <w:lang w:val="uk-UA"/>
        </w:rPr>
        <w:t xml:space="preserve"> спеціального</w:t>
      </w:r>
      <w:r>
        <w:rPr>
          <w:sz w:val="28"/>
          <w:szCs w:val="28"/>
          <w:lang w:val="uk-UA"/>
        </w:rPr>
        <w:t xml:space="preserve"> обладнання наприклад</w:t>
      </w:r>
      <w:r w:rsidR="00624A93">
        <w:rPr>
          <w:sz w:val="28"/>
          <w:szCs w:val="28"/>
          <w:lang w:val="uk-UA"/>
        </w:rPr>
        <w:t xml:space="preserve"> </w:t>
      </w:r>
      <w:proofErr w:type="spellStart"/>
      <w:r w:rsidR="00EA3684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пловізійного</w:t>
      </w:r>
      <w:proofErr w:type="spellEnd"/>
      <w:r w:rsidR="00624A93">
        <w:rPr>
          <w:sz w:val="28"/>
          <w:szCs w:val="28"/>
          <w:lang w:val="uk-UA"/>
        </w:rPr>
        <w:t xml:space="preserve"> можливо проводити пошук людей які п</w:t>
      </w:r>
      <w:r w:rsidR="00EF446C">
        <w:rPr>
          <w:sz w:val="28"/>
          <w:szCs w:val="28"/>
          <w:lang w:val="uk-UA"/>
        </w:rPr>
        <w:t>р</w:t>
      </w:r>
      <w:r w:rsidR="00624A93">
        <w:rPr>
          <w:sz w:val="28"/>
          <w:szCs w:val="28"/>
          <w:lang w:val="uk-UA"/>
        </w:rPr>
        <w:t>ойшли в заборонену зону</w:t>
      </w:r>
      <w:r>
        <w:rPr>
          <w:sz w:val="28"/>
          <w:szCs w:val="28"/>
          <w:lang w:val="uk-UA"/>
        </w:rPr>
        <w:t>, та знаходити їх у будь який час доби</w:t>
      </w:r>
      <w:r w:rsidR="00EF446C">
        <w:rPr>
          <w:sz w:val="28"/>
          <w:szCs w:val="28"/>
          <w:lang w:val="uk-UA"/>
        </w:rPr>
        <w:t>.</w:t>
      </w:r>
    </w:p>
    <w:p w:rsidR="006B4E6A" w:rsidRPr="006B4E6A" w:rsidRDefault="006B4E6A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6B4E6A">
        <w:rPr>
          <w:sz w:val="28"/>
          <w:szCs w:val="28"/>
          <w:lang w:val="uk-UA"/>
        </w:rPr>
        <w:t xml:space="preserve"> </w:t>
      </w:r>
      <w:proofErr w:type="spellStart"/>
      <w:r w:rsidR="00EF446C">
        <w:rPr>
          <w:sz w:val="28"/>
          <w:szCs w:val="28"/>
          <w:lang w:val="uk-UA"/>
        </w:rPr>
        <w:t>К</w:t>
      </w:r>
      <w:r w:rsidRPr="006B4E6A">
        <w:rPr>
          <w:sz w:val="28"/>
          <w:szCs w:val="28"/>
          <w:lang w:val="uk-UA"/>
        </w:rPr>
        <w:t>вадрокоптер</w:t>
      </w:r>
      <w:proofErr w:type="spellEnd"/>
      <w:r w:rsidRPr="006B4E6A">
        <w:rPr>
          <w:sz w:val="28"/>
          <w:szCs w:val="28"/>
          <w:lang w:val="uk-UA"/>
        </w:rPr>
        <w:t xml:space="preserve"> </w:t>
      </w:r>
      <w:r w:rsidR="00EF446C">
        <w:rPr>
          <w:sz w:val="28"/>
          <w:szCs w:val="28"/>
          <w:lang w:val="uk-UA"/>
        </w:rPr>
        <w:t>–</w:t>
      </w:r>
      <w:r w:rsidRPr="006B4E6A">
        <w:rPr>
          <w:sz w:val="28"/>
          <w:szCs w:val="28"/>
          <w:lang w:val="uk-UA"/>
        </w:rPr>
        <w:t xml:space="preserve"> </w:t>
      </w:r>
      <w:r w:rsidR="00EF446C">
        <w:rPr>
          <w:sz w:val="28"/>
          <w:szCs w:val="28"/>
          <w:lang w:val="uk-UA"/>
        </w:rPr>
        <w:t xml:space="preserve">це </w:t>
      </w:r>
      <w:r w:rsidRPr="006B4E6A">
        <w:rPr>
          <w:sz w:val="28"/>
          <w:szCs w:val="28"/>
          <w:lang w:val="uk-UA"/>
        </w:rPr>
        <w:t>пристрій, що подорожує</w:t>
      </w:r>
      <w:r w:rsidR="00EF446C">
        <w:rPr>
          <w:sz w:val="28"/>
          <w:szCs w:val="28"/>
          <w:lang w:val="uk-UA"/>
        </w:rPr>
        <w:t xml:space="preserve"> в повітрі завдяки чотирьом рото</w:t>
      </w:r>
      <w:r w:rsidRPr="006B4E6A">
        <w:rPr>
          <w:sz w:val="28"/>
          <w:szCs w:val="28"/>
          <w:lang w:val="uk-UA"/>
        </w:rPr>
        <w:t>рам. Фактично, це летючий робот, розроблений європейським дослідницьким проектом</w:t>
      </w:r>
      <w:r w:rsidR="00506AF3">
        <w:rPr>
          <w:sz w:val="28"/>
          <w:szCs w:val="28"/>
          <w:lang w:val="uk-UA"/>
        </w:rPr>
        <w:t xml:space="preserve"> </w:t>
      </w:r>
      <w:proofErr w:type="spellStart"/>
      <w:r w:rsidRPr="006B4E6A">
        <w:rPr>
          <w:sz w:val="28"/>
          <w:szCs w:val="28"/>
          <w:lang w:val="uk-UA"/>
        </w:rPr>
        <w:t>Костас</w:t>
      </w:r>
      <w:proofErr w:type="spellEnd"/>
      <w:r w:rsidRPr="006B4E6A">
        <w:rPr>
          <w:sz w:val="28"/>
          <w:szCs w:val="28"/>
          <w:lang w:val="uk-UA"/>
        </w:rPr>
        <w:t xml:space="preserve"> </w:t>
      </w:r>
      <w:proofErr w:type="spellStart"/>
      <w:r w:rsidRPr="006B4E6A">
        <w:rPr>
          <w:sz w:val="28"/>
          <w:szCs w:val="28"/>
          <w:lang w:val="uk-UA"/>
        </w:rPr>
        <w:t>Алексіс</w:t>
      </w:r>
      <w:proofErr w:type="spellEnd"/>
      <w:r w:rsidR="00EF446C">
        <w:rPr>
          <w:sz w:val="28"/>
          <w:szCs w:val="28"/>
          <w:lang w:val="uk-UA"/>
        </w:rPr>
        <w:t>.</w:t>
      </w:r>
      <w:r w:rsidR="00EA3684" w:rsidRPr="006B4E6A">
        <w:rPr>
          <w:sz w:val="28"/>
          <w:szCs w:val="28"/>
          <w:lang w:val="uk-UA"/>
        </w:rPr>
        <w:t xml:space="preserve"> Автоматичні функції винаходу полегшують роботу оператору, щоб контролювати прилад - не потрібно бути фахівцем</w:t>
      </w:r>
      <w:r w:rsidR="00EA3684">
        <w:rPr>
          <w:sz w:val="28"/>
          <w:szCs w:val="28"/>
          <w:lang w:val="uk-UA"/>
        </w:rPr>
        <w:t>.</w:t>
      </w:r>
    </w:p>
    <w:p w:rsidR="00541663" w:rsidRDefault="006B4E6A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6B4E6A">
        <w:rPr>
          <w:sz w:val="28"/>
          <w:szCs w:val="28"/>
          <w:lang w:val="uk-UA"/>
        </w:rPr>
        <w:t xml:space="preserve"> На</w:t>
      </w:r>
      <w:r w:rsidR="00EF446C">
        <w:rPr>
          <w:sz w:val="28"/>
          <w:szCs w:val="28"/>
          <w:lang w:val="uk-UA"/>
        </w:rPr>
        <w:t xml:space="preserve"> </w:t>
      </w:r>
      <w:r w:rsidRPr="006B4E6A">
        <w:rPr>
          <w:sz w:val="28"/>
          <w:szCs w:val="28"/>
          <w:lang w:val="uk-UA"/>
        </w:rPr>
        <w:t>сьогоднішні</w:t>
      </w:r>
      <w:r w:rsidR="00EF446C">
        <w:rPr>
          <w:sz w:val="28"/>
          <w:szCs w:val="28"/>
          <w:lang w:val="uk-UA"/>
        </w:rPr>
        <w:t xml:space="preserve">й день </w:t>
      </w:r>
      <w:proofErr w:type="spellStart"/>
      <w:r w:rsidR="00EF446C">
        <w:rPr>
          <w:sz w:val="28"/>
          <w:szCs w:val="28"/>
          <w:lang w:val="uk-UA"/>
        </w:rPr>
        <w:t>д</w:t>
      </w:r>
      <w:r w:rsidRPr="006B4E6A">
        <w:rPr>
          <w:sz w:val="28"/>
          <w:szCs w:val="28"/>
          <w:lang w:val="uk-UA"/>
        </w:rPr>
        <w:t>рони</w:t>
      </w:r>
      <w:r w:rsidR="00EF446C">
        <w:rPr>
          <w:sz w:val="28"/>
          <w:szCs w:val="28"/>
          <w:lang w:val="uk-UA"/>
        </w:rPr>
        <w:t>-квадрокоптери</w:t>
      </w:r>
      <w:proofErr w:type="spellEnd"/>
      <w:r w:rsidRPr="006B4E6A">
        <w:rPr>
          <w:sz w:val="28"/>
          <w:szCs w:val="28"/>
          <w:lang w:val="uk-UA"/>
        </w:rPr>
        <w:t xml:space="preserve"> </w:t>
      </w:r>
      <w:r w:rsidR="00EF446C">
        <w:rPr>
          <w:sz w:val="28"/>
          <w:szCs w:val="28"/>
          <w:lang w:val="uk-UA"/>
        </w:rPr>
        <w:t xml:space="preserve">не використовуються у піротехнічних підрозділах ДСНС України </w:t>
      </w:r>
      <w:r w:rsidRPr="006B4E6A">
        <w:rPr>
          <w:sz w:val="28"/>
          <w:szCs w:val="28"/>
          <w:lang w:val="uk-UA"/>
        </w:rPr>
        <w:t>але відгуки про них є позитивні адже за підр</w:t>
      </w:r>
      <w:r w:rsidR="00541663">
        <w:rPr>
          <w:sz w:val="28"/>
          <w:szCs w:val="28"/>
          <w:lang w:val="uk-UA"/>
        </w:rPr>
        <w:t xml:space="preserve">ахунками за хвилину часу  по </w:t>
      </w:r>
      <w:r w:rsidR="00EA3684">
        <w:rPr>
          <w:sz w:val="28"/>
          <w:szCs w:val="28"/>
          <w:lang w:val="uk-UA"/>
        </w:rPr>
        <w:t>дослідженню місцевості можливо порівняти з роботою цілої команди</w:t>
      </w:r>
      <w:r w:rsidR="00541663">
        <w:rPr>
          <w:sz w:val="28"/>
          <w:szCs w:val="28"/>
          <w:lang w:val="uk-UA"/>
        </w:rPr>
        <w:t xml:space="preserve"> зі 100 осіб</w:t>
      </w:r>
      <w:r w:rsidR="00EA3684">
        <w:rPr>
          <w:sz w:val="28"/>
          <w:szCs w:val="28"/>
          <w:lang w:val="uk-UA"/>
        </w:rPr>
        <w:t xml:space="preserve"> та враховуючи те що людина не зможе пішки здолати водні перешкоди та пройти без спеціального обладнання по непрохідній місцевості.</w:t>
      </w:r>
    </w:p>
    <w:p w:rsidR="00EA3684" w:rsidRPr="00F96C4F" w:rsidRDefault="00541663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911EF">
        <w:rPr>
          <w:sz w:val="28"/>
          <w:szCs w:val="28"/>
          <w:lang w:val="uk-UA"/>
        </w:rPr>
        <w:t xml:space="preserve"> </w:t>
      </w:r>
    </w:p>
    <w:p w:rsidR="00A56E66" w:rsidRPr="00A56E66" w:rsidRDefault="00A56E66" w:rsidP="009960B9">
      <w:pPr>
        <w:autoSpaceDE w:val="0"/>
        <w:autoSpaceDN w:val="0"/>
        <w:adjustRightInd w:val="0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A56E66">
        <w:rPr>
          <w:b/>
          <w:sz w:val="28"/>
          <w:szCs w:val="28"/>
          <w:lang w:val="uk-UA"/>
        </w:rPr>
        <w:t>Висновки.</w:t>
      </w:r>
      <w:r w:rsidRPr="00A56E66">
        <w:rPr>
          <w:sz w:val="28"/>
          <w:szCs w:val="28"/>
          <w:lang w:val="uk-UA"/>
        </w:rPr>
        <w:t xml:space="preserve"> Результати виконаної роботи дозволили зробити такі висновки:</w:t>
      </w:r>
    </w:p>
    <w:p w:rsidR="00A56E66" w:rsidRPr="00A56E66" w:rsidRDefault="00A56E66" w:rsidP="009960B9">
      <w:pPr>
        <w:autoSpaceDE w:val="0"/>
        <w:autoSpaceDN w:val="0"/>
        <w:adjustRightInd w:val="0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 w:rsidRPr="00A56E66">
        <w:rPr>
          <w:sz w:val="28"/>
          <w:szCs w:val="28"/>
          <w:lang w:val="uk-UA"/>
        </w:rPr>
        <w:t xml:space="preserve">1. </w:t>
      </w:r>
      <w:r w:rsidRPr="00A56E66">
        <w:rPr>
          <w:bCs/>
          <w:color w:val="000000"/>
          <w:sz w:val="28"/>
          <w:szCs w:val="28"/>
          <w:lang w:val="uk-UA"/>
        </w:rPr>
        <w:t>Проведено аналіз</w:t>
      </w:r>
      <w:r w:rsidR="00EF446C">
        <w:rPr>
          <w:bCs/>
          <w:color w:val="000000"/>
          <w:sz w:val="28"/>
          <w:szCs w:val="28"/>
          <w:lang w:val="uk-UA"/>
        </w:rPr>
        <w:t xml:space="preserve"> щодо </w:t>
      </w:r>
      <w:r w:rsidR="00EF446C" w:rsidRPr="006B4E6A">
        <w:rPr>
          <w:sz w:val="28"/>
          <w:szCs w:val="28"/>
          <w:lang w:val="uk-UA"/>
        </w:rPr>
        <w:t xml:space="preserve">використання </w:t>
      </w:r>
      <w:proofErr w:type="spellStart"/>
      <w:r w:rsidR="00EF446C" w:rsidRPr="006B4E6A">
        <w:rPr>
          <w:sz w:val="28"/>
          <w:szCs w:val="28"/>
          <w:lang w:val="uk-UA"/>
        </w:rPr>
        <w:t>дронів</w:t>
      </w:r>
      <w:r w:rsidR="00EF446C">
        <w:rPr>
          <w:sz w:val="28"/>
          <w:szCs w:val="28"/>
          <w:lang w:val="uk-UA"/>
        </w:rPr>
        <w:t>-квадрокоптерів</w:t>
      </w:r>
      <w:proofErr w:type="spellEnd"/>
      <w:r w:rsidR="00EF446C">
        <w:rPr>
          <w:sz w:val="28"/>
          <w:szCs w:val="28"/>
          <w:lang w:val="uk-UA"/>
        </w:rPr>
        <w:t xml:space="preserve"> </w:t>
      </w:r>
      <w:r w:rsidR="00EF446C" w:rsidRPr="006B4E6A">
        <w:rPr>
          <w:sz w:val="28"/>
          <w:szCs w:val="28"/>
          <w:lang w:val="uk-UA"/>
        </w:rPr>
        <w:t xml:space="preserve"> при </w:t>
      </w:r>
      <w:r w:rsidR="00EF446C">
        <w:rPr>
          <w:sz w:val="28"/>
          <w:szCs w:val="28"/>
          <w:lang w:val="uk-UA"/>
        </w:rPr>
        <w:t>проведенні вибухових робіт зі знищення вибухонебезпечних предметів</w:t>
      </w:r>
      <w:r w:rsidR="00AD4324">
        <w:rPr>
          <w:sz w:val="28"/>
          <w:szCs w:val="28"/>
          <w:lang w:val="uk-UA"/>
        </w:rPr>
        <w:t>. Т</w:t>
      </w:r>
      <w:r w:rsidR="00541663">
        <w:rPr>
          <w:sz w:val="28"/>
          <w:szCs w:val="28"/>
          <w:lang w:val="uk-UA"/>
        </w:rPr>
        <w:t xml:space="preserve">а нами </w:t>
      </w:r>
      <w:r w:rsidR="00EF446C">
        <w:rPr>
          <w:sz w:val="28"/>
          <w:szCs w:val="28"/>
          <w:lang w:val="uk-UA"/>
        </w:rPr>
        <w:t xml:space="preserve">встановлено що </w:t>
      </w:r>
      <w:proofErr w:type="spellStart"/>
      <w:r w:rsidR="00541663">
        <w:rPr>
          <w:sz w:val="28"/>
          <w:szCs w:val="28"/>
          <w:lang w:val="uk-UA"/>
        </w:rPr>
        <w:t>дрон-квадрокоптер</w:t>
      </w:r>
      <w:proofErr w:type="spellEnd"/>
      <w:r w:rsidR="00541663">
        <w:rPr>
          <w:sz w:val="28"/>
          <w:szCs w:val="28"/>
          <w:lang w:val="uk-UA"/>
        </w:rPr>
        <w:t xml:space="preserve"> е </w:t>
      </w:r>
      <w:r w:rsidR="00EF446C" w:rsidRPr="006B4E6A">
        <w:rPr>
          <w:sz w:val="28"/>
          <w:szCs w:val="28"/>
          <w:lang w:val="uk-UA"/>
        </w:rPr>
        <w:t>великим помічником щодо захисту цивільного населення</w:t>
      </w:r>
      <w:r w:rsidR="00541663">
        <w:rPr>
          <w:sz w:val="28"/>
          <w:szCs w:val="28"/>
          <w:lang w:val="uk-UA"/>
        </w:rPr>
        <w:t xml:space="preserve"> при проведенні будь яких вибухових робіт.</w:t>
      </w:r>
      <w:r w:rsidR="00EF446C">
        <w:rPr>
          <w:sz w:val="28"/>
          <w:szCs w:val="28"/>
          <w:lang w:val="uk-UA"/>
        </w:rPr>
        <w:t xml:space="preserve"> </w:t>
      </w:r>
    </w:p>
    <w:p w:rsidR="00A56E66" w:rsidRPr="00A56E66" w:rsidRDefault="00541663" w:rsidP="009960B9">
      <w:pPr>
        <w:shd w:val="clear" w:color="auto" w:fill="FFFFFF"/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Нами встановлено що </w:t>
      </w:r>
      <w:proofErr w:type="spellStart"/>
      <w:r>
        <w:rPr>
          <w:sz w:val="28"/>
          <w:szCs w:val="28"/>
          <w:lang w:val="uk-UA"/>
        </w:rPr>
        <w:t>дрон-квадрокоптер</w:t>
      </w:r>
      <w:proofErr w:type="spellEnd"/>
      <w:r>
        <w:rPr>
          <w:sz w:val="28"/>
          <w:szCs w:val="28"/>
          <w:lang w:val="uk-UA"/>
        </w:rPr>
        <w:t xml:space="preserve"> е </w:t>
      </w:r>
      <w:r w:rsidRPr="006B4E6A">
        <w:rPr>
          <w:sz w:val="28"/>
          <w:szCs w:val="28"/>
          <w:lang w:val="uk-UA"/>
        </w:rPr>
        <w:t>великим помічником щодо захисту цивільного населення</w:t>
      </w:r>
      <w:r>
        <w:rPr>
          <w:sz w:val="28"/>
          <w:szCs w:val="28"/>
          <w:lang w:val="uk-UA"/>
        </w:rPr>
        <w:t xml:space="preserve"> при проведенні будь яких вибухових робіт, та доцільність спроби застосування </w:t>
      </w:r>
      <w:proofErr w:type="spellStart"/>
      <w:r>
        <w:rPr>
          <w:sz w:val="28"/>
          <w:szCs w:val="28"/>
          <w:lang w:val="uk-UA"/>
        </w:rPr>
        <w:t>дронів-квадрокоптерів</w:t>
      </w:r>
      <w:proofErr w:type="spellEnd"/>
      <w:r>
        <w:rPr>
          <w:sz w:val="28"/>
          <w:szCs w:val="28"/>
          <w:lang w:val="uk-UA"/>
        </w:rPr>
        <w:t xml:space="preserve">  </w:t>
      </w:r>
      <w:r w:rsidR="00255B85">
        <w:rPr>
          <w:bCs/>
          <w:color w:val="000000"/>
          <w:sz w:val="28"/>
          <w:szCs w:val="28"/>
          <w:lang w:val="uk-UA"/>
        </w:rPr>
        <w:t>пі</w:t>
      </w:r>
      <w:r>
        <w:rPr>
          <w:bCs/>
          <w:color w:val="000000"/>
          <w:sz w:val="28"/>
          <w:szCs w:val="28"/>
          <w:lang w:val="uk-UA"/>
        </w:rPr>
        <w:t>ротехнічними  підрозділами</w:t>
      </w:r>
      <w:r w:rsidR="006911EF">
        <w:rPr>
          <w:bCs/>
          <w:color w:val="000000"/>
          <w:sz w:val="28"/>
          <w:szCs w:val="28"/>
          <w:lang w:val="uk-UA"/>
        </w:rPr>
        <w:t xml:space="preserve"> ДСНС України </w:t>
      </w:r>
      <w:r w:rsidR="006911EF">
        <w:rPr>
          <w:sz w:val="28"/>
          <w:szCs w:val="28"/>
          <w:lang w:val="uk-UA"/>
        </w:rPr>
        <w:t xml:space="preserve">враховуючи те що одним із важливих аспектів діяльності піротехнічних підрозділів  е аспект охорона праці. </w:t>
      </w:r>
    </w:p>
    <w:p w:rsidR="00821C7B" w:rsidRPr="009B77C2" w:rsidRDefault="00821C7B" w:rsidP="009960B9">
      <w:pPr>
        <w:spacing w:line="240" w:lineRule="auto"/>
        <w:ind w:left="-567" w:right="-569" w:firstLine="851"/>
        <w:jc w:val="both"/>
        <w:rPr>
          <w:sz w:val="28"/>
          <w:szCs w:val="28"/>
          <w:lang w:val="uk-UA"/>
        </w:rPr>
      </w:pPr>
    </w:p>
    <w:p w:rsidR="00821C7B" w:rsidRDefault="00821C7B" w:rsidP="009960B9">
      <w:pPr>
        <w:spacing w:line="240" w:lineRule="auto"/>
        <w:ind w:left="-567" w:right="-569" w:firstLine="851"/>
        <w:jc w:val="center"/>
        <w:rPr>
          <w:b/>
          <w:sz w:val="28"/>
          <w:szCs w:val="28"/>
          <w:lang w:val="uk-UA"/>
        </w:rPr>
      </w:pPr>
      <w:r w:rsidRPr="00821C7B">
        <w:rPr>
          <w:b/>
          <w:sz w:val="28"/>
          <w:szCs w:val="28"/>
          <w:lang w:val="uk-UA"/>
        </w:rPr>
        <w:t>Література</w:t>
      </w:r>
    </w:p>
    <w:p w:rsidR="0054072A" w:rsidRPr="0054072A" w:rsidRDefault="006911EF" w:rsidP="009960B9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-567" w:right="-569" w:firstLine="851"/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ru-RU"/>
        </w:rPr>
        <w:t>Дрон</w:t>
      </w:r>
      <w:r w:rsidR="00E61D79">
        <w:rPr>
          <w:rFonts w:eastAsia="Calibri"/>
          <w:sz w:val="28"/>
          <w:szCs w:val="28"/>
          <w:lang w:val="ru-RU"/>
        </w:rPr>
        <w:t>ы</w:t>
      </w:r>
      <w:proofErr w:type="spellEnd"/>
      <w:r>
        <w:rPr>
          <w:rFonts w:eastAsia="Calibri"/>
          <w:sz w:val="28"/>
          <w:szCs w:val="28"/>
          <w:lang w:val="ru-RU"/>
        </w:rPr>
        <w:t xml:space="preserve"> с нуля</w:t>
      </w:r>
      <w:r w:rsidR="00E61D79">
        <w:rPr>
          <w:rFonts w:eastAsia="Calibri"/>
          <w:sz w:val="28"/>
          <w:szCs w:val="28"/>
          <w:lang w:val="ru-RU"/>
        </w:rPr>
        <w:t xml:space="preserve">. Собери и настрой  свой </w:t>
      </w:r>
      <w:proofErr w:type="spellStart"/>
      <w:r w:rsidR="00E61D79">
        <w:rPr>
          <w:rFonts w:eastAsia="Calibri"/>
          <w:sz w:val="28"/>
          <w:szCs w:val="28"/>
          <w:lang w:val="ru-RU"/>
        </w:rPr>
        <w:t>квадрокоптер</w:t>
      </w:r>
      <w:proofErr w:type="spellEnd"/>
      <w:r w:rsidR="00E61D79">
        <w:rPr>
          <w:rFonts w:eastAsia="Calibri"/>
          <w:sz w:val="28"/>
          <w:szCs w:val="28"/>
          <w:lang w:val="ru-RU"/>
        </w:rPr>
        <w:t xml:space="preserve">. Терри </w:t>
      </w:r>
      <w:proofErr w:type="spellStart"/>
      <w:r w:rsidR="00E61D79">
        <w:rPr>
          <w:rFonts w:eastAsia="Calibri"/>
          <w:sz w:val="28"/>
          <w:szCs w:val="28"/>
          <w:lang w:val="ru-RU"/>
        </w:rPr>
        <w:t>Килби</w:t>
      </w:r>
      <w:proofErr w:type="spellEnd"/>
      <w:r w:rsidR="00E61D79">
        <w:rPr>
          <w:rFonts w:eastAsia="Calibri"/>
          <w:sz w:val="28"/>
          <w:szCs w:val="28"/>
          <w:lang w:val="ru-RU"/>
        </w:rPr>
        <w:t xml:space="preserve">, Белинда </w:t>
      </w:r>
      <w:proofErr w:type="spellStart"/>
      <w:r w:rsidR="00E61D79">
        <w:rPr>
          <w:rFonts w:eastAsia="Calibri"/>
          <w:sz w:val="28"/>
          <w:szCs w:val="28"/>
          <w:lang w:val="ru-RU"/>
        </w:rPr>
        <w:t>Килби</w:t>
      </w:r>
      <w:proofErr w:type="spellEnd"/>
      <w:r w:rsidR="00E61D79">
        <w:rPr>
          <w:rFonts w:eastAsia="Calibri"/>
          <w:sz w:val="28"/>
          <w:szCs w:val="28"/>
          <w:lang w:val="ru-RU"/>
        </w:rPr>
        <w:t xml:space="preserve">. </w:t>
      </w:r>
      <w:r w:rsidR="00E61D79">
        <w:rPr>
          <w:rFonts w:eastAsia="Calibri"/>
          <w:sz w:val="28"/>
          <w:szCs w:val="28"/>
        </w:rPr>
        <w:t>OZON</w:t>
      </w:r>
      <w:r w:rsidR="00E61D79" w:rsidRPr="00484820">
        <w:rPr>
          <w:rFonts w:eastAsia="Calibri"/>
          <w:sz w:val="28"/>
          <w:szCs w:val="28"/>
          <w:lang w:val="ru-RU"/>
        </w:rPr>
        <w:t>.</w:t>
      </w:r>
      <w:r w:rsidR="00E61D79">
        <w:rPr>
          <w:rFonts w:eastAsia="Calibri"/>
          <w:sz w:val="28"/>
          <w:szCs w:val="28"/>
        </w:rPr>
        <w:t>RU</w:t>
      </w:r>
      <w:r w:rsidR="00E61D79" w:rsidRPr="00484820">
        <w:rPr>
          <w:rFonts w:eastAsia="Calibri"/>
          <w:sz w:val="28"/>
          <w:szCs w:val="28"/>
          <w:lang w:val="ru-RU"/>
        </w:rPr>
        <w:t xml:space="preserve"> Издательство: </w:t>
      </w:r>
      <w:r w:rsidR="00E61D79" w:rsidRPr="00E61D79">
        <w:rPr>
          <w:rFonts w:eastAsia="Calibri"/>
          <w:sz w:val="28"/>
          <w:szCs w:val="28"/>
        </w:rPr>
        <w:t>BHV</w:t>
      </w:r>
      <w:r w:rsidR="00E61D79" w:rsidRPr="00484820">
        <w:rPr>
          <w:rFonts w:eastAsia="Calibri"/>
          <w:sz w:val="28"/>
          <w:szCs w:val="28"/>
          <w:lang w:val="ru-RU"/>
        </w:rPr>
        <w:t>, 2016</w:t>
      </w:r>
      <w:r w:rsidR="007C56C2">
        <w:rPr>
          <w:rFonts w:eastAsia="Calibri"/>
          <w:sz w:val="28"/>
          <w:szCs w:val="28"/>
          <w:lang w:val="ru-RU"/>
        </w:rPr>
        <w:t>.</w:t>
      </w:r>
    </w:p>
    <w:p w:rsidR="0054072A" w:rsidRPr="0054072A" w:rsidRDefault="0054072A" w:rsidP="009960B9">
      <w:pPr>
        <w:pStyle w:val="a8"/>
        <w:numPr>
          <w:ilvl w:val="0"/>
          <w:numId w:val="5"/>
        </w:numPr>
        <w:spacing w:line="240" w:lineRule="auto"/>
        <w:ind w:left="-567" w:right="-569" w:firstLine="851"/>
        <w:jc w:val="both"/>
        <w:rPr>
          <w:rFonts w:eastAsia="Calibri"/>
          <w:sz w:val="28"/>
          <w:szCs w:val="28"/>
          <w:lang w:val="ru-RU"/>
        </w:rPr>
      </w:pPr>
      <w:r w:rsidRPr="0054072A">
        <w:rPr>
          <w:rFonts w:eastAsia="Calibri"/>
          <w:sz w:val="28"/>
          <w:szCs w:val="28"/>
          <w:lang w:val="ru-RU"/>
        </w:rPr>
        <w:t xml:space="preserve"> </w:t>
      </w:r>
      <w:r w:rsidR="007C56C2" w:rsidRPr="007C56C2">
        <w:rPr>
          <w:rFonts w:eastAsia="Calibri"/>
          <w:sz w:val="28"/>
          <w:szCs w:val="28"/>
          <w:lang w:val="ru-RU"/>
        </w:rPr>
        <w:t>Твой первый</w:t>
      </w:r>
      <w:r w:rsidR="007C56C2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7C56C2">
        <w:rPr>
          <w:rFonts w:eastAsia="Calibri"/>
          <w:sz w:val="28"/>
          <w:szCs w:val="28"/>
          <w:lang w:val="ru-RU"/>
        </w:rPr>
        <w:t>квадрокоптер</w:t>
      </w:r>
      <w:proofErr w:type="spellEnd"/>
      <w:r w:rsidR="007C56C2">
        <w:rPr>
          <w:rFonts w:eastAsia="Calibri"/>
          <w:sz w:val="28"/>
          <w:szCs w:val="28"/>
          <w:lang w:val="ru-RU"/>
        </w:rPr>
        <w:t>. Теория и практика.</w:t>
      </w:r>
      <w:r w:rsidR="007C56C2" w:rsidRPr="007C56C2">
        <w:rPr>
          <w:lang w:val="ru-RU"/>
        </w:rPr>
        <w:t xml:space="preserve"> </w:t>
      </w:r>
      <w:r w:rsidR="007C56C2" w:rsidRPr="007C56C2">
        <w:rPr>
          <w:rFonts w:eastAsia="Calibri"/>
          <w:sz w:val="28"/>
          <w:szCs w:val="28"/>
          <w:lang w:val="ru-RU"/>
        </w:rPr>
        <w:t>Яценков В.С.</w:t>
      </w:r>
      <w:r w:rsidR="007C56C2">
        <w:rPr>
          <w:rFonts w:eastAsia="Calibri"/>
          <w:sz w:val="28"/>
          <w:szCs w:val="28"/>
          <w:lang w:val="ru-RU"/>
        </w:rPr>
        <w:t xml:space="preserve"> </w:t>
      </w:r>
      <w:r w:rsidR="007C56C2" w:rsidRPr="007C56C2">
        <w:rPr>
          <w:rFonts w:eastAsia="Calibri"/>
          <w:sz w:val="28"/>
          <w:szCs w:val="28"/>
          <w:lang w:val="ru-RU"/>
        </w:rPr>
        <w:t>Издательство: БХВ-Петербур</w:t>
      </w:r>
      <w:r w:rsidR="007C56C2">
        <w:rPr>
          <w:rFonts w:eastAsia="Calibri"/>
          <w:sz w:val="28"/>
          <w:szCs w:val="28"/>
          <w:lang w:val="ru-RU"/>
        </w:rPr>
        <w:t>г. 2016.</w:t>
      </w:r>
    </w:p>
    <w:p w:rsidR="00821C7B" w:rsidRPr="00255B85" w:rsidRDefault="00821C7B" w:rsidP="009960B9">
      <w:pPr>
        <w:pStyle w:val="a8"/>
        <w:spacing w:line="240" w:lineRule="auto"/>
        <w:ind w:left="-567" w:right="-569" w:firstLine="851"/>
        <w:jc w:val="both"/>
        <w:rPr>
          <w:rFonts w:eastAsia="Calibri"/>
          <w:sz w:val="28"/>
          <w:szCs w:val="28"/>
          <w:lang w:val="ru-RU"/>
        </w:rPr>
      </w:pPr>
    </w:p>
    <w:sectPr w:rsidR="00821C7B" w:rsidRPr="00255B85" w:rsidSect="005D1B82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616E"/>
    <w:multiLevelType w:val="hybridMultilevel"/>
    <w:tmpl w:val="171C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41D8"/>
    <w:multiLevelType w:val="hybridMultilevel"/>
    <w:tmpl w:val="61AEB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33CB0"/>
    <w:multiLevelType w:val="hybridMultilevel"/>
    <w:tmpl w:val="F3CA19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612C23"/>
    <w:multiLevelType w:val="hybridMultilevel"/>
    <w:tmpl w:val="D60AE4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E82F29"/>
    <w:multiLevelType w:val="hybridMultilevel"/>
    <w:tmpl w:val="E17834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B82"/>
    <w:rsid w:val="000341AE"/>
    <w:rsid w:val="000D1B4F"/>
    <w:rsid w:val="00110B07"/>
    <w:rsid w:val="00125921"/>
    <w:rsid w:val="001565E5"/>
    <w:rsid w:val="00162456"/>
    <w:rsid w:val="00165A89"/>
    <w:rsid w:val="00191397"/>
    <w:rsid w:val="001B07C5"/>
    <w:rsid w:val="00224940"/>
    <w:rsid w:val="00255B85"/>
    <w:rsid w:val="00271360"/>
    <w:rsid w:val="00314236"/>
    <w:rsid w:val="00356149"/>
    <w:rsid w:val="003F1AD9"/>
    <w:rsid w:val="004004C6"/>
    <w:rsid w:val="00450845"/>
    <w:rsid w:val="00462270"/>
    <w:rsid w:val="00484820"/>
    <w:rsid w:val="00506AF3"/>
    <w:rsid w:val="0054072A"/>
    <w:rsid w:val="00541663"/>
    <w:rsid w:val="00541CE5"/>
    <w:rsid w:val="00553242"/>
    <w:rsid w:val="00556EFF"/>
    <w:rsid w:val="00584161"/>
    <w:rsid w:val="005D0D1B"/>
    <w:rsid w:val="005D1B82"/>
    <w:rsid w:val="00610E1E"/>
    <w:rsid w:val="00613BCE"/>
    <w:rsid w:val="00624A93"/>
    <w:rsid w:val="0066191D"/>
    <w:rsid w:val="0067222C"/>
    <w:rsid w:val="0069070C"/>
    <w:rsid w:val="006911EF"/>
    <w:rsid w:val="006A3A3C"/>
    <w:rsid w:val="006B3832"/>
    <w:rsid w:val="006B4E6A"/>
    <w:rsid w:val="00736C2A"/>
    <w:rsid w:val="007509FB"/>
    <w:rsid w:val="00751F06"/>
    <w:rsid w:val="00786685"/>
    <w:rsid w:val="00787BB9"/>
    <w:rsid w:val="00790FCB"/>
    <w:rsid w:val="007A65F3"/>
    <w:rsid w:val="007B4442"/>
    <w:rsid w:val="007C0521"/>
    <w:rsid w:val="007C56C2"/>
    <w:rsid w:val="0080564A"/>
    <w:rsid w:val="00821C7B"/>
    <w:rsid w:val="0082609F"/>
    <w:rsid w:val="00840C7C"/>
    <w:rsid w:val="008A5726"/>
    <w:rsid w:val="008B208A"/>
    <w:rsid w:val="008C0865"/>
    <w:rsid w:val="009116F0"/>
    <w:rsid w:val="00962E48"/>
    <w:rsid w:val="009960B9"/>
    <w:rsid w:val="009B77C2"/>
    <w:rsid w:val="009F1B32"/>
    <w:rsid w:val="00A02A7E"/>
    <w:rsid w:val="00A202D8"/>
    <w:rsid w:val="00A31EAA"/>
    <w:rsid w:val="00A56E66"/>
    <w:rsid w:val="00A831C4"/>
    <w:rsid w:val="00AB4077"/>
    <w:rsid w:val="00AB54E0"/>
    <w:rsid w:val="00AD4324"/>
    <w:rsid w:val="00AD65AD"/>
    <w:rsid w:val="00B2436B"/>
    <w:rsid w:val="00B26188"/>
    <w:rsid w:val="00B4274F"/>
    <w:rsid w:val="00B56B2F"/>
    <w:rsid w:val="00B71261"/>
    <w:rsid w:val="00B77E16"/>
    <w:rsid w:val="00B95F35"/>
    <w:rsid w:val="00C8781C"/>
    <w:rsid w:val="00D121E8"/>
    <w:rsid w:val="00D559BF"/>
    <w:rsid w:val="00DB45C9"/>
    <w:rsid w:val="00E20BCD"/>
    <w:rsid w:val="00E27A7E"/>
    <w:rsid w:val="00E322D4"/>
    <w:rsid w:val="00E5337D"/>
    <w:rsid w:val="00E61D79"/>
    <w:rsid w:val="00E636A3"/>
    <w:rsid w:val="00E74660"/>
    <w:rsid w:val="00EA3684"/>
    <w:rsid w:val="00ED1332"/>
    <w:rsid w:val="00EE0D9E"/>
    <w:rsid w:val="00EF446C"/>
    <w:rsid w:val="00F174A3"/>
    <w:rsid w:val="00F24448"/>
    <w:rsid w:val="00F6603B"/>
    <w:rsid w:val="00F76658"/>
    <w:rsid w:val="00F873C8"/>
    <w:rsid w:val="00F900D9"/>
    <w:rsid w:val="00F96C4F"/>
    <w:rsid w:val="00FD6209"/>
    <w:rsid w:val="00FE1091"/>
    <w:rsid w:val="00FE4D2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1B"/>
    <w:pPr>
      <w:spacing w:after="0"/>
    </w:pPr>
    <w:rPr>
      <w:rFonts w:ascii="Times New Roman" w:hAnsi="Times New Roman" w:cs="Times New Roman"/>
      <w:sz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basedOn w:val="a"/>
    <w:link w:val="a4"/>
    <w:qFormat/>
    <w:rsid w:val="00751F06"/>
    <w:rPr>
      <w:rFonts w:eastAsiaTheme="minorEastAsia"/>
      <w:szCs w:val="24"/>
      <w:lang w:bidi="en-US"/>
    </w:rPr>
  </w:style>
  <w:style w:type="character" w:customStyle="1" w:styleId="a4">
    <w:name w:val="Звичайний Знак"/>
    <w:basedOn w:val="a0"/>
    <w:link w:val="a3"/>
    <w:rsid w:val="00751F06"/>
    <w:rPr>
      <w:rFonts w:ascii="Times New Roman" w:eastAsiaTheme="minorEastAsia" w:hAnsi="Times New Roman" w:cs="Times New Roman"/>
      <w:sz w:val="28"/>
      <w:szCs w:val="24"/>
      <w:lang w:val="uk-UA" w:bidi="en-US"/>
    </w:rPr>
  </w:style>
  <w:style w:type="table" w:styleId="a5">
    <w:name w:val="Table Grid"/>
    <w:basedOn w:val="a1"/>
    <w:uiPriority w:val="59"/>
    <w:rsid w:val="00A56E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E66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821C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6191D"/>
    <w:rPr>
      <w:rFonts w:asciiTheme="majorHAnsi" w:eastAsiaTheme="majorEastAsia" w:hAnsiTheme="majorHAnsi" w:cstheme="majorBidi"/>
      <w:b/>
      <w:bCs/>
      <w:color w:val="4F81BD" w:themeColor="accent1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Vova</cp:lastModifiedBy>
  <cp:revision>36</cp:revision>
  <cp:lastPrinted>2017-05-16T12:44:00Z</cp:lastPrinted>
  <dcterms:created xsi:type="dcterms:W3CDTF">2011-04-27T07:30:00Z</dcterms:created>
  <dcterms:modified xsi:type="dcterms:W3CDTF">2017-05-23T05:47:00Z</dcterms:modified>
</cp:coreProperties>
</file>