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A5" w:rsidRPr="00E22BA5" w:rsidRDefault="00E22BA5" w:rsidP="00E22BA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Попович В.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Волощишин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І.</w:t>
      </w:r>
    </w:p>
    <w:p w:rsidR="00E22BA5" w:rsidRDefault="00E22BA5" w:rsidP="00A00E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43E" w:rsidRPr="00A00EC5" w:rsidRDefault="00A00EC5" w:rsidP="00A00E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EC5">
        <w:rPr>
          <w:rFonts w:ascii="Times New Roman" w:hAnsi="Times New Roman" w:cs="Times New Roman"/>
          <w:b/>
          <w:sz w:val="28"/>
          <w:szCs w:val="28"/>
        </w:rPr>
        <w:t>ОСНОВНІ ТЕНДЕНЦІЇ ВІДНОВЛЕННЯ ДЕВАСТОВАНИХ ЛАНДШАФТІВ</w:t>
      </w:r>
      <w:r w:rsidR="000060AD">
        <w:rPr>
          <w:rFonts w:ascii="Times New Roman" w:hAnsi="Times New Roman" w:cs="Times New Roman"/>
          <w:b/>
          <w:sz w:val="28"/>
          <w:szCs w:val="28"/>
        </w:rPr>
        <w:t xml:space="preserve"> ГІРНИЧОВИДОБУВАННЯ</w:t>
      </w:r>
      <w:r w:rsidRPr="00A00EC5">
        <w:rPr>
          <w:rFonts w:ascii="Times New Roman" w:hAnsi="Times New Roman" w:cs="Times New Roman"/>
          <w:b/>
          <w:sz w:val="28"/>
          <w:szCs w:val="28"/>
        </w:rPr>
        <w:t xml:space="preserve"> (СВІТОВИЙ АСПЕКТ)</w:t>
      </w:r>
    </w:p>
    <w:p w:rsidR="00310E2C" w:rsidRDefault="00310E2C" w:rsidP="00A00E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EC5" w:rsidRDefault="00A00EC5" w:rsidP="00A00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EC5">
        <w:rPr>
          <w:rFonts w:ascii="Times New Roman" w:hAnsi="Times New Roman" w:cs="Times New Roman"/>
          <w:b/>
          <w:sz w:val="28"/>
          <w:szCs w:val="28"/>
        </w:rPr>
        <w:t>Постановка проблеми.</w:t>
      </w:r>
      <w:r w:rsidRPr="00A00EC5">
        <w:rPr>
          <w:rFonts w:ascii="Times New Roman" w:hAnsi="Times New Roman" w:cs="Times New Roman"/>
          <w:sz w:val="28"/>
          <w:szCs w:val="28"/>
        </w:rPr>
        <w:t xml:space="preserve"> У світі щорічно видобувається біля 2 млрд. т вугілля, при цьому із надр вивільняється велика кількість твердих, рідких та газоподібних відходів. Світові ресурси вугілля за даними різних міжнародних організацій складають від 8 до 16 трлн. т. Видобуток вугілля супроводжувався викидом 6 млрд. м</w:t>
      </w:r>
      <w:r w:rsidRPr="00A00EC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00EC5">
        <w:rPr>
          <w:rFonts w:ascii="Times New Roman" w:hAnsi="Times New Roman" w:cs="Times New Roman"/>
          <w:sz w:val="28"/>
          <w:szCs w:val="28"/>
        </w:rPr>
        <w:t xml:space="preserve"> метану, більше 3 млрд. м</w:t>
      </w:r>
      <w:r w:rsidRPr="00A00EC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00EC5">
        <w:rPr>
          <w:rFonts w:ascii="Times New Roman" w:hAnsi="Times New Roman" w:cs="Times New Roman"/>
          <w:sz w:val="28"/>
          <w:szCs w:val="28"/>
        </w:rPr>
        <w:t xml:space="preserve"> вуглекислого газу, 12,5 тис. тпилу, 1,4  млрд. м</w:t>
      </w:r>
      <w:r w:rsidRPr="00A00EC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00EC5">
        <w:rPr>
          <w:rFonts w:ascii="Times New Roman" w:hAnsi="Times New Roman" w:cs="Times New Roman"/>
          <w:sz w:val="28"/>
          <w:szCs w:val="28"/>
        </w:rPr>
        <w:t xml:space="preserve"> стічних вод і 110,8 млн. т відвальної породи</w:t>
      </w:r>
      <w:r>
        <w:rPr>
          <w:rFonts w:ascii="Times New Roman" w:hAnsi="Times New Roman" w:cs="Times New Roman"/>
          <w:sz w:val="28"/>
          <w:szCs w:val="28"/>
        </w:rPr>
        <w:t xml:space="preserve"> (Максимович, 1991).</w:t>
      </w:r>
    </w:p>
    <w:p w:rsidR="00A00EC5" w:rsidRDefault="00BB7CB7" w:rsidP="00A00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CB7">
        <w:rPr>
          <w:rFonts w:ascii="Times New Roman" w:hAnsi="Times New Roman" w:cs="Times New Roman"/>
          <w:b/>
          <w:sz w:val="28"/>
          <w:szCs w:val="28"/>
        </w:rPr>
        <w:t>Мета роботи</w:t>
      </w:r>
      <w:r>
        <w:rPr>
          <w:rFonts w:ascii="Times New Roman" w:hAnsi="Times New Roman" w:cs="Times New Roman"/>
          <w:sz w:val="28"/>
          <w:szCs w:val="28"/>
        </w:rPr>
        <w:softHyphen/>
        <w:t>– висвітлити основні заходи відновлення породних відвалів вугільних шахт у світовому контексті.</w:t>
      </w:r>
    </w:p>
    <w:p w:rsidR="00BB7CB7" w:rsidRDefault="00BB7CB7" w:rsidP="00A00E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дослідження:</w:t>
      </w:r>
    </w:p>
    <w:p w:rsidR="0067710B" w:rsidRPr="00D77D24" w:rsidRDefault="0067710B" w:rsidP="00D77D24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D24">
        <w:rPr>
          <w:rFonts w:ascii="Times New Roman" w:hAnsi="Times New Roman" w:cs="Times New Roman"/>
          <w:sz w:val="28"/>
          <w:szCs w:val="28"/>
        </w:rPr>
        <w:t xml:space="preserve">встановити тенденції </w:t>
      </w:r>
      <w:r w:rsidR="00D77D24" w:rsidRPr="00D77D24">
        <w:rPr>
          <w:rFonts w:ascii="Times New Roman" w:hAnsi="Times New Roman" w:cs="Times New Roman"/>
          <w:sz w:val="28"/>
          <w:szCs w:val="28"/>
        </w:rPr>
        <w:t>розвитку вуглевидобування у світовому контексті;</w:t>
      </w:r>
    </w:p>
    <w:p w:rsidR="00D77D24" w:rsidRPr="00D77D24" w:rsidRDefault="00D77D24" w:rsidP="00D77D24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D24">
        <w:rPr>
          <w:rFonts w:ascii="Times New Roman" w:hAnsi="Times New Roman" w:cs="Times New Roman"/>
          <w:sz w:val="28"/>
          <w:szCs w:val="28"/>
        </w:rPr>
        <w:t xml:space="preserve">висвітлити основні складові відновлення </w:t>
      </w:r>
      <w:proofErr w:type="spellStart"/>
      <w:r w:rsidRPr="00D77D24">
        <w:rPr>
          <w:rFonts w:ascii="Times New Roman" w:hAnsi="Times New Roman" w:cs="Times New Roman"/>
          <w:sz w:val="28"/>
          <w:szCs w:val="28"/>
        </w:rPr>
        <w:t>девастованих</w:t>
      </w:r>
      <w:proofErr w:type="spellEnd"/>
      <w:r w:rsidRPr="00D77D24">
        <w:rPr>
          <w:rFonts w:ascii="Times New Roman" w:hAnsi="Times New Roman" w:cs="Times New Roman"/>
          <w:sz w:val="28"/>
          <w:szCs w:val="28"/>
        </w:rPr>
        <w:t xml:space="preserve"> ландшафтів у межах гірничопромислових районів.</w:t>
      </w:r>
    </w:p>
    <w:p w:rsidR="00BB7CB7" w:rsidRDefault="00675ACC" w:rsidP="00A00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 дослідження. </w:t>
      </w:r>
      <w:r w:rsidR="0071326E" w:rsidRPr="0071326E">
        <w:rPr>
          <w:rFonts w:ascii="Times New Roman" w:hAnsi="Times New Roman" w:cs="Times New Roman"/>
          <w:sz w:val="28"/>
          <w:szCs w:val="28"/>
        </w:rPr>
        <w:t xml:space="preserve">У роботі використані </w:t>
      </w:r>
      <w:r w:rsidR="00997BD8">
        <w:rPr>
          <w:rFonts w:ascii="Times New Roman" w:hAnsi="Times New Roman" w:cs="Times New Roman"/>
          <w:sz w:val="28"/>
          <w:szCs w:val="28"/>
        </w:rPr>
        <w:t xml:space="preserve">дистанційні методи </w:t>
      </w:r>
      <w:r w:rsidR="00997BD8" w:rsidRPr="00997BD8">
        <w:rPr>
          <w:rFonts w:ascii="Times New Roman" w:hAnsi="Times New Roman" w:cs="Times New Roman"/>
          <w:sz w:val="28"/>
          <w:szCs w:val="28"/>
        </w:rPr>
        <w:t>із науковою формалізацією заг</w:t>
      </w:r>
      <w:r w:rsidR="00997BD8">
        <w:rPr>
          <w:rFonts w:ascii="Times New Roman" w:hAnsi="Times New Roman" w:cs="Times New Roman"/>
          <w:sz w:val="28"/>
          <w:szCs w:val="28"/>
        </w:rPr>
        <w:t>альновідомих статистичних даних та методи логічних побудов.</w:t>
      </w:r>
    </w:p>
    <w:p w:rsidR="000060AD" w:rsidRDefault="000060AD" w:rsidP="00A00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AD">
        <w:rPr>
          <w:rFonts w:ascii="Times New Roman" w:hAnsi="Times New Roman" w:cs="Times New Roman"/>
          <w:b/>
          <w:sz w:val="28"/>
          <w:szCs w:val="28"/>
        </w:rPr>
        <w:t xml:space="preserve">Результати дослідження. </w:t>
      </w:r>
      <w:r w:rsidR="00123A24" w:rsidRPr="00123A24">
        <w:rPr>
          <w:rFonts w:ascii="Times New Roman" w:hAnsi="Times New Roman" w:cs="Times New Roman"/>
          <w:sz w:val="28"/>
          <w:szCs w:val="28"/>
        </w:rPr>
        <w:t xml:space="preserve">Перші згадки про проведення </w:t>
      </w:r>
      <w:proofErr w:type="spellStart"/>
      <w:r w:rsidR="00123A24" w:rsidRPr="00123A24">
        <w:rPr>
          <w:rFonts w:ascii="Times New Roman" w:hAnsi="Times New Roman" w:cs="Times New Roman"/>
          <w:sz w:val="28"/>
          <w:szCs w:val="28"/>
        </w:rPr>
        <w:t>рекультиваційних</w:t>
      </w:r>
      <w:proofErr w:type="spellEnd"/>
      <w:r w:rsidR="00123A24" w:rsidRPr="00123A24">
        <w:rPr>
          <w:rFonts w:ascii="Times New Roman" w:hAnsi="Times New Roman" w:cs="Times New Roman"/>
          <w:sz w:val="28"/>
          <w:szCs w:val="28"/>
        </w:rPr>
        <w:t xml:space="preserve"> робіт на відвалах шахт відносяться до 1766-1794 років ― початку експлуатації в Німеччині Рейнсь</w:t>
      </w:r>
      <w:r w:rsidR="00123A24">
        <w:rPr>
          <w:rFonts w:ascii="Times New Roman" w:hAnsi="Times New Roman" w:cs="Times New Roman"/>
          <w:sz w:val="28"/>
          <w:szCs w:val="28"/>
        </w:rPr>
        <w:t>кого буровугільного басейну (</w:t>
      </w:r>
      <w:r w:rsidR="00123A24" w:rsidRPr="00123A24">
        <w:rPr>
          <w:rFonts w:ascii="Times New Roman" w:hAnsi="Times New Roman" w:cs="Times New Roman"/>
          <w:sz w:val="28"/>
          <w:szCs w:val="28"/>
        </w:rPr>
        <w:t>Кучер</w:t>
      </w:r>
      <w:r w:rsidR="00310E2C">
        <w:rPr>
          <w:rFonts w:ascii="Times New Roman" w:hAnsi="Times New Roman" w:cs="Times New Roman"/>
          <w:sz w:val="28"/>
          <w:szCs w:val="28"/>
        </w:rPr>
        <w:t>явий та ін.</w:t>
      </w:r>
      <w:r w:rsidR="00123A24">
        <w:rPr>
          <w:rFonts w:ascii="Times New Roman" w:hAnsi="Times New Roman" w:cs="Times New Roman"/>
          <w:sz w:val="28"/>
          <w:szCs w:val="28"/>
        </w:rPr>
        <w:t>, 2006)</w:t>
      </w:r>
      <w:r w:rsidR="00123A24" w:rsidRPr="00123A24">
        <w:rPr>
          <w:rFonts w:ascii="Times New Roman" w:hAnsi="Times New Roman" w:cs="Times New Roman"/>
          <w:sz w:val="28"/>
          <w:szCs w:val="28"/>
        </w:rPr>
        <w:t>.</w:t>
      </w:r>
      <w:r w:rsidR="00A638B6" w:rsidRPr="00A638B6">
        <w:rPr>
          <w:rFonts w:ascii="Times New Roman" w:hAnsi="Times New Roman" w:cs="Times New Roman"/>
          <w:sz w:val="28"/>
          <w:szCs w:val="28"/>
        </w:rPr>
        <w:t>На даний мо</w:t>
      </w:r>
      <w:r w:rsidR="00A638B6">
        <w:rPr>
          <w:rFonts w:ascii="Times New Roman" w:hAnsi="Times New Roman" w:cs="Times New Roman"/>
          <w:sz w:val="28"/>
          <w:szCs w:val="28"/>
        </w:rPr>
        <w:t xml:space="preserve">мент в Німеччині у </w:t>
      </w:r>
      <w:proofErr w:type="spellStart"/>
      <w:r w:rsidR="00A638B6">
        <w:rPr>
          <w:rFonts w:ascii="Times New Roman" w:hAnsi="Times New Roman" w:cs="Times New Roman"/>
          <w:sz w:val="28"/>
          <w:szCs w:val="28"/>
        </w:rPr>
        <w:t>Гросе</w:t>
      </w:r>
      <w:proofErr w:type="spellEnd"/>
      <w:r w:rsidR="00A6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8B6">
        <w:rPr>
          <w:rFonts w:ascii="Times New Roman" w:hAnsi="Times New Roman" w:cs="Times New Roman"/>
          <w:sz w:val="28"/>
          <w:szCs w:val="28"/>
        </w:rPr>
        <w:t>Хольц</w:t>
      </w:r>
      <w:proofErr w:type="spellEnd"/>
      <w:r w:rsidR="00A638B6" w:rsidRPr="00A638B6">
        <w:rPr>
          <w:rFonts w:ascii="Times New Roman" w:hAnsi="Times New Roman" w:cs="Times New Roman"/>
          <w:sz w:val="28"/>
          <w:szCs w:val="28"/>
        </w:rPr>
        <w:t xml:space="preserve">(низовини Рейну) породні відвали є місцями відпочинку </w:t>
      </w:r>
      <w:r w:rsidR="00310E2C">
        <w:rPr>
          <w:rFonts w:ascii="Times New Roman" w:hAnsi="Times New Roman" w:cs="Times New Roman"/>
          <w:sz w:val="28"/>
          <w:szCs w:val="28"/>
        </w:rPr>
        <w:t xml:space="preserve">жителів цих районів </w:t>
      </w:r>
      <w:r w:rsidR="00A638B6">
        <w:rPr>
          <w:rFonts w:ascii="Times New Roman" w:hAnsi="Times New Roman" w:cs="Times New Roman"/>
          <w:sz w:val="28"/>
          <w:szCs w:val="28"/>
        </w:rPr>
        <w:t>(Пал, 1996)</w:t>
      </w:r>
      <w:r w:rsidR="00A638B6" w:rsidRPr="00A638B6">
        <w:rPr>
          <w:rFonts w:ascii="Times New Roman" w:hAnsi="Times New Roman" w:cs="Times New Roman"/>
          <w:sz w:val="28"/>
          <w:szCs w:val="28"/>
        </w:rPr>
        <w:t>. Терикони, що поблизу міста Гамбург, залісені та також використовуються як місця для відпочинку</w:t>
      </w:r>
      <w:r w:rsidR="00A638B6">
        <w:rPr>
          <w:rFonts w:ascii="Times New Roman" w:hAnsi="Times New Roman" w:cs="Times New Roman"/>
          <w:sz w:val="28"/>
          <w:szCs w:val="28"/>
        </w:rPr>
        <w:t>.</w:t>
      </w:r>
    </w:p>
    <w:p w:rsidR="00A638B6" w:rsidRDefault="00A638B6" w:rsidP="00A638B6">
      <w:pPr>
        <w:pStyle w:val="a4"/>
        <w:spacing w:before="0" w:beforeAutospacing="0" w:after="0" w:afterAutospacing="0" w:line="360" w:lineRule="auto"/>
        <w:ind w:left="0" w:right="0" w:firstLine="720"/>
        <w:rPr>
          <w:sz w:val="28"/>
          <w:szCs w:val="28"/>
          <w:lang w:val="uk-UA" w:eastAsia="uk-UA"/>
        </w:rPr>
      </w:pPr>
      <w:r w:rsidRPr="00A826BE">
        <w:rPr>
          <w:sz w:val="28"/>
          <w:szCs w:val="28"/>
          <w:lang w:val="uk-UA" w:eastAsia="uk-UA"/>
        </w:rPr>
        <w:t xml:space="preserve">У Великобританії накопичений великий досвід проведення </w:t>
      </w:r>
      <w:proofErr w:type="spellStart"/>
      <w:r w:rsidRPr="00A826BE">
        <w:rPr>
          <w:sz w:val="28"/>
          <w:szCs w:val="28"/>
          <w:lang w:val="uk-UA" w:eastAsia="uk-UA"/>
        </w:rPr>
        <w:t>рекультиваційних</w:t>
      </w:r>
      <w:proofErr w:type="spellEnd"/>
      <w:r w:rsidRPr="00A826BE">
        <w:rPr>
          <w:sz w:val="28"/>
          <w:szCs w:val="28"/>
          <w:lang w:val="uk-UA" w:eastAsia="uk-UA"/>
        </w:rPr>
        <w:t xml:space="preserve"> робіт на териконах і відвалах шахтних порід, спроби </w:t>
      </w:r>
      <w:r w:rsidRPr="00A826BE">
        <w:rPr>
          <w:sz w:val="28"/>
          <w:szCs w:val="28"/>
          <w:lang w:val="uk-UA" w:eastAsia="uk-UA"/>
        </w:rPr>
        <w:lastRenderedPageBreak/>
        <w:t xml:space="preserve">залісення яких початі в 1921 році в Мідленді. В даний час основним способом рекультивації вважається створення сінокісно-пасовищних угідь у поєднанні з рекреаційними ділянками з водоймищами і посадками </w:t>
      </w:r>
      <w:r>
        <w:rPr>
          <w:sz w:val="28"/>
          <w:szCs w:val="28"/>
          <w:lang w:val="uk-UA" w:eastAsia="uk-UA"/>
        </w:rPr>
        <w:t>декоративних лісових насаджень.</w:t>
      </w:r>
    </w:p>
    <w:p w:rsidR="00A638B6" w:rsidRDefault="00A638B6" w:rsidP="00A638B6">
      <w:pPr>
        <w:pStyle w:val="a4"/>
        <w:spacing w:before="0" w:beforeAutospacing="0" w:after="0" w:afterAutospacing="0" w:line="360" w:lineRule="auto"/>
        <w:ind w:left="0" w:right="0" w:firstLine="72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У</w:t>
      </w:r>
      <w:r w:rsidRPr="00A826BE">
        <w:rPr>
          <w:sz w:val="28"/>
          <w:szCs w:val="28"/>
          <w:lang w:val="uk-UA" w:eastAsia="uk-UA"/>
        </w:rPr>
        <w:t xml:space="preserve"> 1902 році </w:t>
      </w:r>
      <w:r>
        <w:rPr>
          <w:sz w:val="28"/>
          <w:szCs w:val="28"/>
          <w:lang w:val="uk-UA" w:eastAsia="uk-UA"/>
        </w:rPr>
        <w:t xml:space="preserve">у </w:t>
      </w:r>
      <w:r w:rsidRPr="00A826BE">
        <w:rPr>
          <w:sz w:val="28"/>
          <w:szCs w:val="28"/>
          <w:lang w:val="uk-UA" w:eastAsia="uk-UA"/>
        </w:rPr>
        <w:t>Міністерстві внутрішніх справ США була створена Служба рекультивації (</w:t>
      </w:r>
      <w:r>
        <w:rPr>
          <w:sz w:val="28"/>
          <w:szCs w:val="28"/>
          <w:lang w:val="uk-UA" w:eastAsia="uk-UA"/>
        </w:rPr>
        <w:t>на цей</w:t>
      </w:r>
      <w:r w:rsidRPr="00A826BE">
        <w:rPr>
          <w:sz w:val="28"/>
          <w:szCs w:val="28"/>
          <w:lang w:val="uk-UA" w:eastAsia="uk-UA"/>
        </w:rPr>
        <w:t xml:space="preserve"> час</w:t>
      </w:r>
      <w:r>
        <w:rPr>
          <w:sz w:val="28"/>
          <w:szCs w:val="28"/>
          <w:lang w:val="uk-UA" w:eastAsia="uk-UA"/>
        </w:rPr>
        <w:t xml:space="preserve"> ―</w:t>
      </w:r>
      <w:r w:rsidRPr="00A826BE">
        <w:rPr>
          <w:sz w:val="28"/>
          <w:szCs w:val="28"/>
          <w:lang w:val="uk-UA" w:eastAsia="uk-UA"/>
        </w:rPr>
        <w:t xml:space="preserve"> Бюро рекультивації), під керівництвом якої було розроблен</w:t>
      </w:r>
      <w:r>
        <w:rPr>
          <w:sz w:val="28"/>
          <w:szCs w:val="28"/>
          <w:lang w:val="uk-UA" w:eastAsia="uk-UA"/>
        </w:rPr>
        <w:t>о</w:t>
      </w:r>
      <w:r w:rsidRPr="00A826BE">
        <w:rPr>
          <w:sz w:val="28"/>
          <w:szCs w:val="28"/>
          <w:lang w:val="uk-UA" w:eastAsia="uk-UA"/>
        </w:rPr>
        <w:t xml:space="preserve"> і здійснен</w:t>
      </w:r>
      <w:r>
        <w:rPr>
          <w:sz w:val="28"/>
          <w:szCs w:val="28"/>
          <w:lang w:val="uk-UA" w:eastAsia="uk-UA"/>
        </w:rPr>
        <w:t>о</w:t>
      </w:r>
      <w:r w:rsidRPr="00A826BE">
        <w:rPr>
          <w:sz w:val="28"/>
          <w:szCs w:val="28"/>
          <w:lang w:val="uk-UA" w:eastAsia="uk-UA"/>
        </w:rPr>
        <w:t xml:space="preserve"> безліч федеральних проектів. За офіційними даними</w:t>
      </w:r>
      <w:r>
        <w:rPr>
          <w:sz w:val="28"/>
          <w:szCs w:val="28"/>
          <w:lang w:val="uk-UA" w:eastAsia="uk-UA"/>
        </w:rPr>
        <w:t>,</w:t>
      </w:r>
      <w:r w:rsidRPr="00A826BE">
        <w:rPr>
          <w:sz w:val="28"/>
          <w:szCs w:val="28"/>
          <w:lang w:val="uk-UA" w:eastAsia="uk-UA"/>
        </w:rPr>
        <w:t xml:space="preserve"> на початку 80-х років минулого століття щорічно розробками корисних копалин руйнувалися більше 60 тис. га</w:t>
      </w:r>
      <w:r>
        <w:rPr>
          <w:sz w:val="28"/>
          <w:szCs w:val="28"/>
          <w:lang w:val="uk-UA" w:eastAsia="uk-UA"/>
        </w:rPr>
        <w:t xml:space="preserve"> земель в рік (</w:t>
      </w:r>
      <w:r w:rsidRPr="00A638B6">
        <w:rPr>
          <w:sz w:val="28"/>
          <w:szCs w:val="28"/>
          <w:lang w:val="uk-UA" w:eastAsia="uk-UA"/>
        </w:rPr>
        <w:t>Brent-Jones</w:t>
      </w:r>
      <w:r>
        <w:rPr>
          <w:sz w:val="28"/>
          <w:szCs w:val="28"/>
          <w:lang w:val="uk-UA" w:eastAsia="uk-UA"/>
        </w:rPr>
        <w:t xml:space="preserve">, 1984). </w:t>
      </w:r>
    </w:p>
    <w:p w:rsidR="00A638B6" w:rsidRDefault="00A638B6" w:rsidP="00A638B6">
      <w:pPr>
        <w:pStyle w:val="a4"/>
        <w:spacing w:before="0" w:beforeAutospacing="0" w:after="0" w:afterAutospacing="0" w:line="360" w:lineRule="auto"/>
        <w:ind w:left="0" w:right="0" w:firstLine="720"/>
        <w:rPr>
          <w:sz w:val="28"/>
          <w:szCs w:val="28"/>
          <w:lang w:val="uk-UA" w:eastAsia="uk-UA"/>
        </w:rPr>
      </w:pPr>
      <w:r w:rsidRPr="00A826BE">
        <w:rPr>
          <w:sz w:val="28"/>
          <w:szCs w:val="28"/>
          <w:lang w:val="uk-UA" w:eastAsia="uk-UA"/>
        </w:rPr>
        <w:t xml:space="preserve">Чеські фахівці розробили специфічну систему рекультивації, відому в світі як «Чеська школа рекультивації». Після «Оксамитової революції» почалася реалізація широкомасштабної програми відновлення чеських лісів. Через 25 років мертва територія недалеко від чеського міста </w:t>
      </w:r>
      <w:proofErr w:type="spellStart"/>
      <w:r w:rsidRPr="00A826BE">
        <w:rPr>
          <w:sz w:val="28"/>
          <w:szCs w:val="28"/>
          <w:lang w:val="uk-UA" w:eastAsia="uk-UA"/>
        </w:rPr>
        <w:t>Мост</w:t>
      </w:r>
      <w:proofErr w:type="spellEnd"/>
      <w:r w:rsidRPr="00A826BE">
        <w:rPr>
          <w:sz w:val="28"/>
          <w:szCs w:val="28"/>
          <w:lang w:val="uk-UA" w:eastAsia="uk-UA"/>
        </w:rPr>
        <w:t xml:space="preserve"> заросла молодим </w:t>
      </w:r>
      <w:r>
        <w:rPr>
          <w:sz w:val="28"/>
          <w:szCs w:val="28"/>
          <w:lang w:val="uk-UA" w:eastAsia="uk-UA"/>
        </w:rPr>
        <w:t>лісом.</w:t>
      </w:r>
    </w:p>
    <w:p w:rsidR="00A638B6" w:rsidRDefault="00A638B6" w:rsidP="000060A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638B6">
        <w:rPr>
          <w:rFonts w:ascii="Times New Roman" w:hAnsi="Times New Roman" w:cs="Times New Roman"/>
          <w:sz w:val="28"/>
          <w:szCs w:val="28"/>
          <w:lang w:eastAsia="uk-UA"/>
        </w:rPr>
        <w:t xml:space="preserve">Наукові дослідження </w:t>
      </w:r>
      <w:proofErr w:type="spellStart"/>
      <w:r w:rsidRPr="00A638B6">
        <w:rPr>
          <w:rFonts w:ascii="Times New Roman" w:hAnsi="Times New Roman" w:cs="Times New Roman"/>
          <w:sz w:val="28"/>
          <w:szCs w:val="28"/>
          <w:lang w:eastAsia="uk-UA"/>
        </w:rPr>
        <w:t>девастованих</w:t>
      </w:r>
      <w:proofErr w:type="spellEnd"/>
      <w:r w:rsidRPr="00A638B6">
        <w:rPr>
          <w:rFonts w:ascii="Times New Roman" w:hAnsi="Times New Roman" w:cs="Times New Roman"/>
          <w:sz w:val="28"/>
          <w:szCs w:val="28"/>
          <w:lang w:eastAsia="uk-UA"/>
        </w:rPr>
        <w:t xml:space="preserve"> ландшафтів в Польщі почали проводити у 1955 році після порушення гідрологічного режиму гірничодобувних територій на площі понад 250 тис. га</w:t>
      </w:r>
      <w:r>
        <w:rPr>
          <w:rFonts w:ascii="Times New Roman" w:hAnsi="Times New Roman" w:cs="Times New Roman"/>
        </w:rPr>
        <w:t>.</w:t>
      </w:r>
    </w:p>
    <w:p w:rsidR="00A638B6" w:rsidRDefault="00A638B6" w:rsidP="00006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8B6">
        <w:rPr>
          <w:rFonts w:ascii="Times New Roman" w:hAnsi="Times New Roman" w:cs="Times New Roman"/>
          <w:sz w:val="28"/>
          <w:szCs w:val="28"/>
        </w:rPr>
        <w:t xml:space="preserve">У 1960 році було розпочато лісову рекультивацію </w:t>
      </w:r>
      <w:proofErr w:type="spellStart"/>
      <w:r w:rsidRPr="00A638B6">
        <w:rPr>
          <w:rFonts w:ascii="Times New Roman" w:hAnsi="Times New Roman" w:cs="Times New Roman"/>
          <w:sz w:val="28"/>
          <w:szCs w:val="28"/>
        </w:rPr>
        <w:t>Кохтла-Ярвенського</w:t>
      </w:r>
      <w:proofErr w:type="spellEnd"/>
      <w:r w:rsidRPr="00A638B6">
        <w:rPr>
          <w:rFonts w:ascii="Times New Roman" w:hAnsi="Times New Roman" w:cs="Times New Roman"/>
          <w:sz w:val="28"/>
          <w:szCs w:val="28"/>
        </w:rPr>
        <w:t xml:space="preserve"> сланцевого басейну </w:t>
      </w:r>
      <w:proofErr w:type="spellStart"/>
      <w:r w:rsidRPr="00A638B6">
        <w:rPr>
          <w:rFonts w:ascii="Times New Roman" w:hAnsi="Times New Roman" w:cs="Times New Roman"/>
          <w:sz w:val="28"/>
          <w:szCs w:val="28"/>
        </w:rPr>
        <w:t>Естонії.Відвальні</w:t>
      </w:r>
      <w:proofErr w:type="spellEnd"/>
      <w:r w:rsidRPr="00A638B6">
        <w:rPr>
          <w:rFonts w:ascii="Times New Roman" w:hAnsi="Times New Roman" w:cs="Times New Roman"/>
          <w:sz w:val="28"/>
          <w:szCs w:val="28"/>
        </w:rPr>
        <w:t xml:space="preserve"> породи </w:t>
      </w:r>
      <w:proofErr w:type="spellStart"/>
      <w:r w:rsidRPr="00A638B6">
        <w:rPr>
          <w:rFonts w:ascii="Times New Roman" w:hAnsi="Times New Roman" w:cs="Times New Roman"/>
          <w:sz w:val="28"/>
          <w:szCs w:val="28"/>
        </w:rPr>
        <w:t>Кохтла-Ярвенського</w:t>
      </w:r>
      <w:proofErr w:type="spellEnd"/>
      <w:r w:rsidRPr="00A638B6">
        <w:rPr>
          <w:rFonts w:ascii="Times New Roman" w:hAnsi="Times New Roman" w:cs="Times New Roman"/>
          <w:sz w:val="28"/>
          <w:szCs w:val="28"/>
        </w:rPr>
        <w:t xml:space="preserve"> сланцевого басейну є придатними для </w:t>
      </w:r>
      <w:proofErr w:type="spellStart"/>
      <w:r w:rsidRPr="00A638B6">
        <w:rPr>
          <w:rFonts w:ascii="Times New Roman" w:hAnsi="Times New Roman" w:cs="Times New Roman"/>
          <w:sz w:val="28"/>
          <w:szCs w:val="28"/>
        </w:rPr>
        <w:t>лісовирощування</w:t>
      </w:r>
      <w:proofErr w:type="spellEnd"/>
      <w:r w:rsidRPr="00A638B6">
        <w:rPr>
          <w:rFonts w:ascii="Times New Roman" w:hAnsi="Times New Roman" w:cs="Times New Roman"/>
          <w:sz w:val="28"/>
          <w:szCs w:val="28"/>
        </w:rPr>
        <w:t xml:space="preserve"> і майже не потребують додаткової підготовки.</w:t>
      </w:r>
    </w:p>
    <w:p w:rsidR="000060AD" w:rsidRDefault="000060AD" w:rsidP="00006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710B">
        <w:rPr>
          <w:rFonts w:ascii="Times New Roman" w:hAnsi="Times New Roman" w:cs="Times New Roman"/>
          <w:b/>
          <w:sz w:val="28"/>
          <w:szCs w:val="28"/>
        </w:rPr>
        <w:t>Висновки.</w:t>
      </w:r>
      <w:r w:rsidR="00310E2C">
        <w:rPr>
          <w:rFonts w:ascii="Times New Roman" w:hAnsi="Times New Roman" w:cs="Times New Roman"/>
          <w:sz w:val="28"/>
          <w:szCs w:val="28"/>
        </w:rPr>
        <w:t>В</w:t>
      </w:r>
      <w:r w:rsidR="00A83AB7" w:rsidRPr="00A83AB7">
        <w:rPr>
          <w:rFonts w:ascii="Times New Roman" w:hAnsi="Times New Roman" w:cs="Times New Roman"/>
          <w:sz w:val="28"/>
          <w:szCs w:val="28"/>
        </w:rPr>
        <w:t>становлено</w:t>
      </w:r>
      <w:proofErr w:type="spellEnd"/>
      <w:r w:rsidR="00A83AB7" w:rsidRPr="00A83AB7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="00310E2C">
        <w:rPr>
          <w:rFonts w:ascii="Times New Roman" w:hAnsi="Times New Roman" w:cs="Times New Roman"/>
          <w:sz w:val="28"/>
          <w:szCs w:val="28"/>
        </w:rPr>
        <w:t>гірничовидобувні</w:t>
      </w:r>
      <w:proofErr w:type="spellEnd"/>
      <w:r w:rsidR="00310E2C">
        <w:rPr>
          <w:rFonts w:ascii="Times New Roman" w:hAnsi="Times New Roman" w:cs="Times New Roman"/>
          <w:sz w:val="28"/>
          <w:szCs w:val="28"/>
        </w:rPr>
        <w:t xml:space="preserve"> країни світу намагаються повернути </w:t>
      </w:r>
      <w:proofErr w:type="spellStart"/>
      <w:r w:rsidR="00310E2C">
        <w:rPr>
          <w:rFonts w:ascii="Times New Roman" w:hAnsi="Times New Roman" w:cs="Times New Roman"/>
          <w:sz w:val="28"/>
          <w:szCs w:val="28"/>
        </w:rPr>
        <w:t>девастовані</w:t>
      </w:r>
      <w:proofErr w:type="spellEnd"/>
      <w:r w:rsidR="00310E2C">
        <w:rPr>
          <w:rFonts w:ascii="Times New Roman" w:hAnsi="Times New Roman" w:cs="Times New Roman"/>
          <w:sz w:val="28"/>
          <w:szCs w:val="28"/>
        </w:rPr>
        <w:t xml:space="preserve"> ландшафти у народногосподарське використання. Найбільш перспективними напрямами відновлення є рекультивація та її складова – </w:t>
      </w:r>
      <w:proofErr w:type="spellStart"/>
      <w:r w:rsidR="00310E2C">
        <w:rPr>
          <w:rFonts w:ascii="Times New Roman" w:hAnsi="Times New Roman" w:cs="Times New Roman"/>
          <w:sz w:val="28"/>
          <w:szCs w:val="28"/>
        </w:rPr>
        <w:t>фітомеліорація</w:t>
      </w:r>
      <w:proofErr w:type="spellEnd"/>
      <w:r w:rsidR="00310E2C">
        <w:rPr>
          <w:rFonts w:ascii="Times New Roman" w:hAnsi="Times New Roman" w:cs="Times New Roman"/>
          <w:sz w:val="28"/>
          <w:szCs w:val="28"/>
        </w:rPr>
        <w:t>.</w:t>
      </w:r>
    </w:p>
    <w:p w:rsidR="00C37358" w:rsidRDefault="00C37358" w:rsidP="00006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358" w:rsidRDefault="00C37358" w:rsidP="00006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358" w:rsidRDefault="00C37358" w:rsidP="00006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358" w:rsidRDefault="00C37358" w:rsidP="00006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358" w:rsidRDefault="00C37358" w:rsidP="00006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358" w:rsidRDefault="00C37358" w:rsidP="00006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358" w:rsidRDefault="00C37358" w:rsidP="00006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6202"/>
      </w:tblGrid>
      <w:tr w:rsidR="004C0DD3" w:rsidTr="004C0DD3">
        <w:tc>
          <w:tcPr>
            <w:tcW w:w="3652" w:type="dxa"/>
          </w:tcPr>
          <w:p w:rsidR="004C0DD3" w:rsidRDefault="004C0DD3" w:rsidP="004C0D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1748940" cy="1881963"/>
                  <wp:effectExtent l="0" t="0" r="0" b="0"/>
                  <wp:docPr id="1" name="Рисунок 1" descr="F:\Попович\Фото\dsc_945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Попович\Фото\dsc_945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828" cy="188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4C0DD3" w:rsidRDefault="004C0DD3" w:rsidP="000060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Попович Василь Васильович,</w:t>
            </w:r>
          </w:p>
          <w:p w:rsidR="004C0DD3" w:rsidRDefault="004C0DD3" w:rsidP="000060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 технічних наук, доцент,</w:t>
            </w:r>
          </w:p>
          <w:p w:rsidR="004C0DD3" w:rsidRDefault="004C0DD3" w:rsidP="000060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кафедри екологічної безпеки,</w:t>
            </w:r>
          </w:p>
          <w:p w:rsidR="004C0DD3" w:rsidRDefault="004C0DD3" w:rsidP="000060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Львівський державний університет безпеки життєдіяльності,</w:t>
            </w:r>
          </w:p>
          <w:p w:rsidR="004C0DD3" w:rsidRDefault="004E5B19" w:rsidP="000060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4C0DD3" w:rsidRPr="00C71737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popovich2007@ukr.net</w:t>
              </w:r>
            </w:hyperlink>
          </w:p>
          <w:p w:rsidR="004C0DD3" w:rsidRPr="004C0DD3" w:rsidRDefault="004C0DD3" w:rsidP="000060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0676733265</w:t>
            </w:r>
          </w:p>
        </w:tc>
      </w:tr>
      <w:tr w:rsidR="004C0DD3" w:rsidTr="004C0DD3">
        <w:tc>
          <w:tcPr>
            <w:tcW w:w="3652" w:type="dxa"/>
          </w:tcPr>
          <w:p w:rsidR="004C0DD3" w:rsidRDefault="00292494" w:rsidP="00CE76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720407" cy="2211572"/>
                  <wp:effectExtent l="0" t="0" r="0" b="0"/>
                  <wp:docPr id="14" name="Рисунок 14" descr="C:\Users\Администратор\Desktop\32235584_769159256614135_379361180357807308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Администратор\Desktop\32235584_769159256614135_3793611803578073088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598" cy="2240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4C0DD3" w:rsidRDefault="00DE389A" w:rsidP="000060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Волощишин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Андрій Ігорович,</w:t>
            </w:r>
          </w:p>
          <w:p w:rsidR="00DE389A" w:rsidRDefault="00DE389A" w:rsidP="00DE38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курсу, Львівський державний університет безпеки життєдіяльності,</w:t>
            </w:r>
          </w:p>
          <w:p w:rsidR="00DE389A" w:rsidRPr="00DE389A" w:rsidRDefault="004E5B19" w:rsidP="00DE38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9" w:history="1">
              <w:r w:rsidR="00DE389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voloshichin_25@ukr.net</w:t>
              </w:r>
            </w:hyperlink>
          </w:p>
          <w:p w:rsidR="00DE389A" w:rsidRPr="00DE389A" w:rsidRDefault="00DE389A" w:rsidP="000060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096101715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C37358" w:rsidRPr="00A83AB7" w:rsidRDefault="00C37358" w:rsidP="00006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37358" w:rsidRPr="00A83AB7" w:rsidSect="00123A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03C5C"/>
    <w:multiLevelType w:val="hybridMultilevel"/>
    <w:tmpl w:val="B1D0F0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0984"/>
    <w:rsid w:val="000060AD"/>
    <w:rsid w:val="00123A24"/>
    <w:rsid w:val="00292494"/>
    <w:rsid w:val="002F043E"/>
    <w:rsid w:val="00310E2C"/>
    <w:rsid w:val="0039297E"/>
    <w:rsid w:val="003A303A"/>
    <w:rsid w:val="004C0DD3"/>
    <w:rsid w:val="004E5B19"/>
    <w:rsid w:val="0050001A"/>
    <w:rsid w:val="00675ACC"/>
    <w:rsid w:val="0067710B"/>
    <w:rsid w:val="0071326E"/>
    <w:rsid w:val="00740984"/>
    <w:rsid w:val="00997BD8"/>
    <w:rsid w:val="00A00EC5"/>
    <w:rsid w:val="00A46B49"/>
    <w:rsid w:val="00A638B6"/>
    <w:rsid w:val="00A83AB7"/>
    <w:rsid w:val="00BB7CB7"/>
    <w:rsid w:val="00C37358"/>
    <w:rsid w:val="00CE7647"/>
    <w:rsid w:val="00D77D24"/>
    <w:rsid w:val="00DE389A"/>
    <w:rsid w:val="00E22BA5"/>
    <w:rsid w:val="00EE13AC"/>
    <w:rsid w:val="00F94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24"/>
    <w:pPr>
      <w:ind w:left="720"/>
      <w:contextualSpacing/>
    </w:pPr>
  </w:style>
  <w:style w:type="paragraph" w:styleId="a4">
    <w:name w:val="Normal (Web)"/>
    <w:basedOn w:val="a"/>
    <w:rsid w:val="00A638B6"/>
    <w:pPr>
      <w:spacing w:before="100" w:beforeAutospacing="1" w:after="100" w:afterAutospacing="1" w:line="240" w:lineRule="auto"/>
      <w:ind w:left="1864" w:right="64" w:firstLine="60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4C0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DD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C0D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24"/>
    <w:pPr>
      <w:ind w:left="720"/>
      <w:contextualSpacing/>
    </w:pPr>
  </w:style>
  <w:style w:type="paragraph" w:styleId="a4">
    <w:name w:val="Normal (Web)"/>
    <w:basedOn w:val="a"/>
    <w:rsid w:val="00A638B6"/>
    <w:pPr>
      <w:spacing w:before="100" w:beforeAutospacing="1" w:after="100" w:afterAutospacing="1" w:line="240" w:lineRule="auto"/>
      <w:ind w:left="1864" w:right="64" w:firstLine="60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4C0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DD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C0D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popovich2007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povich2007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2256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гуцул</dc:creator>
  <cp:lastModifiedBy>Попович</cp:lastModifiedBy>
  <cp:revision>2</cp:revision>
  <dcterms:created xsi:type="dcterms:W3CDTF">2018-05-10T08:37:00Z</dcterms:created>
  <dcterms:modified xsi:type="dcterms:W3CDTF">2018-05-10T08:37:00Z</dcterms:modified>
</cp:coreProperties>
</file>