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FE" w:rsidRPr="00251309" w:rsidRDefault="006206FE" w:rsidP="006206F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1309">
        <w:rPr>
          <w:rFonts w:ascii="Times New Roman" w:hAnsi="Times New Roman" w:cs="Times New Roman"/>
          <w:b/>
          <w:sz w:val="28"/>
          <w:szCs w:val="28"/>
        </w:rPr>
        <w:t>Попович Василь Васильович,</w:t>
      </w:r>
    </w:p>
    <w:p w:rsidR="006206FE" w:rsidRPr="00251309" w:rsidRDefault="006206FE" w:rsidP="006206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кафедри екологічної безпеки, доктор технічних наук, доцент,</w:t>
      </w:r>
    </w:p>
    <w:p w:rsidR="006206FE" w:rsidRDefault="006206FE" w:rsidP="006206F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1309">
        <w:rPr>
          <w:rFonts w:ascii="Times New Roman" w:hAnsi="Times New Roman" w:cs="Times New Roman"/>
          <w:sz w:val="28"/>
          <w:szCs w:val="28"/>
        </w:rPr>
        <w:t>Львівський державний університет безпеки життєдіяльності,</w:t>
      </w:r>
    </w:p>
    <w:p w:rsidR="00251309" w:rsidRDefault="00251309" w:rsidP="0025130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Волощишин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Андрій Ігорович,</w:t>
      </w:r>
    </w:p>
    <w:p w:rsidR="00251309" w:rsidRPr="00251309" w:rsidRDefault="00251309" w:rsidP="0025130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1309">
        <w:rPr>
          <w:rFonts w:ascii="Times New Roman" w:hAnsi="Times New Roman" w:cs="Times New Roman"/>
          <w:sz w:val="28"/>
          <w:szCs w:val="28"/>
        </w:rPr>
        <w:t>начальник курсу,</w:t>
      </w:r>
    </w:p>
    <w:p w:rsidR="00251309" w:rsidRDefault="00251309" w:rsidP="0025130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1309">
        <w:rPr>
          <w:rFonts w:ascii="Times New Roman" w:hAnsi="Times New Roman" w:cs="Times New Roman"/>
          <w:sz w:val="28"/>
          <w:szCs w:val="28"/>
        </w:rPr>
        <w:t>Львівський державний університет безпеки життєдіяльності,</w:t>
      </w:r>
    </w:p>
    <w:p w:rsidR="006206FE" w:rsidRDefault="006206FE" w:rsidP="006206F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1309">
        <w:rPr>
          <w:rFonts w:ascii="Times New Roman" w:hAnsi="Times New Roman" w:cs="Times New Roman"/>
          <w:b/>
          <w:sz w:val="28"/>
          <w:szCs w:val="28"/>
        </w:rPr>
        <w:t xml:space="preserve">Попович Наталія Пилипівна, </w:t>
      </w:r>
    </w:p>
    <w:p w:rsidR="006206FE" w:rsidRPr="00251309" w:rsidRDefault="006206FE" w:rsidP="006206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1309">
        <w:rPr>
          <w:rFonts w:ascii="Times New Roman" w:hAnsi="Times New Roman" w:cs="Times New Roman"/>
          <w:sz w:val="28"/>
          <w:szCs w:val="28"/>
        </w:rPr>
        <w:t xml:space="preserve">викладач кафедри адміністративно-правових дисциплін, </w:t>
      </w:r>
    </w:p>
    <w:p w:rsidR="006206FE" w:rsidRDefault="006206FE" w:rsidP="006206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1309">
        <w:rPr>
          <w:rFonts w:ascii="Times New Roman" w:hAnsi="Times New Roman" w:cs="Times New Roman"/>
          <w:sz w:val="28"/>
          <w:szCs w:val="28"/>
        </w:rPr>
        <w:t>Львівський державний університет внутрішніх справ</w:t>
      </w:r>
    </w:p>
    <w:p w:rsidR="00951101" w:rsidRDefault="00951101" w:rsidP="006206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1101" w:rsidRPr="00093C92" w:rsidRDefault="00951101" w:rsidP="006016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C92">
        <w:rPr>
          <w:rFonts w:ascii="Times New Roman" w:hAnsi="Times New Roman" w:cs="Times New Roman"/>
          <w:b/>
          <w:sz w:val="28"/>
          <w:szCs w:val="28"/>
        </w:rPr>
        <w:t>ТЕОРЕТИЧН</w:t>
      </w:r>
      <w:r w:rsidR="0060161A" w:rsidRPr="00093C92">
        <w:rPr>
          <w:rFonts w:ascii="Times New Roman" w:hAnsi="Times New Roman" w:cs="Times New Roman"/>
          <w:b/>
          <w:sz w:val="28"/>
          <w:szCs w:val="28"/>
        </w:rPr>
        <w:t>І</w:t>
      </w:r>
      <w:r w:rsidRPr="00093C92">
        <w:rPr>
          <w:rFonts w:ascii="Times New Roman" w:hAnsi="Times New Roman" w:cs="Times New Roman"/>
          <w:b/>
          <w:sz w:val="28"/>
          <w:szCs w:val="28"/>
        </w:rPr>
        <w:t xml:space="preserve"> ТА ПРАКТИЧН</w:t>
      </w:r>
      <w:r w:rsidR="0060161A" w:rsidRPr="00093C92">
        <w:rPr>
          <w:rFonts w:ascii="Times New Roman" w:hAnsi="Times New Roman" w:cs="Times New Roman"/>
          <w:b/>
          <w:sz w:val="28"/>
          <w:szCs w:val="28"/>
        </w:rPr>
        <w:t>І</w:t>
      </w:r>
      <w:r w:rsidRPr="00093C92">
        <w:rPr>
          <w:rFonts w:ascii="Times New Roman" w:hAnsi="Times New Roman" w:cs="Times New Roman"/>
          <w:b/>
          <w:sz w:val="28"/>
          <w:szCs w:val="28"/>
        </w:rPr>
        <w:t xml:space="preserve"> АСПЕКТ</w:t>
      </w:r>
      <w:r w:rsidR="0060161A" w:rsidRPr="00093C92">
        <w:rPr>
          <w:rFonts w:ascii="Times New Roman" w:hAnsi="Times New Roman" w:cs="Times New Roman"/>
          <w:b/>
          <w:sz w:val="28"/>
          <w:szCs w:val="28"/>
        </w:rPr>
        <w:t>И</w:t>
      </w:r>
      <w:r w:rsidR="008558E5">
        <w:rPr>
          <w:rFonts w:ascii="Times New Roman" w:hAnsi="Times New Roman" w:cs="Times New Roman"/>
          <w:b/>
          <w:sz w:val="28"/>
          <w:szCs w:val="28"/>
        </w:rPr>
        <w:t xml:space="preserve"> ЕКОЛОГІЧНОЇ</w:t>
      </w:r>
      <w:r w:rsidR="0060161A" w:rsidRPr="00093C92">
        <w:rPr>
          <w:rFonts w:ascii="Times New Roman" w:hAnsi="Times New Roman" w:cs="Times New Roman"/>
          <w:b/>
          <w:sz w:val="28"/>
          <w:szCs w:val="28"/>
        </w:rPr>
        <w:t xml:space="preserve"> ЛОГІСТИКИ ВІДХОДІВ</w:t>
      </w:r>
    </w:p>
    <w:p w:rsidR="00251309" w:rsidRDefault="00251309" w:rsidP="0025130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06FE" w:rsidRDefault="004C7665" w:rsidP="00042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Поводження із відходами</w:t>
      </w:r>
      <w:r w:rsidR="004B0AA9">
        <w:rPr>
          <w:rFonts w:ascii="Times New Roman" w:hAnsi="Times New Roman" w:cs="Times New Roman"/>
          <w:sz w:val="28"/>
          <w:szCs w:val="28"/>
        </w:rPr>
        <w:t xml:space="preserve"> в Україні</w:t>
      </w:r>
      <w:r>
        <w:rPr>
          <w:rFonts w:ascii="Times New Roman" w:hAnsi="Times New Roman" w:cs="Times New Roman"/>
          <w:sz w:val="28"/>
          <w:szCs w:val="28"/>
        </w:rPr>
        <w:t xml:space="preserve"> регулюється низкою законодавчих нормативно-правових актів</w:t>
      </w:r>
      <w:r w:rsidR="004B0AA9">
        <w:rPr>
          <w:rFonts w:ascii="Times New Roman" w:hAnsi="Times New Roman" w:cs="Times New Roman"/>
          <w:sz w:val="28"/>
          <w:szCs w:val="28"/>
        </w:rPr>
        <w:t>, насамперед Законом України «Про відходи»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0AA9">
        <w:rPr>
          <w:rFonts w:ascii="Times New Roman" w:hAnsi="Times New Roman" w:cs="Times New Roman"/>
          <w:sz w:val="28"/>
          <w:szCs w:val="28"/>
        </w:rPr>
        <w:t xml:space="preserve"> </w:t>
      </w:r>
      <w:r w:rsidR="00042227">
        <w:rPr>
          <w:rFonts w:ascii="Times New Roman" w:hAnsi="Times New Roman" w:cs="Times New Roman"/>
          <w:sz w:val="28"/>
          <w:szCs w:val="28"/>
        </w:rPr>
        <w:t xml:space="preserve">Слід зазначити, що </w:t>
      </w:r>
      <w:r w:rsidR="00042227" w:rsidRPr="00042227">
        <w:rPr>
          <w:rFonts w:ascii="Times New Roman" w:hAnsi="Times New Roman" w:cs="Times New Roman"/>
          <w:sz w:val="28"/>
          <w:szCs w:val="28"/>
        </w:rPr>
        <w:t>розпоряджен</w:t>
      </w:r>
      <w:r w:rsidR="00042227">
        <w:rPr>
          <w:rFonts w:ascii="Times New Roman" w:hAnsi="Times New Roman" w:cs="Times New Roman"/>
          <w:sz w:val="28"/>
          <w:szCs w:val="28"/>
        </w:rPr>
        <w:t xml:space="preserve">ням Кабінету Міністрів України </w:t>
      </w:r>
      <w:r w:rsidR="00042227" w:rsidRPr="00042227">
        <w:rPr>
          <w:rFonts w:ascii="Times New Roman" w:hAnsi="Times New Roman" w:cs="Times New Roman"/>
          <w:sz w:val="28"/>
          <w:szCs w:val="28"/>
        </w:rPr>
        <w:t>від 8 листопада 2017 р. № 820-р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227">
        <w:rPr>
          <w:rFonts w:ascii="Times New Roman" w:hAnsi="Times New Roman" w:cs="Times New Roman"/>
          <w:sz w:val="28"/>
          <w:szCs w:val="28"/>
        </w:rPr>
        <w:t xml:space="preserve">схвалено «Національну стратегію </w:t>
      </w:r>
      <w:r w:rsidR="00042227" w:rsidRPr="00042227">
        <w:rPr>
          <w:rFonts w:ascii="Times New Roman" w:hAnsi="Times New Roman" w:cs="Times New Roman"/>
          <w:sz w:val="28"/>
          <w:szCs w:val="28"/>
        </w:rPr>
        <w:t>управління відходами в Україні до 2030 року</w:t>
      </w:r>
      <w:r w:rsidR="00042227">
        <w:rPr>
          <w:rFonts w:ascii="Times New Roman" w:hAnsi="Times New Roman" w:cs="Times New Roman"/>
          <w:sz w:val="28"/>
          <w:szCs w:val="28"/>
        </w:rPr>
        <w:t>» у якій зазначено, що в</w:t>
      </w:r>
      <w:r w:rsidR="00042227" w:rsidRPr="00042227">
        <w:rPr>
          <w:rFonts w:ascii="Times New Roman" w:hAnsi="Times New Roman" w:cs="Times New Roman"/>
          <w:sz w:val="28"/>
          <w:szCs w:val="28"/>
        </w:rPr>
        <w:t xml:space="preserve">ідходи, </w:t>
      </w:r>
      <w:r w:rsidR="00042227">
        <w:rPr>
          <w:rFonts w:ascii="Times New Roman" w:hAnsi="Times New Roman" w:cs="Times New Roman"/>
          <w:sz w:val="28"/>
          <w:szCs w:val="28"/>
        </w:rPr>
        <w:t>які</w:t>
      </w:r>
      <w:r w:rsidR="00042227" w:rsidRPr="00042227">
        <w:rPr>
          <w:rFonts w:ascii="Times New Roman" w:hAnsi="Times New Roman" w:cs="Times New Roman"/>
          <w:sz w:val="28"/>
          <w:szCs w:val="28"/>
        </w:rPr>
        <w:t xml:space="preserve"> утворюються у процесі видобування, збагачення, хіміко-металургійної переробки, транспортування і зберігання корисних копалин є вторинним сировинним резервом промисловості, будівництва та енергетики. Значний ресурсний потенціал становлять також відходи як вторинна сировина, що є залишками продуктів кінцевого споживання (макулатура, полімери, склобій, зношені шини тощо)</w:t>
      </w:r>
      <w:r w:rsidR="00042227">
        <w:rPr>
          <w:rFonts w:ascii="Times New Roman" w:hAnsi="Times New Roman" w:cs="Times New Roman"/>
          <w:sz w:val="28"/>
          <w:szCs w:val="28"/>
        </w:rPr>
        <w:t xml:space="preserve"> [1]</w:t>
      </w:r>
      <w:r w:rsidR="00042227" w:rsidRPr="00042227">
        <w:rPr>
          <w:rFonts w:ascii="Times New Roman" w:hAnsi="Times New Roman" w:cs="Times New Roman"/>
          <w:sz w:val="28"/>
          <w:szCs w:val="28"/>
        </w:rPr>
        <w:t>.</w:t>
      </w:r>
    </w:p>
    <w:p w:rsidR="00232A2B" w:rsidRDefault="00A20756" w:rsidP="00042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32A2B">
        <w:rPr>
          <w:rFonts w:ascii="Times New Roman" w:hAnsi="Times New Roman" w:cs="Times New Roman"/>
          <w:sz w:val="28"/>
          <w:szCs w:val="28"/>
        </w:rPr>
        <w:t>клад</w:t>
      </w:r>
      <w:r>
        <w:rPr>
          <w:rFonts w:ascii="Times New Roman" w:hAnsi="Times New Roman" w:cs="Times New Roman"/>
          <w:sz w:val="28"/>
          <w:szCs w:val="28"/>
        </w:rPr>
        <w:t xml:space="preserve"> компонентів</w:t>
      </w:r>
      <w:r w:rsidR="00232A2B">
        <w:rPr>
          <w:rFonts w:ascii="Times New Roman" w:hAnsi="Times New Roman" w:cs="Times New Roman"/>
          <w:sz w:val="28"/>
          <w:szCs w:val="28"/>
        </w:rPr>
        <w:t xml:space="preserve"> побутових відходів визначається </w:t>
      </w:r>
      <w:r>
        <w:rPr>
          <w:rFonts w:ascii="Times New Roman" w:hAnsi="Times New Roman" w:cs="Times New Roman"/>
          <w:sz w:val="28"/>
          <w:szCs w:val="28"/>
        </w:rPr>
        <w:t>у відповідності до «</w:t>
      </w:r>
      <w:r w:rsidRPr="00A20756">
        <w:rPr>
          <w:rFonts w:ascii="Times New Roman" w:hAnsi="Times New Roman" w:cs="Times New Roman"/>
          <w:sz w:val="28"/>
          <w:szCs w:val="28"/>
        </w:rPr>
        <w:t>Методичн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20756">
        <w:rPr>
          <w:rFonts w:ascii="Times New Roman" w:hAnsi="Times New Roman" w:cs="Times New Roman"/>
          <w:sz w:val="28"/>
          <w:szCs w:val="28"/>
        </w:rPr>
        <w:t xml:space="preserve"> рекомендаці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20756">
        <w:rPr>
          <w:rFonts w:ascii="Times New Roman" w:hAnsi="Times New Roman" w:cs="Times New Roman"/>
          <w:sz w:val="28"/>
          <w:szCs w:val="28"/>
        </w:rPr>
        <w:t xml:space="preserve"> з визначення морфологічного складу твердих побутових відходів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3B60">
        <w:rPr>
          <w:rFonts w:ascii="Times New Roman" w:hAnsi="Times New Roman" w:cs="Times New Roman"/>
          <w:sz w:val="28"/>
          <w:szCs w:val="28"/>
        </w:rPr>
        <w:t xml:space="preserve"> [2].</w:t>
      </w:r>
      <w:r w:rsidR="0008663E">
        <w:rPr>
          <w:rFonts w:ascii="Times New Roman" w:hAnsi="Times New Roman" w:cs="Times New Roman"/>
          <w:sz w:val="28"/>
          <w:szCs w:val="28"/>
        </w:rPr>
        <w:t xml:space="preserve"> Слід зауважити, що до побутових відходів нерідко входять небезпечні відходи </w:t>
      </w:r>
      <w:r w:rsidR="0008663E">
        <w:rPr>
          <w:rFonts w:ascii="Times New Roman" w:hAnsi="Times New Roman" w:cs="Times New Roman"/>
          <w:sz w:val="28"/>
          <w:szCs w:val="28"/>
        </w:rPr>
        <w:softHyphen/>
        <w:t xml:space="preserve">– акумулятори живлення, </w:t>
      </w:r>
      <w:proofErr w:type="spellStart"/>
      <w:r w:rsidR="0008663E">
        <w:rPr>
          <w:rFonts w:ascii="Times New Roman" w:hAnsi="Times New Roman" w:cs="Times New Roman"/>
          <w:sz w:val="28"/>
          <w:szCs w:val="28"/>
        </w:rPr>
        <w:t>лако-фарбові</w:t>
      </w:r>
      <w:proofErr w:type="spellEnd"/>
      <w:r w:rsidR="0008663E">
        <w:rPr>
          <w:rFonts w:ascii="Times New Roman" w:hAnsi="Times New Roman" w:cs="Times New Roman"/>
          <w:sz w:val="28"/>
          <w:szCs w:val="28"/>
        </w:rPr>
        <w:t xml:space="preserve">, електронні, </w:t>
      </w:r>
      <w:r w:rsidR="005E2136">
        <w:rPr>
          <w:rFonts w:ascii="Times New Roman" w:hAnsi="Times New Roman" w:cs="Times New Roman"/>
          <w:sz w:val="28"/>
          <w:szCs w:val="28"/>
        </w:rPr>
        <w:t xml:space="preserve">медичні, використана упаковка з-під клейких матеріалів, розбиті ртутні термометри, </w:t>
      </w:r>
      <w:r w:rsidR="00FA4A47">
        <w:rPr>
          <w:rFonts w:ascii="Times New Roman" w:hAnsi="Times New Roman" w:cs="Times New Roman"/>
          <w:sz w:val="28"/>
          <w:szCs w:val="28"/>
        </w:rPr>
        <w:t xml:space="preserve">телевізійні кінескопи, </w:t>
      </w:r>
      <w:r w:rsidR="00FA4A47" w:rsidRPr="00FA4A47">
        <w:rPr>
          <w:rFonts w:ascii="Times New Roman" w:hAnsi="Times New Roman" w:cs="Times New Roman"/>
          <w:sz w:val="28"/>
          <w:szCs w:val="28"/>
        </w:rPr>
        <w:t>сухі та електролітичні акумулятори, тара від розчинників, фарб, ртутні лампи</w:t>
      </w:r>
      <w:r w:rsidR="00FA4A47">
        <w:rPr>
          <w:rFonts w:ascii="Times New Roman" w:hAnsi="Times New Roman" w:cs="Times New Roman"/>
          <w:sz w:val="28"/>
          <w:szCs w:val="28"/>
        </w:rPr>
        <w:t xml:space="preserve">, </w:t>
      </w:r>
      <w:r w:rsidR="00BD13C3">
        <w:rPr>
          <w:rFonts w:ascii="Times New Roman" w:hAnsi="Times New Roman" w:cs="Times New Roman"/>
          <w:sz w:val="28"/>
          <w:szCs w:val="28"/>
        </w:rPr>
        <w:t xml:space="preserve">важкі метали, радіоактивні матеріали, </w:t>
      </w:r>
      <w:r w:rsidR="00D73C0B">
        <w:rPr>
          <w:rFonts w:ascii="Times New Roman" w:hAnsi="Times New Roman" w:cs="Times New Roman"/>
          <w:sz w:val="28"/>
          <w:szCs w:val="28"/>
        </w:rPr>
        <w:lastRenderedPageBreak/>
        <w:t xml:space="preserve">відпрацьовані фільтри двигунів автомобілів, </w:t>
      </w:r>
      <w:r w:rsidR="00F51EB9">
        <w:rPr>
          <w:rFonts w:ascii="Times New Roman" w:hAnsi="Times New Roman" w:cs="Times New Roman"/>
          <w:sz w:val="28"/>
          <w:szCs w:val="28"/>
        </w:rPr>
        <w:t xml:space="preserve">комп’ютерні монітори, </w:t>
      </w:r>
      <w:r w:rsidR="00AD3432">
        <w:rPr>
          <w:rFonts w:ascii="Times New Roman" w:hAnsi="Times New Roman" w:cs="Times New Roman"/>
          <w:sz w:val="28"/>
          <w:szCs w:val="28"/>
        </w:rPr>
        <w:t>використані санітарно-гігієнічні засоби.</w:t>
      </w:r>
    </w:p>
    <w:p w:rsidR="007466E2" w:rsidRDefault="007466E2" w:rsidP="00D14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415148" cy="4465123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1433C" w:rsidRDefault="00D1433C" w:rsidP="00D143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– Компоненти побутових відходів </w:t>
      </w:r>
    </w:p>
    <w:p w:rsidR="00D1433C" w:rsidRDefault="00D1433C" w:rsidP="00746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431" w:rsidRDefault="007466E2" w:rsidP="00746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Територія Львівської області, окрім твердих і рідких побутових, зайнята великою кількістю</w:t>
      </w:r>
      <w:r w:rsidR="001D168C">
        <w:rPr>
          <w:rFonts w:ascii="Times New Roman" w:hAnsi="Times New Roman" w:cs="Times New Roman"/>
          <w:sz w:val="28"/>
          <w:szCs w:val="28"/>
        </w:rPr>
        <w:t xml:space="preserve"> буровугільних та кам’яновугільних</w:t>
      </w:r>
      <w:r>
        <w:rPr>
          <w:rFonts w:ascii="Times New Roman" w:hAnsi="Times New Roman" w:cs="Times New Roman"/>
          <w:sz w:val="28"/>
          <w:szCs w:val="28"/>
        </w:rPr>
        <w:t xml:space="preserve"> породних відвалів, сміттєзвалищ,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шламонакопичувачів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хвостосховищ</w:t>
      </w:r>
      <w:proofErr w:type="spellEnd"/>
      <w:r w:rsidR="00C33431">
        <w:rPr>
          <w:rFonts w:ascii="Times New Roman" w:hAnsi="Times New Roman" w:cs="Times New Roman"/>
          <w:sz w:val="28"/>
          <w:szCs w:val="28"/>
        </w:rPr>
        <w:t xml:space="preserve"> (рис. 2)</w:t>
      </w:r>
      <w:r w:rsidR="001D168C">
        <w:rPr>
          <w:rFonts w:ascii="Times New Roman" w:hAnsi="Times New Roman" w:cs="Times New Roman"/>
          <w:sz w:val="28"/>
          <w:szCs w:val="28"/>
        </w:rPr>
        <w:t>.</w:t>
      </w:r>
    </w:p>
    <w:p w:rsidR="00C33431" w:rsidRDefault="0025056A" w:rsidP="0025056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88D2107" wp14:editId="2938CB1B">
            <wp:extent cx="3126153" cy="2481943"/>
            <wp:effectExtent l="0" t="0" r="0" b="0"/>
            <wp:docPr id="2" name="Рисунок 2" descr="D:\Попович робота\НДР Терикон\Фото терикони 25 лист 2016\IMG_20161125_151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пович робота\НДР Терикон\Фото терикони 25 лист 2016\IMG_20161125_1514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444"/>
                    <a:stretch/>
                  </pic:blipFill>
                  <pic:spPr bwMode="auto">
                    <a:xfrm>
                      <a:off x="0" y="0"/>
                      <a:ext cx="3141502" cy="249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056A" w:rsidRDefault="0025056A" w:rsidP="0025056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– Породний відвал вугільної Шахти №3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Великомостівська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D168C" w:rsidRDefault="001D168C" w:rsidP="00746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536" w:rsidRPr="00CF7536" w:rsidRDefault="007466E2" w:rsidP="00CF7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Основною екологічною проблемою є те, що </w:t>
      </w:r>
      <w:r w:rsidR="00C33431">
        <w:rPr>
          <w:rFonts w:ascii="Times New Roman" w:hAnsi="Times New Roman" w:cs="Times New Roman"/>
          <w:sz w:val="28"/>
          <w:szCs w:val="28"/>
        </w:rPr>
        <w:t>вищезгадані</w:t>
      </w:r>
      <w:r>
        <w:rPr>
          <w:rFonts w:ascii="Times New Roman" w:hAnsi="Times New Roman" w:cs="Times New Roman"/>
          <w:sz w:val="28"/>
          <w:szCs w:val="28"/>
        </w:rPr>
        <w:t xml:space="preserve"> відходи не піддаються переробці та складуються на відкритій поверхні спричиняючи виділення небезпечних речовин у довкілля</w:t>
      </w:r>
      <w:r w:rsidR="00F62446">
        <w:rPr>
          <w:rFonts w:ascii="Times New Roman" w:hAnsi="Times New Roman" w:cs="Times New Roman"/>
          <w:sz w:val="28"/>
          <w:szCs w:val="28"/>
        </w:rPr>
        <w:t xml:space="preserve"> [3]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4BC5">
        <w:rPr>
          <w:rFonts w:ascii="Times New Roman" w:hAnsi="Times New Roman" w:cs="Times New Roman"/>
          <w:sz w:val="28"/>
          <w:szCs w:val="28"/>
        </w:rPr>
        <w:t xml:space="preserve"> </w:t>
      </w:r>
      <w:r w:rsidR="00F62446">
        <w:rPr>
          <w:rFonts w:ascii="Times New Roman" w:hAnsi="Times New Roman" w:cs="Times New Roman"/>
          <w:sz w:val="28"/>
          <w:szCs w:val="28"/>
        </w:rPr>
        <w:t xml:space="preserve">Поряд із </w:t>
      </w:r>
      <w:proofErr w:type="spellStart"/>
      <w:r w:rsidR="00F62446">
        <w:rPr>
          <w:rFonts w:ascii="Times New Roman" w:hAnsi="Times New Roman" w:cs="Times New Roman"/>
          <w:sz w:val="28"/>
          <w:szCs w:val="28"/>
        </w:rPr>
        <w:t>аеротехногенним</w:t>
      </w:r>
      <w:proofErr w:type="spellEnd"/>
      <w:r w:rsidR="00F62446">
        <w:rPr>
          <w:rFonts w:ascii="Times New Roman" w:hAnsi="Times New Roman" w:cs="Times New Roman"/>
          <w:sz w:val="28"/>
          <w:szCs w:val="28"/>
        </w:rPr>
        <w:t xml:space="preserve"> забрудненням довкілля внаслідок міграції токсичних елементів існує ще одна екологічна проблема – горіння породних відвалів шахт та сміттєзвалищ [4, 5].</w:t>
      </w:r>
      <w:r w:rsidR="00CF7536">
        <w:rPr>
          <w:rFonts w:ascii="Times New Roman" w:hAnsi="Times New Roman" w:cs="Times New Roman"/>
          <w:sz w:val="28"/>
          <w:szCs w:val="28"/>
        </w:rPr>
        <w:t xml:space="preserve"> </w:t>
      </w:r>
      <w:r w:rsidR="00F62446">
        <w:rPr>
          <w:rFonts w:ascii="Times New Roman" w:hAnsi="Times New Roman" w:cs="Times New Roman"/>
          <w:sz w:val="28"/>
          <w:szCs w:val="28"/>
        </w:rPr>
        <w:t xml:space="preserve">У сучасних умовах господарювання найбільш прийнятним заходом боротьби із екологічною небезпекою </w:t>
      </w:r>
      <w:proofErr w:type="spellStart"/>
      <w:r w:rsidR="00F62446">
        <w:rPr>
          <w:rFonts w:ascii="Times New Roman" w:hAnsi="Times New Roman" w:cs="Times New Roman"/>
          <w:sz w:val="28"/>
          <w:szCs w:val="28"/>
        </w:rPr>
        <w:t>девастованих</w:t>
      </w:r>
      <w:proofErr w:type="spellEnd"/>
      <w:r w:rsidR="00F62446">
        <w:rPr>
          <w:rFonts w:ascii="Times New Roman" w:hAnsi="Times New Roman" w:cs="Times New Roman"/>
          <w:sz w:val="28"/>
          <w:szCs w:val="28"/>
        </w:rPr>
        <w:t xml:space="preserve"> територій є </w:t>
      </w:r>
      <w:proofErr w:type="spellStart"/>
      <w:r w:rsidR="00F62446">
        <w:rPr>
          <w:rFonts w:ascii="Times New Roman" w:hAnsi="Times New Roman" w:cs="Times New Roman"/>
          <w:sz w:val="28"/>
          <w:szCs w:val="28"/>
        </w:rPr>
        <w:t>фітомеліорація</w:t>
      </w:r>
      <w:proofErr w:type="spellEnd"/>
      <w:r w:rsidR="00F62446">
        <w:rPr>
          <w:rFonts w:ascii="Times New Roman" w:hAnsi="Times New Roman" w:cs="Times New Roman"/>
          <w:sz w:val="28"/>
          <w:szCs w:val="28"/>
        </w:rPr>
        <w:t xml:space="preserve"> [6].</w:t>
      </w:r>
      <w:r w:rsidR="00CF7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536" w:rsidRPr="00CF7536">
        <w:rPr>
          <w:rFonts w:ascii="Times New Roman" w:hAnsi="Times New Roman" w:cs="Times New Roman"/>
          <w:sz w:val="28"/>
          <w:szCs w:val="28"/>
        </w:rPr>
        <w:t>Фітомеліорація</w:t>
      </w:r>
      <w:proofErr w:type="spellEnd"/>
      <w:r w:rsidR="00CF7536" w:rsidRPr="00CF7536">
        <w:rPr>
          <w:rFonts w:ascii="Times New Roman" w:hAnsi="Times New Roman" w:cs="Times New Roman"/>
          <w:sz w:val="28"/>
          <w:szCs w:val="28"/>
        </w:rPr>
        <w:t xml:space="preserve"> – дослідження, прогнозування, моделювання, проектування та створення рослинних систем з метою поліпшення геофізичних, геохімічних, біотичних, просторових і естетичних характеристик середовища життєдіяльності людини</w:t>
      </w:r>
      <w:r w:rsidR="00CF7536">
        <w:rPr>
          <w:rFonts w:ascii="Times New Roman" w:hAnsi="Times New Roman" w:cs="Times New Roman"/>
          <w:sz w:val="28"/>
          <w:szCs w:val="28"/>
        </w:rPr>
        <w:t xml:space="preserve"> </w:t>
      </w:r>
      <w:r w:rsidR="00CF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[7]</w:t>
      </w:r>
      <w:r w:rsidR="00CF7536" w:rsidRPr="00CF7536">
        <w:rPr>
          <w:rFonts w:ascii="Times New Roman" w:hAnsi="Times New Roman" w:cs="Times New Roman"/>
          <w:sz w:val="28"/>
          <w:szCs w:val="28"/>
        </w:rPr>
        <w:t>.</w:t>
      </w:r>
      <w:r w:rsidR="00CF7536">
        <w:rPr>
          <w:rFonts w:ascii="Times New Roman" w:hAnsi="Times New Roman" w:cs="Times New Roman"/>
          <w:sz w:val="28"/>
          <w:szCs w:val="28"/>
        </w:rPr>
        <w:t xml:space="preserve"> </w:t>
      </w:r>
      <w:r w:rsidR="00CF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F7536" w:rsidRPr="00CF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оказником повноти відновлення порушених земель є коефіцієнт відновлення ландшафту </w:t>
      </w:r>
      <w:r w:rsidR="00CF7536" w:rsidRPr="00CF75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="00CF7536" w:rsidRPr="00CF753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л</w:t>
      </w:r>
      <w:r w:rsidR="00CF7536" w:rsidRPr="00CF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F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r w:rsidR="00CF7536" w:rsidRPr="00CF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визначається відношенням рекультивованої площі – </w:t>
      </w:r>
      <w:r w:rsidR="00CF7536" w:rsidRPr="00CF75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</w:t>
      </w:r>
      <w:r w:rsidR="00CF7536" w:rsidRPr="00CF753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в</w:t>
      </w:r>
      <w:r w:rsidR="00CF7536" w:rsidRPr="00CF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загальної площі порушень ґрунтового комплексу – </w:t>
      </w:r>
      <w:r w:rsidR="00CF7536" w:rsidRPr="00CF75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</w:t>
      </w:r>
      <w:r w:rsidR="00CF7536" w:rsidRPr="00CF753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н</w:t>
      </w:r>
      <w:r w:rsidR="00CF7536" w:rsidRPr="00CF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7536" w:rsidRPr="00CF7536" w:rsidRDefault="00CF7536" w:rsidP="00CF75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F753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л</w:t>
      </w:r>
      <w:r w:rsidRPr="00CF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Pr="00CF75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CF753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</w:t>
      </w:r>
      <w:r w:rsidRPr="00CF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Pr="00CF75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CF753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r w:rsidRPr="00CF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CF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E"/>
      </w:r>
      <w:r w:rsidRPr="00CF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75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max</w:t>
      </w:r>
    </w:p>
    <w:p w:rsidR="00CF7536" w:rsidRDefault="00CF7536" w:rsidP="00CF75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Чим більша повнота відновлення порушених земель, тим менша негативна дія гірничих робіт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 [</w:t>
      </w:r>
      <w:r w:rsidR="00880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CF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8DB" w:rsidRDefault="00A908DB" w:rsidP="00CF75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Екологічна логістика відновлення порушених територій наведена на рис. 3.</w:t>
      </w:r>
    </w:p>
    <w:p w:rsidR="00E45675" w:rsidRPr="00CF7536" w:rsidRDefault="00E45675" w:rsidP="00CF75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08DB" w:rsidRPr="00A908DB" w:rsidRDefault="00A908DB" w:rsidP="00A908D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1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1583723</wp:posOffset>
                </wp:positionH>
                <wp:positionV relativeFrom="paragraph">
                  <wp:posOffset>-594</wp:posOffset>
                </wp:positionV>
                <wp:extent cx="3276600" cy="522515"/>
                <wp:effectExtent l="0" t="0" r="19050" b="1143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522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8DB" w:rsidRPr="00A908DB" w:rsidRDefault="00A908DB" w:rsidP="00A908DB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908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Відновлення порушених територій внаслідок складування відходів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left:0;text-align:left;margin-left:124.7pt;margin-top:-.05pt;width:258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l+xYQIAAH0EAAAOAAAAZHJzL2Uyb0RvYy54bWysVM1u1DAQviPxDpbvbHbTzbaNmq2qliKk&#10;ApUKD+A4TmLhP2zvZpcTElckHoGH4IL46TNk34ixs91u4Ya4RB7P+JtvvpnJyelKCrRk1nGtCjwZ&#10;jTFiiuqKq6bAb15fPjnCyHmiKiK0YgVeM4dP548fnXQmZ6lutaiYRQCiXN6ZArfemzxJHG2ZJG6k&#10;DVPgrLWVxINpm6SypAN0KZJ0PJ4lnbaVsZoy5+D2YnDiecSva0b9q7p2zCNRYODm49fGbxm+yfyE&#10;5I0lpuV0S4P8AwtJuIKkO6gL4glaWP4XlOTUaqdrP6JaJrquOWWxBqhmMv6jmpuWGBZrAXGc2cnk&#10;/h8sfbm8tohXBT4AeRSR0KP+y+bD5nP/s7/dfOy/9rf9j82n/lf/rf+OIAgU64zL4eGNubahZmeu&#10;NH3rkNLnLVENO7NWdy0jFfCchPjkwYNgOHiKyu6FriAfWXgdxVvVVgZAkAWtYo/Wux6xlUcULg/S&#10;w9lsDFwp+LI0zSZZTEHyu9fGOv+MaYnCocAWZiCik+WV84ENye9CInsteHXJhYhGmDt2LixaEpiY&#10;spnEp2Ihgepwd5iNIf2AE8c0hEdUt48kFOoKfJylWUR44HO2KXc5AG0PcB9Ccg+7Ibgs8NEuiORB&#10;2aeqAgYk94SL4QxVCbWVOqg7dMmvyhUEBslLXa1BdKuHHYCdhUOr7XuMOpj/Art3C2IZRuK5gsYd&#10;T6bTsDDRmGaHKRh231Pue4iiAFVgj9FwPPfDki2M5U0LmQYhlT6DZtc89uGe1ZY3zHgUcruPYYn2&#10;7Rh1/9eY/wYAAP//AwBQSwMEFAAGAAgAAAAhACc+bX7cAAAACAEAAA8AAABkcnMvZG93bnJldi54&#10;bWxMj81OwzAQhO9IvIO1SNxaJ1FpS8imovydeqHhAdx4m0TE6yh22/D2LCd6HM1o5ptiM7lenWkM&#10;nWeEdJ6AIq697bhB+KreZ2tQIRq2pvdMCD8UYFPe3hQmt/7Cn3Tex0ZJCYfcILQxDrnWoW7JmTD3&#10;A7F4Rz86E0WOjbajuUi563WWJEvtTMey0JqBXlqqv/cnh7Da7bbxzfm0qv2x2sammrqPV8T7u+n5&#10;CVSkKf6H4Q9f0KEUpoM/sQ2qR8gWjwuJIsxSUOKvlg+iDwjrLANdFvr6QPkLAAD//wMAUEsBAi0A&#10;FAAGAAgAAAAhALaDOJL+AAAA4QEAABMAAAAAAAAAAAAAAAAAAAAAAFtDb250ZW50X1R5cGVzXS54&#10;bWxQSwECLQAUAAYACAAAACEAOP0h/9YAAACUAQAACwAAAAAAAAAAAAAAAAAvAQAAX3JlbHMvLnJl&#10;bHNQSwECLQAUAAYACAAAACEA9bJfsWECAAB9BAAADgAAAAAAAAAAAAAAAAAuAgAAZHJzL2Uyb0Rv&#10;Yy54bWxQSwECLQAUAAYACAAAACEAJz5tftwAAAAIAQAADwAAAAAAAAAAAAAAAAC7BAAAZHJzL2Rv&#10;d25yZXYueG1sUEsFBgAAAAAEAAQA8wAAAMQFAAAAAA==&#10;" fillcolor="#bfbfbf [2412]">
                <v:textbox>
                  <w:txbxContent>
                    <w:p w:rsidR="00A908DB" w:rsidRPr="00A908DB" w:rsidRDefault="00A908DB" w:rsidP="00A908DB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908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Відновлення порушених територій внаслідок складування відходів</w:t>
                      </w:r>
                    </w:p>
                  </w:txbxContent>
                </v:textbox>
              </v:rect>
            </w:pict>
          </mc:Fallback>
        </mc:AlternateContent>
      </w:r>
    </w:p>
    <w:p w:rsidR="00A908DB" w:rsidRPr="00A908DB" w:rsidRDefault="00A908DB" w:rsidP="00A908D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1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148780</wp:posOffset>
                </wp:positionV>
                <wp:extent cx="0" cy="286385"/>
                <wp:effectExtent l="76200" t="0" r="57150" b="5651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6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11.7pt" to="244.3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AqaAIAAIUEAAAOAAAAZHJzL2Uyb0RvYy54bWysVMFuEzEQvSPxD5bv6WbTJCSrbiqUTeBQ&#10;oFLLBzhrb9bCa1u2m02EkChnpHwCv8ABpEoFvmHzR4ydbUrhghA5OOPxzJs3z+M9OV1XAq2YsVzJ&#10;FMdHXYyYzBXlcpni15fzzggj64ikRCjJUrxhFp9OHj86qXXCeqpUgjKDAETapNYpLp3TSRTZvGQV&#10;sUdKMwmHhTIVcbA1y4gaUgN6JaJetzuMamWoNipn1oI32x/iScAvCpa7V0VhmUMixcDNhdWEdeHX&#10;aHJCkqUhuuR5S4P8A4uKcAlFD1AZcQRdGf4HVMVzo6wq3FGuqkgVBc9Z6AG6ibu/dXNREs1CLyCO&#10;1QeZ7P+DzV+uzg3iNMW9MUaSVHBHzafd+922+dZ83m3R7rr50XxtvjQ3zffmZvcB7NvdR7D9YXPb&#10;urcI0kHLWtsEIKfy3Hg18rW80Gcqf2ORVNOSyCULPV1uNNSJfUb0IMVvrAZGi/qFohBDrpwKwq4L&#10;U6FCcP3cJ3pwEA+tw01uDjfJ1g7le2cO3t5oeDwahDIk8Qg+TxvrnjFVIW+kWHDpNSYJWZ1Z5xnd&#10;h3i3VHMuRJgTIVGd4vGgNwgJVglO/aEPs2a5mAqDVsRPWvi1dR+EGXUlaQArGaGz1naEC7CRC7o4&#10;w0EpwbCvVjGKkWDwuLy1pyekrwi9AuHW2g/b23F3PBvNRv1OvzecdfrdLOs8nU/7neE8fjLIjrPp&#10;NIvfefJxPyk5pUx6/neDH/f/brDaJ7gf2cPoH4SKHqIHRYHs3X8gHa7d3/R+ZhaKbs6N785PAMx6&#10;CG7fpX9Mv+5D1P3XY/ITAAD//wMAUEsDBBQABgAIAAAAIQCVIgvb3wAAAAkBAAAPAAAAZHJzL2Rv&#10;d25yZXYueG1sTI/BTsMwDIbvSLxDZCRuLN3oRil1J4RA4oRgmyZxyxrTljVOSbK18PQEcYCj7U+/&#10;v79YjqYTR3K+tYwwnSQgiCurW64RNuuHiwyED4q16iwTwid5WJanJ4XKtR34hY6rUIsYwj5XCE0I&#10;fS6lrxoyyk9sTxxvb9YZFeLoaqmdGmK46eQsSRbSqJbjh0b1dNdQtV8dDML1epjbZ7ffptP24/Xr&#10;/j30j08B8fxsvL0BEWgMfzD86Ed1KKPTzh5Ye9EhpFl2FVGE2WUKIgK/ix3CIpuDLAv5v0H5DQAA&#10;//8DAFBLAQItABQABgAIAAAAIQC2gziS/gAAAOEBAAATAAAAAAAAAAAAAAAAAAAAAABbQ29udGVu&#10;dF9UeXBlc10ueG1sUEsBAi0AFAAGAAgAAAAhADj9If/WAAAAlAEAAAsAAAAAAAAAAAAAAAAALwEA&#10;AF9yZWxzLy5yZWxzUEsBAi0AFAAGAAgAAAAhAIwPACpoAgAAhQQAAA4AAAAAAAAAAAAAAAAALgIA&#10;AGRycy9lMm9Eb2MueG1sUEsBAi0AFAAGAAgAAAAhAJUiC9v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A908DB" w:rsidRPr="00A908DB" w:rsidRDefault="00E45675" w:rsidP="00A90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D868B" wp14:editId="4FEF2350">
                <wp:simplePos x="0" y="0"/>
                <wp:positionH relativeFrom="column">
                  <wp:posOffset>4346765</wp:posOffset>
                </wp:positionH>
                <wp:positionV relativeFrom="paragraph">
                  <wp:posOffset>57150</wp:posOffset>
                </wp:positionV>
                <wp:extent cx="1524000" cy="762000"/>
                <wp:effectExtent l="0" t="0" r="19050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8DB" w:rsidRPr="00AE62AB" w:rsidRDefault="00A908DB" w:rsidP="00A908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загальна організація робіт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7" style="position:absolute;margin-left:342.25pt;margin-top:4.5pt;width:120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d9UAIAAGEEAAAOAAAAZHJzL2Uyb0RvYy54bWysVMuO0zAU3SPxD5b3NE3UziNqOhp1KEIa&#10;YKSBD3AcJ7FwbHPtNh1WSGyR+AQ+gg3iMd+Q/hE3bqcP2CG6sHxzr4/PPee6k4tVo8hSgJNGZzQe&#10;DCkRmptC6iqjb17Pn5xR4jzTBVNGi4zeCUcvpo8fTVqbisTURhUCCIJol7Y2o7X3No0ix2vRMDcw&#10;VmhMlgYa5jGEKiqAtYjeqCgZDk+i1kBhwXDhHH692iTpNOCXpeD+VVk64YnKKHLzYYWw5v0aTScs&#10;rYDZWvItDfYPLBomNV66g7pinpEFyL+gGsnBOFP6ATdNZMpSchF6wG7i4R/d3NbMitALiuPsTib3&#10;/2D5y+UNEFlkNEGnNGvQo+7L+sP6c/ezu19/7L52992P9afuV/et+06wCBVrrUvx4K29gb5nZ68N&#10;f+uINrOa6UpcApi2FqxAnnFfHx0d6AOHR0nevjAF3scW3gTxViU0PSDKQlbBo7udR2LlCceP8TgZ&#10;DYdoJcfc6QnOQDAxYunDaQvOPxOmIf0mo4AzENDZ8tr5ng1LH0oCe6NkMZdKhQCqfKaALBnOyzz8&#10;QgPY5GGZ0qTN6Pk4GQfko5w7hEB2e4JHZY30OPhKNhk92xWxtJftqS7CWHom1WaPlJXe6thLt7HA&#10;r/JVsC6I3Muam+IOhQWzmXN8l7ipDbynpMUZz6h7t2AgKFHPNZpzHo9G/aMIwWh8mmAAh5n8MMM0&#10;R6iMeko225nfPKSFBVnVeFMc1NDmEg0tZdB6z2pLH+c4WLB9c/1DOYxD1f6fYfobAAD//wMAUEsD&#10;BBQABgAIAAAAIQCeot8i3AAAAAkBAAAPAAAAZHJzL2Rvd25yZXYueG1sTI9BT4NAEIXvJv6HzZh4&#10;s4uoTaEsjdHUxGNLL94GGIHKzhJ2adFf7/Skxzfv5c33ss1se3Wi0XeODdwvIlDElas7bgwciu3d&#10;CpQPyDX2jsnAN3nY5NdXGaa1O/OOTvvQKClhn6KBNoQh1dpXLVn0CzcQi/fpRotB5NjoesSzlNte&#10;x1G01BY7lg8tDvTSUvW1n6yBsosP+LMr3iKbbB/C+1wcp49XY25v5uc1qEBz+AvDBV/QIRem0k1c&#10;e9UbWK4enyRqIJFJ4ifxRZcSjOWi80z/X5D/AgAA//8DAFBLAQItABQABgAIAAAAIQC2gziS/gAA&#10;AOEBAAATAAAAAAAAAAAAAAAAAAAAAABbQ29udGVudF9UeXBlc10ueG1sUEsBAi0AFAAGAAgAAAAh&#10;ADj9If/WAAAAlAEAAAsAAAAAAAAAAAAAAAAALwEAAF9yZWxzLy5yZWxzUEsBAi0AFAAGAAgAAAAh&#10;AHVVN31QAgAAYQQAAA4AAAAAAAAAAAAAAAAALgIAAGRycy9lMm9Eb2MueG1sUEsBAi0AFAAGAAgA&#10;AAAhAJ6i3yLcAAAACQEAAA8AAAAAAAAAAAAAAAAAqgQAAGRycy9kb3ducmV2LnhtbFBLBQYAAAAA&#10;BAAEAPMAAACzBQAAAAA=&#10;">
                <v:textbox>
                  <w:txbxContent>
                    <w:p w:rsidR="00A908DB" w:rsidRPr="00AE62AB" w:rsidRDefault="00A908DB" w:rsidP="00A908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загальна організація робіт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34D00" wp14:editId="552DEC3D">
                <wp:simplePos x="0" y="0"/>
                <wp:positionH relativeFrom="column">
                  <wp:posOffset>2307590</wp:posOffset>
                </wp:positionH>
                <wp:positionV relativeFrom="paragraph">
                  <wp:posOffset>76200</wp:posOffset>
                </wp:positionV>
                <wp:extent cx="1600200" cy="664845"/>
                <wp:effectExtent l="0" t="0" r="19050" b="2095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8DB" w:rsidRPr="00C45624" w:rsidRDefault="00A908DB" w:rsidP="00A908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використання територій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8" style="position:absolute;margin-left:181.7pt;margin-top:6pt;width:126pt;height:5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HlSTwIAAGEEAAAOAAAAZHJzL2Uyb0RvYy54bWysVM2O0zAQviPxDpbvNGnVlt2o6WrVpQhp&#10;gZUWHsB1nMbCsc3YbVpOSFyReAQeggviZ58hfSPGTrfbBU6IHCyPZ+abmW9mMjnb1IqsBThpdE77&#10;vZQSobkppF7m9PWr+aMTSpxnumDKaJHTrXD0bPrwwaSxmRiYyqhCAEEQ7bLG5rTy3mZJ4nglauZ6&#10;xgqNytJAzTyKsEwKYA2i1yoZpOk4aQwUFgwXzuHrRaek04hfloL7l2XphCcqp5ibjyfEcxHOZDph&#10;2RKYrSTfp8H+IYuaSY1BD1AXzDOyAvkHVC05GGdK3+OmTkxZSi5iDVhNP/2tmuuKWRFrQXKcPdDk&#10;/h8sf7G+AiKLnA7GlGhWY4/az7v3u0/tj/Zm96H90t6033cf25/t1/YbQSNkrLEuQ8drewWhZmcv&#10;DX/jiDaziumlOAcwTSVYgXn2g31yzyEIDl3JonluCozHVt5E8jYl1AEQaSGb2KPtoUdi4wnHx/44&#10;TbHxlHDUjcfDk+EohmDZrbcF558KU5NwySngDER0tr50PmTDsluTmL1RsphLpaIAy8VMAVkznJd5&#10;/Pbo7thMadLk9HQ0GEXkezp3DJHG728QtfQ4+ErWOT05GLEs0PZEF3EsPZOqu2PKSu95DNR1LfCb&#10;xaZrXQgQaF2YYovEgunmHPcSL5WBd5Q0OOM5dW9XDAQl6pnG5pz2h8OwFFEYjh4PUIBjzeJYwzRH&#10;qJx6SrrrzHeLtLIglxVG6kc2tDnHhpYycn2X1T59nOPYgv3OhUU5lqPV3Z9h+gsAAP//AwBQSwME&#10;FAAGAAgAAAAhAAieXqXeAAAACgEAAA8AAABkcnMvZG93bnJldi54bWxMj81OwzAQhO9IvIO1SNyo&#10;8wOhDXEqBCoSxza9cNvESxKI7Sh22sDTs5zguDOfZmeK7WIGcaLJ984qiFcRCLKN071tFRyr3c0a&#10;hA9oNQ7OkoIv8rAtLy8KzLU72z2dDqEVHGJ9jgq6EMZcSt90ZNCv3EiWvXc3GQx8Tq3UE5453Awy&#10;iaJMGuwtf+hwpKeOms/DbBTUfXLE7331EpnNLg2vS/Uxvz0rdX21PD6ACLSEPxh+63N1KLlT7War&#10;vRgUpFl6yygbCW9iIIvvWKhZiLN7kGUh/08ofwAAAP//AwBQSwECLQAUAAYACAAAACEAtoM4kv4A&#10;AADhAQAAEwAAAAAAAAAAAAAAAAAAAAAAW0NvbnRlbnRfVHlwZXNdLnhtbFBLAQItABQABgAIAAAA&#10;IQA4/SH/1gAAAJQBAAALAAAAAAAAAAAAAAAAAC8BAABfcmVscy8ucmVsc1BLAQItABQABgAIAAAA&#10;IQC+sHlSTwIAAGEEAAAOAAAAAAAAAAAAAAAAAC4CAABkcnMvZTJvRG9jLnhtbFBLAQItABQABgAI&#10;AAAAIQAInl6l3gAAAAoBAAAPAAAAAAAAAAAAAAAAAKkEAABkcnMvZG93bnJldi54bWxQSwUGAAAA&#10;AAQABADzAAAAtAUAAAAA&#10;">
                <v:textbox>
                  <w:txbxContent>
                    <w:p w:rsidR="00A908DB" w:rsidRPr="00C45624" w:rsidRDefault="00A908DB" w:rsidP="00A908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використання територій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CC7EF" wp14:editId="141F0B9F">
                <wp:simplePos x="0" y="0"/>
                <wp:positionH relativeFrom="column">
                  <wp:posOffset>253365</wp:posOffset>
                </wp:positionH>
                <wp:positionV relativeFrom="paragraph">
                  <wp:posOffset>76200</wp:posOffset>
                </wp:positionV>
                <wp:extent cx="1600200" cy="664845"/>
                <wp:effectExtent l="0" t="0" r="19050" b="2095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8DB" w:rsidRPr="00C45624" w:rsidRDefault="00A908DB" w:rsidP="00A908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напрям </w:t>
                            </w:r>
                            <w:r w:rsidR="00E4567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відновлення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9" style="position:absolute;margin-left:19.95pt;margin-top:6pt;width:126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Z0UQIAAGEEAAAOAAAAZHJzL2Uyb0RvYy54bWysVM2O0zAQviPxDpbvNGlpu92o6WrVpQhp&#10;gZUWHsB1nMbCsc3YbVpOSFyReAQeggviZ58hfSPGbrfbBU6IHCyPZ+abmW9mMj5b14qsBDhpdE67&#10;nZQSobkppF7k9PWr2aMRJc4zXTBltMjpRjh6Nnn4YNzYTPRMZVQhgCCIdlljc1p5b7MkcbwSNXMd&#10;Y4VGZWmgZh5FWCQFsAbRa5X00nSYNAYKC4YL5/D1Yqekk4hfloL7l2XphCcqp5ibjyfEcx7OZDJm&#10;2QKYrSTfp8H+IYuaSY1BD1AXzDOyBPkHVC05GGdK3+GmTkxZSi5iDVhNN/2tmuuKWRFrQXKcPdDk&#10;/h8sf7G6AiKLnPZOKNGsxh61n7fvt5/aH+3N9kP7pb1pv28/tj/br+03gkbIWGNdho7X9gpCzc5e&#10;Gv7GEW2mFdMLcQ5gmkqwAvPsBvvknkMQHLqSefPcFBiPLb2J5K1LqAMg0kLWsUebQ4/E2hOOj91h&#10;mmLjKeGoGw77o/4ghmDZrbcF558KU5NwySngDER0trp0PmTDsluTmL1RsphJpaIAi/lUAVkxnJdZ&#10;/Pbo7thMadLk9HTQG0Tkezp3DJHG728QtfQ4+ErWOR0djFgWaHuiiziWnkm1u2PKSu95DNTtWuDX&#10;83Vs3eMQINA6N8UGiQWzm3PcS7xUBt5R0uCM59S9XTIQlKhnGptz2u33w1JEoT846aEAx5r5sYZp&#10;jlA59ZTsrlO/W6SlBbmoMFI3sqHNOTa0lJHru6z26eMcxxbsdy4syrEcre7+DJNfAAAA//8DAFBL&#10;AwQUAAYACAAAACEA956NRtwAAAAJAQAADwAAAGRycy9kb3ducmV2LnhtbEyPQU+DQBCF7yb+h82Y&#10;eLMLNKmCLI3R1MRjSy/eBhgBZWcJu7Tor3c82eO89/Lme/l2sYM60eR7xwbiVQSKuHZNz62BY7m7&#10;ewDlA3KDg2My8E0etsX1VY5Z4868p9MhtEpK2GdooAthzLT2dUcW/cqNxOJ9uMlikHNqdTPhWcrt&#10;oJMo2miLPcuHDkd67qj+OszWQNUnR/zZl6+RTXfr8LaUn/P7izG3N8vTI6hAS/gPwx++oEMhTJWb&#10;ufFqMLBOU0mKnsgk8ZM0FqESId7cgy5yfbmg+AUAAP//AwBQSwECLQAUAAYACAAAACEAtoM4kv4A&#10;AADhAQAAEwAAAAAAAAAAAAAAAAAAAAAAW0NvbnRlbnRfVHlwZXNdLnhtbFBLAQItABQABgAIAAAA&#10;IQA4/SH/1gAAAJQBAAALAAAAAAAAAAAAAAAAAC8BAABfcmVscy8ucmVsc1BLAQItABQABgAIAAAA&#10;IQBquUZ0UQIAAGEEAAAOAAAAAAAAAAAAAAAAAC4CAABkcnMvZTJvRG9jLnhtbFBLAQItABQABgAI&#10;AAAAIQD3no1G3AAAAAkBAAAPAAAAAAAAAAAAAAAAAKsEAABkcnMvZG93bnJldi54bWxQSwUGAAAA&#10;AAQABADzAAAAtAUAAAAA&#10;">
                <v:textbox>
                  <w:txbxContent>
                    <w:p w:rsidR="00A908DB" w:rsidRPr="00C45624" w:rsidRDefault="00A908DB" w:rsidP="00A908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напрям </w:t>
                      </w:r>
                      <w:r w:rsidR="00E4567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відновлення</w:t>
                      </w:r>
                    </w:p>
                  </w:txbxContent>
                </v:textbox>
              </v:rect>
            </w:pict>
          </mc:Fallback>
        </mc:AlternateContent>
      </w:r>
    </w:p>
    <w:p w:rsidR="00A908DB" w:rsidRPr="00A908DB" w:rsidRDefault="00A908DB" w:rsidP="00A90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908DB" w:rsidRPr="00A908DB" w:rsidRDefault="00E45675" w:rsidP="00A90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1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B52251" wp14:editId="52F24761">
                <wp:simplePos x="0" y="0"/>
                <wp:positionH relativeFrom="column">
                  <wp:posOffset>3941635</wp:posOffset>
                </wp:positionH>
                <wp:positionV relativeFrom="paragraph">
                  <wp:posOffset>133985</wp:posOffset>
                </wp:positionV>
                <wp:extent cx="381000" cy="0"/>
                <wp:effectExtent l="0" t="76200" r="19050" b="952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35pt,10.55pt" to="340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YsYwIAAHsEAAAOAAAAZHJzL2Uyb0RvYy54bWysVM1uEzEQviPxDpbv6e6maUlX3VQom3Ap&#10;UKnlARzbm7Xw2pbtZhMhJOCM1EfgFTiAVKnAM2zeiLHzQwsXhMjBGXtmPn/zzXhPz5aNRAtundCq&#10;wNlBihFXVDOh5gV+dTXtDTFynihGpFa8wCvu8Nno8aPT1uS8r2stGbcIQJTLW1Pg2nuTJ4mjNW+I&#10;O9CGK3BW2jbEw9bOE2ZJC+iNTPppepy02jJjNeXOwWm5ceJRxK8qTv3LqnLcI1lg4ObjauM6C2sy&#10;OiX53BJTC7qlQf6BRUOEgkv3UCXxBF1b8QdUI6jVTlf+gOom0VUlKI81QDVZ+ls1lzUxPNYC4jiz&#10;l8n9P1j6YnFhkWAF7h9ipEgDPeo+rd+tb7pv3ef1DVq/7350X7sv3W33vbtdfwD7bv0R7ODs7rbH&#10;NwjSQcvWuBwgx+rCBjXoUl2ac01fO6T0uCZqzmNNVysD92QhI3mQEjbOAKNZ+1wziCHXXkdhl5Vt&#10;AiRIhpaxf6t9//jSIwqHh8MsTaHLdOdKSL7LM9b5Z1w3KBgFlkIFZUlOFufOBx4k34WEY6WnQso4&#10;HVKhtsAnR/2jmOC0FCw4Q5iz89lYWrQgYb7iLxYFnvthVl8rFsFqTthka3siJNjIRzW8FaCP5Djc&#10;1nCGkeTwpIK1oSdVuBFqBcJbazNib07Sk8lwMhz0Bv3jSW+QlmXv6XQ86B1PsydH5WE5HpfZ20A+&#10;G+S1YIyrwH837tng78Zp+/A2g7of+L1QyUP0qCiQ3f1H0rHZob+bSZlptrqwobrQd5jwGLx9jeEJ&#10;3d/HqF/fjNFPAAAA//8DAFBLAwQUAAYACAAAACEAjM65qN4AAAAJAQAADwAAAGRycy9kb3ducmV2&#10;LnhtbEyPwU7DMAyG70i8Q2QkbixtD6UqTSeENC4boG0Iwc1rTFvROFWSbuXtycQBjv796ffnajmb&#10;QRzJ+d6ygnSRgCBurO65VfC6X90UIHxA1jhYJgXf5GFZX15UWGp74i0dd6EVsYR9iQq6EMZSSt90&#10;ZNAv7Egcd5/WGQxxdK3UDk+x3AwyS5JcGuw5XuhwpIeOmq/dZBRsN6t18bae5sZ9PKbP+5fN07sv&#10;lLq+mu/vQASawx8MZ/2oDnV0OtiJtReDgjxLbiOqIEtTEBHIi3Nw+A1kXcn/H9Q/AAAA//8DAFBL&#10;AQItABQABgAIAAAAIQC2gziS/gAAAOEBAAATAAAAAAAAAAAAAAAAAAAAAABbQ29udGVudF9UeXBl&#10;c10ueG1sUEsBAi0AFAAGAAgAAAAhADj9If/WAAAAlAEAAAsAAAAAAAAAAAAAAAAALwEAAF9yZWxz&#10;Ly5yZWxzUEsBAi0AFAAGAAgAAAAhAAMh9ixjAgAAewQAAA4AAAAAAAAAAAAAAAAALgIAAGRycy9l&#10;Mm9Eb2MueG1sUEsBAi0AFAAGAAgAAAAhAIzOuajeAAAACQ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A908DB" w:rsidRPr="00A908DB" w:rsidRDefault="00A908DB" w:rsidP="00A90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5995F8" wp14:editId="7DDB363D">
                <wp:simplePos x="0" y="0"/>
                <wp:positionH relativeFrom="column">
                  <wp:posOffset>5894705</wp:posOffset>
                </wp:positionH>
                <wp:positionV relativeFrom="paragraph">
                  <wp:posOffset>24130</wp:posOffset>
                </wp:positionV>
                <wp:extent cx="228600" cy="0"/>
                <wp:effectExtent l="0" t="0" r="0" b="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15pt,1.9pt" to="482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/oYAIAAHsEAAAOAAAAZHJzL2Uyb0RvYy54bWysVM1uEzEQviPxDpbv6e6GNKSrbhDKJlwK&#10;VGp5AMf2Zi28tmW72UQICTgj9RF4BQ4gVSrwDJs3Yuz8QMsFIXJwxp7x52++mdnTJ6tGoiW3TmhV&#10;4OwoxYgrqplQiwK/upz1Rhg5TxQjUite4DV3+Mn44YPT1uS8r2stGbcIQJTLW1Pg2nuTJ4mjNW+I&#10;O9KGK3BW2jbEw9YuEmZJC+iNTPppOkxabZmxmnLn4LTcOvE44lcVp/5lVTnukSwwcPNxtXGdhzUZ&#10;n5J8YYmpBd3RIP/AoiFCwaMHqJJ4gq6s+AOqEdRqpyt/RHWT6KoSlMccIJssvZfNRU0Mj7mAOM4c&#10;ZHL/D5a+WJ5bJFiB+8cYKdJAjbpPm3eb6+5b93lzjTbvux/d1+5Ld9N97242H8C+3XwEOzi7293x&#10;NYLroGVrXA6QE3Vugxp0pS7MmaavHVJ6UhO14DGny7WBd7JwI7lzJWycAUbz9rlmEEOuvI7Crirb&#10;BEiQDK1i/daH+vGVRxQO+/3RMIUq070rIfn+nrHOP+O6QcEosBQqKEtysjxzPvAg+T4kHCs9E1LG&#10;7pAKtQU+OYYMg8dpKVhwxo1dzCfSoiUJ/RV/Mal7YVZfKRbBak7YdGd7IiTYyEc1vBWgj+Q4vNZw&#10;hpHkMFLB2tKTKrwIuQLhnbVtsTcn6cl0NB0NeoP+cNobpGXZezqbDHrDWfb4uHxUTiZl9jaQzwZ5&#10;LRjjKvDft3s2+Lt22g3etlEPDX8QKrmLHhUFsvv/SDoWO9R32ylzzdbnNmQX6g4dHoN30xhG6Pd9&#10;jPr1zRj/BAAA//8DAFBLAwQUAAYACAAAACEAhdW/uN0AAAAHAQAADwAAAGRycy9kb3ducmV2Lnht&#10;bEyPQU/CQBCF7yb+h82YeJMtYEip3RJjghdQAhiCt6U7to3d2WZ3C/XfO3rR45f38uabfDHYVpzR&#10;h8aRgvEoAYFUOtNQpeBtv7xLQYSoyejWESr4wgCL4voq15lxF9rieRcrwSMUMq2gjrHLpAxljVaH&#10;keuQOPtw3urI6CtpvL7wuG3lJElm0uqG+EKtO3yqsfzc9VbBdr1cpYdVP5T+/Xn8ut+sX44hVer2&#10;Znh8ABFxiH9l+NFndSjY6eR6MkG0CuaTdMpVBVP+gPP57J759MuyyOV//+IbAAD//wMAUEsBAi0A&#10;FAAGAAgAAAAhALaDOJL+AAAA4QEAABMAAAAAAAAAAAAAAAAAAAAAAFtDb250ZW50X1R5cGVzXS54&#10;bWxQSwECLQAUAAYACAAAACEAOP0h/9YAAACUAQAACwAAAAAAAAAAAAAAAAAvAQAAX3JlbHMvLnJl&#10;bHNQSwECLQAUAAYACAAAACEArpcv6GACAAB7BAAADgAAAAAAAAAAAAAAAAAuAgAAZHJzL2Uyb0Rv&#10;Yy54bWxQSwECLQAUAAYACAAAACEAhdW/uN0AAAAHAQAADwAAAAAAAAAAAAAAAAC6BAAAZHJzL2Rv&#10;d25yZXYueG1sUEsFBgAAAAAEAAQA8wAAAMQ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1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CB89F" wp14:editId="2C038C59">
                <wp:simplePos x="0" y="0"/>
                <wp:positionH relativeFrom="column">
                  <wp:posOffset>1856105</wp:posOffset>
                </wp:positionH>
                <wp:positionV relativeFrom="paragraph">
                  <wp:posOffset>24130</wp:posOffset>
                </wp:positionV>
                <wp:extent cx="381000" cy="0"/>
                <wp:effectExtent l="0" t="0" r="0" b="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15pt,1.9pt" to="176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6A3YwIAAHsEAAAOAAAAZHJzL2Uyb0RvYy54bWysVM1uEzEQviPxDpbv6e6mm5KuuqlQNuFS&#10;oFLLAzhrb9bCa1u2k02EkIAzUh+BV+AAUqUCz7B5I8bODy1cECIHZ+yZ+fzNN+M9O181Ai2ZsVzJ&#10;HCdHMUZMlopyOc/xq+tpb4iRdURSIpRkOV4zi89Hjx+dtTpjfVUrQZlBACJt1uoc187pLIpsWbOG&#10;2COlmQRnpUxDHGzNPKKGtIDeiKgfxydRqwzVRpXMWjgttk48CvhVxUr3sqosc0jkGLi5sJqwzvwa&#10;jc5INjdE17zc0SD/wKIhXMKlB6iCOIIWhv8B1fDSKKsqd1SqJlJVxUsWaoBqkvi3aq5qolmoBcSx&#10;+iCT/X+w5YvlpUGc5rifYiRJAz3qPm3ebW66b93nzQ3avO9+dF+7L91t97273XwA+27zEWzv7O52&#10;xzcI0kHLVtsMIMfy0ng1ypW80heqfG2RVOOayDkLNV2vNdyT+IzoQYrfWA2MZu1zRSGGLJwKwq4q&#10;03hIkAytQv/Wh/6xlUMlHB4PkziGLpd7V0SyfZ421j1jqkHeyLHg0itLMrK8sM7zINk+xB9LNeVC&#10;hOkQErU5Ph30ByHBKsGpd/owa+azsTBoSfx8hV8oCjz3w4xaSBrAakboZGc7wgXYyAU1nOGgj2DY&#10;39YwipFg8KS8taUnpL8RagXCO2s7Ym9O49PJcDJMe2n/ZNJL46LoPZ2O097JNHkyKI6L8bhI3nry&#10;SZrVnFImPf/9uCfp343T7uFtB/Uw8AehoofoQVEgu/8PpEOzfX+3kzJTdH1pfHW+7zDhIXj3Gv0T&#10;ur8PUb++GaOfAAAA//8DAFBLAwQUAAYACAAAACEApwqlYtwAAAAHAQAADwAAAGRycy9kb3ducmV2&#10;LnhtbEyPQUvDQBCF74L/YRnBm900QYkxmyJCvbQqbUX0ts2OSTA7G3Y3bfz3Tr3o8eM93nxTLibb&#10;iwP60DlSMJ8lIJBqZzpqFLzullc5iBA1Gd07QgXfGGBRnZ+VujDuSBs8bGMjeIRCoRW0MQ6FlKFu&#10;0eowcwMSZ5/OWx0ZfSON10cet71Mk+RGWt0RX2j1gA8t1l/b0SrYrJer/G01TrX/eJw/717WT+8h&#10;V+ryYrq/AxFxin9lOOmzOlTstHcjmSB6BeltmnFVQcYfcJ5dn3j/y7Iq5X//6gcAAP//AwBQSwEC&#10;LQAUAAYACAAAACEAtoM4kv4AAADhAQAAEwAAAAAAAAAAAAAAAAAAAAAAW0NvbnRlbnRfVHlwZXNd&#10;LnhtbFBLAQItABQABgAIAAAAIQA4/SH/1gAAAJQBAAALAAAAAAAAAAAAAAAAAC8BAABfcmVscy8u&#10;cmVsc1BLAQItABQABgAIAAAAIQDVI6A3YwIAAHsEAAAOAAAAAAAAAAAAAAAAAC4CAABkcnMvZTJv&#10;RG9jLnhtbFBLAQItABQABgAIAAAAIQCnCqVi3AAAAAcBAAAPAAAAAAAAAAAAAAAAAL0EAABkcnMv&#10;ZG93bnJldi54bWxQSwUGAAAAAAQABADzAAAAxgUAAAAA&#10;">
                <v:stroke endarrow="block"/>
              </v:line>
            </w:pict>
          </mc:Fallback>
        </mc:AlternateContent>
      </w:r>
    </w:p>
    <w:p w:rsidR="00A908DB" w:rsidRPr="00A908DB" w:rsidRDefault="00A908DB" w:rsidP="00A90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908DB" w:rsidRPr="00A908DB" w:rsidRDefault="00A908DB" w:rsidP="00A90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908DB" w:rsidRPr="00A908DB" w:rsidRDefault="00A908DB" w:rsidP="00A90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908DB" w:rsidRPr="00A908DB" w:rsidRDefault="00E45675" w:rsidP="00A908D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3549FD" wp14:editId="08643BDD">
                <wp:simplePos x="0" y="0"/>
                <wp:positionH relativeFrom="column">
                  <wp:posOffset>4373880</wp:posOffset>
                </wp:positionH>
                <wp:positionV relativeFrom="paragraph">
                  <wp:posOffset>122555</wp:posOffset>
                </wp:positionV>
                <wp:extent cx="1524000" cy="640715"/>
                <wp:effectExtent l="0" t="0" r="19050" b="2603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8DB" w:rsidRPr="00C45624" w:rsidRDefault="00E45675" w:rsidP="00E456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</w:t>
                            </w:r>
                            <w:r w:rsidR="00A908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інансування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робіт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0" style="position:absolute;left:0;text-align:left;margin-left:344.4pt;margin-top:9.65pt;width:120pt;height:5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orUwIAAGEEAAAOAAAAZHJzL2Uyb0RvYy54bWysVM1uEzEQviPxDpbvZH+U9GfVTVW1FCEV&#10;qFR4AMfrzVp4bTN2sgknJK5IPAIPwQXx02fYvBFjb5qmcEPkYHl2Zr75/M1MTk5XrSJLAU4aXdJs&#10;lFIiNDeV1POSvnl9+eSIEueZrpgyWpR0LRw9nT5+dNLZQuSmMaoSQBBEu6KzJW28t0WSON6IlrmR&#10;sUKjszbQMo8mzJMKWIforUryND1IOgOVBcOFc/j1YnDSacSva8H9q7p2whNVUuTm4wnxnIUzmZ6w&#10;Yg7MNpJvabB/YNEyqbHoDuqCeUYWIP+CaiUH40ztR9y0ialryUV8A74mS/94zU3DrIhvQXGc3cnk&#10;/h8sf7m8BiKrkuY5JZq12KP+y+bD5nP/s7/dfOy/9rf9j82n/lf/rf9OMAgV66wrMPHGXkN4s7NX&#10;hr91RJvzhum5OAMwXSNYhTyzEJ88SAiGw1Qy616YCuuxhTdRvFUNbQBEWcgq9mi965FYecLxYzbJ&#10;x2mKreToOxinh9kklmDFXbYF558J05JwKSngDER0trxyPrBhxV1IZG+UrC6lUtGA+excAVkynJfL&#10;+Nuiu/0wpUlX0uNJPonID3xuHwKZBrJD1QdhrfQ4+Eq2JT3aBbEiyPZUV5jACs+kGu5IWemtjkG6&#10;oQV+NVvF1o1DgSDrzFRrFBbMMOe4l3hpDLynpMMZL6l7t2AgKFHPNTbnOBuPw1JEYzw5zNGAfc9s&#10;38M0R6iSekqG67kfFmlhQc4brJRFNbQ5w4bWMmp9z2pLH+c4tmC7c2FR9u0Ydf/PMP0NAAD//wMA&#10;UEsDBBQABgAIAAAAIQCb4Qfj3QAAAAoBAAAPAAAAZHJzL2Rvd25yZXYueG1sTI/BTsMwEETvSPyD&#10;tUjcqIMrVUmIUyFQkTi26aW3TbwkgdiOYqcNfD3bExx3ZjT7ptgudhBnmkLvnYbHVQKCXONN71oN&#10;x2r3kIIIEZ3BwTvS8E0BtuXtTYG58Re3p/MhtoJLXMhRQxfjmEsZmo4shpUfybH34SeLkc+plWbC&#10;C5fbQaok2UiLveMPHY700lHzdZithrpXR/zZV2+JzXbr+L5Un/PpVev7u+X5CUSkJf6F4YrP6FAy&#10;U+1nZ4IYNGzSlNEjG9kaBAcydRVqFlSiQJaF/D+h/AUAAP//AwBQSwECLQAUAAYACAAAACEAtoM4&#10;kv4AAADhAQAAEwAAAAAAAAAAAAAAAAAAAAAAW0NvbnRlbnRfVHlwZXNdLnhtbFBLAQItABQABgAI&#10;AAAAIQA4/SH/1gAAAJQBAAALAAAAAAAAAAAAAAAAAC8BAABfcmVscy8ucmVsc1BLAQItABQABgAI&#10;AAAAIQBlJyorUwIAAGEEAAAOAAAAAAAAAAAAAAAAAC4CAABkcnMvZTJvRG9jLnhtbFBLAQItABQA&#10;BgAIAAAAIQCb4Qfj3QAAAAoBAAAPAAAAAAAAAAAAAAAAAK0EAABkcnMvZG93bnJldi54bWxQSwUG&#10;AAAAAAQABADzAAAAtwUAAAAA&#10;">
                <v:textbox>
                  <w:txbxContent>
                    <w:p w:rsidR="00A908DB" w:rsidRPr="00C45624" w:rsidRDefault="00E45675" w:rsidP="00E456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</w:t>
                      </w:r>
                      <w:r w:rsidR="00A908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інансування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робіт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1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38B43" wp14:editId="6B526E7E">
                <wp:simplePos x="0" y="0"/>
                <wp:positionH relativeFrom="column">
                  <wp:posOffset>2307590</wp:posOffset>
                </wp:positionH>
                <wp:positionV relativeFrom="paragraph">
                  <wp:posOffset>122555</wp:posOffset>
                </wp:positionV>
                <wp:extent cx="1600200" cy="640715"/>
                <wp:effectExtent l="0" t="0" r="19050" b="2603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8DB" w:rsidRDefault="00A908DB" w:rsidP="00E45675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кошторис </w:t>
                            </w:r>
                          </w:p>
                          <w:p w:rsidR="00A908DB" w:rsidRPr="00C45624" w:rsidRDefault="00A908DB" w:rsidP="00E45675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робіт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1" style="position:absolute;left:0;text-align:left;margin-left:181.7pt;margin-top:9.65pt;width:126pt;height:5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LeTQIAAGEEAAAOAAAAZHJzL2Uyb0RvYy54bWysVM2O0zAQviPxDpbvNEnVdnejpqtVlyKk&#10;BVZaeADXcRoLxzZjt2k5IXFdiUfgIbggfvYZ0jdi4rTdLnBC5GB5POPPM983k/H5ulJkJcBJozOa&#10;9GJKhOYml3qR0TevZ09OKXGe6Zwpo0VGN8LR88njR+PapqJvSqNyAQRBtEtrm9HSe5tGkeOlqJjr&#10;GSs0OgsDFfNowiLKgdWIXqmoH8ejqDaQWzBcOIenl52TTgJ+UQjuXxWFE56ojGJuPqwQ1nm7RpMx&#10;SxfAbCn5Lg32D1lUTGp89AB1yTwjS5B/QFWSg3Gm8D1uqsgUheQi1IDVJPFv1dyUzIpQC5Lj7IEm&#10;9/9g+cvVNRCZZ7SfUKJZhRo1n7cftp+aH83d9mPzpblrvm9vm5/N1+YbwSBkrLYuxYs39hramp29&#10;MvytI9pMS6YX4gLA1KVgOeYZ4qMHF1rD4VUyr1+YHN9jS28CeesCqhYQaSHroNHmoJFYe8LxMBnF&#10;MQpPCUffaBCfJMM2pYil+9sWnH8mTEXaTUYBeyCgs9WV813oPiRkb5TMZ1KpYMBiPlVAVgz7ZRa+&#10;Hbo7DlOa1Bk9G/aHAfmBzx1DxOH7G0QlPTa+klVGTw9BLG1pe6rz0JaeSdXtsTqlscg9dZ0Efj1f&#10;B+kCA61vbvINEgum63OcS9yUBt5TUmOPZ9S9WzIQlKjnGsU5SwaDdiiCMRie9NGAY8/82MM0R6iM&#10;ekq67dR3g7S0IBclvpQENrS5QEELGbi+z2qXPvZxUGs3c+2gHNsh6v7PMPkFAAD//wMAUEsDBBQA&#10;BgAIAAAAIQAVyQHE3gAAAAoBAAAPAAAAZHJzL2Rvd25yZXYueG1sTI/BTsMwEETvSPyDtUjcqN0E&#10;IhriVAhUJI5teuHmxEsSiNdR7LSBr2c5wXFnnmZniu3iBnHCKfSeNKxXCgRS421PrYZjtbu5BxGi&#10;IWsGT6jhCwNsy8uLwuTWn2mPp0NsBYdQyI2GLsYxlzI0HToTVn5EYu/dT85EPqdW2smcOdwNMlEq&#10;k870xB86M+JTh83nYXYa6j45mu999aLcZpfG16X6mN+etb6+Wh4fQERc4h8Mv/W5OpTcqfYz2SAG&#10;DWmW3jLKxiYFwUC2vmOhZiFRCciykP8nlD8AAAD//wMAUEsBAi0AFAAGAAgAAAAhALaDOJL+AAAA&#10;4QEAABMAAAAAAAAAAAAAAAAAAAAAAFtDb250ZW50X1R5cGVzXS54bWxQSwECLQAUAAYACAAAACEA&#10;OP0h/9YAAACUAQAACwAAAAAAAAAAAAAAAAAvAQAAX3JlbHMvLnJlbHNQSwECLQAUAAYACAAAACEA&#10;Fmby3k0CAABhBAAADgAAAAAAAAAAAAAAAAAuAgAAZHJzL2Uyb0RvYy54bWxQSwECLQAUAAYACAAA&#10;ACEAFckBxN4AAAAKAQAADwAAAAAAAAAAAAAAAACnBAAAZHJzL2Rvd25yZXYueG1sUEsFBgAAAAAE&#10;AAQA8wAAALIFAAAAAA==&#10;">
                <v:textbox>
                  <w:txbxContent>
                    <w:p w:rsidR="00A908DB" w:rsidRDefault="00A908DB" w:rsidP="00E45675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кошторис </w:t>
                      </w:r>
                    </w:p>
                    <w:p w:rsidR="00A908DB" w:rsidRPr="00C45624" w:rsidRDefault="00A908DB" w:rsidP="00E45675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робіт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1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5B9DB" wp14:editId="5D97D78E">
                <wp:simplePos x="0" y="0"/>
                <wp:positionH relativeFrom="column">
                  <wp:posOffset>253365</wp:posOffset>
                </wp:positionH>
                <wp:positionV relativeFrom="paragraph">
                  <wp:posOffset>122555</wp:posOffset>
                </wp:positionV>
                <wp:extent cx="1600200" cy="640715"/>
                <wp:effectExtent l="0" t="0" r="19050" b="260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8DB" w:rsidRPr="00AE62AB" w:rsidRDefault="00E45675" w:rsidP="00E456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механізація робіт</w:t>
                            </w:r>
                            <w:r w:rsidR="00A908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2" style="position:absolute;left:0;text-align:left;margin-left:19.95pt;margin-top:9.65pt;width:126pt;height: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b6UAIAAGEEAAAOAAAAZHJzL2Uyb0RvYy54bWysVM1uEzEQviPxDpbvZHejJG1X2VRVShBS&#10;gUqFB3C83qyF1zZjJ5tyQuJaiUfgIbggfvoMmzdi7KRpCpwQe7A8nplvZr6Z2fHpulFkJcBJowua&#10;9VJKhOamlHpR0DevZ0+OKXGe6ZIpo0VBr4Wjp5PHj8atzUXf1EaVAgiCaJe3tqC19zZPEsdr0TDX&#10;M1ZoVFYGGuZRhEVSAmsRvVFJP01HSWugtGC4cA5fz7dKOon4VSW4f1VVTniiCoq5+XhCPOfhTCZj&#10;li+A2VryXRrsH7JomNQYdA91zjwjS5B/QDWSg3Gm8j1umsRUleQi1oDVZOlv1VzVzIpYC5Lj7J4m&#10;9/9g+cvVJRBZFrSP9GjWYI+6z5sPm0/dj+5287H70t123zc33c/ua/eNoBEy1lqXo+OVvYRQs7MX&#10;hr91RJtpzfRCnAGYthasxDyzYJ88cAiCQ1cyb1+YEuOxpTeRvHUFTQBEWsg69uh63yOx9oTjYzZK&#10;U2w8JRx1o0F6lA1jCJbfeVtw/pkwDQmXggLOQERnqwvnQzYsvzOJ2Rsly5lUKgqwmE8VkBXDeZnF&#10;b4fuDs2UJm1BT4b9YUR+oHOHEGn8/gbRSI+Dr2RT0OO9EcsDbU91GcfSM6m2d0xZ6R2PgbptC/x6&#10;vo6tG4UAgda5Ka+RWDDbOce9xEtt4D0lLc54Qd27JQNBiXqusTkn2WAQliIKg+FRGAE41MwPNUxz&#10;hCqop2R7nfrtIi0tyEWNkbLIhjZn2NBKRq7vs9qlj3McW7DbubAoh3K0uv8zTH4BAAD//wMAUEsD&#10;BBQABgAIAAAAIQDqydIn3AAAAAkBAAAPAAAAZHJzL2Rvd25yZXYueG1sTI/BTsMwEETvSPyDtUjc&#10;qF1HQjjEqRCoSBzb9NKbE5skbbyOYqcNfD3LCY77ZjQ7U2wWP7CLm2IfUMN6JYA5bILtsdVwqLYP&#10;T8BiMmjNENBp+HIRNuXtTWFyG664c5d9ahmFYMyNhi6lMec8Np3zJq7C6JC0zzB5k+icWm4nc6Vw&#10;P3ApxCP3pkf60JnRvXauOe9nr6Hu5cF876p34dU2Sx9LdZqPb1rf3y0vz8CSW9KfGX7rU3UoqVMd&#10;ZrSRDRoypchJXGXASJdqTaAmIIUEXhb8/4LyBwAA//8DAFBLAQItABQABgAIAAAAIQC2gziS/gAA&#10;AOEBAAATAAAAAAAAAAAAAAAAAAAAAABbQ29udGVudF9UeXBlc10ueG1sUEsBAi0AFAAGAAgAAAAh&#10;ADj9If/WAAAAlAEAAAsAAAAAAAAAAAAAAAAALwEAAF9yZWxzLy5yZWxzUEsBAi0AFAAGAAgAAAAh&#10;AMP0VvpQAgAAYQQAAA4AAAAAAAAAAAAAAAAALgIAAGRycy9lMm9Eb2MueG1sUEsBAi0AFAAGAAgA&#10;AAAhAOrJ0ifcAAAACQEAAA8AAAAAAAAAAAAAAAAAqgQAAGRycy9kb3ducmV2LnhtbFBLBQYAAAAA&#10;BAAEAPMAAACzBQAAAAA=&#10;">
                <v:textbox>
                  <w:txbxContent>
                    <w:p w:rsidR="00A908DB" w:rsidRPr="00AE62AB" w:rsidRDefault="00E45675" w:rsidP="00E4567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механізація робіт</w:t>
                      </w:r>
                      <w:r w:rsidR="00A908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908DB" w:rsidRPr="00A908D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                                    </w:t>
      </w:r>
    </w:p>
    <w:p w:rsidR="00A908DB" w:rsidRPr="00A908DB" w:rsidRDefault="00A908DB" w:rsidP="00A908D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1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3989705</wp:posOffset>
                </wp:positionH>
                <wp:positionV relativeFrom="paragraph">
                  <wp:posOffset>123825</wp:posOffset>
                </wp:positionV>
                <wp:extent cx="381000" cy="0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15pt,9.75pt" to="344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t2YgIAAHsEAAAOAAAAZHJzL2Uyb0RvYy54bWysVM2O0zAQviPxDpbv3STddmmjTVeoabks&#10;sNIuD+DGTmPh2JbtNq0QEnBG6iPwChxAWmmBZ0jfiLH7wy5cEKIHd+yZ+fzNN+OcX6xqgZbMWK5k&#10;hpOTGCMmC0W5nGf41c20M8DIOiIpEUqyDK+ZxRejx4/OG52yrqqUoMwgAJE2bXSGK+d0GkW2qFhN&#10;7InSTIKzVKYmDrZmHlFDGkCvRdSN47OoUYZqowpmLZzmOyceBfyyZIV7WZaWOSQyDNxcWE1YZ36N&#10;RucknRuiK17saZB/YFETLuHSI1ROHEELw/+AqnlhlFWlOylUHamy5AULNUA1SfxbNdcV0SzUAuJY&#10;fZTJ/j/Y4sXyyiBOoXdDjCSpoUftp+277ab91n7ebtD2ffuj/dp+aW/b7+3t9gPYd9uPYHtne7c/&#10;3iBIBy0bbVOAHMsr49UoVvJaX6ritUVSjSsi5yzUdLPWcE/iM6IHKX5jNTCaNc8VhRiycCoIuypN&#10;7SFBMrQK/Vsf+8dWDhVweDpI4hi6XBxcEUkPedpY94ypGnkjw4JLryxJyfLSOs+DpIcQfyzVlAsR&#10;pkNI1GR42O/2Q4JVglPv9GHWzGdjYdCS+PkKv1AUeO6HGbWQNIBVjNDJ3naEC7CRC2o4w0EfwbC/&#10;rWYUI8HgSXlrR09IfyPUCoT31m7E3gzj4WQwGfQ6ve7ZpNOL87zzdDrudc6myZN+fpqPx3ny1pNP&#10;emnFKWXS8z+Me9L7u3HaP7zdoB4H/ihU9BA9KApkD/+BdGi27+9uUmaKrq+Mr873HSY8BO9fo39C&#10;9/ch6tc3Y/QTAAD//wMAUEsDBBQABgAIAAAAIQAzUaLW3gAAAAkBAAAPAAAAZHJzL2Rvd25yZXYu&#10;eG1sTI/BTsMwEETvSPyDtUjcqNMiIhPiVAipXFpAbVFVbm68JBHxOoqdNvw9W3GA4848zc7k89G1&#10;4oh9aDxpmE4SEEiltw1VGt63ixsFIkRD1rSeUMM3BpgXlxe5yaw/0RqPm1gJDqGQGQ11jF0mZShr&#10;dCZMfIfE3qfvnYl89pW0vTlxuGvlLElS6UxD/KE2HT7VWH5tBqdhvVos1W45jGX/8Tx93b6tXvZB&#10;aX19NT4+gIg4xj8YzvW5OhTc6eAHskG0GtKZumWUjfs7EAyk6iwcfgVZ5PL/guIHAAD//wMAUEsB&#10;Ai0AFAAGAAgAAAAhALaDOJL+AAAA4QEAABMAAAAAAAAAAAAAAAAAAAAAAFtDb250ZW50X1R5cGVz&#10;XS54bWxQSwECLQAUAAYACAAAACEAOP0h/9YAAACUAQAACwAAAAAAAAAAAAAAAAAvAQAAX3JlbHMv&#10;LnJlbHNQSwECLQAUAAYACAAAACEAy4ardmICAAB7BAAADgAAAAAAAAAAAAAAAAAuAgAAZHJzL2Uy&#10;b0RvYy54bWxQSwECLQAUAAYACAAAACEAM1Gi1t4AAAAJ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123825</wp:posOffset>
                </wp:positionV>
                <wp:extent cx="381000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15pt,9.75pt" to="17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f5YgIAAHsEAAAOAAAAZHJzL2Uyb0RvYy54bWysVM1uEzEQviPxDpbv6e6maUlX3VQom3Ap&#10;UKnlARzbm7Xw2pbtZhMhJOCM1EfgFTiAVKnAM2zeiLHzQwsXhMjBGXtmPn/zzXhPz5aNRAtundCq&#10;wNlBihFXVDOh5gV+dTXtDTFynihGpFa8wCvu8Nno8aPT1uS8r2stGbcIQJTLW1Pg2nuTJ4mjNW+I&#10;O9CGK3BW2jbEw9bOE2ZJC+iNTPppepy02jJjNeXOwWm5ceJRxK8qTv3LqnLcI1lg4ObjauM6C2sy&#10;OiX53BJTC7qlQf6BRUOEgkv3UCXxBF1b8QdUI6jVTlf+gOom0VUlKI81QDVZ+ls1lzUxPNYC4jiz&#10;l8n9P1j6YnFhkWDQO+iUIg30qPu0fre+6b51n9c3aP2++9F97b50t9337nb9Aey79Uewg7O72x7f&#10;IEgHLVvjcoAcqwsb1KBLdWnONX3tkNLjmqg5jzVdrQzck4WM5EFK2DgDjGbtc80ghlx7HYVdVrYJ&#10;kCAZWsb+rfb940uPKBweDrM0hS7TnSsh+S7PWOefcd2gYBRYChWUJTlZnDsfeJB8FxKOlZ4KKeN0&#10;SIXaAp8c9Y9igtNSsOAMYc7OZ2Np0YKE+Yq/WBR47odZfa1YBKs5YZOt7YmQYCMf1fBWgD6S43Bb&#10;wxlGksOTCtaGnlThRqgVCG+tzYi9OUlPJsPJcNAb9I8nvUFalr2n0/GgdzzNnhyVh+V4XGZvA/ls&#10;kNeCMa4C/924Z4O/G6ftw9sM6n7g90IlD9GjokB29x9Jx2aH/m4mZabZ6sKG6kLfYcJj8PY1hid0&#10;fx+jfn0zRj8BAAD//wMAUEsDBBQABgAIAAAAIQCaAuq53wAAAAkBAAAPAAAAZHJzL2Rvd25yZXYu&#10;eG1sTI/BTsMwEETvSPyDtUjcqNNURWmIUyGkcmkBtUUIbm68JBHxOrKdNvw9W3GA4848zc4Uy9F2&#10;4og+tI4UTCcJCKTKmZZqBa/71U0GIkRNRneOUME3BliWlxeFzo070RaPu1gLDqGQawVNjH0uZaga&#10;tDpMXI/E3qfzVkc+fS2N1ycOt51Mk+RWWt0Sf2h0jw8NVl+7wSrYblbr7G09jJX/eJw+7182T+8h&#10;U+r6ary/AxFxjH8wnOtzdSi508ENZILoFKSLdMYoG4s5CAZm87Nw+BVkWcj/C8ofAAAA//8DAFBL&#10;AQItABQABgAIAAAAIQC2gziS/gAAAOEBAAATAAAAAAAAAAAAAAAAAAAAAABbQ29udGVudF9UeXBl&#10;c10ueG1sUEsBAi0AFAAGAAgAAAAhADj9If/WAAAAlAEAAAsAAAAAAAAAAAAAAAAALwEAAF9yZWxz&#10;Ly5yZWxzUEsBAi0AFAAGAAgAAAAhANeEl/liAgAAewQAAA4AAAAAAAAAAAAAAAAALgIAAGRycy9l&#10;Mm9Eb2MueG1sUEsBAi0AFAAGAAgAAAAhAJoC6rn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123825</wp:posOffset>
                </wp:positionV>
                <wp:extent cx="228600" cy="0"/>
                <wp:effectExtent l="0" t="0" r="0" b="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9.75pt" to="20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QQYwIAAHsEAAAOAAAAZHJzL2Uyb0RvYy54bWysVM2O0zAQviPxDpbv3SSl2+1GTVeoabks&#10;sNIuD+DGTmPh2JbtNq0QEnBG6iPwChxAWmmBZ0jfiLH7wy5cEKIHd+yZ+fzNN+MML1a1QEtmLFcy&#10;w8lJjBGThaJczjP86mbaGWBkHZGUCCVZhtfM4ovR40fDRqesqyolKDMIQKRNG53hyjmdRpEtKlYT&#10;e6I0k+AslamJg62ZR9SQBtBrEXXjuB81ylBtVMGshdN858SjgF+WrHAvy9Iyh0SGgZsLqwnrzK/R&#10;aEjSuSG64sWeBvkHFjXhEi49QuXEEbQw/A+omhdGWVW6k0LVkSpLXrBQA1STxL9Vc10RzUItII7V&#10;R5ns/4MtXiyvDOIUeneGkSQ19Kj9tH233bTf2s/bDdq+b3+0X9sv7W37vb3dfgD7bvsRbO9s7/bH&#10;GwTpoGWjbQqQY3llvBrFSl7rS1W8tkiqcUXknIWabtYa7kl8RvQgxW+sBkaz5rmiEEMWTgVhV6Wp&#10;PSRIhlahf+tj/9jKoQIOu91BP4YuFwdXRNJDnjbWPWOqRt7IsODSK0tSsry0zvMg6SHEH0s15UKE&#10;6RASNRk+P+2ehgSrBKfe6cOsmc/GwqAl8fMVfqEo8NwPM2ohaQCrGKGTve0IF2AjF9RwhoM+gmF/&#10;W80oRoLBk/LWjp6Q/kaoFQjvrd2IvTmPzyeDyaDX6XX7k04vzvPO0+m41+lPk7PT/Ek+HufJW08+&#10;6aUVp5RJz/8w7knv78Zp//B2g3oc+KNQ0UP0oCiQPfwH0qHZvr+7SZkpur4yvjrfd5jwELx/jf4J&#10;3d+HqF/fjNFPAAAA//8DAFBLAwQUAAYACAAAACEAfq2YNtsAAAAGAQAADwAAAGRycy9kb3ducmV2&#10;LnhtbEyOQU/CQBCF7yb8h82YeJMtiKbWbgkxwQuIAYzR29Id24bubLO7hfrvHeNBj9+8lzdfPh9s&#10;K07oQ+NIwWScgEAqnWmoUvC6X16nIELUZHTrCBV8YYB5MbrIdWbcmbZ42sVK8AiFTCuoY+wyKUNZ&#10;o9Vh7Dokzj6dtzoy+koar888bls5TZI7aXVD/KHWHT7WWB53vVWwXS9X6duqH0r/8TTZ7F/Wz+8h&#10;Verqclg8gIg4xL8y/OizOhTsdHA9mSBaBbMbLvL5/hYEx7OE+fDLssjlf/3iGwAA//8DAFBLAQIt&#10;ABQABgAIAAAAIQC2gziS/gAAAOEBAAATAAAAAAAAAAAAAAAAAAAAAABbQ29udGVudF9UeXBlc10u&#10;eG1sUEsBAi0AFAAGAAgAAAAhADj9If/WAAAAlAEAAAsAAAAAAAAAAAAAAAAALwEAAF9yZWxzLy5y&#10;ZWxzUEsBAi0AFAAGAAgAAAAhAAA1tBBjAgAAewQAAA4AAAAAAAAAAAAAAAAALgIAAGRycy9lMm9E&#10;b2MueG1sUEsBAi0AFAAGAAgAAAAhAH6tmDbbAAAABgEAAA8AAAAAAAAAAAAAAAAAvQQAAGRycy9k&#10;b3ducmV2LnhtbFBLBQYAAAAABAAEAPMAAADFBQAAAAA=&#10;">
                <v:stroke endarrow="block"/>
              </v:line>
            </w:pict>
          </mc:Fallback>
        </mc:AlternateContent>
      </w:r>
    </w:p>
    <w:p w:rsidR="00E45675" w:rsidRDefault="00E45675" w:rsidP="00E456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08DB" w:rsidRPr="00A908DB" w:rsidRDefault="00A908DB" w:rsidP="00E456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</w:t>
      </w:r>
      <w:r w:rsidR="00E45675" w:rsidRPr="00E45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унок 3 –</w:t>
      </w:r>
      <w:r w:rsidRPr="00A90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5675" w:rsidRPr="00E45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Екологічна логістика відновлення порушених територій</w:t>
      </w:r>
    </w:p>
    <w:p w:rsidR="00CF7536" w:rsidRDefault="00CF7536" w:rsidP="00E456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675" w:rsidRPr="00E45675" w:rsidRDefault="00E45675" w:rsidP="00E45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чином, внаслідок складування значної кількості відходів</w:t>
      </w:r>
      <w:r w:rsidR="00C12498">
        <w:rPr>
          <w:rFonts w:ascii="Times New Roman" w:hAnsi="Times New Roman" w:cs="Times New Roman"/>
          <w:sz w:val="28"/>
          <w:szCs w:val="28"/>
        </w:rPr>
        <w:t xml:space="preserve"> та утворення відвалів і звалищ</w:t>
      </w:r>
      <w:r>
        <w:rPr>
          <w:rFonts w:ascii="Times New Roman" w:hAnsi="Times New Roman" w:cs="Times New Roman"/>
          <w:sz w:val="28"/>
          <w:szCs w:val="28"/>
        </w:rPr>
        <w:t>, основні принципи зниження рівня екологічної небезпеки слід спрямовувати на впровадження екологічної логістики виведення їх із експлуатації.</w:t>
      </w:r>
    </w:p>
    <w:p w:rsidR="00951101" w:rsidRPr="00951101" w:rsidRDefault="00951101" w:rsidP="006206F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951101">
        <w:rPr>
          <w:rFonts w:ascii="Times New Roman" w:hAnsi="Times New Roman" w:cs="Times New Roman"/>
          <w:b/>
          <w:i/>
          <w:sz w:val="28"/>
          <w:szCs w:val="28"/>
        </w:rPr>
        <w:t>Література</w:t>
      </w:r>
    </w:p>
    <w:p w:rsidR="001547C2" w:rsidRDefault="00D32925" w:rsidP="0089741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925">
        <w:rPr>
          <w:rFonts w:ascii="Times New Roman" w:hAnsi="Times New Roman" w:cs="Times New Roman"/>
          <w:i/>
          <w:sz w:val="28"/>
          <w:szCs w:val="28"/>
        </w:rPr>
        <w:t>«Про схвалення Національної стратегії управління відходами в Україні до 2030 року». Кабінет Міністрів України; Розпорядження, Стратегія від 08.11.2017 № 820-р.</w:t>
      </w:r>
    </w:p>
    <w:p w:rsidR="0035777B" w:rsidRDefault="001547C2" w:rsidP="0089741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7C2">
        <w:rPr>
          <w:rFonts w:ascii="Times New Roman" w:hAnsi="Times New Roman" w:cs="Times New Roman"/>
          <w:i/>
          <w:sz w:val="28"/>
          <w:szCs w:val="28"/>
        </w:rPr>
        <w:t>Наказ Міністерства з питань житлово-комунального господарства України від 16.02.2010 № 39 «Методичні рекомендації з визначення морфологічного складу твердих побутових відходів».</w:t>
      </w:r>
    </w:p>
    <w:p w:rsidR="00F62446" w:rsidRDefault="00F62446" w:rsidP="0089741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77B">
        <w:rPr>
          <w:rFonts w:ascii="Times New Roman" w:hAnsi="Times New Roman" w:cs="Times New Roman"/>
          <w:i/>
          <w:sz w:val="28"/>
          <w:szCs w:val="28"/>
        </w:rPr>
        <w:t>Попович В. В. Терикони Нововолинського гірничопромислового району та їхній вплив на довкілля / Попович В. В. // Науковий вісник НЛТУ України :  Глобальні зміни клімату – загрози людству та механізми відведення. – Львів : РВВ НЛТУ України. – 2009. – Вип. 19.15. – С. 136-140.</w:t>
      </w:r>
    </w:p>
    <w:p w:rsidR="0035777B" w:rsidRDefault="0035777B" w:rsidP="0089741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77B">
        <w:rPr>
          <w:rFonts w:ascii="Times New Roman" w:hAnsi="Times New Roman" w:cs="Times New Roman"/>
          <w:i/>
          <w:sz w:val="28"/>
          <w:szCs w:val="28"/>
        </w:rPr>
        <w:t>Попович В. В. Характеристика осередків самозаймання породних відвалів вугільних шахт Нововолинського гірничопромислового регіону / Попович В. В. // Науковий вісник НЛТУ України : зб. наук.-техн. праць. – Львів : РВВ НЛТУ України. – 2009. – Вип. 19.12. – С. 77-82.</w:t>
      </w:r>
    </w:p>
    <w:p w:rsidR="00782EA3" w:rsidRDefault="00782EA3" w:rsidP="0089741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EA3">
        <w:rPr>
          <w:rFonts w:ascii="Times New Roman" w:hAnsi="Times New Roman" w:cs="Times New Roman"/>
          <w:i/>
          <w:sz w:val="28"/>
          <w:szCs w:val="28"/>
        </w:rPr>
        <w:t>Попович В. В. Пожежна небезпека стихійних сміттєзвалищ та полігонів твердих побутових відходів / В. В. Попович // Пожежна безпека : зб. наук. праць. – 2012. – № 21. – С. 140-147.</w:t>
      </w:r>
    </w:p>
    <w:p w:rsidR="007B1F39" w:rsidRDefault="00782EA3" w:rsidP="0089741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EA3">
        <w:rPr>
          <w:rFonts w:ascii="Times New Roman" w:hAnsi="Times New Roman" w:cs="Times New Roman"/>
          <w:i/>
          <w:sz w:val="28"/>
          <w:szCs w:val="28"/>
        </w:rPr>
        <w:t>Попович В. В. Екологічна небезпека фільтраційних водойм сміттєзвалищ / В. В. Попович, В. П. Кучерявий // Збірник наукових праць : «Вісник ЛДУБЖД». – 2015. – № 12. – С. 77-84.</w:t>
      </w:r>
    </w:p>
    <w:p w:rsidR="00E45675" w:rsidRDefault="00E45675" w:rsidP="00E45675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B1F39">
        <w:rPr>
          <w:rFonts w:ascii="Times New Roman" w:hAnsi="Times New Roman" w:cs="Times New Roman"/>
          <w:i/>
          <w:sz w:val="28"/>
          <w:szCs w:val="28"/>
        </w:rPr>
        <w:t>Геник</w:t>
      </w:r>
      <w:proofErr w:type="spellEnd"/>
      <w:r w:rsidRPr="007B1F39">
        <w:rPr>
          <w:rFonts w:ascii="Times New Roman" w:hAnsi="Times New Roman" w:cs="Times New Roman"/>
          <w:i/>
          <w:sz w:val="28"/>
          <w:szCs w:val="28"/>
        </w:rPr>
        <w:t xml:space="preserve"> Я. В. </w:t>
      </w:r>
      <w:proofErr w:type="spellStart"/>
      <w:r w:rsidRPr="007B1F39">
        <w:rPr>
          <w:rFonts w:ascii="Times New Roman" w:hAnsi="Times New Roman" w:cs="Times New Roman"/>
          <w:i/>
          <w:sz w:val="28"/>
          <w:szCs w:val="28"/>
        </w:rPr>
        <w:t>Еколого-біологічні</w:t>
      </w:r>
      <w:proofErr w:type="spellEnd"/>
      <w:r w:rsidRPr="007B1F39">
        <w:rPr>
          <w:rFonts w:ascii="Times New Roman" w:hAnsi="Times New Roman" w:cs="Times New Roman"/>
          <w:i/>
          <w:sz w:val="28"/>
          <w:szCs w:val="28"/>
        </w:rPr>
        <w:t xml:space="preserve"> основи відновлення ла</w:t>
      </w:r>
      <w:r>
        <w:rPr>
          <w:rFonts w:ascii="Times New Roman" w:hAnsi="Times New Roman" w:cs="Times New Roman"/>
          <w:i/>
          <w:sz w:val="28"/>
          <w:szCs w:val="28"/>
        </w:rPr>
        <w:t xml:space="preserve">ндшафтів, </w:t>
      </w:r>
      <w:r w:rsidRPr="007B1F39">
        <w:rPr>
          <w:rFonts w:ascii="Times New Roman" w:hAnsi="Times New Roman" w:cs="Times New Roman"/>
          <w:i/>
          <w:sz w:val="28"/>
          <w:szCs w:val="28"/>
        </w:rPr>
        <w:t xml:space="preserve">порушених звалищами та полігонами твердих побутових відходів / Я. В. </w:t>
      </w:r>
      <w:proofErr w:type="spellStart"/>
      <w:r w:rsidRPr="007B1F39">
        <w:rPr>
          <w:rFonts w:ascii="Times New Roman" w:hAnsi="Times New Roman" w:cs="Times New Roman"/>
          <w:i/>
          <w:sz w:val="28"/>
          <w:szCs w:val="28"/>
        </w:rPr>
        <w:t>Геник</w:t>
      </w:r>
      <w:proofErr w:type="spellEnd"/>
      <w:r w:rsidRPr="007B1F39">
        <w:rPr>
          <w:rFonts w:ascii="Times New Roman" w:hAnsi="Times New Roman" w:cs="Times New Roman"/>
          <w:i/>
          <w:sz w:val="28"/>
          <w:szCs w:val="28"/>
        </w:rPr>
        <w:t xml:space="preserve"> // Науковий вісник НЛТУ України. – Львів : РВВ НЛТУ України. – 2009. – Вип. 19.2. – С. 77-82.</w:t>
      </w:r>
    </w:p>
    <w:p w:rsidR="007B1F39" w:rsidRDefault="007B1F39" w:rsidP="0089741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F39">
        <w:rPr>
          <w:rFonts w:ascii="Times New Roman" w:hAnsi="Times New Roman" w:cs="Times New Roman"/>
          <w:i/>
          <w:sz w:val="28"/>
          <w:szCs w:val="28"/>
        </w:rPr>
        <w:t xml:space="preserve">Кучерявий В.П. Рекультивація та </w:t>
      </w:r>
      <w:proofErr w:type="spellStart"/>
      <w:r w:rsidRPr="007B1F39">
        <w:rPr>
          <w:rFonts w:ascii="Times New Roman" w:hAnsi="Times New Roman" w:cs="Times New Roman"/>
          <w:i/>
          <w:sz w:val="28"/>
          <w:szCs w:val="28"/>
        </w:rPr>
        <w:t>фітомеліорація</w:t>
      </w:r>
      <w:proofErr w:type="spellEnd"/>
      <w:r w:rsidRPr="007B1F39">
        <w:rPr>
          <w:rFonts w:ascii="Times New Roman" w:hAnsi="Times New Roman" w:cs="Times New Roman"/>
          <w:i/>
          <w:sz w:val="28"/>
          <w:szCs w:val="28"/>
        </w:rPr>
        <w:t xml:space="preserve"> / В.П. Кучерявий, Я.В. </w:t>
      </w:r>
      <w:proofErr w:type="spellStart"/>
      <w:r w:rsidRPr="007B1F39">
        <w:rPr>
          <w:rFonts w:ascii="Times New Roman" w:hAnsi="Times New Roman" w:cs="Times New Roman"/>
          <w:i/>
          <w:sz w:val="28"/>
          <w:szCs w:val="28"/>
        </w:rPr>
        <w:t>Геник</w:t>
      </w:r>
      <w:proofErr w:type="spellEnd"/>
      <w:r w:rsidRPr="007B1F39">
        <w:rPr>
          <w:rFonts w:ascii="Times New Roman" w:hAnsi="Times New Roman" w:cs="Times New Roman"/>
          <w:i/>
          <w:sz w:val="28"/>
          <w:szCs w:val="28"/>
        </w:rPr>
        <w:t xml:space="preserve">, А.П. </w:t>
      </w:r>
      <w:proofErr w:type="spellStart"/>
      <w:r w:rsidRPr="007B1F39">
        <w:rPr>
          <w:rFonts w:ascii="Times New Roman" w:hAnsi="Times New Roman" w:cs="Times New Roman"/>
          <w:i/>
          <w:sz w:val="28"/>
          <w:szCs w:val="28"/>
        </w:rPr>
        <w:t>Дида</w:t>
      </w:r>
      <w:proofErr w:type="spellEnd"/>
      <w:r w:rsidRPr="007B1F39">
        <w:rPr>
          <w:rFonts w:ascii="Times New Roman" w:hAnsi="Times New Roman" w:cs="Times New Roman"/>
          <w:i/>
          <w:sz w:val="28"/>
          <w:szCs w:val="28"/>
        </w:rPr>
        <w:t xml:space="preserve">, М.М. </w:t>
      </w:r>
      <w:proofErr w:type="spellStart"/>
      <w:r w:rsidRPr="007B1F39">
        <w:rPr>
          <w:rFonts w:ascii="Times New Roman" w:hAnsi="Times New Roman" w:cs="Times New Roman"/>
          <w:i/>
          <w:sz w:val="28"/>
          <w:szCs w:val="28"/>
        </w:rPr>
        <w:t>Колодко</w:t>
      </w:r>
      <w:proofErr w:type="spellEnd"/>
      <w:r w:rsidRPr="007B1F39">
        <w:rPr>
          <w:rFonts w:ascii="Times New Roman" w:hAnsi="Times New Roman" w:cs="Times New Roman"/>
          <w:i/>
          <w:sz w:val="28"/>
          <w:szCs w:val="28"/>
        </w:rPr>
        <w:t>.  – Львів : Світ, 2006. – 116 с.</w:t>
      </w:r>
    </w:p>
    <w:p w:rsidR="00951101" w:rsidRPr="00251309" w:rsidRDefault="00951101" w:rsidP="0089741A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1101" w:rsidRPr="00251309" w:rsidSect="00A40C6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110A"/>
    <w:multiLevelType w:val="hybridMultilevel"/>
    <w:tmpl w:val="D22683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1B"/>
    <w:rsid w:val="000074B9"/>
    <w:rsid w:val="00032701"/>
    <w:rsid w:val="00042227"/>
    <w:rsid w:val="000618DB"/>
    <w:rsid w:val="0008663E"/>
    <w:rsid w:val="00093C92"/>
    <w:rsid w:val="000B5A87"/>
    <w:rsid w:val="001547C2"/>
    <w:rsid w:val="00171580"/>
    <w:rsid w:val="001A4BC5"/>
    <w:rsid w:val="001D168C"/>
    <w:rsid w:val="00232A2B"/>
    <w:rsid w:val="0025056A"/>
    <w:rsid w:val="00251309"/>
    <w:rsid w:val="00266EAA"/>
    <w:rsid w:val="00297894"/>
    <w:rsid w:val="002A2CAA"/>
    <w:rsid w:val="0035777B"/>
    <w:rsid w:val="003A53CE"/>
    <w:rsid w:val="003A56C9"/>
    <w:rsid w:val="003F5246"/>
    <w:rsid w:val="00425C5E"/>
    <w:rsid w:val="00454F0E"/>
    <w:rsid w:val="00490659"/>
    <w:rsid w:val="004B0AA9"/>
    <w:rsid w:val="004C7665"/>
    <w:rsid w:val="004E281B"/>
    <w:rsid w:val="00535682"/>
    <w:rsid w:val="005B1F2D"/>
    <w:rsid w:val="005E2136"/>
    <w:rsid w:val="0060161A"/>
    <w:rsid w:val="006206FE"/>
    <w:rsid w:val="00645BD1"/>
    <w:rsid w:val="006529C9"/>
    <w:rsid w:val="00687C09"/>
    <w:rsid w:val="006A24A2"/>
    <w:rsid w:val="007466E2"/>
    <w:rsid w:val="00773510"/>
    <w:rsid w:val="00782EA3"/>
    <w:rsid w:val="007B1F39"/>
    <w:rsid w:val="007F6553"/>
    <w:rsid w:val="008501C3"/>
    <w:rsid w:val="008558E5"/>
    <w:rsid w:val="00880A89"/>
    <w:rsid w:val="0089741A"/>
    <w:rsid w:val="008B12A7"/>
    <w:rsid w:val="00916200"/>
    <w:rsid w:val="00951101"/>
    <w:rsid w:val="009F4626"/>
    <w:rsid w:val="00A20756"/>
    <w:rsid w:val="00A40C6D"/>
    <w:rsid w:val="00A43D0C"/>
    <w:rsid w:val="00A908DB"/>
    <w:rsid w:val="00AD3432"/>
    <w:rsid w:val="00AE7ABC"/>
    <w:rsid w:val="00B0597A"/>
    <w:rsid w:val="00B46762"/>
    <w:rsid w:val="00BD13C3"/>
    <w:rsid w:val="00BE175B"/>
    <w:rsid w:val="00C12498"/>
    <w:rsid w:val="00C2145E"/>
    <w:rsid w:val="00C27EE7"/>
    <w:rsid w:val="00C33431"/>
    <w:rsid w:val="00CE3B60"/>
    <w:rsid w:val="00CE49A7"/>
    <w:rsid w:val="00CF7536"/>
    <w:rsid w:val="00D1433C"/>
    <w:rsid w:val="00D32925"/>
    <w:rsid w:val="00D40ACC"/>
    <w:rsid w:val="00D73C0B"/>
    <w:rsid w:val="00E22125"/>
    <w:rsid w:val="00E426CB"/>
    <w:rsid w:val="00E45675"/>
    <w:rsid w:val="00E8483B"/>
    <w:rsid w:val="00F409DF"/>
    <w:rsid w:val="00F51EB9"/>
    <w:rsid w:val="00F62446"/>
    <w:rsid w:val="00FA4A47"/>
    <w:rsid w:val="00FC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9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6E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624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9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6E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624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36C4EB-AC31-49E9-B142-D086F21B5B74}" type="doc">
      <dgm:prSet loTypeId="urn:microsoft.com/office/officeart/2005/8/layout/radial3" loCatId="cycle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uk-UA"/>
        </a:p>
      </dgm:t>
    </dgm:pt>
    <dgm:pt modelId="{7EC6D644-AC84-4197-BE18-B85B037EED57}">
      <dgm:prSet phldrT="[Текст]" custT="1"/>
      <dgm:spPr/>
      <dgm:t>
        <a:bodyPr/>
        <a:lstStyle/>
        <a:p>
          <a:pPr algn="ctr"/>
          <a:r>
            <a:rPr lang="uk-UA" sz="1200"/>
            <a:t>Морфологічний склад побутових відходів</a:t>
          </a:r>
        </a:p>
      </dgm:t>
    </dgm:pt>
    <dgm:pt modelId="{41D1C3BA-C0B0-4394-9666-D4E8B640EC26}" type="parTrans" cxnId="{1F9F00A1-287C-4133-A327-7260ACCB9C07}">
      <dgm:prSet/>
      <dgm:spPr/>
      <dgm:t>
        <a:bodyPr/>
        <a:lstStyle/>
        <a:p>
          <a:pPr algn="ctr"/>
          <a:endParaRPr lang="uk-UA" sz="1200"/>
        </a:p>
      </dgm:t>
    </dgm:pt>
    <dgm:pt modelId="{AF24A4E7-614A-427C-8EDA-490EF67D7AEB}" type="sibTrans" cxnId="{1F9F00A1-287C-4133-A327-7260ACCB9C07}">
      <dgm:prSet/>
      <dgm:spPr/>
      <dgm:t>
        <a:bodyPr/>
        <a:lstStyle/>
        <a:p>
          <a:pPr algn="ctr"/>
          <a:endParaRPr lang="uk-UA" sz="1200"/>
        </a:p>
      </dgm:t>
    </dgm:pt>
    <dgm:pt modelId="{5E77E563-DDA1-4712-927C-F59A26BE5E7B}">
      <dgm:prSet phldrT="[Текст]" custT="1"/>
      <dgm:spPr/>
      <dgm:t>
        <a:bodyPr/>
        <a:lstStyle/>
        <a:p>
          <a:pPr algn="ctr"/>
          <a:r>
            <a:rPr lang="uk-UA" sz="1200"/>
            <a:t>Харчові</a:t>
          </a:r>
        </a:p>
      </dgm:t>
    </dgm:pt>
    <dgm:pt modelId="{F1162ABD-A1D9-4050-9ADD-798E875D27CD}" type="parTrans" cxnId="{FCF2079C-ADF6-4F65-8ACB-E7F65B7E69C9}">
      <dgm:prSet custT="1"/>
      <dgm:spPr/>
      <dgm:t>
        <a:bodyPr/>
        <a:lstStyle/>
        <a:p>
          <a:pPr algn="ctr"/>
          <a:endParaRPr lang="uk-UA" sz="1200"/>
        </a:p>
      </dgm:t>
    </dgm:pt>
    <dgm:pt modelId="{96F3829C-B328-48E9-BEB7-65E147C4F9A4}" type="sibTrans" cxnId="{FCF2079C-ADF6-4F65-8ACB-E7F65B7E69C9}">
      <dgm:prSet/>
      <dgm:spPr/>
      <dgm:t>
        <a:bodyPr/>
        <a:lstStyle/>
        <a:p>
          <a:pPr algn="ctr"/>
          <a:endParaRPr lang="uk-UA" sz="1200"/>
        </a:p>
      </dgm:t>
    </dgm:pt>
    <dgm:pt modelId="{221B6FA9-799C-4DEB-AEB6-5848CD49661A}">
      <dgm:prSet phldrT="[Текст]" custT="1"/>
      <dgm:spPr/>
      <dgm:t>
        <a:bodyPr/>
        <a:lstStyle/>
        <a:p>
          <a:pPr algn="ctr"/>
          <a:r>
            <a:rPr lang="uk-UA" sz="1200"/>
            <a:t>Папір та картон</a:t>
          </a:r>
        </a:p>
      </dgm:t>
    </dgm:pt>
    <dgm:pt modelId="{0F22C25D-E2EE-4A9B-9EFC-3B5318A1EA33}" type="parTrans" cxnId="{EB8059A5-5BAD-4DAF-B0FD-29D1F29EAB2E}">
      <dgm:prSet custT="1"/>
      <dgm:spPr/>
      <dgm:t>
        <a:bodyPr/>
        <a:lstStyle/>
        <a:p>
          <a:pPr algn="ctr"/>
          <a:endParaRPr lang="uk-UA" sz="1200"/>
        </a:p>
      </dgm:t>
    </dgm:pt>
    <dgm:pt modelId="{FF0F67C9-A27E-49F5-9850-5739439351DC}" type="sibTrans" cxnId="{EB8059A5-5BAD-4DAF-B0FD-29D1F29EAB2E}">
      <dgm:prSet/>
      <dgm:spPr/>
      <dgm:t>
        <a:bodyPr/>
        <a:lstStyle/>
        <a:p>
          <a:pPr algn="ctr"/>
          <a:endParaRPr lang="uk-UA" sz="1200"/>
        </a:p>
      </dgm:t>
    </dgm:pt>
    <dgm:pt modelId="{DD894D01-EFF8-4CF5-B965-CA02215C08C8}">
      <dgm:prSet custT="1"/>
      <dgm:spPr/>
      <dgm:t>
        <a:bodyPr/>
        <a:lstStyle/>
        <a:p>
          <a:pPr algn="ctr"/>
          <a:r>
            <a:rPr lang="uk-UA" sz="1200"/>
            <a:t>Полімери</a:t>
          </a:r>
        </a:p>
      </dgm:t>
    </dgm:pt>
    <dgm:pt modelId="{216FE708-B98B-497A-B226-604F3983B0A2}" type="parTrans" cxnId="{A7D28868-7B8D-4126-9D1C-0B7B87DB6B0A}">
      <dgm:prSet/>
      <dgm:spPr/>
      <dgm:t>
        <a:bodyPr/>
        <a:lstStyle/>
        <a:p>
          <a:pPr algn="ctr"/>
          <a:endParaRPr lang="uk-UA" sz="1200"/>
        </a:p>
      </dgm:t>
    </dgm:pt>
    <dgm:pt modelId="{7F65AE36-F3FE-4DC3-A7A9-F327E85132E0}" type="sibTrans" cxnId="{A7D28868-7B8D-4126-9D1C-0B7B87DB6B0A}">
      <dgm:prSet/>
      <dgm:spPr/>
      <dgm:t>
        <a:bodyPr/>
        <a:lstStyle/>
        <a:p>
          <a:pPr algn="ctr"/>
          <a:endParaRPr lang="uk-UA" sz="1200"/>
        </a:p>
      </dgm:t>
    </dgm:pt>
    <dgm:pt modelId="{B0D204BD-F679-45F2-ABD8-25C9769421BF}">
      <dgm:prSet custT="1"/>
      <dgm:spPr/>
      <dgm:t>
        <a:bodyPr/>
        <a:lstStyle/>
        <a:p>
          <a:pPr algn="ctr"/>
          <a:r>
            <a:rPr lang="uk-UA" sz="1200"/>
            <a:t>Скло</a:t>
          </a:r>
        </a:p>
      </dgm:t>
    </dgm:pt>
    <dgm:pt modelId="{6B038AEC-FFA2-4A8A-9446-BC4442800E84}" type="parTrans" cxnId="{B842A0D3-91A5-49B7-9D69-A6D3DD865C9A}">
      <dgm:prSet/>
      <dgm:spPr/>
      <dgm:t>
        <a:bodyPr/>
        <a:lstStyle/>
        <a:p>
          <a:pPr algn="ctr"/>
          <a:endParaRPr lang="uk-UA" sz="1200"/>
        </a:p>
      </dgm:t>
    </dgm:pt>
    <dgm:pt modelId="{89977015-49A2-46A4-B518-5BD43828473E}" type="sibTrans" cxnId="{B842A0D3-91A5-49B7-9D69-A6D3DD865C9A}">
      <dgm:prSet/>
      <dgm:spPr/>
      <dgm:t>
        <a:bodyPr/>
        <a:lstStyle/>
        <a:p>
          <a:pPr algn="ctr"/>
          <a:endParaRPr lang="uk-UA" sz="1200"/>
        </a:p>
      </dgm:t>
    </dgm:pt>
    <dgm:pt modelId="{C76D9693-12FA-49AA-AB71-274B2CF721F1}">
      <dgm:prSet custT="1"/>
      <dgm:spPr/>
      <dgm:t>
        <a:bodyPr/>
        <a:lstStyle/>
        <a:p>
          <a:pPr algn="ctr"/>
          <a:r>
            <a:rPr lang="uk-UA" sz="1200"/>
            <a:t>Чорні метали</a:t>
          </a:r>
        </a:p>
      </dgm:t>
    </dgm:pt>
    <dgm:pt modelId="{E68C8726-F916-4CE7-9EB7-0B39C33EFE1C}" type="parTrans" cxnId="{4C2D7456-67A0-4DFE-9A70-20818468B039}">
      <dgm:prSet/>
      <dgm:spPr/>
      <dgm:t>
        <a:bodyPr/>
        <a:lstStyle/>
        <a:p>
          <a:pPr algn="ctr"/>
          <a:endParaRPr lang="uk-UA" sz="1200"/>
        </a:p>
      </dgm:t>
    </dgm:pt>
    <dgm:pt modelId="{539D7513-8A14-41CD-ACCA-B5ABFCBD1214}" type="sibTrans" cxnId="{4C2D7456-67A0-4DFE-9A70-20818468B039}">
      <dgm:prSet/>
      <dgm:spPr/>
      <dgm:t>
        <a:bodyPr/>
        <a:lstStyle/>
        <a:p>
          <a:pPr algn="ctr"/>
          <a:endParaRPr lang="uk-UA" sz="1200"/>
        </a:p>
      </dgm:t>
    </dgm:pt>
    <dgm:pt modelId="{3BDD6AC4-BAB8-42B8-94FB-FEF4668A21CA}">
      <dgm:prSet custT="1"/>
      <dgm:spPr/>
      <dgm:t>
        <a:bodyPr/>
        <a:lstStyle/>
        <a:p>
          <a:pPr algn="ctr"/>
          <a:r>
            <a:rPr lang="uk-UA" sz="1200"/>
            <a:t>Кольорові метали</a:t>
          </a:r>
        </a:p>
      </dgm:t>
    </dgm:pt>
    <dgm:pt modelId="{3C7D381F-540A-49F6-A695-D0746AA9C314}" type="parTrans" cxnId="{5AA7C977-9C68-4E68-A524-464ECC658242}">
      <dgm:prSet/>
      <dgm:spPr/>
      <dgm:t>
        <a:bodyPr/>
        <a:lstStyle/>
        <a:p>
          <a:pPr algn="ctr"/>
          <a:endParaRPr lang="uk-UA" sz="1200"/>
        </a:p>
      </dgm:t>
    </dgm:pt>
    <dgm:pt modelId="{70AA7FC8-CD49-4032-8FFB-92F2B0B4DE56}" type="sibTrans" cxnId="{5AA7C977-9C68-4E68-A524-464ECC658242}">
      <dgm:prSet/>
      <dgm:spPr/>
      <dgm:t>
        <a:bodyPr/>
        <a:lstStyle/>
        <a:p>
          <a:pPr algn="ctr"/>
          <a:endParaRPr lang="uk-UA" sz="1200"/>
        </a:p>
      </dgm:t>
    </dgm:pt>
    <dgm:pt modelId="{003B302B-F217-4E37-BD17-4618FCA146D1}">
      <dgm:prSet custT="1"/>
      <dgm:spPr/>
      <dgm:t>
        <a:bodyPr/>
        <a:lstStyle/>
        <a:p>
          <a:pPr algn="ctr"/>
          <a:r>
            <a:rPr lang="uk-UA" sz="1200"/>
            <a:t>Текстиль</a:t>
          </a:r>
        </a:p>
      </dgm:t>
    </dgm:pt>
    <dgm:pt modelId="{35FFDCFC-73F9-4AF2-B41B-B895FFD54BB6}" type="parTrans" cxnId="{C90234CE-18A4-46AF-9AFD-21596E5A5FE9}">
      <dgm:prSet/>
      <dgm:spPr/>
      <dgm:t>
        <a:bodyPr/>
        <a:lstStyle/>
        <a:p>
          <a:pPr algn="ctr"/>
          <a:endParaRPr lang="uk-UA" sz="1200"/>
        </a:p>
      </dgm:t>
    </dgm:pt>
    <dgm:pt modelId="{C91A8899-A1E0-4AA2-9EA9-42628B2AEC77}" type="sibTrans" cxnId="{C90234CE-18A4-46AF-9AFD-21596E5A5FE9}">
      <dgm:prSet/>
      <dgm:spPr/>
      <dgm:t>
        <a:bodyPr/>
        <a:lstStyle/>
        <a:p>
          <a:pPr algn="ctr"/>
          <a:endParaRPr lang="uk-UA" sz="1200"/>
        </a:p>
      </dgm:t>
    </dgm:pt>
    <dgm:pt modelId="{510F38F0-4162-4C46-87BD-CB489BE4FB72}">
      <dgm:prSet custT="1"/>
      <dgm:spPr/>
      <dgm:t>
        <a:bodyPr/>
        <a:lstStyle/>
        <a:p>
          <a:pPr algn="ctr"/>
          <a:r>
            <a:rPr lang="uk-UA" sz="1200"/>
            <a:t>Деревина</a:t>
          </a:r>
        </a:p>
      </dgm:t>
    </dgm:pt>
    <dgm:pt modelId="{17D18BD5-D68F-4C01-B0F3-6788491C805C}" type="parTrans" cxnId="{B4B9F259-53C9-4CB8-9FEB-548B6EED0F23}">
      <dgm:prSet/>
      <dgm:spPr/>
      <dgm:t>
        <a:bodyPr/>
        <a:lstStyle/>
        <a:p>
          <a:pPr algn="ctr"/>
          <a:endParaRPr lang="uk-UA" sz="1200"/>
        </a:p>
      </dgm:t>
    </dgm:pt>
    <dgm:pt modelId="{0856F5B3-7118-4E4B-835B-804F1D27CECD}" type="sibTrans" cxnId="{B4B9F259-53C9-4CB8-9FEB-548B6EED0F23}">
      <dgm:prSet/>
      <dgm:spPr/>
      <dgm:t>
        <a:bodyPr/>
        <a:lstStyle/>
        <a:p>
          <a:pPr algn="ctr"/>
          <a:endParaRPr lang="uk-UA" sz="1200"/>
        </a:p>
      </dgm:t>
    </dgm:pt>
    <dgm:pt modelId="{6B24907E-7D50-4AB7-B016-61B9F578B95A}">
      <dgm:prSet custT="1"/>
      <dgm:spPr/>
      <dgm:t>
        <a:bodyPr/>
        <a:lstStyle/>
        <a:p>
          <a:pPr algn="ctr"/>
          <a:r>
            <a:rPr lang="uk-UA" sz="1200"/>
            <a:t>Небезпечні</a:t>
          </a:r>
        </a:p>
      </dgm:t>
    </dgm:pt>
    <dgm:pt modelId="{0C9FFE35-35BE-4D8C-9901-962C2A16071F}" type="parTrans" cxnId="{69E8B3A8-A674-4C74-B73B-6FF656DEA35B}">
      <dgm:prSet/>
      <dgm:spPr/>
      <dgm:t>
        <a:bodyPr/>
        <a:lstStyle/>
        <a:p>
          <a:pPr algn="ctr"/>
          <a:endParaRPr lang="uk-UA" sz="1200"/>
        </a:p>
      </dgm:t>
    </dgm:pt>
    <dgm:pt modelId="{7E19B236-A6D0-4C90-9625-7AD5D30CA1C0}" type="sibTrans" cxnId="{69E8B3A8-A674-4C74-B73B-6FF656DEA35B}">
      <dgm:prSet/>
      <dgm:spPr/>
      <dgm:t>
        <a:bodyPr/>
        <a:lstStyle/>
        <a:p>
          <a:pPr algn="ctr"/>
          <a:endParaRPr lang="uk-UA" sz="1200"/>
        </a:p>
      </dgm:t>
    </dgm:pt>
    <dgm:pt modelId="{1D2D59BC-1C1A-4040-91F8-799C23D2EFE5}">
      <dgm:prSet custT="1"/>
      <dgm:spPr/>
      <dgm:t>
        <a:bodyPr/>
        <a:lstStyle/>
        <a:p>
          <a:pPr algn="ctr"/>
          <a:r>
            <a:rPr lang="uk-UA" sz="1200"/>
            <a:t>Кістки, шкіра, гума</a:t>
          </a:r>
        </a:p>
      </dgm:t>
    </dgm:pt>
    <dgm:pt modelId="{F29ED146-3ACC-48E6-B385-BD60FBB2FDAC}" type="parTrans" cxnId="{E18995CE-ABEB-4C84-A016-2EC39E257867}">
      <dgm:prSet/>
      <dgm:spPr/>
      <dgm:t>
        <a:bodyPr/>
        <a:lstStyle/>
        <a:p>
          <a:pPr algn="ctr"/>
          <a:endParaRPr lang="uk-UA" sz="1200"/>
        </a:p>
      </dgm:t>
    </dgm:pt>
    <dgm:pt modelId="{23E6A75F-F07C-403E-AF70-EB9DC1F6FABB}" type="sibTrans" cxnId="{E18995CE-ABEB-4C84-A016-2EC39E257867}">
      <dgm:prSet/>
      <dgm:spPr/>
      <dgm:t>
        <a:bodyPr/>
        <a:lstStyle/>
        <a:p>
          <a:pPr algn="ctr"/>
          <a:endParaRPr lang="uk-UA" sz="1200"/>
        </a:p>
      </dgm:t>
    </dgm:pt>
    <dgm:pt modelId="{2F1A4C04-BD62-4B31-8E2B-2E44BC9D852A}">
      <dgm:prSet custT="1"/>
      <dgm:spPr/>
      <dgm:t>
        <a:bodyPr/>
        <a:lstStyle/>
        <a:p>
          <a:pPr algn="ctr"/>
          <a:r>
            <a:rPr lang="uk-UA" sz="1200"/>
            <a:t>Залишки (каміння, дрібне сміття)</a:t>
          </a:r>
        </a:p>
      </dgm:t>
    </dgm:pt>
    <dgm:pt modelId="{E74B0676-3421-4AE1-B05F-94B9F433F3FF}" type="parTrans" cxnId="{B5A4BFC7-322A-4D6F-AF1A-85EFE60BF425}">
      <dgm:prSet/>
      <dgm:spPr/>
      <dgm:t>
        <a:bodyPr/>
        <a:lstStyle/>
        <a:p>
          <a:pPr algn="ctr"/>
          <a:endParaRPr lang="uk-UA" sz="1200"/>
        </a:p>
      </dgm:t>
    </dgm:pt>
    <dgm:pt modelId="{EEC9070E-386C-4797-844F-E2B8A755FB60}" type="sibTrans" cxnId="{B5A4BFC7-322A-4D6F-AF1A-85EFE60BF425}">
      <dgm:prSet/>
      <dgm:spPr/>
      <dgm:t>
        <a:bodyPr/>
        <a:lstStyle/>
        <a:p>
          <a:pPr algn="ctr"/>
          <a:endParaRPr lang="uk-UA" sz="1200"/>
        </a:p>
      </dgm:t>
    </dgm:pt>
    <dgm:pt modelId="{62A8ED54-0B2E-41FE-B38D-72D259DBBECC}" type="pres">
      <dgm:prSet presAssocID="{D036C4EB-AC31-49E9-B142-D086F21B5B74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FBB0A297-B8BE-47BD-9C1C-3F5A10EDDE36}" type="pres">
      <dgm:prSet presAssocID="{D036C4EB-AC31-49E9-B142-D086F21B5B74}" presName="radial" presStyleCnt="0">
        <dgm:presLayoutVars>
          <dgm:animLvl val="ctr"/>
        </dgm:presLayoutVars>
      </dgm:prSet>
      <dgm:spPr/>
    </dgm:pt>
    <dgm:pt modelId="{8CA783D1-31F0-49AA-BF4C-9F6508B99710}" type="pres">
      <dgm:prSet presAssocID="{7EC6D644-AC84-4197-BE18-B85B037EED57}" presName="centerShape" presStyleLbl="vennNode1" presStyleIdx="0" presStyleCnt="12"/>
      <dgm:spPr/>
      <dgm:t>
        <a:bodyPr/>
        <a:lstStyle/>
        <a:p>
          <a:endParaRPr lang="uk-UA"/>
        </a:p>
      </dgm:t>
    </dgm:pt>
    <dgm:pt modelId="{5CE52B17-82F6-447A-8BF2-F056AB9955E1}" type="pres">
      <dgm:prSet presAssocID="{5E77E563-DDA1-4712-927C-F59A26BE5E7B}" presName="node" presStyleLbl="vennNode1" presStyleIdx="1" presStyleCnt="12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D4D7F3F3-B6A0-456D-BA9D-4FA0E4526126}" type="pres">
      <dgm:prSet presAssocID="{221B6FA9-799C-4DEB-AEB6-5848CD49661A}" presName="node" presStyleLbl="vennNode1" presStyleIdx="2" presStyleCnt="12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9B51CB54-5448-442F-A7B5-002E9C8E0AE8}" type="pres">
      <dgm:prSet presAssocID="{DD894D01-EFF8-4CF5-B965-CA02215C08C8}" presName="node" presStyleLbl="vennNode1" presStyleIdx="3" presStyleCnt="12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6A7AC90D-7CA4-4BBD-8A93-744A58907EC8}" type="pres">
      <dgm:prSet presAssocID="{B0D204BD-F679-45F2-ABD8-25C9769421BF}" presName="node" presStyleLbl="vennNode1" presStyleIdx="4" presStyleCnt="12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2777DF7E-B070-4FC6-8C78-F9C93B914DCB}" type="pres">
      <dgm:prSet presAssocID="{C76D9693-12FA-49AA-AB71-274B2CF721F1}" presName="node" presStyleLbl="vennNode1" presStyleIdx="5" presStyleCnt="12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9D000287-3786-4D03-8C18-91B081B5203F}" type="pres">
      <dgm:prSet presAssocID="{3BDD6AC4-BAB8-42B8-94FB-FEF4668A21CA}" presName="node" presStyleLbl="vennNode1" presStyleIdx="6" presStyleCnt="12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4C5B272A-B6F0-48A7-B4DE-533601EDC2DD}" type="pres">
      <dgm:prSet presAssocID="{003B302B-F217-4E37-BD17-4618FCA146D1}" presName="node" presStyleLbl="vennNode1" presStyleIdx="7" presStyleCnt="12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2B9C0BDB-445B-4A12-A406-11457F37D378}" type="pres">
      <dgm:prSet presAssocID="{510F38F0-4162-4C46-87BD-CB489BE4FB72}" presName="node" presStyleLbl="vennNode1" presStyleIdx="8" presStyleCnt="12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13B075AF-14C5-48E3-94FF-13F8C428548D}" type="pres">
      <dgm:prSet presAssocID="{6B24907E-7D50-4AB7-B016-61B9F578B95A}" presName="node" presStyleLbl="vennNode1" presStyleIdx="9" presStyleCnt="12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836870C6-A0D1-4D91-A530-167FFF59B906}" type="pres">
      <dgm:prSet presAssocID="{1D2D59BC-1C1A-4040-91F8-799C23D2EFE5}" presName="node" presStyleLbl="vennNode1" presStyleIdx="10" presStyleCnt="12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91174C42-726F-4521-A4AE-D9912BC7F848}" type="pres">
      <dgm:prSet presAssocID="{2F1A4C04-BD62-4B31-8E2B-2E44BC9D852A}" presName="node" presStyleLbl="vennNode1" presStyleIdx="11" presStyleCnt="12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5AA7C977-9C68-4E68-A524-464ECC658242}" srcId="{7EC6D644-AC84-4197-BE18-B85B037EED57}" destId="{3BDD6AC4-BAB8-42B8-94FB-FEF4668A21CA}" srcOrd="5" destOrd="0" parTransId="{3C7D381F-540A-49F6-A695-D0746AA9C314}" sibTransId="{70AA7FC8-CD49-4032-8FFB-92F2B0B4DE56}"/>
    <dgm:cxn modelId="{A7D28868-7B8D-4126-9D1C-0B7B87DB6B0A}" srcId="{7EC6D644-AC84-4197-BE18-B85B037EED57}" destId="{DD894D01-EFF8-4CF5-B965-CA02215C08C8}" srcOrd="2" destOrd="0" parTransId="{216FE708-B98B-497A-B226-604F3983B0A2}" sibTransId="{7F65AE36-F3FE-4DC3-A7A9-F327E85132E0}"/>
    <dgm:cxn modelId="{77E1B0D1-B005-42A2-BDC3-A1B01DB7ED47}" type="presOf" srcId="{6B24907E-7D50-4AB7-B016-61B9F578B95A}" destId="{13B075AF-14C5-48E3-94FF-13F8C428548D}" srcOrd="0" destOrd="0" presId="urn:microsoft.com/office/officeart/2005/8/layout/radial3"/>
    <dgm:cxn modelId="{A5B46529-96F3-488E-964F-FBFA1D8C73C9}" type="presOf" srcId="{C76D9693-12FA-49AA-AB71-274B2CF721F1}" destId="{2777DF7E-B070-4FC6-8C78-F9C93B914DCB}" srcOrd="0" destOrd="0" presId="urn:microsoft.com/office/officeart/2005/8/layout/radial3"/>
    <dgm:cxn modelId="{1F9F00A1-287C-4133-A327-7260ACCB9C07}" srcId="{D036C4EB-AC31-49E9-B142-D086F21B5B74}" destId="{7EC6D644-AC84-4197-BE18-B85B037EED57}" srcOrd="0" destOrd="0" parTransId="{41D1C3BA-C0B0-4394-9666-D4E8B640EC26}" sibTransId="{AF24A4E7-614A-427C-8EDA-490EF67D7AEB}"/>
    <dgm:cxn modelId="{B842A0D3-91A5-49B7-9D69-A6D3DD865C9A}" srcId="{7EC6D644-AC84-4197-BE18-B85B037EED57}" destId="{B0D204BD-F679-45F2-ABD8-25C9769421BF}" srcOrd="3" destOrd="0" parTransId="{6B038AEC-FFA2-4A8A-9446-BC4442800E84}" sibTransId="{89977015-49A2-46A4-B518-5BD43828473E}"/>
    <dgm:cxn modelId="{4C2D7456-67A0-4DFE-9A70-20818468B039}" srcId="{7EC6D644-AC84-4197-BE18-B85B037EED57}" destId="{C76D9693-12FA-49AA-AB71-274B2CF721F1}" srcOrd="4" destOrd="0" parTransId="{E68C8726-F916-4CE7-9EB7-0B39C33EFE1C}" sibTransId="{539D7513-8A14-41CD-ACCA-B5ABFCBD1214}"/>
    <dgm:cxn modelId="{835859E5-2530-49B9-A71E-32B1B9174C79}" type="presOf" srcId="{221B6FA9-799C-4DEB-AEB6-5848CD49661A}" destId="{D4D7F3F3-B6A0-456D-BA9D-4FA0E4526126}" srcOrd="0" destOrd="0" presId="urn:microsoft.com/office/officeart/2005/8/layout/radial3"/>
    <dgm:cxn modelId="{4FBC3B4A-BD88-4045-8708-0CF4EC603BDE}" type="presOf" srcId="{D036C4EB-AC31-49E9-B142-D086F21B5B74}" destId="{62A8ED54-0B2E-41FE-B38D-72D259DBBECC}" srcOrd="0" destOrd="0" presId="urn:microsoft.com/office/officeart/2005/8/layout/radial3"/>
    <dgm:cxn modelId="{E67097EA-2B31-4CB0-9D9D-B87342AD4834}" type="presOf" srcId="{5E77E563-DDA1-4712-927C-F59A26BE5E7B}" destId="{5CE52B17-82F6-447A-8BF2-F056AB9955E1}" srcOrd="0" destOrd="0" presId="urn:microsoft.com/office/officeart/2005/8/layout/radial3"/>
    <dgm:cxn modelId="{5B049830-46B8-4041-8FFA-83DDA0D9D35A}" type="presOf" srcId="{3BDD6AC4-BAB8-42B8-94FB-FEF4668A21CA}" destId="{9D000287-3786-4D03-8C18-91B081B5203F}" srcOrd="0" destOrd="0" presId="urn:microsoft.com/office/officeart/2005/8/layout/radial3"/>
    <dgm:cxn modelId="{93808E1E-CD49-4D7C-B913-ECEBD8503937}" type="presOf" srcId="{DD894D01-EFF8-4CF5-B965-CA02215C08C8}" destId="{9B51CB54-5448-442F-A7B5-002E9C8E0AE8}" srcOrd="0" destOrd="0" presId="urn:microsoft.com/office/officeart/2005/8/layout/radial3"/>
    <dgm:cxn modelId="{AB691B23-D30D-444F-A40E-CA810C8C8A55}" type="presOf" srcId="{003B302B-F217-4E37-BD17-4618FCA146D1}" destId="{4C5B272A-B6F0-48A7-B4DE-533601EDC2DD}" srcOrd="0" destOrd="0" presId="urn:microsoft.com/office/officeart/2005/8/layout/radial3"/>
    <dgm:cxn modelId="{A76A7D86-5A83-411D-AD46-34C82A2F4699}" type="presOf" srcId="{7EC6D644-AC84-4197-BE18-B85B037EED57}" destId="{8CA783D1-31F0-49AA-BF4C-9F6508B99710}" srcOrd="0" destOrd="0" presId="urn:microsoft.com/office/officeart/2005/8/layout/radial3"/>
    <dgm:cxn modelId="{E18995CE-ABEB-4C84-A016-2EC39E257867}" srcId="{7EC6D644-AC84-4197-BE18-B85B037EED57}" destId="{1D2D59BC-1C1A-4040-91F8-799C23D2EFE5}" srcOrd="9" destOrd="0" parTransId="{F29ED146-3ACC-48E6-B385-BD60FBB2FDAC}" sibTransId="{23E6A75F-F07C-403E-AF70-EB9DC1F6FABB}"/>
    <dgm:cxn modelId="{C90234CE-18A4-46AF-9AFD-21596E5A5FE9}" srcId="{7EC6D644-AC84-4197-BE18-B85B037EED57}" destId="{003B302B-F217-4E37-BD17-4618FCA146D1}" srcOrd="6" destOrd="0" parTransId="{35FFDCFC-73F9-4AF2-B41B-B895FFD54BB6}" sibTransId="{C91A8899-A1E0-4AA2-9EA9-42628B2AEC77}"/>
    <dgm:cxn modelId="{7F7BE7CA-8FEA-4107-87F0-54F9FA958600}" type="presOf" srcId="{2F1A4C04-BD62-4B31-8E2B-2E44BC9D852A}" destId="{91174C42-726F-4521-A4AE-D9912BC7F848}" srcOrd="0" destOrd="0" presId="urn:microsoft.com/office/officeart/2005/8/layout/radial3"/>
    <dgm:cxn modelId="{69E8B3A8-A674-4C74-B73B-6FF656DEA35B}" srcId="{7EC6D644-AC84-4197-BE18-B85B037EED57}" destId="{6B24907E-7D50-4AB7-B016-61B9F578B95A}" srcOrd="8" destOrd="0" parTransId="{0C9FFE35-35BE-4D8C-9901-962C2A16071F}" sibTransId="{7E19B236-A6D0-4C90-9625-7AD5D30CA1C0}"/>
    <dgm:cxn modelId="{1186C0B0-9A36-4170-917F-23645BA48363}" type="presOf" srcId="{B0D204BD-F679-45F2-ABD8-25C9769421BF}" destId="{6A7AC90D-7CA4-4BBD-8A93-744A58907EC8}" srcOrd="0" destOrd="0" presId="urn:microsoft.com/office/officeart/2005/8/layout/radial3"/>
    <dgm:cxn modelId="{EB8059A5-5BAD-4DAF-B0FD-29D1F29EAB2E}" srcId="{7EC6D644-AC84-4197-BE18-B85B037EED57}" destId="{221B6FA9-799C-4DEB-AEB6-5848CD49661A}" srcOrd="1" destOrd="0" parTransId="{0F22C25D-E2EE-4A9B-9EFC-3B5318A1EA33}" sibTransId="{FF0F67C9-A27E-49F5-9850-5739439351DC}"/>
    <dgm:cxn modelId="{B5A4BFC7-322A-4D6F-AF1A-85EFE60BF425}" srcId="{7EC6D644-AC84-4197-BE18-B85B037EED57}" destId="{2F1A4C04-BD62-4B31-8E2B-2E44BC9D852A}" srcOrd="10" destOrd="0" parTransId="{E74B0676-3421-4AE1-B05F-94B9F433F3FF}" sibTransId="{EEC9070E-386C-4797-844F-E2B8A755FB60}"/>
    <dgm:cxn modelId="{B4B9F259-53C9-4CB8-9FEB-548B6EED0F23}" srcId="{7EC6D644-AC84-4197-BE18-B85B037EED57}" destId="{510F38F0-4162-4C46-87BD-CB489BE4FB72}" srcOrd="7" destOrd="0" parTransId="{17D18BD5-D68F-4C01-B0F3-6788491C805C}" sibTransId="{0856F5B3-7118-4E4B-835B-804F1D27CECD}"/>
    <dgm:cxn modelId="{FCF2079C-ADF6-4F65-8ACB-E7F65B7E69C9}" srcId="{7EC6D644-AC84-4197-BE18-B85B037EED57}" destId="{5E77E563-DDA1-4712-927C-F59A26BE5E7B}" srcOrd="0" destOrd="0" parTransId="{F1162ABD-A1D9-4050-9ADD-798E875D27CD}" sibTransId="{96F3829C-B328-48E9-BEB7-65E147C4F9A4}"/>
    <dgm:cxn modelId="{224AA3CE-04AD-4510-AD22-8C96008AE7DE}" type="presOf" srcId="{510F38F0-4162-4C46-87BD-CB489BE4FB72}" destId="{2B9C0BDB-445B-4A12-A406-11457F37D378}" srcOrd="0" destOrd="0" presId="urn:microsoft.com/office/officeart/2005/8/layout/radial3"/>
    <dgm:cxn modelId="{42B8E138-1CB3-4D4B-9AC8-2556D3CAC775}" type="presOf" srcId="{1D2D59BC-1C1A-4040-91F8-799C23D2EFE5}" destId="{836870C6-A0D1-4D91-A530-167FFF59B906}" srcOrd="0" destOrd="0" presId="urn:microsoft.com/office/officeart/2005/8/layout/radial3"/>
    <dgm:cxn modelId="{C554D6FC-762E-4531-ADE0-A04EEE66F6F3}" type="presParOf" srcId="{62A8ED54-0B2E-41FE-B38D-72D259DBBECC}" destId="{FBB0A297-B8BE-47BD-9C1C-3F5A10EDDE36}" srcOrd="0" destOrd="0" presId="urn:microsoft.com/office/officeart/2005/8/layout/radial3"/>
    <dgm:cxn modelId="{39E2B75E-EA91-4FB5-B6E9-C94B2628FFAD}" type="presParOf" srcId="{FBB0A297-B8BE-47BD-9C1C-3F5A10EDDE36}" destId="{8CA783D1-31F0-49AA-BF4C-9F6508B99710}" srcOrd="0" destOrd="0" presId="urn:microsoft.com/office/officeart/2005/8/layout/radial3"/>
    <dgm:cxn modelId="{D7D595A9-1BE6-4578-96A4-5C0A7B37F5DA}" type="presParOf" srcId="{FBB0A297-B8BE-47BD-9C1C-3F5A10EDDE36}" destId="{5CE52B17-82F6-447A-8BF2-F056AB9955E1}" srcOrd="1" destOrd="0" presId="urn:microsoft.com/office/officeart/2005/8/layout/radial3"/>
    <dgm:cxn modelId="{5EE23DD3-0F59-45AC-AD4A-14831275ACCE}" type="presParOf" srcId="{FBB0A297-B8BE-47BD-9C1C-3F5A10EDDE36}" destId="{D4D7F3F3-B6A0-456D-BA9D-4FA0E4526126}" srcOrd="2" destOrd="0" presId="urn:microsoft.com/office/officeart/2005/8/layout/radial3"/>
    <dgm:cxn modelId="{3B893B8E-62AD-46AF-804F-6768EC1B30C2}" type="presParOf" srcId="{FBB0A297-B8BE-47BD-9C1C-3F5A10EDDE36}" destId="{9B51CB54-5448-442F-A7B5-002E9C8E0AE8}" srcOrd="3" destOrd="0" presId="urn:microsoft.com/office/officeart/2005/8/layout/radial3"/>
    <dgm:cxn modelId="{F20288D9-586F-4410-A1C8-D55141EA8E15}" type="presParOf" srcId="{FBB0A297-B8BE-47BD-9C1C-3F5A10EDDE36}" destId="{6A7AC90D-7CA4-4BBD-8A93-744A58907EC8}" srcOrd="4" destOrd="0" presId="urn:microsoft.com/office/officeart/2005/8/layout/radial3"/>
    <dgm:cxn modelId="{B00D5406-C968-4BA5-A90E-E8BB274BBA08}" type="presParOf" srcId="{FBB0A297-B8BE-47BD-9C1C-3F5A10EDDE36}" destId="{2777DF7E-B070-4FC6-8C78-F9C93B914DCB}" srcOrd="5" destOrd="0" presId="urn:microsoft.com/office/officeart/2005/8/layout/radial3"/>
    <dgm:cxn modelId="{FB29AB45-D462-4A88-A6D4-53A869AD819E}" type="presParOf" srcId="{FBB0A297-B8BE-47BD-9C1C-3F5A10EDDE36}" destId="{9D000287-3786-4D03-8C18-91B081B5203F}" srcOrd="6" destOrd="0" presId="urn:microsoft.com/office/officeart/2005/8/layout/radial3"/>
    <dgm:cxn modelId="{608626E8-A758-48D4-9FA0-BBBABEE1F3D2}" type="presParOf" srcId="{FBB0A297-B8BE-47BD-9C1C-3F5A10EDDE36}" destId="{4C5B272A-B6F0-48A7-B4DE-533601EDC2DD}" srcOrd="7" destOrd="0" presId="urn:microsoft.com/office/officeart/2005/8/layout/radial3"/>
    <dgm:cxn modelId="{ED1699B9-D930-4A08-852A-AA809FDF4C39}" type="presParOf" srcId="{FBB0A297-B8BE-47BD-9C1C-3F5A10EDDE36}" destId="{2B9C0BDB-445B-4A12-A406-11457F37D378}" srcOrd="8" destOrd="0" presId="urn:microsoft.com/office/officeart/2005/8/layout/radial3"/>
    <dgm:cxn modelId="{40272AB3-32C7-4479-9C21-27CD1098FC5F}" type="presParOf" srcId="{FBB0A297-B8BE-47BD-9C1C-3F5A10EDDE36}" destId="{13B075AF-14C5-48E3-94FF-13F8C428548D}" srcOrd="9" destOrd="0" presId="urn:microsoft.com/office/officeart/2005/8/layout/radial3"/>
    <dgm:cxn modelId="{3E57CE92-1824-48A4-AB95-4C7B89D9662B}" type="presParOf" srcId="{FBB0A297-B8BE-47BD-9C1C-3F5A10EDDE36}" destId="{836870C6-A0D1-4D91-A530-167FFF59B906}" srcOrd="10" destOrd="0" presId="urn:microsoft.com/office/officeart/2005/8/layout/radial3"/>
    <dgm:cxn modelId="{1703C71C-72CE-4A2D-92A7-D40F4CBCE5DB}" type="presParOf" srcId="{FBB0A297-B8BE-47BD-9C1C-3F5A10EDDE36}" destId="{91174C42-726F-4521-A4AE-D9912BC7F848}" srcOrd="11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A783D1-31F0-49AA-BF4C-9F6508B99710}">
      <dsp:nvSpPr>
        <dsp:cNvPr id="0" name=""/>
        <dsp:cNvSpPr/>
      </dsp:nvSpPr>
      <dsp:spPr>
        <a:xfrm>
          <a:off x="1536787" y="1095464"/>
          <a:ext cx="2341573" cy="2341573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/>
            <a:t>Морфологічний склад побутових відходів</a:t>
          </a:r>
        </a:p>
      </dsp:txBody>
      <dsp:txXfrm>
        <a:off x="1879702" y="1438379"/>
        <a:ext cx="1655743" cy="1655743"/>
      </dsp:txXfrm>
    </dsp:sp>
    <dsp:sp modelId="{5CE52B17-82F6-447A-8BF2-F056AB9955E1}">
      <dsp:nvSpPr>
        <dsp:cNvPr id="0" name=""/>
        <dsp:cNvSpPr/>
      </dsp:nvSpPr>
      <dsp:spPr>
        <a:xfrm>
          <a:off x="2122180" y="17471"/>
          <a:ext cx="1170786" cy="1170786"/>
        </a:xfrm>
        <a:prstGeom prst="ellipse">
          <a:avLst/>
        </a:prstGeom>
        <a:solidFill>
          <a:schemeClr val="accent3">
            <a:alpha val="50000"/>
            <a:hueOff val="1022751"/>
            <a:satOff val="-1535"/>
            <a:lumOff val="-25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/>
            <a:t>Харчові</a:t>
          </a:r>
        </a:p>
      </dsp:txBody>
      <dsp:txXfrm>
        <a:off x="2293638" y="188929"/>
        <a:ext cx="827870" cy="827870"/>
      </dsp:txXfrm>
    </dsp:sp>
    <dsp:sp modelId="{D4D7F3F3-B6A0-456D-BA9D-4FA0E4526126}">
      <dsp:nvSpPr>
        <dsp:cNvPr id="0" name=""/>
        <dsp:cNvSpPr/>
      </dsp:nvSpPr>
      <dsp:spPr>
        <a:xfrm>
          <a:off x="3021475" y="281528"/>
          <a:ext cx="1170786" cy="1170786"/>
        </a:xfrm>
        <a:prstGeom prst="ellipse">
          <a:avLst/>
        </a:prstGeom>
        <a:solidFill>
          <a:schemeClr val="accent3">
            <a:alpha val="50000"/>
            <a:hueOff val="2045503"/>
            <a:satOff val="-3069"/>
            <a:lumOff val="-49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/>
            <a:t>Папір та картон</a:t>
          </a:r>
        </a:p>
      </dsp:txBody>
      <dsp:txXfrm>
        <a:off x="3192933" y="452986"/>
        <a:ext cx="827870" cy="827870"/>
      </dsp:txXfrm>
    </dsp:sp>
    <dsp:sp modelId="{9B51CB54-5448-442F-A7B5-002E9C8E0AE8}">
      <dsp:nvSpPr>
        <dsp:cNvPr id="0" name=""/>
        <dsp:cNvSpPr/>
      </dsp:nvSpPr>
      <dsp:spPr>
        <a:xfrm>
          <a:off x="3635249" y="989862"/>
          <a:ext cx="1170786" cy="1170786"/>
        </a:xfrm>
        <a:prstGeom prst="ellipse">
          <a:avLst/>
        </a:prstGeom>
        <a:solidFill>
          <a:schemeClr val="accent3">
            <a:alpha val="50000"/>
            <a:hueOff val="3068254"/>
            <a:satOff val="-4604"/>
            <a:lumOff val="-7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/>
            <a:t>Полімери</a:t>
          </a:r>
        </a:p>
      </dsp:txBody>
      <dsp:txXfrm>
        <a:off x="3806707" y="1161320"/>
        <a:ext cx="827870" cy="827870"/>
      </dsp:txXfrm>
    </dsp:sp>
    <dsp:sp modelId="{6A7AC90D-7CA4-4BBD-8A93-744A58907EC8}">
      <dsp:nvSpPr>
        <dsp:cNvPr id="0" name=""/>
        <dsp:cNvSpPr/>
      </dsp:nvSpPr>
      <dsp:spPr>
        <a:xfrm>
          <a:off x="3768635" y="1917582"/>
          <a:ext cx="1170786" cy="1170786"/>
        </a:xfrm>
        <a:prstGeom prst="ellipse">
          <a:avLst/>
        </a:prstGeom>
        <a:solidFill>
          <a:schemeClr val="accent3">
            <a:alpha val="50000"/>
            <a:hueOff val="4091005"/>
            <a:satOff val="-6138"/>
            <a:lumOff val="-99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/>
            <a:t>Скло</a:t>
          </a:r>
        </a:p>
      </dsp:txBody>
      <dsp:txXfrm>
        <a:off x="3940093" y="2089040"/>
        <a:ext cx="827870" cy="827870"/>
      </dsp:txXfrm>
    </dsp:sp>
    <dsp:sp modelId="{2777DF7E-B070-4FC6-8C78-F9C93B914DCB}">
      <dsp:nvSpPr>
        <dsp:cNvPr id="0" name=""/>
        <dsp:cNvSpPr/>
      </dsp:nvSpPr>
      <dsp:spPr>
        <a:xfrm>
          <a:off x="3379284" y="2770143"/>
          <a:ext cx="1170786" cy="1170786"/>
        </a:xfrm>
        <a:prstGeom prst="ellipse">
          <a:avLst/>
        </a:prstGeom>
        <a:solidFill>
          <a:schemeClr val="accent3">
            <a:alpha val="50000"/>
            <a:hueOff val="5113756"/>
            <a:satOff val="-7673"/>
            <a:lumOff val="-124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/>
            <a:t>Чорні метали</a:t>
          </a:r>
        </a:p>
      </dsp:txBody>
      <dsp:txXfrm>
        <a:off x="3550742" y="2941601"/>
        <a:ext cx="827870" cy="827870"/>
      </dsp:txXfrm>
    </dsp:sp>
    <dsp:sp modelId="{9D000287-3786-4D03-8C18-91B081B5203F}">
      <dsp:nvSpPr>
        <dsp:cNvPr id="0" name=""/>
        <dsp:cNvSpPr/>
      </dsp:nvSpPr>
      <dsp:spPr>
        <a:xfrm>
          <a:off x="2590810" y="3276864"/>
          <a:ext cx="1170786" cy="1170786"/>
        </a:xfrm>
        <a:prstGeom prst="ellipse">
          <a:avLst/>
        </a:prstGeom>
        <a:solidFill>
          <a:schemeClr val="accent3">
            <a:alpha val="50000"/>
            <a:hueOff val="6136507"/>
            <a:satOff val="-9207"/>
            <a:lumOff val="-149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/>
            <a:t>Кольорові метали</a:t>
          </a:r>
        </a:p>
      </dsp:txBody>
      <dsp:txXfrm>
        <a:off x="2762268" y="3448322"/>
        <a:ext cx="827870" cy="827870"/>
      </dsp:txXfrm>
    </dsp:sp>
    <dsp:sp modelId="{4C5B272A-B6F0-48A7-B4DE-533601EDC2DD}">
      <dsp:nvSpPr>
        <dsp:cNvPr id="0" name=""/>
        <dsp:cNvSpPr/>
      </dsp:nvSpPr>
      <dsp:spPr>
        <a:xfrm>
          <a:off x="1653550" y="3276864"/>
          <a:ext cx="1170786" cy="1170786"/>
        </a:xfrm>
        <a:prstGeom prst="ellipse">
          <a:avLst/>
        </a:prstGeom>
        <a:solidFill>
          <a:schemeClr val="accent3">
            <a:alpha val="50000"/>
            <a:hueOff val="7159259"/>
            <a:satOff val="-10742"/>
            <a:lumOff val="-174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/>
            <a:t>Текстиль</a:t>
          </a:r>
        </a:p>
      </dsp:txBody>
      <dsp:txXfrm>
        <a:off x="1825008" y="3448322"/>
        <a:ext cx="827870" cy="827870"/>
      </dsp:txXfrm>
    </dsp:sp>
    <dsp:sp modelId="{2B9C0BDB-445B-4A12-A406-11457F37D378}">
      <dsp:nvSpPr>
        <dsp:cNvPr id="0" name=""/>
        <dsp:cNvSpPr/>
      </dsp:nvSpPr>
      <dsp:spPr>
        <a:xfrm>
          <a:off x="865077" y="2770143"/>
          <a:ext cx="1170786" cy="1170786"/>
        </a:xfrm>
        <a:prstGeom prst="ellipse">
          <a:avLst/>
        </a:prstGeom>
        <a:solidFill>
          <a:schemeClr val="accent3">
            <a:alpha val="50000"/>
            <a:hueOff val="8182010"/>
            <a:satOff val="-12276"/>
            <a:lumOff val="-199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/>
            <a:t>Деревина</a:t>
          </a:r>
        </a:p>
      </dsp:txBody>
      <dsp:txXfrm>
        <a:off x="1036535" y="2941601"/>
        <a:ext cx="827870" cy="827870"/>
      </dsp:txXfrm>
    </dsp:sp>
    <dsp:sp modelId="{13B075AF-14C5-48E3-94FF-13F8C428548D}">
      <dsp:nvSpPr>
        <dsp:cNvPr id="0" name=""/>
        <dsp:cNvSpPr/>
      </dsp:nvSpPr>
      <dsp:spPr>
        <a:xfrm>
          <a:off x="475725" y="1917582"/>
          <a:ext cx="1170786" cy="1170786"/>
        </a:xfrm>
        <a:prstGeom prst="ellipse">
          <a:avLst/>
        </a:prstGeom>
        <a:solidFill>
          <a:schemeClr val="accent3">
            <a:alpha val="50000"/>
            <a:hueOff val="9204761"/>
            <a:satOff val="-13811"/>
            <a:lumOff val="-224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/>
            <a:t>Небезпечні</a:t>
          </a:r>
        </a:p>
      </dsp:txBody>
      <dsp:txXfrm>
        <a:off x="647183" y="2089040"/>
        <a:ext cx="827870" cy="827870"/>
      </dsp:txXfrm>
    </dsp:sp>
    <dsp:sp modelId="{836870C6-A0D1-4D91-A530-167FFF59B906}">
      <dsp:nvSpPr>
        <dsp:cNvPr id="0" name=""/>
        <dsp:cNvSpPr/>
      </dsp:nvSpPr>
      <dsp:spPr>
        <a:xfrm>
          <a:off x="609111" y="989862"/>
          <a:ext cx="1170786" cy="1170786"/>
        </a:xfrm>
        <a:prstGeom prst="ellipse">
          <a:avLst/>
        </a:prstGeom>
        <a:solidFill>
          <a:schemeClr val="accent3">
            <a:alpha val="50000"/>
            <a:hueOff val="10227513"/>
            <a:satOff val="-15345"/>
            <a:lumOff val="-249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/>
            <a:t>Кістки, шкіра, гума</a:t>
          </a:r>
        </a:p>
      </dsp:txBody>
      <dsp:txXfrm>
        <a:off x="780569" y="1161320"/>
        <a:ext cx="827870" cy="827870"/>
      </dsp:txXfrm>
    </dsp:sp>
    <dsp:sp modelId="{91174C42-726F-4521-A4AE-D9912BC7F848}">
      <dsp:nvSpPr>
        <dsp:cNvPr id="0" name=""/>
        <dsp:cNvSpPr/>
      </dsp:nvSpPr>
      <dsp:spPr>
        <a:xfrm>
          <a:off x="1222886" y="281528"/>
          <a:ext cx="1170786" cy="1170786"/>
        </a:xfrm>
        <a:prstGeom prst="ellipse">
          <a:avLst/>
        </a:prstGeom>
        <a:solidFill>
          <a:schemeClr val="accent3">
            <a:alpha val="50000"/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/>
            <a:t>Залишки (каміння, дрібне сміття)</a:t>
          </a:r>
        </a:p>
      </dsp:txBody>
      <dsp:txXfrm>
        <a:off x="1394344" y="452986"/>
        <a:ext cx="827870" cy="8278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3316</Words>
  <Characters>1891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Попович</dc:creator>
  <cp:keywords/>
  <dc:description/>
  <cp:lastModifiedBy>Попович</cp:lastModifiedBy>
  <cp:revision>87</cp:revision>
  <dcterms:created xsi:type="dcterms:W3CDTF">2018-04-13T07:32:00Z</dcterms:created>
  <dcterms:modified xsi:type="dcterms:W3CDTF">2018-04-16T06:47:00Z</dcterms:modified>
</cp:coreProperties>
</file>