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28" w:rsidRPr="00CB40A0" w:rsidRDefault="00550028" w:rsidP="003135A9">
      <w:pPr>
        <w:pStyle w:val="2"/>
        <w:numPr>
          <w:ilvl w:val="12"/>
          <w:numId w:val="0"/>
        </w:numPr>
        <w:spacing w:line="240" w:lineRule="auto"/>
        <w:rPr>
          <w:sz w:val="24"/>
          <w:szCs w:val="24"/>
          <w:lang w:val="ru-RU"/>
        </w:rPr>
      </w:pPr>
      <w:r w:rsidRPr="00CB40A0">
        <w:rPr>
          <w:b/>
          <w:sz w:val="24"/>
          <w:szCs w:val="24"/>
          <w:lang w:val="ru-RU"/>
        </w:rPr>
        <w:t>УДК 674.047</w:t>
      </w:r>
      <w:r w:rsidR="003135A9" w:rsidRPr="00CB40A0">
        <w:rPr>
          <w:b/>
          <w:sz w:val="24"/>
          <w:szCs w:val="24"/>
          <w:lang w:val="ru-RU"/>
        </w:rPr>
        <w:tab/>
      </w:r>
      <w:r w:rsidR="003135A9" w:rsidRPr="00CB40A0">
        <w:rPr>
          <w:b/>
          <w:sz w:val="24"/>
          <w:szCs w:val="24"/>
          <w:lang w:val="ru-RU"/>
        </w:rPr>
        <w:tab/>
      </w:r>
      <w:r w:rsidR="003135A9" w:rsidRPr="00CB40A0">
        <w:rPr>
          <w:b/>
          <w:sz w:val="24"/>
          <w:szCs w:val="24"/>
          <w:lang w:val="ru-RU"/>
        </w:rPr>
        <w:tab/>
      </w:r>
      <w:r w:rsidR="003135A9" w:rsidRPr="00CB40A0">
        <w:rPr>
          <w:b/>
          <w:sz w:val="24"/>
          <w:szCs w:val="24"/>
          <w:lang w:val="ru-RU"/>
        </w:rPr>
        <w:tab/>
      </w:r>
      <w:r w:rsidR="003135A9" w:rsidRPr="00CB40A0">
        <w:rPr>
          <w:b/>
          <w:sz w:val="24"/>
          <w:szCs w:val="24"/>
          <w:lang w:val="ru-RU"/>
        </w:rPr>
        <w:tab/>
      </w:r>
      <w:r w:rsidR="003135A9" w:rsidRPr="00CB40A0">
        <w:rPr>
          <w:b/>
          <w:sz w:val="24"/>
          <w:szCs w:val="24"/>
          <w:lang w:val="ru-RU"/>
        </w:rPr>
        <w:tab/>
      </w:r>
      <w:r w:rsidR="003135A9" w:rsidRPr="00CB40A0">
        <w:rPr>
          <w:b/>
          <w:sz w:val="24"/>
          <w:szCs w:val="24"/>
          <w:lang w:val="ru-RU"/>
        </w:rPr>
        <w:tab/>
      </w:r>
      <w:r w:rsidR="003135A9" w:rsidRPr="00CB40A0">
        <w:rPr>
          <w:b/>
          <w:sz w:val="24"/>
          <w:szCs w:val="24"/>
          <w:lang w:val="ru-RU"/>
        </w:rPr>
        <w:tab/>
        <w:t xml:space="preserve">          </w:t>
      </w:r>
      <w:hyperlink r:id="rId6" w:history="1">
        <w:r w:rsidR="003135A9" w:rsidRPr="00CB40A0">
          <w:rPr>
            <w:rStyle w:val="a3"/>
            <w:color w:val="auto"/>
            <w:sz w:val="24"/>
            <w:szCs w:val="24"/>
            <w:lang w:val="ru-RU"/>
          </w:rPr>
          <w:t>ipkravets57@gmail.com</w:t>
        </w:r>
      </w:hyperlink>
    </w:p>
    <w:p w:rsidR="003135A9" w:rsidRPr="00CB40A0" w:rsidRDefault="003135A9" w:rsidP="003135A9">
      <w:pPr>
        <w:pStyle w:val="2"/>
        <w:numPr>
          <w:ilvl w:val="12"/>
          <w:numId w:val="0"/>
        </w:numPr>
        <w:spacing w:line="240" w:lineRule="auto"/>
        <w:rPr>
          <w:szCs w:val="28"/>
          <w:lang w:val="ru-RU"/>
        </w:rPr>
      </w:pPr>
    </w:p>
    <w:p w:rsidR="003135A9" w:rsidRPr="00CC7E27" w:rsidRDefault="003135A9" w:rsidP="003135A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0A0">
        <w:rPr>
          <w:rFonts w:ascii="Times New Roman" w:hAnsi="Times New Roman" w:cs="Times New Roman"/>
          <w:i/>
          <w:sz w:val="28"/>
          <w:szCs w:val="28"/>
        </w:rPr>
        <w:t>И.П. Кравец,</w:t>
      </w:r>
      <w:r w:rsidRPr="00CB40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40A0">
        <w:rPr>
          <w:rFonts w:ascii="Times New Roman" w:hAnsi="Times New Roman" w:cs="Times New Roman"/>
          <w:i/>
          <w:sz w:val="28"/>
          <w:szCs w:val="28"/>
        </w:rPr>
        <w:t>кандидат технических наук, доцент</w:t>
      </w:r>
    </w:p>
    <w:p w:rsidR="00550028" w:rsidRPr="00992239" w:rsidRDefault="00C6103B" w:rsidP="00C6103B">
      <w:pPr>
        <w:pStyle w:val="2"/>
        <w:numPr>
          <w:ilvl w:val="12"/>
          <w:numId w:val="0"/>
        </w:numPr>
        <w:spacing w:line="240" w:lineRule="auto"/>
        <w:jc w:val="center"/>
        <w:rPr>
          <w:i/>
          <w:lang w:val="ru-RU"/>
        </w:rPr>
      </w:pPr>
      <w:r w:rsidRPr="00CC7E27">
        <w:rPr>
          <w:i/>
          <w:lang w:val="ru-RU"/>
        </w:rPr>
        <w:t>Львовский</w:t>
      </w:r>
      <w:r w:rsidRPr="00C6103B">
        <w:rPr>
          <w:i/>
        </w:rPr>
        <w:t xml:space="preserve"> государственный университет безопасности жизнедеятельности, Украина</w:t>
      </w:r>
    </w:p>
    <w:p w:rsidR="00C6103B" w:rsidRPr="00992239" w:rsidRDefault="00C6103B" w:rsidP="00C6103B">
      <w:pPr>
        <w:pStyle w:val="2"/>
        <w:numPr>
          <w:ilvl w:val="12"/>
          <w:numId w:val="0"/>
        </w:numPr>
        <w:spacing w:line="240" w:lineRule="auto"/>
        <w:jc w:val="center"/>
        <w:rPr>
          <w:b/>
          <w:i/>
          <w:szCs w:val="28"/>
          <w:lang w:val="ru-RU"/>
        </w:rPr>
      </w:pPr>
    </w:p>
    <w:p w:rsidR="00550028" w:rsidRPr="00CB40A0" w:rsidRDefault="00550028" w:rsidP="00550028">
      <w:pPr>
        <w:pStyle w:val="2"/>
        <w:numPr>
          <w:ilvl w:val="12"/>
          <w:numId w:val="0"/>
        </w:numPr>
        <w:spacing w:line="240" w:lineRule="auto"/>
        <w:jc w:val="center"/>
        <w:rPr>
          <w:b/>
          <w:sz w:val="24"/>
          <w:szCs w:val="24"/>
          <w:lang w:val="ru-RU"/>
        </w:rPr>
      </w:pPr>
      <w:r w:rsidRPr="00CB40A0">
        <w:rPr>
          <w:b/>
          <w:sz w:val="24"/>
          <w:szCs w:val="24"/>
          <w:lang w:val="ru-RU"/>
        </w:rPr>
        <w:t>УЛУЧШЕНИЕ ПРОЦЕССА ПРО</w:t>
      </w:r>
      <w:r w:rsidR="0089158A">
        <w:rPr>
          <w:b/>
          <w:sz w:val="24"/>
          <w:szCs w:val="24"/>
          <w:lang w:val="ru-RU"/>
        </w:rPr>
        <w:t>ПИТКИ</w:t>
      </w:r>
      <w:r w:rsidRPr="00CB40A0">
        <w:rPr>
          <w:b/>
          <w:sz w:val="24"/>
          <w:szCs w:val="24"/>
          <w:lang w:val="ru-RU"/>
        </w:rPr>
        <w:t xml:space="preserve"> ДРЕВЕСИНЫ ОГНЕЗАЩИТНЫМ СРЕДСТВОМ </w:t>
      </w:r>
    </w:p>
    <w:p w:rsidR="00F4728C" w:rsidRPr="00CB40A0" w:rsidRDefault="00F4728C" w:rsidP="00F4728C">
      <w:pPr>
        <w:pStyle w:val="2"/>
        <w:numPr>
          <w:ilvl w:val="12"/>
          <w:numId w:val="0"/>
        </w:numPr>
        <w:spacing w:line="240" w:lineRule="auto"/>
        <w:ind w:left="540" w:right="637" w:firstLine="540"/>
        <w:rPr>
          <w:color w:val="000000"/>
          <w:szCs w:val="28"/>
          <w:lang w:val="ru-RU" w:eastAsia="ru-RU"/>
        </w:rPr>
      </w:pPr>
    </w:p>
    <w:p w:rsidR="00F4728C" w:rsidRPr="00CB40A0" w:rsidRDefault="00F4728C" w:rsidP="00F4728C">
      <w:pPr>
        <w:pStyle w:val="2"/>
        <w:numPr>
          <w:ilvl w:val="12"/>
          <w:numId w:val="0"/>
        </w:numPr>
        <w:spacing w:line="240" w:lineRule="auto"/>
        <w:ind w:right="-1" w:firstLine="709"/>
        <w:rPr>
          <w:color w:val="000000"/>
          <w:sz w:val="24"/>
          <w:szCs w:val="24"/>
          <w:lang w:val="ru-RU" w:eastAsia="ru-RU"/>
        </w:rPr>
      </w:pPr>
      <w:r w:rsidRPr="00CB40A0">
        <w:rPr>
          <w:color w:val="000000"/>
          <w:sz w:val="24"/>
          <w:szCs w:val="24"/>
          <w:lang w:val="ru-RU" w:eastAsia="ru-RU"/>
        </w:rPr>
        <w:t xml:space="preserve">Уменьшить уровень пожарной опасности строительных </w:t>
      </w:r>
      <w:r w:rsidRPr="00CB40A0">
        <w:rPr>
          <w:color w:val="000000" w:themeColor="text1"/>
          <w:sz w:val="24"/>
          <w:szCs w:val="24"/>
          <w:lang w:val="ru-RU" w:eastAsia="ru-RU"/>
        </w:rPr>
        <w:t>деревянных</w:t>
      </w:r>
      <w:r w:rsidRPr="00CB40A0">
        <w:rPr>
          <w:color w:val="FF0000"/>
          <w:sz w:val="24"/>
          <w:szCs w:val="24"/>
          <w:lang w:val="ru-RU" w:eastAsia="ru-RU"/>
        </w:rPr>
        <w:t xml:space="preserve"> </w:t>
      </w:r>
      <w:r w:rsidRPr="00CB40A0">
        <w:rPr>
          <w:color w:val="000000"/>
          <w:sz w:val="24"/>
          <w:szCs w:val="24"/>
          <w:lang w:val="ru-RU" w:eastAsia="ru-RU"/>
        </w:rPr>
        <w:t>конструкций можно с помощью их огнезащитной обработки. Исследовано влияние тепловой обработки на качество пропитки древесины огнезащитными средствами: в результате пропаривания увеличивается влагопро</w:t>
      </w:r>
      <w:r w:rsidR="00E4693F">
        <w:rPr>
          <w:color w:val="000000"/>
          <w:sz w:val="24"/>
          <w:szCs w:val="24"/>
          <w:lang w:val="ru-RU" w:eastAsia="ru-RU"/>
        </w:rPr>
        <w:t>ницаемость</w:t>
      </w:r>
      <w:r w:rsidRPr="00CB40A0">
        <w:rPr>
          <w:color w:val="000000"/>
          <w:sz w:val="24"/>
          <w:szCs w:val="24"/>
          <w:lang w:val="ru-RU" w:eastAsia="ru-RU"/>
        </w:rPr>
        <w:t xml:space="preserve"> древесины и, тем самым, улучшается пропитка ее антипиреном. На основании анализа экспериментальных исследований и в результате математического моделирования получена зависимость изменения влажности во время тепловой обработки от толщины </w:t>
      </w:r>
      <w:r w:rsidR="009B65F1" w:rsidRPr="00CB40A0">
        <w:rPr>
          <w:color w:val="000000"/>
          <w:sz w:val="24"/>
          <w:szCs w:val="24"/>
          <w:lang w:val="ru-RU" w:eastAsia="ru-RU"/>
        </w:rPr>
        <w:t xml:space="preserve">деревянных заготовок </w:t>
      </w:r>
      <w:r w:rsidRPr="00CB40A0">
        <w:rPr>
          <w:color w:val="000000"/>
          <w:sz w:val="24"/>
          <w:szCs w:val="24"/>
          <w:lang w:val="ru-RU" w:eastAsia="ru-RU"/>
        </w:rPr>
        <w:t>и длительности</w:t>
      </w:r>
      <w:r w:rsidR="009B65F1">
        <w:rPr>
          <w:color w:val="000000"/>
          <w:sz w:val="24"/>
          <w:szCs w:val="24"/>
          <w:lang w:val="ru-RU" w:eastAsia="ru-RU"/>
        </w:rPr>
        <w:t xml:space="preserve"> процесса</w:t>
      </w:r>
      <w:r w:rsidRPr="00CB40A0">
        <w:rPr>
          <w:color w:val="000000"/>
          <w:sz w:val="24"/>
          <w:szCs w:val="24"/>
          <w:lang w:val="ru-RU" w:eastAsia="ru-RU"/>
        </w:rPr>
        <w:t>, которая дает возможность подобрать оптимальны</w:t>
      </w:r>
      <w:r w:rsidR="005404EE">
        <w:rPr>
          <w:color w:val="000000"/>
          <w:sz w:val="24"/>
          <w:szCs w:val="24"/>
          <w:lang w:val="ru-RU" w:eastAsia="ru-RU"/>
        </w:rPr>
        <w:t>е</w:t>
      </w:r>
      <w:r w:rsidRPr="00CB40A0">
        <w:rPr>
          <w:color w:val="000000"/>
          <w:sz w:val="24"/>
          <w:szCs w:val="24"/>
          <w:lang w:val="ru-RU" w:eastAsia="ru-RU"/>
        </w:rPr>
        <w:t xml:space="preserve"> режим</w:t>
      </w:r>
      <w:r w:rsidR="005404EE">
        <w:rPr>
          <w:color w:val="000000"/>
          <w:sz w:val="24"/>
          <w:szCs w:val="24"/>
          <w:lang w:val="ru-RU" w:eastAsia="ru-RU"/>
        </w:rPr>
        <w:t>ы</w:t>
      </w:r>
      <w:r w:rsidRPr="00CB40A0">
        <w:rPr>
          <w:color w:val="000000"/>
          <w:sz w:val="24"/>
          <w:szCs w:val="24"/>
          <w:lang w:val="ru-RU" w:eastAsia="ru-RU"/>
        </w:rPr>
        <w:t xml:space="preserve"> пропаривания, не ухудшая физико-механических свойств древесины.</w:t>
      </w:r>
    </w:p>
    <w:p w:rsidR="00F4728C" w:rsidRPr="00CB40A0" w:rsidRDefault="00F4728C" w:rsidP="00F4728C">
      <w:pPr>
        <w:pStyle w:val="2"/>
        <w:numPr>
          <w:ilvl w:val="12"/>
          <w:numId w:val="0"/>
        </w:numPr>
        <w:spacing w:line="240" w:lineRule="auto"/>
        <w:ind w:right="-1" w:firstLine="709"/>
        <w:rPr>
          <w:sz w:val="24"/>
          <w:szCs w:val="24"/>
          <w:lang w:val="ru-RU"/>
        </w:rPr>
      </w:pPr>
      <w:r w:rsidRPr="00CB40A0">
        <w:rPr>
          <w:b/>
          <w:sz w:val="24"/>
          <w:szCs w:val="24"/>
          <w:lang w:val="ru-RU"/>
        </w:rPr>
        <w:t xml:space="preserve">Ключевые слова: </w:t>
      </w:r>
      <w:r w:rsidRPr="00CB40A0">
        <w:rPr>
          <w:sz w:val="24"/>
          <w:szCs w:val="24"/>
          <w:lang w:val="ru-RU"/>
        </w:rPr>
        <w:t xml:space="preserve">антипирен, тепловая обработка, пропаривание, </w:t>
      </w:r>
      <w:r w:rsidR="00E4693F" w:rsidRPr="00CB40A0">
        <w:rPr>
          <w:color w:val="000000"/>
          <w:sz w:val="24"/>
          <w:szCs w:val="24"/>
          <w:lang w:val="ru-RU" w:eastAsia="ru-RU"/>
        </w:rPr>
        <w:t>влагопро</w:t>
      </w:r>
      <w:r w:rsidR="00E4693F">
        <w:rPr>
          <w:color w:val="000000"/>
          <w:sz w:val="24"/>
          <w:szCs w:val="24"/>
          <w:lang w:val="ru-RU" w:eastAsia="ru-RU"/>
        </w:rPr>
        <w:t>ницаемость</w:t>
      </w:r>
      <w:r w:rsidRPr="00CB40A0">
        <w:rPr>
          <w:sz w:val="24"/>
          <w:szCs w:val="24"/>
          <w:lang w:val="ru-RU"/>
        </w:rPr>
        <w:t>, физико-механические свойства.</w:t>
      </w:r>
    </w:p>
    <w:p w:rsidR="00550028" w:rsidRPr="00CB40A0" w:rsidRDefault="00550028" w:rsidP="00F4728C">
      <w:pPr>
        <w:pStyle w:val="2"/>
        <w:numPr>
          <w:ilvl w:val="12"/>
          <w:numId w:val="0"/>
        </w:numPr>
        <w:spacing w:line="240" w:lineRule="auto"/>
        <w:ind w:right="-1" w:firstLine="709"/>
        <w:rPr>
          <w:b/>
          <w:sz w:val="24"/>
          <w:szCs w:val="24"/>
          <w:lang w:val="ru-RU"/>
        </w:rPr>
      </w:pPr>
    </w:p>
    <w:p w:rsidR="00F77DD3" w:rsidRPr="00CB40A0" w:rsidRDefault="007F7830" w:rsidP="00701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Древесина и изделия из нее – один из основных видов сырья и товаров народного потребления. Она имеет большое значение в организации быта, отдыха и труда. По мере насыщения рынка изделиями из древесины растет количество деревообрабатывающих предприятий. </w:t>
      </w:r>
      <w:r w:rsidR="00E4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эти</w:t>
      </w:r>
      <w:r w:rsidRPr="00CB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 </w:t>
      </w:r>
      <w:r w:rsidR="00E4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отличаются высокой</w:t>
      </w:r>
      <w:r w:rsidRPr="00CB4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7F04" w:rsidRPr="00CB4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</w:t>
      </w:r>
      <w:r w:rsidRPr="00CB4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оопасн</w:t>
      </w:r>
      <w:r w:rsidR="00E469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остью</w:t>
      </w:r>
      <w:r w:rsidRPr="00CB4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CB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нередко пожары на них, принимают </w:t>
      </w:r>
      <w:r w:rsidR="00E4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</w:t>
      </w:r>
      <w:r w:rsidRPr="00CB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размеры и </w:t>
      </w:r>
      <w:r w:rsidR="00E4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наносят огромные</w:t>
      </w:r>
      <w:r w:rsidRPr="00CB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убытки.</w:t>
      </w:r>
    </w:p>
    <w:p w:rsidR="007F7830" w:rsidRPr="00CB40A0" w:rsidRDefault="007F7830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Уменьшить </w:t>
      </w:r>
      <w:r w:rsidR="00F7618D" w:rsidRPr="00CB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r w:rsidR="00687F04" w:rsidRPr="00CB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7618D" w:rsidRPr="00CB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вень</w:t>
      </w:r>
      <w:r w:rsidRPr="00CB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пожарной опасности </w:t>
      </w:r>
      <w:r w:rsidRPr="00CB4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деревянных</w:t>
      </w:r>
      <w:r w:rsidRPr="00CB40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B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 и строительных конструкций можно с помощью их огнезащитной обработки</w:t>
      </w:r>
      <w:r w:rsidR="0009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суть которой заключается в при</w:t>
      </w:r>
      <w:r w:rsidRPr="00CB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9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CB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древесине свойств противостояния действию огня и </w:t>
      </w:r>
      <w:r w:rsidRPr="00B5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</w:t>
      </w:r>
      <w:r w:rsidR="007B63C0" w:rsidRPr="00B5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пламени по поверхности,</w:t>
      </w:r>
      <w:r w:rsidRPr="00CB40A0">
        <w:rPr>
          <w:rFonts w:ascii="Times New Roman" w:hAnsi="Times New Roman" w:cs="Times New Roman"/>
          <w:sz w:val="28"/>
          <w:szCs w:val="28"/>
        </w:rPr>
        <w:t xml:space="preserve"> </w:t>
      </w:r>
      <w:r w:rsidR="0009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ограничению</w:t>
      </w:r>
      <w:r w:rsidR="000949CC" w:rsidRPr="00CB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0A0">
        <w:rPr>
          <w:rFonts w:ascii="Times New Roman" w:hAnsi="Times New Roman" w:cs="Times New Roman"/>
          <w:sz w:val="28"/>
          <w:szCs w:val="28"/>
        </w:rPr>
        <w:t xml:space="preserve">свободного доступа кислорода, </w:t>
      </w:r>
      <w:r w:rsidR="000949CC">
        <w:rPr>
          <w:rFonts w:ascii="Times New Roman" w:hAnsi="Times New Roman" w:cs="Times New Roman"/>
          <w:sz w:val="28"/>
          <w:szCs w:val="28"/>
        </w:rPr>
        <w:t>способствующего</w:t>
      </w:r>
      <w:r w:rsidRPr="00CB40A0">
        <w:rPr>
          <w:rFonts w:ascii="Times New Roman" w:hAnsi="Times New Roman" w:cs="Times New Roman"/>
          <w:sz w:val="28"/>
          <w:szCs w:val="28"/>
        </w:rPr>
        <w:t xml:space="preserve"> деструкции древесины и ускорению процесса горения. Поэтому, огнезащит</w:t>
      </w:r>
      <w:r w:rsidR="00F7618D" w:rsidRPr="00CB40A0">
        <w:rPr>
          <w:rFonts w:ascii="Times New Roman" w:hAnsi="Times New Roman" w:cs="Times New Roman"/>
          <w:sz w:val="28"/>
          <w:szCs w:val="28"/>
        </w:rPr>
        <w:t>а</w:t>
      </w:r>
      <w:r w:rsidRPr="00CB40A0">
        <w:rPr>
          <w:rFonts w:ascii="Times New Roman" w:hAnsi="Times New Roman" w:cs="Times New Roman"/>
          <w:sz w:val="28"/>
          <w:szCs w:val="28"/>
        </w:rPr>
        <w:t xml:space="preserve"> предупреждает воспламенение древесины, замедляет или прекращает развитие пожара, снижает влияние опасных факторов пожара и способствует е</w:t>
      </w:r>
      <w:r w:rsidR="00F7618D" w:rsidRPr="00CB40A0">
        <w:rPr>
          <w:rFonts w:ascii="Times New Roman" w:hAnsi="Times New Roman" w:cs="Times New Roman"/>
          <w:sz w:val="28"/>
          <w:szCs w:val="28"/>
        </w:rPr>
        <w:t>го</w:t>
      </w:r>
      <w:r w:rsidRPr="00CB40A0">
        <w:rPr>
          <w:rFonts w:ascii="Times New Roman" w:hAnsi="Times New Roman" w:cs="Times New Roman"/>
          <w:sz w:val="28"/>
          <w:szCs w:val="28"/>
        </w:rPr>
        <w:t xml:space="preserve"> быстрой локализации и </w:t>
      </w:r>
      <w:r w:rsidR="000949CC">
        <w:rPr>
          <w:rFonts w:ascii="Times New Roman" w:hAnsi="Times New Roman" w:cs="Times New Roman"/>
          <w:sz w:val="28"/>
          <w:szCs w:val="28"/>
        </w:rPr>
        <w:t>ту</w:t>
      </w:r>
      <w:r w:rsidRPr="00CB40A0">
        <w:rPr>
          <w:rFonts w:ascii="Times New Roman" w:hAnsi="Times New Roman" w:cs="Times New Roman"/>
          <w:sz w:val="28"/>
          <w:szCs w:val="28"/>
        </w:rPr>
        <w:t>шени</w:t>
      </w:r>
      <w:r w:rsidR="007B63C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B40A0">
        <w:rPr>
          <w:rFonts w:ascii="Times New Roman" w:hAnsi="Times New Roman" w:cs="Times New Roman"/>
          <w:sz w:val="28"/>
          <w:szCs w:val="28"/>
        </w:rPr>
        <w:t>.</w:t>
      </w:r>
    </w:p>
    <w:p w:rsidR="007F7830" w:rsidRPr="00CB40A0" w:rsidRDefault="000949CC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воспламенения от открытого огня</w:t>
      </w:r>
      <w:r w:rsidR="007F7830" w:rsidRPr="00CB4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7830" w:rsidRPr="00CB40A0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F7830" w:rsidRPr="00CB40A0">
        <w:rPr>
          <w:rFonts w:ascii="Times New Roman" w:hAnsi="Times New Roman" w:cs="Times New Roman"/>
          <w:sz w:val="28"/>
          <w:szCs w:val="28"/>
        </w:rPr>
        <w:t>0</w:t>
      </w:r>
      <w:r w:rsidR="00EE07E2">
        <w:t> </w:t>
      </w:r>
      <w:r w:rsidR="00EE07E2" w:rsidRPr="00CB40A0">
        <w:rPr>
          <w:rFonts w:ascii="Times New Roman" w:hAnsi="Times New Roman" w:cs="Times New Roman"/>
          <w:sz w:val="28"/>
          <w:szCs w:val="28"/>
        </w:rPr>
        <w:t>°С</w:t>
      </w:r>
      <w:r w:rsidR="00132211" w:rsidRPr="00CB40A0">
        <w:rPr>
          <w:rFonts w:ascii="Times New Roman" w:hAnsi="Times New Roman" w:cs="Times New Roman"/>
          <w:sz w:val="28"/>
          <w:szCs w:val="28"/>
        </w:rPr>
        <w:t xml:space="preserve">, а при </w:t>
      </w:r>
      <w:r w:rsidR="00E66285">
        <w:rPr>
          <w:rFonts w:ascii="Times New Roman" w:hAnsi="Times New Roman" w:cs="Times New Roman"/>
          <w:sz w:val="28"/>
          <w:szCs w:val="28"/>
        </w:rPr>
        <w:t xml:space="preserve">интенсивном </w:t>
      </w:r>
      <w:r w:rsidR="00132211" w:rsidRPr="00CB40A0">
        <w:rPr>
          <w:rFonts w:ascii="Times New Roman" w:hAnsi="Times New Roman" w:cs="Times New Roman"/>
          <w:sz w:val="28"/>
          <w:szCs w:val="28"/>
        </w:rPr>
        <w:t>нагревании</w:t>
      </w:r>
      <w:r w:rsidR="00E66285">
        <w:rPr>
          <w:rFonts w:ascii="Times New Roman" w:hAnsi="Times New Roman" w:cs="Times New Roman"/>
          <w:sz w:val="28"/>
          <w:szCs w:val="28"/>
        </w:rPr>
        <w:t xml:space="preserve"> ее</w:t>
      </w:r>
      <w:r w:rsidR="00132211" w:rsidRPr="00CB40A0">
        <w:rPr>
          <w:rFonts w:ascii="Times New Roman" w:hAnsi="Times New Roman" w:cs="Times New Roman"/>
          <w:sz w:val="28"/>
          <w:szCs w:val="28"/>
        </w:rPr>
        <w:t xml:space="preserve"> </w:t>
      </w:r>
      <w:r w:rsidR="00E66285">
        <w:rPr>
          <w:rFonts w:ascii="Times New Roman" w:hAnsi="Times New Roman" w:cs="Times New Roman"/>
          <w:sz w:val="28"/>
          <w:szCs w:val="28"/>
        </w:rPr>
        <w:t>с</w:t>
      </w:r>
      <w:r w:rsidR="00132211" w:rsidRPr="00CB40A0">
        <w:rPr>
          <w:rFonts w:ascii="Times New Roman" w:hAnsi="Times New Roman" w:cs="Times New Roman"/>
          <w:sz w:val="28"/>
          <w:szCs w:val="28"/>
        </w:rPr>
        <w:t>выше 350</w:t>
      </w:r>
      <w:r w:rsidR="00EE07E2">
        <w:t> </w:t>
      </w:r>
      <w:r w:rsidR="00EE07E2" w:rsidRPr="00CB40A0">
        <w:rPr>
          <w:rFonts w:ascii="Times New Roman" w:hAnsi="Times New Roman" w:cs="Times New Roman"/>
          <w:sz w:val="28"/>
          <w:szCs w:val="28"/>
        </w:rPr>
        <w:t xml:space="preserve">°С </w:t>
      </w:r>
      <w:r w:rsidR="007F7830" w:rsidRPr="00CB40A0">
        <w:rPr>
          <w:rFonts w:ascii="Times New Roman" w:hAnsi="Times New Roman" w:cs="Times New Roman"/>
          <w:sz w:val="28"/>
          <w:szCs w:val="28"/>
        </w:rPr>
        <w:t xml:space="preserve">она </w:t>
      </w:r>
      <w:r w:rsidR="00132211" w:rsidRPr="00CB40A0">
        <w:rPr>
          <w:rFonts w:ascii="Times New Roman" w:hAnsi="Times New Roman" w:cs="Times New Roman"/>
          <w:sz w:val="28"/>
          <w:szCs w:val="28"/>
        </w:rPr>
        <w:t xml:space="preserve">воспламеняется </w:t>
      </w:r>
      <w:r w:rsidR="007F7830" w:rsidRPr="00CB40A0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E66285">
        <w:rPr>
          <w:rFonts w:ascii="Times New Roman" w:hAnsi="Times New Roman" w:cs="Times New Roman"/>
          <w:sz w:val="28"/>
          <w:szCs w:val="28"/>
        </w:rPr>
        <w:t xml:space="preserve">легковоспламеняющихся </w:t>
      </w:r>
      <w:r w:rsidR="007F7830" w:rsidRPr="00CB40A0">
        <w:rPr>
          <w:rFonts w:ascii="Times New Roman" w:hAnsi="Times New Roman" w:cs="Times New Roman"/>
          <w:sz w:val="28"/>
          <w:szCs w:val="28"/>
        </w:rPr>
        <w:t>газов, выделя</w:t>
      </w:r>
      <w:r w:rsidR="00E66285">
        <w:rPr>
          <w:rFonts w:ascii="Times New Roman" w:hAnsi="Times New Roman" w:cs="Times New Roman"/>
          <w:sz w:val="28"/>
          <w:szCs w:val="28"/>
        </w:rPr>
        <w:t>емых самой</w:t>
      </w:r>
      <w:r w:rsidR="00132211" w:rsidRPr="00CB40A0">
        <w:rPr>
          <w:rFonts w:ascii="Times New Roman" w:hAnsi="Times New Roman" w:cs="Times New Roman"/>
          <w:sz w:val="28"/>
          <w:szCs w:val="28"/>
        </w:rPr>
        <w:t xml:space="preserve"> древесин</w:t>
      </w:r>
      <w:r w:rsidR="00E66285">
        <w:rPr>
          <w:rFonts w:ascii="Times New Roman" w:hAnsi="Times New Roman" w:cs="Times New Roman"/>
          <w:sz w:val="28"/>
          <w:szCs w:val="28"/>
        </w:rPr>
        <w:t>ой</w:t>
      </w:r>
      <w:r w:rsidR="007F7830" w:rsidRPr="00CB40A0">
        <w:rPr>
          <w:rFonts w:ascii="Times New Roman" w:hAnsi="Times New Roman" w:cs="Times New Roman"/>
          <w:sz w:val="28"/>
          <w:szCs w:val="28"/>
        </w:rPr>
        <w:t>. Огнезащит</w:t>
      </w:r>
      <w:r w:rsidR="00F7618D" w:rsidRPr="00CB40A0">
        <w:rPr>
          <w:rFonts w:ascii="Times New Roman" w:hAnsi="Times New Roman" w:cs="Times New Roman"/>
          <w:sz w:val="28"/>
          <w:szCs w:val="28"/>
        </w:rPr>
        <w:t>а</w:t>
      </w:r>
      <w:r w:rsidR="007F7830" w:rsidRPr="00CB40A0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="00E66285" w:rsidRPr="00CB40A0">
        <w:rPr>
          <w:rFonts w:ascii="Times New Roman" w:hAnsi="Times New Roman" w:cs="Times New Roman"/>
          <w:sz w:val="28"/>
          <w:szCs w:val="28"/>
        </w:rPr>
        <w:t xml:space="preserve">поверхностную и глубокую </w:t>
      </w:r>
      <w:r w:rsidR="007F7830" w:rsidRPr="00CB40A0">
        <w:rPr>
          <w:rFonts w:ascii="Times New Roman" w:hAnsi="Times New Roman" w:cs="Times New Roman"/>
          <w:sz w:val="28"/>
          <w:szCs w:val="28"/>
        </w:rPr>
        <w:t>пропитк</w:t>
      </w:r>
      <w:r w:rsidR="00F7618D" w:rsidRPr="00CB40A0">
        <w:rPr>
          <w:rFonts w:ascii="Times New Roman" w:hAnsi="Times New Roman" w:cs="Times New Roman"/>
          <w:sz w:val="28"/>
          <w:szCs w:val="28"/>
        </w:rPr>
        <w:t>у</w:t>
      </w:r>
      <w:r w:rsidR="007F7830" w:rsidRPr="00CB40A0">
        <w:rPr>
          <w:rFonts w:ascii="Times New Roman" w:hAnsi="Times New Roman" w:cs="Times New Roman"/>
          <w:sz w:val="28"/>
          <w:szCs w:val="28"/>
        </w:rPr>
        <w:t xml:space="preserve"> деревянных </w:t>
      </w:r>
      <w:r w:rsidR="00587D2D">
        <w:rPr>
          <w:rFonts w:ascii="Times New Roman" w:hAnsi="Times New Roman" w:cs="Times New Roman"/>
          <w:sz w:val="28"/>
          <w:szCs w:val="28"/>
        </w:rPr>
        <w:t>изделий</w:t>
      </w:r>
      <w:r w:rsidR="007F7830" w:rsidRPr="00CB40A0">
        <w:rPr>
          <w:rFonts w:ascii="Times New Roman" w:hAnsi="Times New Roman" w:cs="Times New Roman"/>
          <w:sz w:val="28"/>
          <w:szCs w:val="28"/>
        </w:rPr>
        <w:t xml:space="preserve"> антипиреном [1] и нанесение на пропитанную поверхность полимерной пленки антисептика. Такая пленка не позволяет </w:t>
      </w:r>
      <w:r w:rsidR="003A00FF" w:rsidRPr="00CB40A0">
        <w:rPr>
          <w:rFonts w:ascii="Times New Roman" w:hAnsi="Times New Roman" w:cs="Times New Roman"/>
          <w:sz w:val="28"/>
          <w:szCs w:val="28"/>
        </w:rPr>
        <w:t>“высаливаться”</w:t>
      </w:r>
      <w:r w:rsidR="007F7830" w:rsidRPr="00CB40A0">
        <w:rPr>
          <w:rFonts w:ascii="Times New Roman" w:hAnsi="Times New Roman" w:cs="Times New Roman"/>
          <w:sz w:val="28"/>
          <w:szCs w:val="28"/>
        </w:rPr>
        <w:t xml:space="preserve"> антипирену и, таким образом, увеличивает срок эксплуатации </w:t>
      </w:r>
      <w:r w:rsidR="00132211" w:rsidRPr="00CB40A0">
        <w:rPr>
          <w:rFonts w:ascii="Times New Roman" w:hAnsi="Times New Roman" w:cs="Times New Roman"/>
          <w:sz w:val="28"/>
          <w:szCs w:val="28"/>
        </w:rPr>
        <w:t>огнезащит</w:t>
      </w:r>
      <w:r w:rsidR="007F7830" w:rsidRPr="00CB40A0">
        <w:rPr>
          <w:rFonts w:ascii="Times New Roman" w:hAnsi="Times New Roman" w:cs="Times New Roman"/>
          <w:sz w:val="28"/>
          <w:szCs w:val="28"/>
        </w:rPr>
        <w:t>ной древесины. В результате, огнезащита является одним из основных мероприятий, направлен</w:t>
      </w:r>
      <w:r w:rsidR="00250B82">
        <w:rPr>
          <w:rFonts w:ascii="Times New Roman" w:hAnsi="Times New Roman" w:cs="Times New Roman"/>
          <w:sz w:val="28"/>
          <w:szCs w:val="28"/>
        </w:rPr>
        <w:t>н</w:t>
      </w:r>
      <w:r w:rsidR="007F7830" w:rsidRPr="00CB40A0">
        <w:rPr>
          <w:rFonts w:ascii="Times New Roman" w:hAnsi="Times New Roman" w:cs="Times New Roman"/>
          <w:sz w:val="28"/>
          <w:szCs w:val="28"/>
        </w:rPr>
        <w:t>ы</w:t>
      </w:r>
      <w:r w:rsidR="00E66285">
        <w:rPr>
          <w:rFonts w:ascii="Times New Roman" w:hAnsi="Times New Roman" w:cs="Times New Roman"/>
          <w:sz w:val="28"/>
          <w:szCs w:val="28"/>
        </w:rPr>
        <w:t>х</w:t>
      </w:r>
      <w:r w:rsidR="007F7830" w:rsidRPr="00CB40A0">
        <w:rPr>
          <w:rFonts w:ascii="Times New Roman" w:hAnsi="Times New Roman" w:cs="Times New Roman"/>
          <w:sz w:val="28"/>
          <w:szCs w:val="28"/>
        </w:rPr>
        <w:t xml:space="preserve"> на обеспечение пожарной безопасности домов и сооружений и уменьшения пожарной опасности изделий из древесины.</w:t>
      </w:r>
    </w:p>
    <w:p w:rsidR="007F7830" w:rsidRPr="00CB40A0" w:rsidRDefault="007F7830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A0">
        <w:rPr>
          <w:rFonts w:ascii="Times New Roman" w:hAnsi="Times New Roman" w:cs="Times New Roman"/>
          <w:sz w:val="28"/>
          <w:szCs w:val="28"/>
        </w:rPr>
        <w:lastRenderedPageBreak/>
        <w:t>Пропитка древесины антип</w:t>
      </w:r>
      <w:r w:rsidR="003A00FF" w:rsidRPr="00CB40A0">
        <w:rPr>
          <w:rFonts w:ascii="Times New Roman" w:hAnsi="Times New Roman" w:cs="Times New Roman"/>
          <w:sz w:val="28"/>
          <w:szCs w:val="28"/>
        </w:rPr>
        <w:t>иреном зависит от ее влагопро</w:t>
      </w:r>
      <w:r w:rsidR="00666A47">
        <w:rPr>
          <w:rFonts w:ascii="Times New Roman" w:hAnsi="Times New Roman" w:cs="Times New Roman"/>
          <w:sz w:val="28"/>
          <w:szCs w:val="28"/>
        </w:rPr>
        <w:t>ницаемости</w:t>
      </w:r>
      <w:r w:rsidR="003A00FF" w:rsidRPr="00CB40A0">
        <w:rPr>
          <w:rFonts w:ascii="Times New Roman" w:hAnsi="Times New Roman" w:cs="Times New Roman"/>
          <w:sz w:val="28"/>
          <w:szCs w:val="28"/>
        </w:rPr>
        <w:t>: чем</w:t>
      </w:r>
      <w:r w:rsidR="00666A47">
        <w:rPr>
          <w:rFonts w:ascii="Times New Roman" w:hAnsi="Times New Roman" w:cs="Times New Roman"/>
          <w:sz w:val="28"/>
          <w:szCs w:val="28"/>
        </w:rPr>
        <w:t xml:space="preserve"> она</w:t>
      </w:r>
      <w:r w:rsidR="003A00FF" w:rsidRPr="00CB40A0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A9356E" w:rsidRPr="00CB40A0">
        <w:rPr>
          <w:rFonts w:ascii="Times New Roman" w:hAnsi="Times New Roman" w:cs="Times New Roman"/>
          <w:sz w:val="28"/>
          <w:szCs w:val="28"/>
        </w:rPr>
        <w:t>,</w:t>
      </w:r>
      <w:r w:rsidRPr="00CB40A0">
        <w:rPr>
          <w:rFonts w:ascii="Times New Roman" w:hAnsi="Times New Roman" w:cs="Times New Roman"/>
          <w:sz w:val="28"/>
          <w:szCs w:val="28"/>
        </w:rPr>
        <w:t xml:space="preserve"> тем лучше происходит пропитка антипиреном. Проведение соответствующей тепловой обработки, а именно пропаривани</w:t>
      </w:r>
      <w:r w:rsidR="00A9356E" w:rsidRPr="00CB40A0">
        <w:rPr>
          <w:rFonts w:ascii="Times New Roman" w:hAnsi="Times New Roman" w:cs="Times New Roman"/>
          <w:sz w:val="28"/>
          <w:szCs w:val="28"/>
        </w:rPr>
        <w:t>я</w:t>
      </w:r>
      <w:r w:rsidRPr="00CB40A0">
        <w:rPr>
          <w:rFonts w:ascii="Times New Roman" w:hAnsi="Times New Roman" w:cs="Times New Roman"/>
          <w:sz w:val="28"/>
          <w:szCs w:val="28"/>
        </w:rPr>
        <w:t>, значительно увеличивает вл</w:t>
      </w:r>
      <w:r w:rsidR="00A9356E" w:rsidRPr="00CB40A0">
        <w:rPr>
          <w:rFonts w:ascii="Times New Roman" w:hAnsi="Times New Roman" w:cs="Times New Roman"/>
          <w:sz w:val="28"/>
          <w:szCs w:val="28"/>
        </w:rPr>
        <w:t>а</w:t>
      </w:r>
      <w:r w:rsidRPr="00CB40A0">
        <w:rPr>
          <w:rFonts w:ascii="Times New Roman" w:hAnsi="Times New Roman" w:cs="Times New Roman"/>
          <w:sz w:val="28"/>
          <w:szCs w:val="28"/>
        </w:rPr>
        <w:t>го</w:t>
      </w:r>
      <w:r w:rsidR="00666A47" w:rsidRPr="00CB40A0">
        <w:rPr>
          <w:rFonts w:ascii="Times New Roman" w:hAnsi="Times New Roman" w:cs="Times New Roman"/>
          <w:sz w:val="28"/>
          <w:szCs w:val="28"/>
        </w:rPr>
        <w:t>про</w:t>
      </w:r>
      <w:r w:rsidR="00666A47">
        <w:rPr>
          <w:rFonts w:ascii="Times New Roman" w:hAnsi="Times New Roman" w:cs="Times New Roman"/>
          <w:sz w:val="28"/>
          <w:szCs w:val="28"/>
        </w:rPr>
        <w:t>ницаемост</w:t>
      </w:r>
      <w:r w:rsidRPr="00CB40A0">
        <w:rPr>
          <w:rFonts w:ascii="Times New Roman" w:hAnsi="Times New Roman" w:cs="Times New Roman"/>
          <w:sz w:val="28"/>
          <w:szCs w:val="28"/>
        </w:rPr>
        <w:t>ь древесины, а</w:t>
      </w:r>
      <w:r w:rsidR="00CC7E27">
        <w:rPr>
          <w:rFonts w:ascii="Times New Roman" w:hAnsi="Times New Roman" w:cs="Times New Roman"/>
          <w:sz w:val="28"/>
          <w:szCs w:val="28"/>
        </w:rPr>
        <w:t>,</w:t>
      </w:r>
      <w:r w:rsidRPr="00CB40A0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CC7E27">
        <w:rPr>
          <w:rFonts w:ascii="Times New Roman" w:hAnsi="Times New Roman" w:cs="Times New Roman"/>
          <w:sz w:val="28"/>
          <w:szCs w:val="28"/>
        </w:rPr>
        <w:t>,</w:t>
      </w:r>
      <w:r w:rsidRPr="00CB40A0">
        <w:rPr>
          <w:rFonts w:ascii="Times New Roman" w:hAnsi="Times New Roman" w:cs="Times New Roman"/>
          <w:sz w:val="28"/>
          <w:szCs w:val="28"/>
        </w:rPr>
        <w:t xml:space="preserve"> способствует ее лучшей пропитке огнезащитными </w:t>
      </w:r>
      <w:r w:rsidR="00A9356E" w:rsidRPr="00CB40A0">
        <w:rPr>
          <w:rFonts w:ascii="Times New Roman" w:hAnsi="Times New Roman" w:cs="Times New Roman"/>
          <w:sz w:val="28"/>
          <w:szCs w:val="28"/>
        </w:rPr>
        <w:t>средствами</w:t>
      </w:r>
      <w:r w:rsidRPr="00CB40A0">
        <w:rPr>
          <w:rFonts w:ascii="Times New Roman" w:hAnsi="Times New Roman" w:cs="Times New Roman"/>
          <w:sz w:val="28"/>
          <w:szCs w:val="28"/>
        </w:rPr>
        <w:t>.</w:t>
      </w:r>
    </w:p>
    <w:p w:rsidR="007F7830" w:rsidRPr="00CB40A0" w:rsidRDefault="007F7830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A0">
        <w:rPr>
          <w:rFonts w:ascii="Times New Roman" w:hAnsi="Times New Roman" w:cs="Times New Roman"/>
          <w:sz w:val="28"/>
          <w:szCs w:val="28"/>
        </w:rPr>
        <w:t>На качество пропитки антипиреном влияют определенные о</w:t>
      </w:r>
      <w:r w:rsidR="00837166">
        <w:rPr>
          <w:rFonts w:ascii="Times New Roman" w:hAnsi="Times New Roman" w:cs="Times New Roman"/>
          <w:sz w:val="28"/>
          <w:szCs w:val="28"/>
        </w:rPr>
        <w:t>собенности строения древесины [</w:t>
      </w:r>
      <w:r w:rsidR="0083716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B40A0">
        <w:rPr>
          <w:rFonts w:ascii="Times New Roman" w:hAnsi="Times New Roman" w:cs="Times New Roman"/>
          <w:sz w:val="28"/>
          <w:szCs w:val="28"/>
        </w:rPr>
        <w:t>]. Большую роль при этом играют сосуды. Их размеры, размещени</w:t>
      </w:r>
      <w:r w:rsidR="00E02B12" w:rsidRPr="00CB40A0">
        <w:rPr>
          <w:rFonts w:ascii="Times New Roman" w:hAnsi="Times New Roman" w:cs="Times New Roman"/>
          <w:sz w:val="28"/>
          <w:szCs w:val="28"/>
        </w:rPr>
        <w:t>е</w:t>
      </w:r>
      <w:r w:rsidRPr="00CB40A0">
        <w:rPr>
          <w:rFonts w:ascii="Times New Roman" w:hAnsi="Times New Roman" w:cs="Times New Roman"/>
          <w:sz w:val="28"/>
          <w:szCs w:val="28"/>
        </w:rPr>
        <w:t xml:space="preserve"> и количество, тип перфораций, наличие пор в стенках определяют функциональную способность тканей древесины к впитыванию в</w:t>
      </w:r>
      <w:r w:rsidR="00666A47">
        <w:rPr>
          <w:rFonts w:ascii="Times New Roman" w:hAnsi="Times New Roman" w:cs="Times New Roman"/>
          <w:sz w:val="28"/>
          <w:szCs w:val="28"/>
        </w:rPr>
        <w:t>лаги</w:t>
      </w:r>
      <w:r w:rsidRPr="00CB40A0">
        <w:rPr>
          <w:rFonts w:ascii="Times New Roman" w:hAnsi="Times New Roman" w:cs="Times New Roman"/>
          <w:sz w:val="28"/>
          <w:szCs w:val="28"/>
        </w:rPr>
        <w:t>, а, следовательно, явля</w:t>
      </w:r>
      <w:r w:rsidR="003270AD" w:rsidRPr="00CB40A0">
        <w:rPr>
          <w:rFonts w:ascii="Times New Roman" w:hAnsi="Times New Roman" w:cs="Times New Roman"/>
          <w:sz w:val="28"/>
          <w:szCs w:val="28"/>
        </w:rPr>
        <w:t>ю</w:t>
      </w:r>
      <w:r w:rsidRPr="00CB40A0">
        <w:rPr>
          <w:rFonts w:ascii="Times New Roman" w:hAnsi="Times New Roman" w:cs="Times New Roman"/>
          <w:sz w:val="28"/>
          <w:szCs w:val="28"/>
        </w:rPr>
        <w:t>тся важными факторами для подготовительного процесса перед пропиткой</w:t>
      </w:r>
      <w:r w:rsidR="0023142E">
        <w:rPr>
          <w:rFonts w:ascii="Times New Roman" w:hAnsi="Times New Roman" w:cs="Times New Roman"/>
          <w:sz w:val="28"/>
          <w:szCs w:val="28"/>
        </w:rPr>
        <w:t xml:space="preserve"> –</w:t>
      </w:r>
      <w:r w:rsidRPr="00CB40A0">
        <w:rPr>
          <w:rFonts w:ascii="Times New Roman" w:hAnsi="Times New Roman" w:cs="Times New Roman"/>
          <w:sz w:val="28"/>
          <w:szCs w:val="28"/>
        </w:rPr>
        <w:t xml:space="preserve"> пропаривани</w:t>
      </w:r>
      <w:r w:rsidR="003270AD" w:rsidRPr="00CB40A0">
        <w:rPr>
          <w:rFonts w:ascii="Times New Roman" w:hAnsi="Times New Roman" w:cs="Times New Roman"/>
          <w:sz w:val="28"/>
          <w:szCs w:val="28"/>
        </w:rPr>
        <w:t>я</w:t>
      </w:r>
      <w:r w:rsidRPr="00CB40A0">
        <w:rPr>
          <w:rFonts w:ascii="Times New Roman" w:hAnsi="Times New Roman" w:cs="Times New Roman"/>
          <w:sz w:val="28"/>
          <w:szCs w:val="28"/>
        </w:rPr>
        <w:t>; для основного процесса огнезащиты, а именно, обработки изделий из древесины огнеупорными растворами; для последующего процесса сушения пропитанной древесины. Равномерное распределение сосудов положительно влияет на процессы гидротермич</w:t>
      </w:r>
      <w:r w:rsidR="003270AD" w:rsidRPr="00CB40A0">
        <w:rPr>
          <w:rFonts w:ascii="Times New Roman" w:hAnsi="Times New Roman" w:cs="Times New Roman"/>
          <w:sz w:val="28"/>
          <w:szCs w:val="28"/>
        </w:rPr>
        <w:t>еск</w:t>
      </w:r>
      <w:r w:rsidRPr="00CB40A0">
        <w:rPr>
          <w:rFonts w:ascii="Times New Roman" w:hAnsi="Times New Roman" w:cs="Times New Roman"/>
          <w:sz w:val="28"/>
          <w:szCs w:val="28"/>
        </w:rPr>
        <w:t>ой обработки.</w:t>
      </w:r>
    </w:p>
    <w:p w:rsidR="007F7830" w:rsidRPr="00CB40A0" w:rsidRDefault="007F7830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A0">
        <w:rPr>
          <w:rFonts w:ascii="Times New Roman" w:hAnsi="Times New Roman" w:cs="Times New Roman"/>
          <w:sz w:val="28"/>
          <w:szCs w:val="28"/>
        </w:rPr>
        <w:t>Сосуды древесины имеют два типа перфораций (соединений между члениками сосудов): простые, если образуется одно круглое отверстие, и лестничные, если есть ряд щ</w:t>
      </w:r>
      <w:r w:rsidR="0010100D" w:rsidRPr="00CB40A0">
        <w:rPr>
          <w:rFonts w:ascii="Times New Roman" w:hAnsi="Times New Roman" w:cs="Times New Roman"/>
          <w:sz w:val="28"/>
          <w:szCs w:val="28"/>
        </w:rPr>
        <w:t xml:space="preserve">елеобразных </w:t>
      </w:r>
      <w:r w:rsidRPr="00CB40A0">
        <w:rPr>
          <w:rFonts w:ascii="Times New Roman" w:hAnsi="Times New Roman" w:cs="Times New Roman"/>
          <w:sz w:val="28"/>
          <w:szCs w:val="28"/>
        </w:rPr>
        <w:t xml:space="preserve">отверстий. Наличие простых перфораций улучшает </w:t>
      </w:r>
      <w:r w:rsidR="0023142E" w:rsidRPr="00CB40A0">
        <w:rPr>
          <w:rFonts w:ascii="Times New Roman" w:hAnsi="Times New Roman" w:cs="Times New Roman"/>
          <w:sz w:val="28"/>
          <w:szCs w:val="28"/>
        </w:rPr>
        <w:t>влагопро</w:t>
      </w:r>
      <w:r w:rsidR="0023142E">
        <w:rPr>
          <w:rFonts w:ascii="Times New Roman" w:hAnsi="Times New Roman" w:cs="Times New Roman"/>
          <w:sz w:val="28"/>
          <w:szCs w:val="28"/>
        </w:rPr>
        <w:t>ницаемост</w:t>
      </w:r>
      <w:r w:rsidR="0023142E" w:rsidRPr="00CB40A0">
        <w:rPr>
          <w:rFonts w:ascii="Times New Roman" w:hAnsi="Times New Roman" w:cs="Times New Roman"/>
          <w:sz w:val="28"/>
          <w:szCs w:val="28"/>
        </w:rPr>
        <w:t xml:space="preserve">ь </w:t>
      </w:r>
      <w:r w:rsidRPr="00CB40A0">
        <w:rPr>
          <w:rFonts w:ascii="Times New Roman" w:hAnsi="Times New Roman" w:cs="Times New Roman"/>
          <w:sz w:val="28"/>
          <w:szCs w:val="28"/>
        </w:rPr>
        <w:t>древесины и, соответственно, играет по</w:t>
      </w:r>
      <w:r w:rsidR="0010100D" w:rsidRPr="00CB40A0">
        <w:rPr>
          <w:rFonts w:ascii="Times New Roman" w:hAnsi="Times New Roman" w:cs="Times New Roman"/>
          <w:sz w:val="28"/>
          <w:szCs w:val="28"/>
        </w:rPr>
        <w:t>ложительную</w:t>
      </w:r>
      <w:r w:rsidRPr="00CB40A0">
        <w:rPr>
          <w:rFonts w:ascii="Times New Roman" w:hAnsi="Times New Roman" w:cs="Times New Roman"/>
          <w:sz w:val="28"/>
          <w:szCs w:val="28"/>
        </w:rPr>
        <w:t xml:space="preserve"> роль в процессах пропаривания, обработки огнезащитными </w:t>
      </w:r>
      <w:r w:rsidR="0010100D" w:rsidRPr="00CB40A0">
        <w:rPr>
          <w:rFonts w:ascii="Times New Roman" w:hAnsi="Times New Roman" w:cs="Times New Roman"/>
          <w:sz w:val="28"/>
          <w:szCs w:val="28"/>
        </w:rPr>
        <w:t>средствами</w:t>
      </w:r>
      <w:r w:rsidRPr="00CB40A0">
        <w:rPr>
          <w:rFonts w:ascii="Times New Roman" w:hAnsi="Times New Roman" w:cs="Times New Roman"/>
          <w:sz w:val="28"/>
          <w:szCs w:val="28"/>
        </w:rPr>
        <w:t xml:space="preserve"> и сушения пропитанной древесины.</w:t>
      </w:r>
    </w:p>
    <w:p w:rsidR="007F7830" w:rsidRPr="00CB40A0" w:rsidRDefault="007F7830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A0">
        <w:rPr>
          <w:rFonts w:ascii="Times New Roman" w:hAnsi="Times New Roman" w:cs="Times New Roman"/>
          <w:sz w:val="28"/>
          <w:szCs w:val="28"/>
        </w:rPr>
        <w:t>Количество, размеры и форма пор</w:t>
      </w:r>
      <w:r w:rsidR="008675A9" w:rsidRPr="00CB40A0">
        <w:rPr>
          <w:rFonts w:ascii="Times New Roman" w:hAnsi="Times New Roman" w:cs="Times New Roman"/>
          <w:sz w:val="28"/>
          <w:szCs w:val="28"/>
        </w:rPr>
        <w:t xml:space="preserve"> влияю</w:t>
      </w:r>
      <w:r w:rsidRPr="00CB40A0">
        <w:rPr>
          <w:rFonts w:ascii="Times New Roman" w:hAnsi="Times New Roman" w:cs="Times New Roman"/>
          <w:sz w:val="28"/>
          <w:szCs w:val="28"/>
        </w:rPr>
        <w:t>т на в</w:t>
      </w:r>
      <w:r w:rsidR="008675A9" w:rsidRPr="00CB40A0">
        <w:rPr>
          <w:rFonts w:ascii="Times New Roman" w:hAnsi="Times New Roman" w:cs="Times New Roman"/>
          <w:sz w:val="28"/>
          <w:szCs w:val="28"/>
        </w:rPr>
        <w:t>лаго</w:t>
      </w:r>
      <w:r w:rsidRPr="00CB40A0">
        <w:rPr>
          <w:rFonts w:ascii="Times New Roman" w:hAnsi="Times New Roman" w:cs="Times New Roman"/>
          <w:sz w:val="28"/>
          <w:szCs w:val="28"/>
        </w:rPr>
        <w:t>про</w:t>
      </w:r>
      <w:r w:rsidR="0023142E">
        <w:rPr>
          <w:rFonts w:ascii="Times New Roman" w:hAnsi="Times New Roman" w:cs="Times New Roman"/>
          <w:sz w:val="28"/>
          <w:szCs w:val="28"/>
        </w:rPr>
        <w:t>ницательную способность</w:t>
      </w:r>
      <w:r w:rsidRPr="00CB40A0">
        <w:rPr>
          <w:rFonts w:ascii="Times New Roman" w:hAnsi="Times New Roman" w:cs="Times New Roman"/>
          <w:sz w:val="28"/>
          <w:szCs w:val="28"/>
        </w:rPr>
        <w:t xml:space="preserve"> древесины в горизонтальном направлении, а</w:t>
      </w:r>
      <w:r w:rsidR="00CC7E27">
        <w:rPr>
          <w:rFonts w:ascii="Times New Roman" w:hAnsi="Times New Roman" w:cs="Times New Roman"/>
          <w:sz w:val="28"/>
          <w:szCs w:val="28"/>
        </w:rPr>
        <w:t>,</w:t>
      </w:r>
      <w:r w:rsidRPr="00CB40A0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CC7E27">
        <w:rPr>
          <w:rFonts w:ascii="Times New Roman" w:hAnsi="Times New Roman" w:cs="Times New Roman"/>
          <w:sz w:val="28"/>
          <w:szCs w:val="28"/>
        </w:rPr>
        <w:t>,</w:t>
      </w:r>
      <w:r w:rsidRPr="00CB40A0">
        <w:rPr>
          <w:rFonts w:ascii="Times New Roman" w:hAnsi="Times New Roman" w:cs="Times New Roman"/>
          <w:sz w:val="28"/>
          <w:szCs w:val="28"/>
        </w:rPr>
        <w:t xml:space="preserve"> игра</w:t>
      </w:r>
      <w:r w:rsidR="008675A9" w:rsidRPr="00CB40A0">
        <w:rPr>
          <w:rFonts w:ascii="Times New Roman" w:hAnsi="Times New Roman" w:cs="Times New Roman"/>
          <w:sz w:val="28"/>
          <w:szCs w:val="28"/>
        </w:rPr>
        <w:t>ю</w:t>
      </w:r>
      <w:r w:rsidRPr="00CB40A0">
        <w:rPr>
          <w:rFonts w:ascii="Times New Roman" w:hAnsi="Times New Roman" w:cs="Times New Roman"/>
          <w:sz w:val="28"/>
          <w:szCs w:val="28"/>
        </w:rPr>
        <w:t>т важную роль при глубокой пропитке антипиреном.</w:t>
      </w:r>
    </w:p>
    <w:p w:rsidR="007F7830" w:rsidRPr="00CB40A0" w:rsidRDefault="007F7830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A0">
        <w:rPr>
          <w:rFonts w:ascii="Times New Roman" w:hAnsi="Times New Roman" w:cs="Times New Roman"/>
          <w:sz w:val="28"/>
          <w:szCs w:val="28"/>
        </w:rPr>
        <w:t xml:space="preserve">Поскольку пропитка древесины огнезащитными растворами зависит от ее </w:t>
      </w:r>
      <w:r w:rsidR="0023142E" w:rsidRPr="00CB40A0">
        <w:rPr>
          <w:rFonts w:ascii="Times New Roman" w:hAnsi="Times New Roman" w:cs="Times New Roman"/>
          <w:sz w:val="28"/>
          <w:szCs w:val="28"/>
        </w:rPr>
        <w:t>в</w:t>
      </w:r>
      <w:r w:rsidR="00A453EB" w:rsidRPr="00A4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3EB" w:rsidRPr="00D64BDC">
        <w:rPr>
          <w:rFonts w:ascii="Times New Roman" w:hAnsi="Times New Roman" w:cs="Times New Roman"/>
          <w:color w:val="000000" w:themeColor="text1"/>
          <w:sz w:val="28"/>
          <w:szCs w:val="28"/>
        </w:rPr>
        <w:t>влагопроницаемости</w:t>
      </w:r>
      <w:r w:rsidRPr="00CB40A0">
        <w:rPr>
          <w:rFonts w:ascii="Times New Roman" w:hAnsi="Times New Roman" w:cs="Times New Roman"/>
          <w:sz w:val="28"/>
          <w:szCs w:val="28"/>
        </w:rPr>
        <w:t>, рассмотрим влияние процесса пропаривания на смены вл</w:t>
      </w:r>
      <w:r w:rsidR="007D7B9D" w:rsidRPr="00CB40A0">
        <w:rPr>
          <w:rFonts w:ascii="Times New Roman" w:hAnsi="Times New Roman" w:cs="Times New Roman"/>
          <w:sz w:val="28"/>
          <w:szCs w:val="28"/>
        </w:rPr>
        <w:t>а</w:t>
      </w:r>
      <w:r w:rsidRPr="00CB40A0">
        <w:rPr>
          <w:rFonts w:ascii="Times New Roman" w:hAnsi="Times New Roman" w:cs="Times New Roman"/>
          <w:sz w:val="28"/>
          <w:szCs w:val="28"/>
        </w:rPr>
        <w:t>го</w:t>
      </w:r>
      <w:r w:rsidR="00307674" w:rsidRPr="00CB40A0">
        <w:rPr>
          <w:rFonts w:ascii="Times New Roman" w:hAnsi="Times New Roman" w:cs="Times New Roman"/>
          <w:sz w:val="28"/>
          <w:szCs w:val="28"/>
        </w:rPr>
        <w:t>содержания</w:t>
      </w:r>
      <w:r w:rsidRPr="00CB40A0">
        <w:rPr>
          <w:rFonts w:ascii="Times New Roman" w:hAnsi="Times New Roman" w:cs="Times New Roman"/>
          <w:sz w:val="28"/>
          <w:szCs w:val="28"/>
        </w:rPr>
        <w:t xml:space="preserve"> и </w:t>
      </w:r>
      <w:r w:rsidR="00A453EB" w:rsidRPr="00D64BDC">
        <w:rPr>
          <w:rFonts w:ascii="Times New Roman" w:hAnsi="Times New Roman" w:cs="Times New Roman"/>
          <w:color w:val="000000" w:themeColor="text1"/>
          <w:sz w:val="28"/>
          <w:szCs w:val="28"/>
        </w:rPr>
        <w:t>влагопроницаемости</w:t>
      </w:r>
      <w:r w:rsidR="00A453EB" w:rsidRPr="00CB40A0">
        <w:rPr>
          <w:rFonts w:ascii="Times New Roman" w:hAnsi="Times New Roman" w:cs="Times New Roman"/>
          <w:sz w:val="28"/>
          <w:szCs w:val="28"/>
        </w:rPr>
        <w:t xml:space="preserve"> </w:t>
      </w:r>
      <w:r w:rsidRPr="00CB40A0">
        <w:rPr>
          <w:rFonts w:ascii="Times New Roman" w:hAnsi="Times New Roman" w:cs="Times New Roman"/>
          <w:sz w:val="28"/>
          <w:szCs w:val="28"/>
        </w:rPr>
        <w:t>древесины. При пропаривании древесины происходит изменение влажности, а также е</w:t>
      </w:r>
      <w:r w:rsidR="00307674" w:rsidRPr="00CB40A0">
        <w:rPr>
          <w:rFonts w:ascii="Times New Roman" w:hAnsi="Times New Roman" w:cs="Times New Roman"/>
          <w:sz w:val="28"/>
          <w:szCs w:val="28"/>
        </w:rPr>
        <w:t>е</w:t>
      </w:r>
      <w:r w:rsidRPr="00CB40A0">
        <w:rPr>
          <w:rFonts w:ascii="Times New Roman" w:hAnsi="Times New Roman" w:cs="Times New Roman"/>
          <w:sz w:val="28"/>
          <w:szCs w:val="28"/>
        </w:rPr>
        <w:t xml:space="preserve"> перераспределение [</w:t>
      </w:r>
      <w:r w:rsidR="0083716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B40A0">
        <w:rPr>
          <w:rFonts w:ascii="Times New Roman" w:hAnsi="Times New Roman" w:cs="Times New Roman"/>
          <w:sz w:val="28"/>
          <w:szCs w:val="28"/>
        </w:rPr>
        <w:t xml:space="preserve">]. Как показали опытные данные, влажность поверхностных слоев, если </w:t>
      </w:r>
      <w:r w:rsidRPr="00CB40A0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8pt" o:ole="" fillcolor="window">
            <v:imagedata r:id="rId7" o:title=""/>
          </v:shape>
          <o:OLEObject Type="Embed" ProgID="Equation.3" ShapeID="_x0000_i1025" DrawAspect="Content" ObjectID="_1679909612" r:id="rId8"/>
        </w:object>
      </w:r>
      <w:r w:rsidRPr="00CB40A0">
        <w:rPr>
          <w:rFonts w:ascii="Times New Roman" w:hAnsi="Times New Roman" w:cs="Times New Roman"/>
          <w:sz w:val="28"/>
          <w:szCs w:val="28"/>
        </w:rPr>
        <w:t>, увеличивается, потому что из центральных слоев влага перемещается к поверхности. Таким образом, происходит выравнивание влажности по толщине.</w:t>
      </w:r>
    </w:p>
    <w:p w:rsidR="007F7830" w:rsidRPr="00CB40A0" w:rsidRDefault="007F7830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A0">
        <w:rPr>
          <w:rFonts w:ascii="Times New Roman" w:hAnsi="Times New Roman" w:cs="Times New Roman"/>
          <w:sz w:val="28"/>
          <w:szCs w:val="28"/>
        </w:rPr>
        <w:t>Увеличение влажности поверхностных сло</w:t>
      </w:r>
      <w:r w:rsidR="00307674" w:rsidRPr="00CB40A0">
        <w:rPr>
          <w:rFonts w:ascii="Times New Roman" w:hAnsi="Times New Roman" w:cs="Times New Roman"/>
          <w:sz w:val="28"/>
          <w:szCs w:val="28"/>
        </w:rPr>
        <w:t>е</w:t>
      </w:r>
      <w:r w:rsidRPr="00CB40A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B40A0">
        <w:rPr>
          <w:rFonts w:ascii="Times New Roman" w:hAnsi="Times New Roman" w:cs="Times New Roman"/>
          <w:sz w:val="28"/>
          <w:szCs w:val="28"/>
        </w:rPr>
        <w:t xml:space="preserve"> </w: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B40A0">
        <w:rPr>
          <w:rFonts w:ascii="Times New Roman" w:hAnsi="Times New Roman" w:cs="Times New Roman"/>
          <w:color w:val="000000"/>
          <w:position w:val="-14"/>
          <w:sz w:val="28"/>
          <w:szCs w:val="28"/>
        </w:rPr>
        <w:object w:dxaOrig="460" w:dyaOrig="440">
          <v:shape id="_x0000_i1026" type="#_x0000_t75" style="width:23.25pt;height:21.75pt" o:ole="" fillcolor="window">
            <v:imagedata r:id="rId9" o:title=""/>
          </v:shape>
          <o:OLEObject Type="Embed" ProgID="Equation.3" ShapeID="_x0000_i1026" DrawAspect="Content" ObjectID="_1679909613" r:id="rId10"/>
        </w:objec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B4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B40A0">
        <w:rPr>
          <w:rFonts w:ascii="Times New Roman" w:hAnsi="Times New Roman" w:cs="Times New Roman"/>
          <w:sz w:val="28"/>
          <w:szCs w:val="28"/>
        </w:rPr>
        <w:t>аппроксимируется зависимостью степени типа</w:t>
      </w:r>
      <w:r w:rsidR="00307674" w:rsidRPr="00CB40A0">
        <w:rPr>
          <w:rFonts w:ascii="Times New Roman" w:hAnsi="Times New Roman" w:cs="Times New Roman"/>
          <w:sz w:val="28"/>
          <w:szCs w:val="28"/>
        </w:rPr>
        <w:t>:</w:t>
      </w:r>
    </w:p>
    <w:p w:rsidR="005A518B" w:rsidRPr="00CB40A0" w:rsidRDefault="005A518B" w:rsidP="005A518B">
      <w:pPr>
        <w:pStyle w:val="2"/>
        <w:numPr>
          <w:ilvl w:val="12"/>
          <w:numId w:val="0"/>
        </w:numPr>
        <w:ind w:firstLine="851"/>
        <w:rPr>
          <w:color w:val="000000"/>
          <w:szCs w:val="28"/>
          <w:lang w:val="ru-RU"/>
        </w:rPr>
      </w:pPr>
    </w:p>
    <w:p w:rsidR="005A518B" w:rsidRPr="00CB40A0" w:rsidRDefault="005A518B" w:rsidP="005A518B">
      <w:pPr>
        <w:pStyle w:val="2"/>
        <w:numPr>
          <w:ilvl w:val="12"/>
          <w:numId w:val="0"/>
        </w:numPr>
        <w:jc w:val="right"/>
        <w:rPr>
          <w:color w:val="000000"/>
          <w:szCs w:val="28"/>
          <w:lang w:val="ru-RU"/>
        </w:rPr>
      </w:pPr>
      <w:r w:rsidRPr="00CB40A0">
        <w:rPr>
          <w:color w:val="000000"/>
          <w:position w:val="-14"/>
          <w:szCs w:val="28"/>
          <w:lang w:val="ru-RU"/>
        </w:rPr>
        <w:object w:dxaOrig="2160" w:dyaOrig="520">
          <v:shape id="_x0000_i1027" type="#_x0000_t75" style="width:108pt;height:26.25pt" o:ole="" fillcolor="window">
            <v:imagedata r:id="rId11" o:title=""/>
          </v:shape>
          <o:OLEObject Type="Embed" ProgID="Equation.3" ShapeID="_x0000_i1027" DrawAspect="Content" ObjectID="_1679909614" r:id="rId12"/>
        </w:object>
      </w:r>
      <w:r w:rsidRPr="00CB40A0">
        <w:rPr>
          <w:color w:val="000000"/>
          <w:szCs w:val="28"/>
          <w:lang w:val="ru-RU"/>
        </w:rPr>
        <w:t>,</w:t>
      </w:r>
      <w:r w:rsidRPr="00CB40A0">
        <w:rPr>
          <w:color w:val="000000"/>
          <w:szCs w:val="28"/>
          <w:lang w:val="ru-RU"/>
        </w:rPr>
        <w:tab/>
      </w:r>
      <w:r w:rsidRPr="00CB40A0">
        <w:rPr>
          <w:color w:val="000000"/>
          <w:szCs w:val="28"/>
          <w:lang w:val="ru-RU"/>
        </w:rPr>
        <w:tab/>
      </w:r>
      <w:r w:rsidRPr="00CB40A0">
        <w:rPr>
          <w:color w:val="000000"/>
          <w:szCs w:val="28"/>
          <w:lang w:val="ru-RU"/>
        </w:rPr>
        <w:tab/>
      </w:r>
      <w:r w:rsidRPr="00CB40A0">
        <w:rPr>
          <w:color w:val="000000"/>
          <w:szCs w:val="28"/>
          <w:lang w:val="ru-RU"/>
        </w:rPr>
        <w:tab/>
      </w:r>
      <w:r w:rsidRPr="00CB40A0">
        <w:rPr>
          <w:color w:val="000000"/>
          <w:szCs w:val="28"/>
          <w:lang w:val="ru-RU"/>
        </w:rPr>
        <w:tab/>
        <w:t>(1)</w:t>
      </w:r>
    </w:p>
    <w:p w:rsidR="005A518B" w:rsidRPr="00CB40A0" w:rsidRDefault="005A518B" w:rsidP="005A518B">
      <w:pPr>
        <w:pStyle w:val="2"/>
        <w:numPr>
          <w:ilvl w:val="12"/>
          <w:numId w:val="0"/>
        </w:numPr>
        <w:ind w:firstLine="851"/>
        <w:jc w:val="center"/>
        <w:rPr>
          <w:color w:val="000000"/>
          <w:szCs w:val="28"/>
          <w:lang w:val="ru-RU"/>
        </w:rPr>
      </w:pPr>
    </w:p>
    <w:p w:rsidR="005A518B" w:rsidRPr="00CB40A0" w:rsidRDefault="005A518B" w:rsidP="0023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A0">
        <w:rPr>
          <w:rFonts w:ascii="Times New Roman" w:hAnsi="Times New Roman" w:cs="Times New Roman"/>
          <w:sz w:val="28"/>
          <w:szCs w:val="28"/>
        </w:rPr>
        <w:t xml:space="preserve">а изменение влажности внутренних </w:t>
      </w:r>
      <w:r w:rsidR="00CC7B60">
        <w:rPr>
          <w:rFonts w:ascii="Times New Roman" w:hAnsi="Times New Roman" w:cs="Times New Roman"/>
          <w:sz w:val="28"/>
          <w:szCs w:val="28"/>
        </w:rPr>
        <w:t xml:space="preserve">или центральных </w:t>
      </w:r>
      <w:r w:rsidRPr="00CB40A0">
        <w:rPr>
          <w:rFonts w:ascii="Times New Roman" w:hAnsi="Times New Roman" w:cs="Times New Roman"/>
          <w:sz w:val="28"/>
          <w:szCs w:val="28"/>
        </w:rPr>
        <w:t>слоев</w:t>
      </w:r>
      <w:proofErr w:type="gramStart"/>
      <w:r w:rsidRPr="00CB40A0">
        <w:rPr>
          <w:rFonts w:ascii="Times New Roman" w:hAnsi="Times New Roman" w:cs="Times New Roman"/>
          <w:sz w:val="28"/>
          <w:szCs w:val="28"/>
        </w:rPr>
        <w:t xml:space="preserve"> </w: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B40A0">
        <w:rPr>
          <w:rFonts w:ascii="Times New Roman" w:hAnsi="Times New Roman" w:cs="Times New Roman"/>
          <w:color w:val="000000"/>
          <w:position w:val="-18"/>
          <w:sz w:val="28"/>
          <w:szCs w:val="28"/>
        </w:rPr>
        <w:object w:dxaOrig="460" w:dyaOrig="480">
          <v:shape id="_x0000_i1028" type="#_x0000_t75" style="width:23.25pt;height:24pt" o:ole="" fillcolor="window">
            <v:imagedata r:id="rId13" o:title=""/>
          </v:shape>
          <o:OLEObject Type="Embed" ProgID="Equation.3" ShapeID="_x0000_i1028" DrawAspect="Content" ObjectID="_1679909615" r:id="rId14"/>
        </w:objec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B4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B40A0">
        <w:rPr>
          <w:rFonts w:ascii="Times New Roman" w:hAnsi="Times New Roman" w:cs="Times New Roman"/>
          <w:sz w:val="28"/>
          <w:szCs w:val="28"/>
        </w:rPr>
        <w:t xml:space="preserve">уменьшается </w:t>
      </w:r>
      <w:r w:rsidR="00307674" w:rsidRPr="00CB40A0">
        <w:rPr>
          <w:rFonts w:ascii="Times New Roman" w:hAnsi="Times New Roman" w:cs="Times New Roman"/>
          <w:sz w:val="28"/>
          <w:szCs w:val="28"/>
        </w:rPr>
        <w:t>в</w:t>
      </w:r>
      <w:r w:rsidRPr="00CB40A0">
        <w:rPr>
          <w:rFonts w:ascii="Times New Roman" w:hAnsi="Times New Roman" w:cs="Times New Roman"/>
          <w:sz w:val="28"/>
          <w:szCs w:val="28"/>
        </w:rPr>
        <w:t xml:space="preserve"> зависимост</w:t>
      </w:r>
      <w:r w:rsidR="00307674" w:rsidRPr="00CB40A0">
        <w:rPr>
          <w:rFonts w:ascii="Times New Roman" w:hAnsi="Times New Roman" w:cs="Times New Roman"/>
          <w:sz w:val="28"/>
          <w:szCs w:val="28"/>
        </w:rPr>
        <w:t>и:</w:t>
      </w:r>
    </w:p>
    <w:p w:rsidR="005A518B" w:rsidRPr="00CB40A0" w:rsidRDefault="005A518B" w:rsidP="005A518B">
      <w:pPr>
        <w:pStyle w:val="2"/>
        <w:numPr>
          <w:ilvl w:val="12"/>
          <w:numId w:val="0"/>
        </w:numPr>
        <w:ind w:firstLine="851"/>
        <w:rPr>
          <w:color w:val="000000"/>
          <w:szCs w:val="28"/>
          <w:lang w:val="ru-RU"/>
        </w:rPr>
      </w:pPr>
    </w:p>
    <w:p w:rsidR="005A518B" w:rsidRPr="00CB40A0" w:rsidRDefault="005A518B" w:rsidP="005A518B">
      <w:pPr>
        <w:pStyle w:val="2"/>
        <w:numPr>
          <w:ilvl w:val="12"/>
          <w:numId w:val="0"/>
        </w:numPr>
        <w:ind w:firstLine="851"/>
        <w:jc w:val="right"/>
        <w:rPr>
          <w:color w:val="000000"/>
          <w:szCs w:val="28"/>
          <w:lang w:val="ru-RU"/>
        </w:rPr>
      </w:pPr>
      <w:r w:rsidRPr="00CB40A0">
        <w:rPr>
          <w:color w:val="000000"/>
          <w:position w:val="-18"/>
          <w:szCs w:val="28"/>
          <w:lang w:val="ru-RU"/>
        </w:rPr>
        <w:object w:dxaOrig="1939" w:dyaOrig="560">
          <v:shape id="_x0000_i1029" type="#_x0000_t75" style="width:96.75pt;height:27.75pt" o:ole="" fillcolor="window">
            <v:imagedata r:id="rId15" o:title=""/>
          </v:shape>
          <o:OLEObject Type="Embed" ProgID="Equation.3" ShapeID="_x0000_i1029" DrawAspect="Content" ObjectID="_1679909616" r:id="rId16"/>
        </w:object>
      </w:r>
      <w:r w:rsidRPr="00CB40A0">
        <w:rPr>
          <w:color w:val="000000"/>
          <w:szCs w:val="28"/>
          <w:lang w:val="ru-RU"/>
        </w:rPr>
        <w:tab/>
      </w:r>
      <w:r w:rsidRPr="00CB40A0">
        <w:rPr>
          <w:color w:val="000000"/>
          <w:szCs w:val="28"/>
          <w:lang w:val="ru-RU"/>
        </w:rPr>
        <w:tab/>
      </w:r>
      <w:r w:rsidRPr="00CB40A0">
        <w:rPr>
          <w:color w:val="000000"/>
          <w:szCs w:val="28"/>
          <w:lang w:val="ru-RU"/>
        </w:rPr>
        <w:tab/>
      </w:r>
      <w:r w:rsidRPr="00CB40A0">
        <w:rPr>
          <w:color w:val="000000"/>
          <w:szCs w:val="28"/>
          <w:lang w:val="ru-RU"/>
        </w:rPr>
        <w:tab/>
      </w:r>
      <w:r w:rsidRPr="00CB40A0">
        <w:rPr>
          <w:color w:val="000000"/>
          <w:szCs w:val="28"/>
          <w:lang w:val="ru-RU"/>
        </w:rPr>
        <w:tab/>
      </w:r>
      <w:r w:rsidRPr="00CB40A0">
        <w:rPr>
          <w:color w:val="000000"/>
          <w:szCs w:val="28"/>
          <w:lang w:val="ru-RU"/>
        </w:rPr>
        <w:tab/>
        <w:t>(2)</w:t>
      </w:r>
    </w:p>
    <w:p w:rsidR="005A518B" w:rsidRPr="00CB40A0" w:rsidRDefault="005A518B" w:rsidP="005A518B">
      <w:pPr>
        <w:pStyle w:val="2"/>
        <w:numPr>
          <w:ilvl w:val="12"/>
          <w:numId w:val="0"/>
        </w:numPr>
        <w:ind w:firstLine="851"/>
        <w:jc w:val="center"/>
        <w:rPr>
          <w:color w:val="000000"/>
          <w:szCs w:val="28"/>
          <w:lang w:val="ru-RU"/>
        </w:rPr>
      </w:pPr>
    </w:p>
    <w:p w:rsidR="005A518B" w:rsidRPr="00CB40A0" w:rsidRDefault="005A518B" w:rsidP="002314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0A0">
        <w:rPr>
          <w:rFonts w:ascii="Times New Roman" w:hAnsi="Times New Roman" w:cs="Times New Roman"/>
          <w:sz w:val="28"/>
          <w:szCs w:val="28"/>
        </w:rPr>
        <w:t xml:space="preserve">где </w:t>
      </w:r>
      <w:r w:rsidRPr="00CB40A0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1100" w:dyaOrig="540">
          <v:shape id="_x0000_i1030" type="#_x0000_t75" style="width:54.75pt;height:27pt" o:ole="" fillcolor="window">
            <v:imagedata r:id="rId17" o:title=""/>
          </v:shape>
          <o:OLEObject Type="Embed" ProgID="Equation.3" ShapeID="_x0000_i1030" DrawAspect="Content" ObjectID="_1679909617" r:id="rId18"/>
        </w:objec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D8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соответственно, начальная влажность (вначале пропаривания) поверхностных и внутренних сло</w:t>
      </w:r>
      <w:r w:rsidR="00465375" w:rsidRPr="00CB40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>в, % абс;</w:t>
      </w:r>
    </w:p>
    <w:p w:rsidR="005A518B" w:rsidRPr="00CB40A0" w:rsidRDefault="005A518B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0A0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00" w:dyaOrig="220">
          <v:shape id="_x0000_i1031" type="#_x0000_t75" style="width:18.75pt;height:21.75pt" o:ole="">
            <v:imagedata r:id="rId19" o:title=""/>
          </v:shape>
          <o:OLEObject Type="Embed" ProgID="Equation.3" ShapeID="_x0000_i1031" DrawAspect="Content" ObjectID="_1679909618" r:id="rId20"/>
        </w:objec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D8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 xml:space="preserve"> длительность тепловой </w:t>
      </w:r>
      <w:proofErr w:type="spellStart"/>
      <w:r w:rsidRPr="00CB40A0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="00465375" w:rsidRPr="00CB40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>гообр</w:t>
      </w:r>
      <w:r w:rsidR="00465375" w:rsidRPr="00CB40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65375" w:rsidRPr="00CB40A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CB40A0">
        <w:rPr>
          <w:rFonts w:ascii="Times New Roman" w:hAnsi="Times New Roman" w:cs="Times New Roman"/>
          <w:color w:val="000000"/>
          <w:sz w:val="28"/>
          <w:szCs w:val="28"/>
        </w:rPr>
        <w:t>, час;</w:t>
      </w:r>
    </w:p>
    <w:p w:rsidR="005A518B" w:rsidRPr="00CB40A0" w:rsidRDefault="005A518B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A0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740" w:dyaOrig="380">
          <v:shape id="_x0000_i1032" type="#_x0000_t75" style="width:36.75pt;height:18.75pt" o:ole="" fillcolor="window">
            <v:imagedata r:id="rId21" o:title=""/>
          </v:shape>
          <o:OLEObject Type="Embed" ProgID="Equation.3" ShapeID="_x0000_i1032" DrawAspect="Content" ObjectID="_1679909619" r:id="rId22"/>
        </w:object>
      </w:r>
      <w:r w:rsidRPr="00CB40A0">
        <w:rPr>
          <w:rFonts w:ascii="Times New Roman" w:hAnsi="Times New Roman" w:cs="Times New Roman"/>
          <w:sz w:val="28"/>
          <w:szCs w:val="28"/>
        </w:rPr>
        <w:t xml:space="preserve"> </w:t>
      </w:r>
      <w:r w:rsidR="009A0D81">
        <w:rPr>
          <w:rFonts w:ascii="Times New Roman" w:hAnsi="Times New Roman" w:cs="Times New Roman"/>
          <w:sz w:val="28"/>
          <w:szCs w:val="28"/>
        </w:rPr>
        <w:t>–</w:t>
      </w:r>
      <w:r w:rsidRPr="00CB40A0">
        <w:rPr>
          <w:rFonts w:ascii="Times New Roman" w:hAnsi="Times New Roman" w:cs="Times New Roman"/>
          <w:sz w:val="28"/>
          <w:szCs w:val="28"/>
        </w:rPr>
        <w:t xml:space="preserve"> соответствующие коэффициенты.</w:t>
      </w:r>
    </w:p>
    <w:p w:rsidR="005A518B" w:rsidRPr="00CB40A0" w:rsidRDefault="005A518B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A0">
        <w:rPr>
          <w:rFonts w:ascii="Times New Roman" w:hAnsi="Times New Roman" w:cs="Times New Roman"/>
          <w:sz w:val="28"/>
          <w:szCs w:val="28"/>
        </w:rPr>
        <w:t xml:space="preserve">Например, при </w:t>
      </w:r>
      <w:r w:rsidRPr="00CB40A0">
        <w:rPr>
          <w:rFonts w:ascii="Times New Roman" w:hAnsi="Times New Roman" w:cs="Times New Roman"/>
          <w:color w:val="000000"/>
          <w:position w:val="-14"/>
          <w:sz w:val="28"/>
          <w:szCs w:val="28"/>
        </w:rPr>
        <w:object w:dxaOrig="520" w:dyaOrig="520">
          <v:shape id="_x0000_i1033" type="#_x0000_t75" style="width:26.25pt;height:26.25pt" o:ole="" fillcolor="window">
            <v:imagedata r:id="rId23" o:title=""/>
          </v:shape>
          <o:OLEObject Type="Embed" ProgID="Equation.3" ShapeID="_x0000_i1033" DrawAspect="Content" ObjectID="_1679909620" r:id="rId24"/>
        </w:objec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EE0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 xml:space="preserve">12,8%, а </w:t>
      </w:r>
      <w:r w:rsidRPr="00CB40A0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520" w:dyaOrig="540">
          <v:shape id="_x0000_i1034" type="#_x0000_t75" style="width:26.25pt;height:27pt" o:ole="" fillcolor="window">
            <v:imagedata r:id="rId25" o:title=""/>
          </v:shape>
          <o:OLEObject Type="Embed" ProgID="Equation.3" ShapeID="_x0000_i1034" DrawAspect="Content" ObjectID="_1679909621" r:id="rId26"/>
        </w:objec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EE0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 xml:space="preserve">46,6%  </w:t>
      </w:r>
      <w:r w:rsidRPr="00CB40A0">
        <w:rPr>
          <w:rFonts w:ascii="Times New Roman" w:hAnsi="Times New Roman" w:cs="Times New Roman"/>
          <w:sz w:val="28"/>
          <w:szCs w:val="28"/>
        </w:rPr>
        <w:t>коэффициенты:</w:t>
      </w:r>
    </w:p>
    <w:p w:rsidR="005A518B" w:rsidRPr="00CB40A0" w:rsidRDefault="005A518B" w:rsidP="007019CB">
      <w:pPr>
        <w:pStyle w:val="2"/>
        <w:numPr>
          <w:ilvl w:val="12"/>
          <w:numId w:val="0"/>
        </w:numPr>
        <w:spacing w:line="240" w:lineRule="auto"/>
        <w:ind w:firstLine="709"/>
        <w:rPr>
          <w:color w:val="000000"/>
          <w:szCs w:val="28"/>
          <w:lang w:val="ru-RU"/>
        </w:rPr>
      </w:pPr>
      <w:r w:rsidRPr="00CB40A0">
        <w:rPr>
          <w:color w:val="000000"/>
          <w:position w:val="-10"/>
          <w:szCs w:val="28"/>
          <w:lang w:val="ru-RU"/>
        </w:rPr>
        <w:object w:dxaOrig="1260" w:dyaOrig="360">
          <v:shape id="_x0000_i1035" type="#_x0000_t75" style="width:63pt;height:18pt" o:ole="" fillcolor="window">
            <v:imagedata r:id="rId27" o:title=""/>
          </v:shape>
          <o:OLEObject Type="Embed" ProgID="Equation.3" ShapeID="_x0000_i1035" DrawAspect="Content" ObjectID="_1679909622" r:id="rId28"/>
        </w:object>
      </w:r>
      <w:r w:rsidRPr="00CB40A0">
        <w:rPr>
          <w:color w:val="000000"/>
          <w:szCs w:val="28"/>
          <w:lang w:val="ru-RU"/>
        </w:rPr>
        <w:tab/>
      </w:r>
      <w:r w:rsidRPr="00CB40A0">
        <w:rPr>
          <w:color w:val="000000"/>
          <w:szCs w:val="28"/>
          <w:lang w:val="ru-RU"/>
        </w:rPr>
        <w:tab/>
      </w:r>
      <w:r w:rsidRPr="00CB40A0">
        <w:rPr>
          <w:color w:val="000000"/>
          <w:position w:val="-10"/>
          <w:szCs w:val="28"/>
          <w:lang w:val="ru-RU"/>
        </w:rPr>
        <w:object w:dxaOrig="1200" w:dyaOrig="380">
          <v:shape id="_x0000_i1036" type="#_x0000_t75" style="width:60pt;height:18.75pt" o:ole="" fillcolor="window">
            <v:imagedata r:id="rId29" o:title=""/>
          </v:shape>
          <o:OLEObject Type="Embed" ProgID="Equation.3" ShapeID="_x0000_i1036" DrawAspect="Content" ObjectID="_1679909623" r:id="rId30"/>
        </w:object>
      </w:r>
      <w:r w:rsidRPr="00CB40A0">
        <w:rPr>
          <w:color w:val="000000"/>
          <w:szCs w:val="28"/>
          <w:lang w:val="ru-RU"/>
        </w:rPr>
        <w:t>;</w:t>
      </w:r>
      <w:r w:rsidRPr="00CB40A0">
        <w:rPr>
          <w:color w:val="000000"/>
          <w:szCs w:val="28"/>
          <w:lang w:val="ru-RU"/>
        </w:rPr>
        <w:tab/>
      </w:r>
      <w:r w:rsidRPr="00CB40A0">
        <w:rPr>
          <w:color w:val="000000"/>
          <w:szCs w:val="28"/>
          <w:lang w:val="ru-RU"/>
        </w:rPr>
        <w:tab/>
      </w:r>
      <w:r w:rsidR="009F1CC7" w:rsidRPr="00CB40A0">
        <w:rPr>
          <w:color w:val="000000"/>
          <w:position w:val="-10"/>
          <w:szCs w:val="28"/>
          <w:lang w:val="ru-RU"/>
        </w:rPr>
        <w:object w:dxaOrig="920" w:dyaOrig="320">
          <v:shape id="_x0000_i1037" type="#_x0000_t75" style="width:60.75pt;height:21pt" o:ole="">
            <v:imagedata r:id="rId31" o:title=""/>
          </v:shape>
          <o:OLEObject Type="Embed" ProgID="Equation.3" ShapeID="_x0000_i1037" DrawAspect="Content" ObjectID="_1679909624" r:id="rId32"/>
        </w:object>
      </w:r>
      <w:r w:rsidRPr="00CB40A0">
        <w:rPr>
          <w:color w:val="000000"/>
          <w:szCs w:val="28"/>
          <w:lang w:val="ru-RU"/>
        </w:rPr>
        <w:t>.</w:t>
      </w:r>
    </w:p>
    <w:p w:rsidR="005A518B" w:rsidRPr="00CB40A0" w:rsidRDefault="005A518B" w:rsidP="007019CB">
      <w:pPr>
        <w:pStyle w:val="2"/>
        <w:numPr>
          <w:ilvl w:val="12"/>
          <w:numId w:val="0"/>
        </w:numPr>
        <w:spacing w:line="240" w:lineRule="auto"/>
        <w:ind w:firstLine="709"/>
        <w:rPr>
          <w:color w:val="000000"/>
          <w:szCs w:val="28"/>
          <w:lang w:val="ru-RU"/>
        </w:rPr>
      </w:pPr>
      <w:r w:rsidRPr="00CB40A0">
        <w:rPr>
          <w:color w:val="000000"/>
          <w:szCs w:val="28"/>
          <w:lang w:val="ru-RU"/>
        </w:rPr>
        <w:t xml:space="preserve">Если влажность </w:t>
      </w:r>
      <w:r w:rsidR="00465375" w:rsidRPr="00CB40A0">
        <w:rPr>
          <w:color w:val="000000"/>
          <w:szCs w:val="28"/>
          <w:lang w:val="ru-RU"/>
        </w:rPr>
        <w:t>перед пропариванием</w:t>
      </w:r>
      <w:r w:rsidRPr="00CB40A0">
        <w:rPr>
          <w:color w:val="000000"/>
          <w:szCs w:val="28"/>
          <w:lang w:val="ru-RU"/>
        </w:rPr>
        <w:t xml:space="preserve"> поверхностных и внутренних слоев </w:t>
      </w:r>
      <w:r w:rsidR="00465375" w:rsidRPr="00CB40A0">
        <w:rPr>
          <w:color w:val="000000"/>
          <w:szCs w:val="28"/>
          <w:lang w:val="ru-RU"/>
        </w:rPr>
        <w:t xml:space="preserve">выше </w:t>
      </w:r>
      <w:r w:rsidRPr="00CB40A0">
        <w:rPr>
          <w:color w:val="000000"/>
          <w:szCs w:val="28"/>
          <w:lang w:val="ru-RU"/>
        </w:rPr>
        <w:t xml:space="preserve">точки насыщения волокна, то происходит движение влаги к поверхности. Это </w:t>
      </w:r>
      <w:r w:rsidR="00465375" w:rsidRPr="00CB40A0">
        <w:rPr>
          <w:color w:val="000000"/>
          <w:szCs w:val="28"/>
          <w:lang w:val="ru-RU"/>
        </w:rPr>
        <w:t>объяснятся</w:t>
      </w:r>
      <w:r w:rsidRPr="00CB40A0">
        <w:rPr>
          <w:color w:val="000000"/>
          <w:szCs w:val="28"/>
          <w:lang w:val="ru-RU"/>
        </w:rPr>
        <w:t xml:space="preserve"> тем, что при температуре </w:t>
      </w:r>
      <w:r w:rsidRPr="00CB40A0">
        <w:rPr>
          <w:color w:val="000000"/>
          <w:position w:val="-14"/>
          <w:szCs w:val="28"/>
          <w:lang w:val="ru-RU"/>
        </w:rPr>
        <w:object w:dxaOrig="260" w:dyaOrig="440">
          <v:shape id="_x0000_i1038" type="#_x0000_t75" style="width:12.75pt;height:21.75pt" o:ole="" fillcolor="window">
            <v:imagedata r:id="rId33" o:title=""/>
          </v:shape>
          <o:OLEObject Type="Embed" ProgID="Equation.3" ShapeID="_x0000_i1038" DrawAspect="Content" ObjectID="_1679909625" r:id="rId34"/>
        </w:object>
      </w:r>
      <w:r w:rsidR="00EE07E2">
        <w:rPr>
          <w:color w:val="000000"/>
          <w:position w:val="-14"/>
          <w:szCs w:val="28"/>
          <w:lang w:val="ru-RU"/>
        </w:rPr>
        <w:t xml:space="preserve"> </w:t>
      </w:r>
      <w:r w:rsidRPr="00CB40A0">
        <w:rPr>
          <w:color w:val="000000"/>
          <w:szCs w:val="28"/>
          <w:lang w:val="ru-RU"/>
        </w:rPr>
        <w:t>=</w:t>
      </w:r>
      <w:r w:rsidR="00EE07E2">
        <w:rPr>
          <w:color w:val="000000"/>
          <w:szCs w:val="28"/>
          <w:lang w:val="ru-RU"/>
        </w:rPr>
        <w:t xml:space="preserve"> </w:t>
      </w:r>
      <w:r w:rsidRPr="00CB40A0">
        <w:rPr>
          <w:color w:val="000000"/>
          <w:szCs w:val="28"/>
          <w:lang w:val="ru-RU"/>
        </w:rPr>
        <w:t>98</w:t>
      </w:r>
      <w:proofErr w:type="gramStart"/>
      <w:r w:rsidR="00EE07E2">
        <w:rPr>
          <w:lang w:val="ru-RU"/>
        </w:rPr>
        <w:t> </w:t>
      </w:r>
      <w:r w:rsidR="00EE07E2" w:rsidRPr="00CB40A0">
        <w:rPr>
          <w:szCs w:val="28"/>
        </w:rPr>
        <w:t>°С</w:t>
      </w:r>
      <w:proofErr w:type="gramEnd"/>
      <w:r w:rsidR="00EE07E2" w:rsidRPr="00CB40A0">
        <w:rPr>
          <w:szCs w:val="28"/>
        </w:rPr>
        <w:t xml:space="preserve"> </w:t>
      </w:r>
      <w:r w:rsidRPr="00CB40A0">
        <w:rPr>
          <w:color w:val="000000"/>
          <w:szCs w:val="28"/>
          <w:lang w:val="ru-RU"/>
        </w:rPr>
        <w:t>и относительной влажности воздуха</w:t>
      </w:r>
      <w:r w:rsidR="009F1CC7">
        <w:rPr>
          <w:color w:val="000000"/>
          <w:szCs w:val="28"/>
          <w:lang w:val="ru-RU"/>
        </w:rPr>
        <w:t xml:space="preserve"> </w:t>
      </w:r>
      <w:r w:rsidRPr="00CB40A0">
        <w:rPr>
          <w:color w:val="000000"/>
          <w:position w:val="-12"/>
          <w:szCs w:val="28"/>
          <w:lang w:val="ru-RU"/>
        </w:rPr>
        <w:object w:dxaOrig="260" w:dyaOrig="320">
          <v:shape id="_x0000_i1039" type="#_x0000_t75" style="width:12.75pt;height:15.75pt" o:ole="" fillcolor="window">
            <v:imagedata r:id="rId35" o:title=""/>
          </v:shape>
          <o:OLEObject Type="Embed" ProgID="Equation.3" ShapeID="_x0000_i1039" DrawAspect="Content" ObjectID="_1679909626" r:id="rId36"/>
        </w:object>
      </w:r>
      <w:r w:rsidR="009F1CC7">
        <w:rPr>
          <w:color w:val="000000"/>
          <w:position w:val="-12"/>
          <w:szCs w:val="28"/>
          <w:lang w:val="ru-RU"/>
        </w:rPr>
        <w:t xml:space="preserve"> </w:t>
      </w:r>
      <w:r w:rsidRPr="00CB40A0">
        <w:rPr>
          <w:color w:val="000000"/>
          <w:szCs w:val="28"/>
          <w:lang w:val="ru-RU"/>
        </w:rPr>
        <w:t>=</w:t>
      </w:r>
      <w:r w:rsidR="009F1CC7">
        <w:rPr>
          <w:color w:val="000000"/>
          <w:szCs w:val="28"/>
          <w:lang w:val="ru-RU"/>
        </w:rPr>
        <w:t xml:space="preserve"> </w:t>
      </w:r>
      <w:r w:rsidRPr="00CB40A0">
        <w:rPr>
          <w:color w:val="000000"/>
          <w:szCs w:val="28"/>
          <w:lang w:val="ru-RU"/>
        </w:rPr>
        <w:t xml:space="preserve">100% </w:t>
      </w:r>
      <w:r w:rsidR="002637C5" w:rsidRPr="00CB40A0">
        <w:rPr>
          <w:color w:val="000000"/>
          <w:szCs w:val="28"/>
          <w:lang w:val="ru-RU"/>
        </w:rPr>
        <w:t>равновесная влажность, а впоследствии, и поверхностная влажность, приближаются к значению</w:t>
      </w:r>
      <w:r w:rsidR="002637C5" w:rsidRPr="00CB40A0">
        <w:rPr>
          <w:color w:val="000000"/>
          <w:position w:val="-18"/>
          <w:szCs w:val="28"/>
          <w:lang w:val="ru-RU"/>
        </w:rPr>
        <w:object w:dxaOrig="1200" w:dyaOrig="480">
          <v:shape id="_x0000_i1040" type="#_x0000_t75" style="width:60pt;height:24pt" o:ole="" fillcolor="window">
            <v:imagedata r:id="rId37" o:title=""/>
          </v:shape>
          <o:OLEObject Type="Embed" ProgID="Equation.3" ShapeID="_x0000_i1040" DrawAspect="Content" ObjectID="_1679909627" r:id="rId38"/>
        </w:object>
      </w:r>
      <w:r w:rsidR="002637C5" w:rsidRPr="00CB40A0">
        <w:rPr>
          <w:color w:val="000000"/>
          <w:szCs w:val="28"/>
          <w:lang w:val="ru-RU"/>
        </w:rPr>
        <w:t>=</w:t>
      </w:r>
      <w:r w:rsidR="007F158F">
        <w:rPr>
          <w:color w:val="000000"/>
          <w:szCs w:val="28"/>
          <w:lang w:val="ru-RU"/>
        </w:rPr>
        <w:t xml:space="preserve"> </w:t>
      </w:r>
      <w:r w:rsidR="002637C5" w:rsidRPr="00CB40A0">
        <w:rPr>
          <w:color w:val="000000"/>
          <w:szCs w:val="28"/>
          <w:lang w:val="ru-RU"/>
        </w:rPr>
        <w:t>20%.</w:t>
      </w:r>
    </w:p>
    <w:p w:rsidR="005A518B" w:rsidRPr="00CB40A0" w:rsidRDefault="002637C5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A0">
        <w:rPr>
          <w:rFonts w:ascii="Times New Roman" w:hAnsi="Times New Roman" w:cs="Times New Roman"/>
          <w:sz w:val="28"/>
          <w:szCs w:val="28"/>
        </w:rPr>
        <w:t xml:space="preserve">Это движение влаги не прекращается и после завершения процесса пропаривания. Как показали производственные данные многих предприятий, выдержка пиломатериалов и заготовок в течение </w:t>
      </w:r>
      <w:r w:rsidR="009F1CC7">
        <w:rPr>
          <w:rFonts w:ascii="Times New Roman" w:hAnsi="Times New Roman" w:cs="Times New Roman"/>
          <w:sz w:val="28"/>
          <w:szCs w:val="28"/>
        </w:rPr>
        <w:t>1</w:t>
      </w:r>
      <w:r w:rsidR="007F158F">
        <w:rPr>
          <w:rFonts w:ascii="Times New Roman" w:hAnsi="Times New Roman" w:cs="Times New Roman"/>
          <w:sz w:val="28"/>
          <w:szCs w:val="28"/>
        </w:rPr>
        <w:t>–</w:t>
      </w:r>
      <w:r w:rsidR="009F1CC7">
        <w:rPr>
          <w:rFonts w:ascii="Times New Roman" w:hAnsi="Times New Roman" w:cs="Times New Roman"/>
          <w:sz w:val="28"/>
          <w:szCs w:val="28"/>
        </w:rPr>
        <w:t>2</w:t>
      </w:r>
      <w:r w:rsidRPr="00CB40A0">
        <w:rPr>
          <w:rFonts w:ascii="Times New Roman" w:hAnsi="Times New Roman" w:cs="Times New Roman"/>
          <w:sz w:val="28"/>
          <w:szCs w:val="28"/>
        </w:rPr>
        <w:t xml:space="preserve"> недель после пропаривания уменьшает среднюю влажность </w:t>
      </w:r>
      <w:r w:rsidR="009F1CC7">
        <w:rPr>
          <w:rFonts w:ascii="Times New Roman" w:hAnsi="Times New Roman" w:cs="Times New Roman"/>
          <w:sz w:val="28"/>
          <w:szCs w:val="28"/>
        </w:rPr>
        <w:t>до</w:t>
      </w:r>
      <w:r w:rsidRPr="00CB40A0">
        <w:rPr>
          <w:rFonts w:ascii="Times New Roman" w:hAnsi="Times New Roman" w:cs="Times New Roman"/>
          <w:sz w:val="28"/>
          <w:szCs w:val="28"/>
        </w:rPr>
        <w:t xml:space="preserve"> </w: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9F1CC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 xml:space="preserve">40%. </w:t>
      </w:r>
      <w:r w:rsidR="009F1CC7">
        <w:rPr>
          <w:rFonts w:ascii="Times New Roman" w:hAnsi="Times New Roman" w:cs="Times New Roman"/>
          <w:sz w:val="28"/>
          <w:szCs w:val="28"/>
        </w:rPr>
        <w:t>Вл</w:t>
      </w:r>
      <w:r w:rsidR="009F1CC7" w:rsidRPr="00CB40A0">
        <w:rPr>
          <w:rFonts w:ascii="Times New Roman" w:hAnsi="Times New Roman" w:cs="Times New Roman"/>
          <w:sz w:val="28"/>
          <w:szCs w:val="28"/>
        </w:rPr>
        <w:t>агопро</w:t>
      </w:r>
      <w:r w:rsidR="009F1CC7">
        <w:rPr>
          <w:rFonts w:ascii="Times New Roman" w:hAnsi="Times New Roman" w:cs="Times New Roman"/>
          <w:sz w:val="28"/>
          <w:szCs w:val="28"/>
        </w:rPr>
        <w:t>ницаемост</w:t>
      </w:r>
      <w:r w:rsidR="009F1CC7" w:rsidRPr="00CB40A0">
        <w:rPr>
          <w:rFonts w:ascii="Times New Roman" w:hAnsi="Times New Roman" w:cs="Times New Roman"/>
          <w:sz w:val="28"/>
          <w:szCs w:val="28"/>
        </w:rPr>
        <w:t xml:space="preserve">ь </w: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>пропаренной древесин</w:t>
      </w:r>
      <w:r w:rsidR="00AB74DD" w:rsidRPr="00CB40A0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1CC7">
        <w:rPr>
          <w:rFonts w:ascii="Times New Roman" w:hAnsi="Times New Roman" w:cs="Times New Roman"/>
          <w:color w:val="000000"/>
          <w:sz w:val="28"/>
          <w:szCs w:val="28"/>
        </w:rPr>
        <w:t>оз</w: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B74DD" w:rsidRPr="00CB40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AB74DD" w:rsidRPr="00CB40A0">
        <w:rPr>
          <w:rFonts w:ascii="Times New Roman" w:hAnsi="Times New Roman" w:cs="Times New Roman"/>
          <w:color w:val="000000"/>
          <w:sz w:val="28"/>
          <w:szCs w:val="28"/>
        </w:rPr>
        <w:t>ае</w:t>
      </w:r>
      <w:r w:rsidRPr="00CB40A0">
        <w:rPr>
          <w:rFonts w:ascii="Times New Roman" w:hAnsi="Times New Roman" w:cs="Times New Roman"/>
          <w:color w:val="000000"/>
          <w:sz w:val="28"/>
          <w:szCs w:val="28"/>
        </w:rPr>
        <w:t>т в</w:t>
      </w:r>
      <w:r w:rsidR="00AB74DD" w:rsidRPr="00CB4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0A0">
        <w:rPr>
          <w:rFonts w:ascii="Times New Roman" w:hAnsi="Times New Roman" w:cs="Times New Roman"/>
          <w:sz w:val="28"/>
          <w:szCs w:val="28"/>
        </w:rPr>
        <w:t>1,2</w:t>
      </w:r>
      <w:r w:rsidR="009F1CC7">
        <w:rPr>
          <w:rFonts w:ascii="Times New Roman" w:hAnsi="Times New Roman" w:cs="Times New Roman"/>
          <w:sz w:val="28"/>
          <w:szCs w:val="28"/>
        </w:rPr>
        <w:t>–</w:t>
      </w:r>
      <w:r w:rsidRPr="00CB40A0">
        <w:rPr>
          <w:rFonts w:ascii="Times New Roman" w:hAnsi="Times New Roman" w:cs="Times New Roman"/>
          <w:sz w:val="28"/>
          <w:szCs w:val="28"/>
        </w:rPr>
        <w:t>1,4 раза. После пропаривания древесины и выдержи</w:t>
      </w:r>
      <w:r w:rsidR="002334C5">
        <w:rPr>
          <w:rFonts w:ascii="Times New Roman" w:hAnsi="Times New Roman" w:cs="Times New Roman"/>
          <w:sz w:val="28"/>
          <w:szCs w:val="28"/>
        </w:rPr>
        <w:t>вания</w:t>
      </w:r>
      <w:r w:rsidRPr="00CB40A0">
        <w:rPr>
          <w:rFonts w:ascii="Times New Roman" w:hAnsi="Times New Roman" w:cs="Times New Roman"/>
          <w:sz w:val="28"/>
          <w:szCs w:val="28"/>
        </w:rPr>
        <w:t xml:space="preserve"> ее в течение 8</w:t>
      </w:r>
      <w:r w:rsidR="007F158F">
        <w:rPr>
          <w:rFonts w:ascii="Times New Roman" w:hAnsi="Times New Roman" w:cs="Times New Roman"/>
          <w:sz w:val="28"/>
          <w:szCs w:val="28"/>
        </w:rPr>
        <w:t>–</w:t>
      </w:r>
      <w:r w:rsidRPr="00CB40A0">
        <w:rPr>
          <w:rFonts w:ascii="Times New Roman" w:hAnsi="Times New Roman" w:cs="Times New Roman"/>
          <w:sz w:val="28"/>
          <w:szCs w:val="28"/>
        </w:rPr>
        <w:t xml:space="preserve">10 </w:t>
      </w:r>
      <w:r w:rsidR="002334C5">
        <w:rPr>
          <w:rFonts w:ascii="Times New Roman" w:hAnsi="Times New Roman" w:cs="Times New Roman"/>
          <w:sz w:val="28"/>
          <w:szCs w:val="28"/>
        </w:rPr>
        <w:t>суток</w:t>
      </w:r>
      <w:r w:rsidRPr="00CB40A0">
        <w:rPr>
          <w:rFonts w:ascii="Times New Roman" w:hAnsi="Times New Roman" w:cs="Times New Roman"/>
          <w:sz w:val="28"/>
          <w:szCs w:val="28"/>
        </w:rPr>
        <w:t xml:space="preserve">, средняя влажность пиломатериалов и заготовок в результате увеличения </w:t>
      </w:r>
      <w:r w:rsidRPr="00D64BDC">
        <w:rPr>
          <w:rFonts w:ascii="Times New Roman" w:hAnsi="Times New Roman" w:cs="Times New Roman"/>
          <w:color w:val="000000" w:themeColor="text1"/>
          <w:sz w:val="28"/>
          <w:szCs w:val="28"/>
        </w:rPr>
        <w:t>вл</w:t>
      </w:r>
      <w:r w:rsidR="00AB74DD" w:rsidRPr="00D64BD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64BDC">
        <w:rPr>
          <w:rFonts w:ascii="Times New Roman" w:hAnsi="Times New Roman" w:cs="Times New Roman"/>
          <w:color w:val="000000" w:themeColor="text1"/>
          <w:sz w:val="28"/>
          <w:szCs w:val="28"/>
        </w:rPr>
        <w:t>гопро</w:t>
      </w:r>
      <w:r w:rsidR="002334C5" w:rsidRPr="00D64BDC">
        <w:rPr>
          <w:rFonts w:ascii="Times New Roman" w:hAnsi="Times New Roman" w:cs="Times New Roman"/>
          <w:color w:val="000000" w:themeColor="text1"/>
          <w:sz w:val="28"/>
          <w:szCs w:val="28"/>
        </w:rPr>
        <w:t>ницаемости</w:t>
      </w:r>
      <w:r w:rsidRPr="00CB40A0">
        <w:rPr>
          <w:rFonts w:ascii="Times New Roman" w:hAnsi="Times New Roman" w:cs="Times New Roman"/>
          <w:sz w:val="28"/>
          <w:szCs w:val="28"/>
        </w:rPr>
        <w:t xml:space="preserve"> уменьшается вдвое.</w:t>
      </w:r>
    </w:p>
    <w:p w:rsidR="002637C5" w:rsidRPr="00CB40A0" w:rsidRDefault="002637C5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A0">
        <w:rPr>
          <w:rFonts w:ascii="Times New Roman" w:hAnsi="Times New Roman" w:cs="Times New Roman"/>
          <w:sz w:val="28"/>
          <w:szCs w:val="28"/>
        </w:rPr>
        <w:t xml:space="preserve">Кроме того, древесина </w:t>
      </w:r>
      <w:r w:rsidR="00AB74DD" w:rsidRPr="00CB40A0">
        <w:rPr>
          <w:rFonts w:ascii="Times New Roman" w:hAnsi="Times New Roman" w:cs="Times New Roman"/>
          <w:sz w:val="28"/>
          <w:szCs w:val="28"/>
        </w:rPr>
        <w:t>имеет склонность к поражению</w:t>
      </w:r>
      <w:r w:rsidRPr="00CB40A0">
        <w:rPr>
          <w:rFonts w:ascii="Times New Roman" w:hAnsi="Times New Roman" w:cs="Times New Roman"/>
          <w:sz w:val="28"/>
          <w:szCs w:val="28"/>
        </w:rPr>
        <w:t xml:space="preserve"> гриб</w:t>
      </w:r>
      <w:r w:rsidR="00AB74DD" w:rsidRPr="00CB40A0">
        <w:rPr>
          <w:rFonts w:ascii="Times New Roman" w:hAnsi="Times New Roman" w:cs="Times New Roman"/>
          <w:sz w:val="28"/>
          <w:szCs w:val="28"/>
        </w:rPr>
        <w:t>к</w:t>
      </w:r>
      <w:r w:rsidRPr="00CB40A0">
        <w:rPr>
          <w:rFonts w:ascii="Times New Roman" w:hAnsi="Times New Roman" w:cs="Times New Roman"/>
          <w:sz w:val="28"/>
          <w:szCs w:val="28"/>
        </w:rPr>
        <w:t xml:space="preserve">ами и бактериями. Они забивают поры древесины, уменьшая при этом ее способность просачиваться антипиреном. Дополнительно это приводит к значительным потерям пиломатериалов при хранении, транспортировке и последующей эксплуатации. Но этот изъян можно устранить тоже с помощью пропаривания. Даже кратковременное действие на древесину высокой температуры во время пропаривания полностью ее стерилизует: грибковые споры, </w:t>
      </w:r>
      <w:r w:rsidR="00D64BDC">
        <w:rPr>
          <w:rFonts w:ascii="Times New Roman" w:hAnsi="Times New Roman" w:cs="Times New Roman"/>
          <w:sz w:val="28"/>
          <w:szCs w:val="28"/>
        </w:rPr>
        <w:t xml:space="preserve">находящиеся </w:t>
      </w:r>
      <w:r w:rsidR="00AB74DD" w:rsidRPr="00CB40A0">
        <w:rPr>
          <w:rFonts w:ascii="Times New Roman" w:hAnsi="Times New Roman" w:cs="Times New Roman"/>
          <w:sz w:val="28"/>
          <w:szCs w:val="28"/>
        </w:rPr>
        <w:t>в</w:t>
      </w:r>
      <w:r w:rsidRPr="00CB40A0">
        <w:rPr>
          <w:rFonts w:ascii="Times New Roman" w:hAnsi="Times New Roman" w:cs="Times New Roman"/>
          <w:sz w:val="28"/>
          <w:szCs w:val="28"/>
        </w:rPr>
        <w:t xml:space="preserve"> не</w:t>
      </w:r>
      <w:r w:rsidR="00D64BDC">
        <w:rPr>
          <w:rFonts w:ascii="Times New Roman" w:hAnsi="Times New Roman" w:cs="Times New Roman"/>
          <w:sz w:val="28"/>
          <w:szCs w:val="28"/>
        </w:rPr>
        <w:t>й</w:t>
      </w:r>
      <w:r w:rsidRPr="00CB40A0">
        <w:rPr>
          <w:rFonts w:ascii="Times New Roman" w:hAnsi="Times New Roman" w:cs="Times New Roman"/>
          <w:sz w:val="28"/>
          <w:szCs w:val="28"/>
        </w:rPr>
        <w:t xml:space="preserve">, полностью уничтожаются. Минимальная температура </w:t>
      </w:r>
      <w:r w:rsidR="00D64BDC">
        <w:rPr>
          <w:rFonts w:ascii="Times New Roman" w:hAnsi="Times New Roman" w:cs="Times New Roman"/>
          <w:sz w:val="28"/>
          <w:szCs w:val="28"/>
        </w:rPr>
        <w:t>при пропаривании должна быть 63</w:t>
      </w:r>
      <w:r w:rsidR="00EE07E2">
        <w:t> </w:t>
      </w:r>
      <w:r w:rsidR="00EE07E2" w:rsidRPr="00CB40A0">
        <w:rPr>
          <w:rFonts w:ascii="Times New Roman" w:hAnsi="Times New Roman" w:cs="Times New Roman"/>
          <w:sz w:val="28"/>
          <w:szCs w:val="28"/>
        </w:rPr>
        <w:t>°С</w:t>
      </w:r>
      <w:r w:rsidRPr="00CB40A0">
        <w:rPr>
          <w:rFonts w:ascii="Times New Roman" w:hAnsi="Times New Roman" w:cs="Times New Roman"/>
          <w:sz w:val="28"/>
          <w:szCs w:val="28"/>
        </w:rPr>
        <w:t>. При этом обезвре</w:t>
      </w:r>
      <w:r w:rsidR="007F158F">
        <w:rPr>
          <w:rFonts w:ascii="Times New Roman" w:hAnsi="Times New Roman" w:cs="Times New Roman"/>
          <w:sz w:val="28"/>
          <w:szCs w:val="28"/>
        </w:rPr>
        <w:t xml:space="preserve">живаются </w:t>
      </w:r>
      <w:r w:rsidRPr="00CB40A0">
        <w:rPr>
          <w:rFonts w:ascii="Times New Roman" w:hAnsi="Times New Roman" w:cs="Times New Roman"/>
          <w:sz w:val="28"/>
          <w:szCs w:val="28"/>
        </w:rPr>
        <w:t>почти все вредные организмы: кроме грибкового гифа уничтожаются еще насекомые и бактерии (при температуре 52</w:t>
      </w:r>
      <w:r w:rsidR="00EE07E2">
        <w:t> </w:t>
      </w:r>
      <w:r w:rsidRPr="00CB40A0">
        <w:rPr>
          <w:rFonts w:ascii="Times New Roman" w:hAnsi="Times New Roman" w:cs="Times New Roman"/>
          <w:sz w:val="28"/>
          <w:szCs w:val="28"/>
        </w:rPr>
        <w:t>°С и бол</w:t>
      </w:r>
      <w:r w:rsidR="00D64BDC">
        <w:rPr>
          <w:rFonts w:ascii="Times New Roman" w:hAnsi="Times New Roman" w:cs="Times New Roman"/>
          <w:sz w:val="28"/>
          <w:szCs w:val="28"/>
        </w:rPr>
        <w:t>е</w:t>
      </w:r>
      <w:r w:rsidRPr="00CB40A0">
        <w:rPr>
          <w:rFonts w:ascii="Times New Roman" w:hAnsi="Times New Roman" w:cs="Times New Roman"/>
          <w:sz w:val="28"/>
          <w:szCs w:val="28"/>
        </w:rPr>
        <w:t>е начин</w:t>
      </w:r>
      <w:r w:rsidR="00D64BDC">
        <w:rPr>
          <w:rFonts w:ascii="Times New Roman" w:hAnsi="Times New Roman" w:cs="Times New Roman"/>
          <w:sz w:val="28"/>
          <w:szCs w:val="28"/>
        </w:rPr>
        <w:t>ают раскладываться белковые организмы</w:t>
      </w:r>
      <w:r w:rsidRPr="00CB40A0">
        <w:rPr>
          <w:rFonts w:ascii="Times New Roman" w:hAnsi="Times New Roman" w:cs="Times New Roman"/>
          <w:sz w:val="28"/>
          <w:szCs w:val="28"/>
        </w:rPr>
        <w:t>). Однако, некоторые виды грибных спор погибают лиш</w:t>
      </w:r>
      <w:r w:rsidR="00AB74DD" w:rsidRPr="00CB40A0">
        <w:rPr>
          <w:rFonts w:ascii="Times New Roman" w:hAnsi="Times New Roman" w:cs="Times New Roman"/>
          <w:sz w:val="28"/>
          <w:szCs w:val="28"/>
        </w:rPr>
        <w:t>ь</w:t>
      </w:r>
      <w:r w:rsidRPr="00CB40A0">
        <w:rPr>
          <w:rFonts w:ascii="Times New Roman" w:hAnsi="Times New Roman" w:cs="Times New Roman"/>
          <w:sz w:val="28"/>
          <w:szCs w:val="28"/>
        </w:rPr>
        <w:t xml:space="preserve"> при температуре </w:t>
      </w:r>
      <w:r w:rsidR="00D64BDC">
        <w:rPr>
          <w:rFonts w:ascii="Times New Roman" w:hAnsi="Times New Roman" w:cs="Times New Roman"/>
          <w:sz w:val="28"/>
          <w:szCs w:val="28"/>
        </w:rPr>
        <w:t>с</w:t>
      </w:r>
      <w:r w:rsidR="00AB74DD" w:rsidRPr="00CB40A0">
        <w:rPr>
          <w:rFonts w:ascii="Times New Roman" w:hAnsi="Times New Roman" w:cs="Times New Roman"/>
          <w:sz w:val="28"/>
          <w:szCs w:val="28"/>
        </w:rPr>
        <w:t>выше</w:t>
      </w:r>
      <w:r w:rsidRPr="00CB40A0">
        <w:rPr>
          <w:rFonts w:ascii="Times New Roman" w:hAnsi="Times New Roman" w:cs="Times New Roman"/>
          <w:sz w:val="28"/>
          <w:szCs w:val="28"/>
        </w:rPr>
        <w:t xml:space="preserve"> 120</w:t>
      </w:r>
      <w:r w:rsidR="00EE07E2">
        <w:t> </w:t>
      </w:r>
      <w:r w:rsidR="00EE07E2" w:rsidRPr="00CB40A0">
        <w:rPr>
          <w:rFonts w:ascii="Times New Roman" w:hAnsi="Times New Roman" w:cs="Times New Roman"/>
          <w:sz w:val="28"/>
          <w:szCs w:val="28"/>
        </w:rPr>
        <w:t>°С</w:t>
      </w:r>
      <w:r w:rsidRPr="00CB40A0">
        <w:rPr>
          <w:rFonts w:ascii="Times New Roman" w:hAnsi="Times New Roman" w:cs="Times New Roman"/>
          <w:sz w:val="28"/>
          <w:szCs w:val="28"/>
        </w:rPr>
        <w:t>. Стерилизаци</w:t>
      </w:r>
      <w:r w:rsidR="00CB40A0">
        <w:rPr>
          <w:rFonts w:ascii="Times New Roman" w:hAnsi="Times New Roman" w:cs="Times New Roman"/>
          <w:sz w:val="28"/>
          <w:szCs w:val="28"/>
          <w:lang w:val="uk-UA"/>
        </w:rPr>
        <w:t>он</w:t>
      </w:r>
      <w:r w:rsidRPr="00CB40A0">
        <w:rPr>
          <w:rFonts w:ascii="Times New Roman" w:hAnsi="Times New Roman" w:cs="Times New Roman"/>
          <w:sz w:val="28"/>
          <w:szCs w:val="28"/>
        </w:rPr>
        <w:t>н</w:t>
      </w:r>
      <w:r w:rsidR="00452262" w:rsidRPr="00CB40A0">
        <w:rPr>
          <w:rFonts w:ascii="Times New Roman" w:hAnsi="Times New Roman" w:cs="Times New Roman"/>
          <w:sz w:val="28"/>
          <w:szCs w:val="28"/>
        </w:rPr>
        <w:t>ы</w:t>
      </w:r>
      <w:r w:rsidRPr="00CB40A0">
        <w:rPr>
          <w:rFonts w:ascii="Times New Roman" w:hAnsi="Times New Roman" w:cs="Times New Roman"/>
          <w:sz w:val="28"/>
          <w:szCs w:val="28"/>
        </w:rPr>
        <w:t>й эффект особенно заметны</w:t>
      </w:r>
      <w:r w:rsidR="00452262" w:rsidRPr="00CB40A0">
        <w:rPr>
          <w:rFonts w:ascii="Times New Roman" w:hAnsi="Times New Roman" w:cs="Times New Roman"/>
          <w:sz w:val="28"/>
          <w:szCs w:val="28"/>
        </w:rPr>
        <w:t>й</w:t>
      </w:r>
      <w:r w:rsidRPr="00CB40A0">
        <w:rPr>
          <w:rFonts w:ascii="Times New Roman" w:hAnsi="Times New Roman" w:cs="Times New Roman"/>
          <w:sz w:val="28"/>
          <w:szCs w:val="28"/>
        </w:rPr>
        <w:t xml:space="preserve"> на древесине, которая п</w:t>
      </w:r>
      <w:r w:rsidR="00D64BDC">
        <w:rPr>
          <w:rFonts w:ascii="Times New Roman" w:hAnsi="Times New Roman" w:cs="Times New Roman"/>
          <w:sz w:val="28"/>
          <w:szCs w:val="28"/>
        </w:rPr>
        <w:t>оражена вредителями. Л</w:t>
      </w:r>
      <w:r w:rsidRPr="00CB40A0">
        <w:rPr>
          <w:rFonts w:ascii="Times New Roman" w:hAnsi="Times New Roman" w:cs="Times New Roman"/>
          <w:sz w:val="28"/>
          <w:szCs w:val="28"/>
        </w:rPr>
        <w:t>итературны</w:t>
      </w:r>
      <w:r w:rsidR="00D64BDC">
        <w:rPr>
          <w:rFonts w:ascii="Times New Roman" w:hAnsi="Times New Roman" w:cs="Times New Roman"/>
          <w:sz w:val="28"/>
          <w:szCs w:val="28"/>
        </w:rPr>
        <w:t>е</w:t>
      </w:r>
      <w:r w:rsidRPr="00CB40A0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D64BDC">
        <w:rPr>
          <w:rFonts w:ascii="Times New Roman" w:hAnsi="Times New Roman" w:cs="Times New Roman"/>
          <w:sz w:val="28"/>
          <w:szCs w:val="28"/>
        </w:rPr>
        <w:t>е</w:t>
      </w:r>
      <w:r w:rsidRPr="00CB40A0">
        <w:rPr>
          <w:rFonts w:ascii="Times New Roman" w:hAnsi="Times New Roman" w:cs="Times New Roman"/>
          <w:sz w:val="28"/>
          <w:szCs w:val="28"/>
        </w:rPr>
        <w:t xml:space="preserve"> [</w:t>
      </w:r>
      <w:r w:rsidR="0083716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B40A0">
        <w:rPr>
          <w:rFonts w:ascii="Times New Roman" w:hAnsi="Times New Roman" w:cs="Times New Roman"/>
          <w:sz w:val="28"/>
          <w:szCs w:val="28"/>
        </w:rPr>
        <w:t>], а также проведенны</w:t>
      </w:r>
      <w:r w:rsidR="00D64BDC">
        <w:rPr>
          <w:rFonts w:ascii="Times New Roman" w:hAnsi="Times New Roman" w:cs="Times New Roman"/>
          <w:sz w:val="28"/>
          <w:szCs w:val="28"/>
        </w:rPr>
        <w:t>е</w:t>
      </w:r>
      <w:r w:rsidRPr="00CB40A0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D64BDC">
        <w:rPr>
          <w:rFonts w:ascii="Times New Roman" w:hAnsi="Times New Roman" w:cs="Times New Roman"/>
          <w:sz w:val="28"/>
          <w:szCs w:val="28"/>
        </w:rPr>
        <w:t>я</w:t>
      </w:r>
      <w:r w:rsidRPr="00CB40A0">
        <w:rPr>
          <w:rFonts w:ascii="Times New Roman" w:hAnsi="Times New Roman" w:cs="Times New Roman"/>
          <w:sz w:val="28"/>
          <w:szCs w:val="28"/>
        </w:rPr>
        <w:t xml:space="preserve">, </w:t>
      </w:r>
      <w:r w:rsidR="00763A37">
        <w:rPr>
          <w:rFonts w:ascii="Times New Roman" w:hAnsi="Times New Roman" w:cs="Times New Roman"/>
          <w:sz w:val="28"/>
          <w:szCs w:val="28"/>
        </w:rPr>
        <w:t>показывают</w:t>
      </w:r>
      <w:r w:rsidRPr="00CB40A0">
        <w:rPr>
          <w:rFonts w:ascii="Times New Roman" w:hAnsi="Times New Roman" w:cs="Times New Roman"/>
          <w:sz w:val="28"/>
          <w:szCs w:val="28"/>
        </w:rPr>
        <w:t>, что хватает 5</w:t>
      </w:r>
      <w:r w:rsidR="006505F1">
        <w:rPr>
          <w:rFonts w:ascii="Times New Roman" w:hAnsi="Times New Roman" w:cs="Times New Roman"/>
          <w:sz w:val="28"/>
          <w:szCs w:val="28"/>
        </w:rPr>
        <w:t>–</w:t>
      </w:r>
      <w:r w:rsidRPr="00CB40A0">
        <w:rPr>
          <w:rFonts w:ascii="Times New Roman" w:hAnsi="Times New Roman" w:cs="Times New Roman"/>
          <w:sz w:val="28"/>
          <w:szCs w:val="28"/>
        </w:rPr>
        <w:t xml:space="preserve">6 часов, чтобы основная часть (96%) питательных и экстрактных веществ, содержимое которых является основной причиной </w:t>
      </w:r>
      <w:r w:rsidR="00452262" w:rsidRPr="00CB40A0">
        <w:rPr>
          <w:rFonts w:ascii="Times New Roman" w:hAnsi="Times New Roman" w:cs="Times New Roman"/>
          <w:sz w:val="28"/>
          <w:szCs w:val="28"/>
        </w:rPr>
        <w:t xml:space="preserve">поражения </w:t>
      </w:r>
      <w:r w:rsidRPr="00CB40A0">
        <w:rPr>
          <w:rFonts w:ascii="Times New Roman" w:hAnsi="Times New Roman" w:cs="Times New Roman"/>
          <w:sz w:val="28"/>
          <w:szCs w:val="28"/>
        </w:rPr>
        <w:t xml:space="preserve">древесины грибами и насекомыми, </w:t>
      </w:r>
      <w:r w:rsidRPr="00CB40A0">
        <w:rPr>
          <w:rFonts w:ascii="Times New Roman" w:hAnsi="Times New Roman" w:cs="Times New Roman"/>
          <w:sz w:val="28"/>
          <w:szCs w:val="28"/>
        </w:rPr>
        <w:lastRenderedPageBreak/>
        <w:t xml:space="preserve">выделилась из древесины. Такими режимами достигается и другая цель – </w:t>
      </w:r>
      <w:r w:rsidR="00763A37">
        <w:rPr>
          <w:rFonts w:ascii="Times New Roman" w:hAnsi="Times New Roman" w:cs="Times New Roman"/>
          <w:sz w:val="28"/>
          <w:szCs w:val="28"/>
        </w:rPr>
        <w:t>замедляется</w:t>
      </w:r>
      <w:r w:rsidRPr="00CB40A0">
        <w:rPr>
          <w:rFonts w:ascii="Times New Roman" w:hAnsi="Times New Roman" w:cs="Times New Roman"/>
          <w:sz w:val="28"/>
          <w:szCs w:val="28"/>
        </w:rPr>
        <w:t xml:space="preserve"> сниж</w:t>
      </w:r>
      <w:r w:rsidR="00763A37">
        <w:rPr>
          <w:rFonts w:ascii="Times New Roman" w:hAnsi="Times New Roman" w:cs="Times New Roman"/>
          <w:sz w:val="28"/>
          <w:szCs w:val="28"/>
        </w:rPr>
        <w:t>ение</w:t>
      </w:r>
      <w:r w:rsidRPr="00CB40A0">
        <w:rPr>
          <w:rFonts w:ascii="Times New Roman" w:hAnsi="Times New Roman" w:cs="Times New Roman"/>
          <w:sz w:val="28"/>
          <w:szCs w:val="28"/>
        </w:rPr>
        <w:t xml:space="preserve"> механически</w:t>
      </w:r>
      <w:r w:rsidR="00763A37">
        <w:rPr>
          <w:rFonts w:ascii="Times New Roman" w:hAnsi="Times New Roman" w:cs="Times New Roman"/>
          <w:sz w:val="28"/>
          <w:szCs w:val="28"/>
        </w:rPr>
        <w:t>х</w:t>
      </w:r>
      <w:r w:rsidRPr="00CB40A0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763A37">
        <w:rPr>
          <w:rFonts w:ascii="Times New Roman" w:hAnsi="Times New Roman" w:cs="Times New Roman"/>
          <w:sz w:val="28"/>
          <w:szCs w:val="28"/>
        </w:rPr>
        <w:t>ей</w:t>
      </w:r>
      <w:r w:rsidRPr="00CB40A0">
        <w:rPr>
          <w:rFonts w:ascii="Times New Roman" w:hAnsi="Times New Roman" w:cs="Times New Roman"/>
          <w:sz w:val="28"/>
          <w:szCs w:val="28"/>
        </w:rPr>
        <w:t xml:space="preserve"> древесины. Исключением является только белый </w:t>
      </w:r>
      <w:r w:rsidR="00452262" w:rsidRPr="00CB40A0">
        <w:rPr>
          <w:rFonts w:ascii="Times New Roman" w:hAnsi="Times New Roman" w:cs="Times New Roman"/>
          <w:sz w:val="28"/>
          <w:szCs w:val="28"/>
        </w:rPr>
        <w:t xml:space="preserve">домовой </w:t>
      </w:r>
      <w:r w:rsidRPr="00CB40A0">
        <w:rPr>
          <w:rFonts w:ascii="Times New Roman" w:hAnsi="Times New Roman" w:cs="Times New Roman"/>
          <w:sz w:val="28"/>
          <w:szCs w:val="28"/>
        </w:rPr>
        <w:t>гриб и плес</w:t>
      </w:r>
      <w:r w:rsidR="00452262" w:rsidRPr="00CB40A0">
        <w:rPr>
          <w:rFonts w:ascii="Times New Roman" w:hAnsi="Times New Roman" w:cs="Times New Roman"/>
          <w:sz w:val="28"/>
          <w:szCs w:val="28"/>
        </w:rPr>
        <w:t>енные</w:t>
      </w:r>
      <w:r w:rsidRPr="00CB40A0">
        <w:rPr>
          <w:rFonts w:ascii="Times New Roman" w:hAnsi="Times New Roman" w:cs="Times New Roman"/>
          <w:sz w:val="28"/>
          <w:szCs w:val="28"/>
        </w:rPr>
        <w:t xml:space="preserve"> грибы. Они больше поражают пропаренную древесину, чем не пропаренную. Это объясняется тем, что при пропаривании на поверхность выходят питательные вещества </w:t>
      </w:r>
      <w:r w:rsidR="00763A37">
        <w:rPr>
          <w:rFonts w:ascii="Times New Roman" w:hAnsi="Times New Roman" w:cs="Times New Roman"/>
          <w:sz w:val="28"/>
          <w:szCs w:val="28"/>
        </w:rPr>
        <w:t>–</w:t>
      </w:r>
      <w:r w:rsidRPr="00CB40A0">
        <w:rPr>
          <w:rFonts w:ascii="Times New Roman" w:hAnsi="Times New Roman" w:cs="Times New Roman"/>
          <w:sz w:val="28"/>
          <w:szCs w:val="28"/>
        </w:rPr>
        <w:t xml:space="preserve"> крахмал, сахар и друг</w:t>
      </w:r>
      <w:r w:rsidR="002B3AE4" w:rsidRPr="00CB40A0">
        <w:rPr>
          <w:rFonts w:ascii="Times New Roman" w:hAnsi="Times New Roman" w:cs="Times New Roman"/>
          <w:sz w:val="28"/>
          <w:szCs w:val="28"/>
        </w:rPr>
        <w:t>ие</w:t>
      </w:r>
      <w:r w:rsidRPr="00CB40A0">
        <w:rPr>
          <w:rFonts w:ascii="Times New Roman" w:hAnsi="Times New Roman" w:cs="Times New Roman"/>
          <w:sz w:val="28"/>
          <w:szCs w:val="28"/>
        </w:rPr>
        <w:t xml:space="preserve">. Но </w:t>
      </w:r>
      <w:r w:rsidR="00763A37">
        <w:rPr>
          <w:rFonts w:ascii="Times New Roman" w:hAnsi="Times New Roman" w:cs="Times New Roman"/>
          <w:sz w:val="28"/>
          <w:szCs w:val="28"/>
        </w:rPr>
        <w:t>положительным можно считать то, что</w:t>
      </w:r>
      <w:r w:rsidR="00EE07E2">
        <w:rPr>
          <w:rFonts w:ascii="Times New Roman" w:hAnsi="Times New Roman" w:cs="Times New Roman"/>
          <w:sz w:val="28"/>
          <w:szCs w:val="28"/>
        </w:rPr>
        <w:t xml:space="preserve"> </w:t>
      </w:r>
      <w:r w:rsidRPr="00CB40A0">
        <w:rPr>
          <w:rFonts w:ascii="Times New Roman" w:hAnsi="Times New Roman" w:cs="Times New Roman"/>
          <w:sz w:val="28"/>
          <w:szCs w:val="28"/>
        </w:rPr>
        <w:t>гиф</w:t>
      </w:r>
      <w:r w:rsidR="002B3AE4" w:rsidRPr="00CB40A0">
        <w:rPr>
          <w:rFonts w:ascii="Times New Roman" w:hAnsi="Times New Roman" w:cs="Times New Roman"/>
          <w:sz w:val="28"/>
          <w:szCs w:val="28"/>
        </w:rPr>
        <w:t>ы</w:t>
      </w:r>
      <w:r w:rsidRPr="00CB40A0">
        <w:rPr>
          <w:rFonts w:ascii="Times New Roman" w:hAnsi="Times New Roman" w:cs="Times New Roman"/>
          <w:sz w:val="28"/>
          <w:szCs w:val="28"/>
        </w:rPr>
        <w:t xml:space="preserve"> этих грибов </w:t>
      </w:r>
      <w:r w:rsidR="00763A37">
        <w:rPr>
          <w:rFonts w:ascii="Times New Roman" w:hAnsi="Times New Roman" w:cs="Times New Roman"/>
          <w:sz w:val="28"/>
          <w:szCs w:val="28"/>
        </w:rPr>
        <w:t>живут</w:t>
      </w:r>
      <w:r w:rsidRPr="00CB40A0">
        <w:rPr>
          <w:rFonts w:ascii="Times New Roman" w:hAnsi="Times New Roman" w:cs="Times New Roman"/>
          <w:sz w:val="28"/>
          <w:szCs w:val="28"/>
        </w:rPr>
        <w:t xml:space="preserve"> лишь на поверхности, которая легко очищается, а сама древесина не поражается.</w:t>
      </w:r>
    </w:p>
    <w:p w:rsidR="002637C5" w:rsidRPr="00CB40A0" w:rsidRDefault="002637C5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A0">
        <w:rPr>
          <w:rFonts w:ascii="Times New Roman" w:hAnsi="Times New Roman" w:cs="Times New Roman"/>
          <w:sz w:val="28"/>
          <w:szCs w:val="28"/>
        </w:rPr>
        <w:t xml:space="preserve">После пропитки антипиреном древесину отправляют в сушильные камеры. Анализируя </w:t>
      </w:r>
      <w:r w:rsidR="00763A37">
        <w:rPr>
          <w:rFonts w:ascii="Times New Roman" w:hAnsi="Times New Roman" w:cs="Times New Roman"/>
          <w:sz w:val="28"/>
          <w:szCs w:val="28"/>
        </w:rPr>
        <w:t xml:space="preserve">предыдущий </w:t>
      </w:r>
      <w:r w:rsidRPr="00CB40A0">
        <w:rPr>
          <w:rFonts w:ascii="Times New Roman" w:hAnsi="Times New Roman" w:cs="Times New Roman"/>
          <w:sz w:val="28"/>
          <w:szCs w:val="28"/>
        </w:rPr>
        <w:t>опыт сушения пропаренных деревянных заготовок и сравнивая их с аналогичными д</w:t>
      </w:r>
      <w:r w:rsidR="006505F1">
        <w:rPr>
          <w:rFonts w:ascii="Times New Roman" w:hAnsi="Times New Roman" w:cs="Times New Roman"/>
          <w:sz w:val="28"/>
          <w:szCs w:val="28"/>
        </w:rPr>
        <w:t>анными сушения не</w:t>
      </w:r>
      <w:r w:rsidRPr="00CB40A0">
        <w:rPr>
          <w:rFonts w:ascii="Times New Roman" w:hAnsi="Times New Roman" w:cs="Times New Roman"/>
          <w:sz w:val="28"/>
          <w:szCs w:val="28"/>
        </w:rPr>
        <w:t>пропаренных заготовок [</w:t>
      </w:r>
      <w:r w:rsidR="0083716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B40A0">
        <w:rPr>
          <w:rFonts w:ascii="Times New Roman" w:hAnsi="Times New Roman" w:cs="Times New Roman"/>
          <w:sz w:val="28"/>
          <w:szCs w:val="28"/>
        </w:rPr>
        <w:t>], обнаружено, что общая длительно</w:t>
      </w:r>
      <w:r w:rsidR="00763A37">
        <w:rPr>
          <w:rFonts w:ascii="Times New Roman" w:hAnsi="Times New Roman" w:cs="Times New Roman"/>
          <w:sz w:val="28"/>
          <w:szCs w:val="28"/>
        </w:rPr>
        <w:t>сть сушения сокращается на 20–</w:t>
      </w:r>
      <w:r w:rsidRPr="00CB40A0">
        <w:rPr>
          <w:rFonts w:ascii="Times New Roman" w:hAnsi="Times New Roman" w:cs="Times New Roman"/>
          <w:sz w:val="28"/>
          <w:szCs w:val="28"/>
        </w:rPr>
        <w:t>40</w:t>
      </w:r>
      <w:r w:rsidR="00EE07E2">
        <w:rPr>
          <w:rFonts w:ascii="Times New Roman" w:hAnsi="Times New Roman" w:cs="Times New Roman"/>
          <w:sz w:val="28"/>
          <w:szCs w:val="28"/>
        </w:rPr>
        <w:t> </w:t>
      </w:r>
      <w:r w:rsidRPr="00CB40A0">
        <w:rPr>
          <w:rFonts w:ascii="Times New Roman" w:hAnsi="Times New Roman" w:cs="Times New Roman"/>
          <w:sz w:val="28"/>
          <w:szCs w:val="28"/>
        </w:rPr>
        <w:t xml:space="preserve">% в зависимости от толщины </w:t>
      </w:r>
      <w:r w:rsidR="00BC6C07" w:rsidRPr="00CB40A0">
        <w:rPr>
          <w:rFonts w:ascii="Times New Roman" w:hAnsi="Times New Roman" w:cs="Times New Roman"/>
          <w:sz w:val="28"/>
          <w:szCs w:val="28"/>
        </w:rPr>
        <w:t>заготовок</w:t>
      </w:r>
      <w:r w:rsidRPr="00CB40A0">
        <w:rPr>
          <w:rFonts w:ascii="Times New Roman" w:hAnsi="Times New Roman" w:cs="Times New Roman"/>
          <w:sz w:val="28"/>
          <w:szCs w:val="28"/>
        </w:rPr>
        <w:t>. В некоторые периоды интенсивность процесса сушения пропаренной</w:t>
      </w:r>
      <w:r w:rsidR="006505F1">
        <w:rPr>
          <w:rFonts w:ascii="Times New Roman" w:hAnsi="Times New Roman" w:cs="Times New Roman"/>
          <w:sz w:val="28"/>
          <w:szCs w:val="28"/>
        </w:rPr>
        <w:t xml:space="preserve"> древесины (благодаря увеличению </w:t>
      </w:r>
      <w:r w:rsidRPr="00CB40A0">
        <w:rPr>
          <w:rFonts w:ascii="Times New Roman" w:hAnsi="Times New Roman" w:cs="Times New Roman"/>
          <w:sz w:val="28"/>
          <w:szCs w:val="28"/>
        </w:rPr>
        <w:t>вл</w:t>
      </w:r>
      <w:r w:rsidR="00BC6C07" w:rsidRPr="00CB40A0">
        <w:rPr>
          <w:rFonts w:ascii="Times New Roman" w:hAnsi="Times New Roman" w:cs="Times New Roman"/>
          <w:sz w:val="28"/>
          <w:szCs w:val="28"/>
        </w:rPr>
        <w:t>а</w:t>
      </w:r>
      <w:r w:rsidRPr="00CB40A0">
        <w:rPr>
          <w:rFonts w:ascii="Times New Roman" w:hAnsi="Times New Roman" w:cs="Times New Roman"/>
          <w:sz w:val="28"/>
          <w:szCs w:val="28"/>
        </w:rPr>
        <w:t>гопро</w:t>
      </w:r>
      <w:r w:rsidR="00763A37">
        <w:rPr>
          <w:rFonts w:ascii="Times New Roman" w:hAnsi="Times New Roman" w:cs="Times New Roman"/>
          <w:sz w:val="28"/>
          <w:szCs w:val="28"/>
        </w:rPr>
        <w:t>ницаемости</w:t>
      </w:r>
      <w:r w:rsidRPr="00CB40A0">
        <w:rPr>
          <w:rFonts w:ascii="Times New Roman" w:hAnsi="Times New Roman" w:cs="Times New Roman"/>
          <w:sz w:val="28"/>
          <w:szCs w:val="28"/>
        </w:rPr>
        <w:t xml:space="preserve">) увеличивается в несколько раз </w:t>
      </w:r>
      <w:r w:rsidR="00BC6C07" w:rsidRPr="00CB40A0">
        <w:rPr>
          <w:rFonts w:ascii="Times New Roman" w:hAnsi="Times New Roman" w:cs="Times New Roman"/>
          <w:sz w:val="28"/>
          <w:szCs w:val="28"/>
        </w:rPr>
        <w:t>по</w:t>
      </w:r>
      <w:r w:rsidRPr="00CB40A0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BC6C07" w:rsidRPr="00CB40A0">
        <w:rPr>
          <w:rFonts w:ascii="Times New Roman" w:hAnsi="Times New Roman" w:cs="Times New Roman"/>
          <w:sz w:val="28"/>
          <w:szCs w:val="28"/>
        </w:rPr>
        <w:t>ю</w:t>
      </w:r>
      <w:r w:rsidR="006505F1">
        <w:rPr>
          <w:rFonts w:ascii="Times New Roman" w:hAnsi="Times New Roman" w:cs="Times New Roman"/>
          <w:sz w:val="28"/>
          <w:szCs w:val="28"/>
        </w:rPr>
        <w:t xml:space="preserve"> с не</w:t>
      </w:r>
      <w:r w:rsidRPr="00CB40A0">
        <w:rPr>
          <w:rFonts w:ascii="Times New Roman" w:hAnsi="Times New Roman" w:cs="Times New Roman"/>
          <w:sz w:val="28"/>
          <w:szCs w:val="28"/>
        </w:rPr>
        <w:t>пропаренной</w:t>
      </w:r>
      <w:r w:rsidR="00B61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9BC">
        <w:rPr>
          <w:rFonts w:ascii="Times New Roman" w:hAnsi="Times New Roman" w:cs="Times New Roman"/>
          <w:sz w:val="28"/>
          <w:szCs w:val="28"/>
        </w:rPr>
        <w:t>[</w:t>
      </w:r>
      <w:r w:rsidR="0083716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619BC" w:rsidRPr="00CB40A0">
        <w:rPr>
          <w:rFonts w:ascii="Times New Roman" w:hAnsi="Times New Roman" w:cs="Times New Roman"/>
          <w:sz w:val="28"/>
          <w:szCs w:val="28"/>
        </w:rPr>
        <w:t>]</w:t>
      </w:r>
      <w:r w:rsidRPr="00CB40A0">
        <w:rPr>
          <w:rFonts w:ascii="Times New Roman" w:hAnsi="Times New Roman" w:cs="Times New Roman"/>
          <w:sz w:val="28"/>
          <w:szCs w:val="28"/>
        </w:rPr>
        <w:t>.</w:t>
      </w:r>
    </w:p>
    <w:p w:rsidR="002637C5" w:rsidRPr="00CB40A0" w:rsidRDefault="002637C5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A0">
        <w:rPr>
          <w:rFonts w:ascii="Times New Roman" w:hAnsi="Times New Roman" w:cs="Times New Roman"/>
          <w:sz w:val="28"/>
          <w:szCs w:val="28"/>
        </w:rPr>
        <w:t>Кроме огнезащиты важным является сохранение по</w:t>
      </w:r>
      <w:r w:rsidR="00BC6C07" w:rsidRPr="00CB40A0">
        <w:rPr>
          <w:rFonts w:ascii="Times New Roman" w:hAnsi="Times New Roman" w:cs="Times New Roman"/>
          <w:sz w:val="28"/>
          <w:szCs w:val="28"/>
        </w:rPr>
        <w:t>ложительных</w:t>
      </w:r>
      <w:r w:rsidRPr="00CB40A0">
        <w:rPr>
          <w:rFonts w:ascii="Times New Roman" w:hAnsi="Times New Roman" w:cs="Times New Roman"/>
          <w:sz w:val="28"/>
          <w:szCs w:val="28"/>
        </w:rPr>
        <w:t xml:space="preserve"> физико-механических свойств древесины и, по мере</w:t>
      </w:r>
      <w:r w:rsidR="008A48F3" w:rsidRPr="008A48F3">
        <w:t xml:space="preserve"> </w:t>
      </w:r>
      <w:r w:rsidR="008A48F3" w:rsidRPr="008A48F3">
        <w:rPr>
          <w:rFonts w:ascii="Times New Roman" w:hAnsi="Times New Roman" w:cs="Times New Roman"/>
          <w:sz w:val="28"/>
          <w:szCs w:val="28"/>
        </w:rPr>
        <w:t>возможност</w:t>
      </w:r>
      <w:r w:rsidR="00927BE8">
        <w:rPr>
          <w:rFonts w:ascii="Times New Roman" w:hAnsi="Times New Roman" w:cs="Times New Roman"/>
          <w:sz w:val="28"/>
          <w:szCs w:val="28"/>
        </w:rPr>
        <w:t>и</w:t>
      </w:r>
      <w:r w:rsidRPr="00CB40A0">
        <w:rPr>
          <w:rFonts w:ascii="Times New Roman" w:hAnsi="Times New Roman" w:cs="Times New Roman"/>
          <w:sz w:val="28"/>
          <w:szCs w:val="28"/>
        </w:rPr>
        <w:t>, устранени</w:t>
      </w:r>
      <w:r w:rsidR="00BC6C07" w:rsidRPr="00CB40A0">
        <w:rPr>
          <w:rFonts w:ascii="Times New Roman" w:hAnsi="Times New Roman" w:cs="Times New Roman"/>
          <w:sz w:val="28"/>
          <w:szCs w:val="28"/>
        </w:rPr>
        <w:t>е</w:t>
      </w:r>
      <w:r w:rsidRPr="00CB40A0">
        <w:rPr>
          <w:rFonts w:ascii="Times New Roman" w:hAnsi="Times New Roman" w:cs="Times New Roman"/>
          <w:sz w:val="28"/>
          <w:szCs w:val="28"/>
        </w:rPr>
        <w:t xml:space="preserve"> </w:t>
      </w:r>
      <w:r w:rsidR="00BC6C07" w:rsidRPr="00CB40A0">
        <w:rPr>
          <w:rFonts w:ascii="Times New Roman" w:hAnsi="Times New Roman" w:cs="Times New Roman"/>
          <w:sz w:val="28"/>
          <w:szCs w:val="28"/>
        </w:rPr>
        <w:t>отрицательных</w:t>
      </w:r>
      <w:r w:rsidRPr="00CB40A0">
        <w:rPr>
          <w:rFonts w:ascii="Times New Roman" w:hAnsi="Times New Roman" w:cs="Times New Roman"/>
          <w:sz w:val="28"/>
          <w:szCs w:val="28"/>
        </w:rPr>
        <w:t>. При сушении пиломатериалов и заготовок возникают значительные остаточные деформации, которые при неправильном процессе сушения могут стать причиной образования внутренних трещин. Устранить или частично уменьшить эти остаточные деформации можно путем проведения промежуточных тепловл</w:t>
      </w:r>
      <w:r w:rsidR="00BC6C07" w:rsidRPr="00CB40A0">
        <w:rPr>
          <w:rFonts w:ascii="Times New Roman" w:hAnsi="Times New Roman" w:cs="Times New Roman"/>
          <w:sz w:val="28"/>
          <w:szCs w:val="28"/>
        </w:rPr>
        <w:t>а</w:t>
      </w:r>
      <w:r w:rsidRPr="00CB40A0">
        <w:rPr>
          <w:rFonts w:ascii="Times New Roman" w:hAnsi="Times New Roman" w:cs="Times New Roman"/>
          <w:sz w:val="28"/>
          <w:szCs w:val="28"/>
        </w:rPr>
        <w:t>гообр</w:t>
      </w:r>
      <w:r w:rsidR="00BC6C07" w:rsidRPr="00CB40A0">
        <w:rPr>
          <w:rFonts w:ascii="Times New Roman" w:hAnsi="Times New Roman" w:cs="Times New Roman"/>
          <w:sz w:val="28"/>
          <w:szCs w:val="28"/>
        </w:rPr>
        <w:t>аботок</w:t>
      </w:r>
      <w:r w:rsidRPr="00CB40A0">
        <w:rPr>
          <w:rFonts w:ascii="Times New Roman" w:hAnsi="Times New Roman" w:cs="Times New Roman"/>
          <w:sz w:val="28"/>
          <w:szCs w:val="28"/>
        </w:rPr>
        <w:t xml:space="preserve"> [</w:t>
      </w:r>
      <w:r w:rsidR="0083716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B40A0">
        <w:rPr>
          <w:rFonts w:ascii="Times New Roman" w:hAnsi="Times New Roman" w:cs="Times New Roman"/>
          <w:sz w:val="28"/>
          <w:szCs w:val="28"/>
        </w:rPr>
        <w:t>]. При теплообр</w:t>
      </w:r>
      <w:r w:rsidR="00BC6C07" w:rsidRPr="00CB40A0">
        <w:rPr>
          <w:rFonts w:ascii="Times New Roman" w:hAnsi="Times New Roman" w:cs="Times New Roman"/>
          <w:sz w:val="28"/>
          <w:szCs w:val="28"/>
        </w:rPr>
        <w:t xml:space="preserve">аботке </w:t>
      </w:r>
      <w:r w:rsidRPr="00CB40A0">
        <w:rPr>
          <w:rFonts w:ascii="Times New Roman" w:hAnsi="Times New Roman" w:cs="Times New Roman"/>
          <w:sz w:val="28"/>
          <w:szCs w:val="28"/>
        </w:rPr>
        <w:t xml:space="preserve">древесина </w:t>
      </w:r>
      <w:r w:rsidR="00BC6C07" w:rsidRPr="00CB40A0">
        <w:rPr>
          <w:rFonts w:ascii="Times New Roman" w:hAnsi="Times New Roman" w:cs="Times New Roman"/>
          <w:sz w:val="28"/>
          <w:szCs w:val="28"/>
        </w:rPr>
        <w:t xml:space="preserve">стает </w:t>
      </w:r>
      <w:r w:rsidRPr="00CB40A0">
        <w:rPr>
          <w:rFonts w:ascii="Times New Roman" w:hAnsi="Times New Roman" w:cs="Times New Roman"/>
          <w:sz w:val="28"/>
          <w:szCs w:val="28"/>
        </w:rPr>
        <w:t>мяг</w:t>
      </w:r>
      <w:r w:rsidR="00BC6C07" w:rsidRPr="00CB40A0">
        <w:rPr>
          <w:rFonts w:ascii="Times New Roman" w:hAnsi="Times New Roman" w:cs="Times New Roman"/>
          <w:sz w:val="28"/>
          <w:szCs w:val="28"/>
        </w:rPr>
        <w:t>кой</w:t>
      </w:r>
      <w:r w:rsidRPr="00CB40A0">
        <w:rPr>
          <w:rFonts w:ascii="Times New Roman" w:hAnsi="Times New Roman" w:cs="Times New Roman"/>
          <w:sz w:val="28"/>
          <w:szCs w:val="28"/>
        </w:rPr>
        <w:t xml:space="preserve"> (пластифицируется), что позволяет древесине свободно </w:t>
      </w:r>
      <w:r w:rsidR="00BC6C07" w:rsidRPr="00CB40A0">
        <w:rPr>
          <w:rFonts w:ascii="Times New Roman" w:hAnsi="Times New Roman" w:cs="Times New Roman"/>
          <w:sz w:val="28"/>
          <w:szCs w:val="28"/>
        </w:rPr>
        <w:t>усыхать</w:t>
      </w:r>
      <w:r w:rsidRPr="00CB40A0">
        <w:rPr>
          <w:rFonts w:ascii="Times New Roman" w:hAnsi="Times New Roman" w:cs="Times New Roman"/>
          <w:sz w:val="28"/>
          <w:szCs w:val="28"/>
        </w:rPr>
        <w:t xml:space="preserve">, уменьшая </w:t>
      </w:r>
      <w:r w:rsidR="00BC6C07" w:rsidRPr="00CB40A0">
        <w:rPr>
          <w:rFonts w:ascii="Times New Roman" w:hAnsi="Times New Roman" w:cs="Times New Roman"/>
          <w:sz w:val="28"/>
          <w:szCs w:val="28"/>
        </w:rPr>
        <w:t>при этом</w:t>
      </w:r>
      <w:r w:rsidRPr="00CB40A0">
        <w:rPr>
          <w:rFonts w:ascii="Times New Roman" w:hAnsi="Times New Roman" w:cs="Times New Roman"/>
          <w:sz w:val="28"/>
          <w:szCs w:val="28"/>
        </w:rPr>
        <w:t xml:space="preserve"> остаточные деформации поверхностных слоев. Тепловой обработкой древесины можно считать и начальный прогрев пиломатериалов (заготовок) перед процессом сушения. </w:t>
      </w:r>
    </w:p>
    <w:p w:rsidR="002637C5" w:rsidRPr="00CB40A0" w:rsidRDefault="002637C5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A0">
        <w:rPr>
          <w:rFonts w:ascii="Times New Roman" w:hAnsi="Times New Roman" w:cs="Times New Roman"/>
          <w:sz w:val="28"/>
          <w:szCs w:val="28"/>
        </w:rPr>
        <w:t xml:space="preserve">После пропаривания улучшаются и другие физико-механические свойства древесины, которые не только способствуют лучшей пропитке огнезащитными </w:t>
      </w:r>
      <w:r w:rsidR="00BC6C07" w:rsidRPr="00CB40A0">
        <w:rPr>
          <w:rFonts w:ascii="Times New Roman" w:hAnsi="Times New Roman" w:cs="Times New Roman"/>
          <w:sz w:val="28"/>
          <w:szCs w:val="28"/>
        </w:rPr>
        <w:t>средствам</w:t>
      </w:r>
      <w:r w:rsidRPr="00CB40A0">
        <w:rPr>
          <w:rFonts w:ascii="Times New Roman" w:hAnsi="Times New Roman" w:cs="Times New Roman"/>
          <w:sz w:val="28"/>
          <w:szCs w:val="28"/>
        </w:rPr>
        <w:t>и дерев</w:t>
      </w:r>
      <w:r w:rsidR="00A456E2" w:rsidRPr="00CB40A0">
        <w:rPr>
          <w:rFonts w:ascii="Times New Roman" w:hAnsi="Times New Roman" w:cs="Times New Roman"/>
          <w:sz w:val="28"/>
          <w:szCs w:val="28"/>
        </w:rPr>
        <w:t xml:space="preserve">янных конструкций, но </w:t>
      </w:r>
      <w:r w:rsidR="00927BE8">
        <w:rPr>
          <w:rFonts w:ascii="Times New Roman" w:hAnsi="Times New Roman" w:cs="Times New Roman"/>
          <w:sz w:val="28"/>
          <w:szCs w:val="28"/>
        </w:rPr>
        <w:t xml:space="preserve">и </w:t>
      </w:r>
      <w:r w:rsidR="00A456E2" w:rsidRPr="00CB40A0">
        <w:rPr>
          <w:rFonts w:ascii="Times New Roman" w:hAnsi="Times New Roman" w:cs="Times New Roman"/>
          <w:sz w:val="28"/>
          <w:szCs w:val="28"/>
        </w:rPr>
        <w:t>повышают их</w:t>
      </w:r>
      <w:r w:rsidRPr="00CB40A0">
        <w:rPr>
          <w:rFonts w:ascii="Times New Roman" w:hAnsi="Times New Roman" w:cs="Times New Roman"/>
          <w:sz w:val="28"/>
          <w:szCs w:val="28"/>
        </w:rPr>
        <w:t xml:space="preserve"> потребительские качества.</w:t>
      </w:r>
    </w:p>
    <w:p w:rsidR="003F54E1" w:rsidRPr="003F54E1" w:rsidRDefault="002637C5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4E1">
        <w:rPr>
          <w:rFonts w:ascii="Times New Roman" w:hAnsi="Times New Roman" w:cs="Times New Roman"/>
          <w:sz w:val="28"/>
          <w:szCs w:val="28"/>
        </w:rPr>
        <w:t>Вывод</w:t>
      </w:r>
      <w:r w:rsidR="00927BE8">
        <w:rPr>
          <w:rFonts w:ascii="Times New Roman" w:hAnsi="Times New Roman" w:cs="Times New Roman"/>
          <w:sz w:val="28"/>
          <w:szCs w:val="28"/>
        </w:rPr>
        <w:t>ы</w:t>
      </w:r>
    </w:p>
    <w:p w:rsidR="003F54E1" w:rsidRDefault="003F54E1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8C">
        <w:rPr>
          <w:rFonts w:ascii="Times New Roman" w:hAnsi="Times New Roman" w:cs="Times New Roman"/>
          <w:sz w:val="28"/>
          <w:szCs w:val="28"/>
        </w:rPr>
        <w:t>Работа содержит предложени</w:t>
      </w:r>
      <w:r w:rsidR="00D326CB" w:rsidRPr="00517F8C">
        <w:rPr>
          <w:rFonts w:ascii="Times New Roman" w:hAnsi="Times New Roman" w:cs="Times New Roman"/>
          <w:sz w:val="28"/>
          <w:szCs w:val="28"/>
        </w:rPr>
        <w:t>я</w:t>
      </w:r>
      <w:r w:rsidRPr="00517F8C">
        <w:rPr>
          <w:rFonts w:ascii="Times New Roman" w:hAnsi="Times New Roman" w:cs="Times New Roman"/>
          <w:sz w:val="28"/>
          <w:szCs w:val="28"/>
        </w:rPr>
        <w:t xml:space="preserve"> улучшения качества пропитки древесины огнезащитными средствами за счет ее первичной тепловой обработки, а именно пропаривания.</w:t>
      </w:r>
    </w:p>
    <w:p w:rsidR="003F54E1" w:rsidRDefault="004A7A42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8C">
        <w:rPr>
          <w:rFonts w:ascii="Times New Roman" w:hAnsi="Times New Roman" w:cs="Times New Roman"/>
          <w:sz w:val="28"/>
          <w:szCs w:val="28"/>
        </w:rPr>
        <w:t xml:space="preserve">На основании анализа экспериментальных исследований и математического моделирования показана зависимость изменения влажности </w:t>
      </w:r>
      <w:r w:rsidR="00C96110" w:rsidRPr="009B65F1">
        <w:rPr>
          <w:rFonts w:ascii="Times New Roman" w:hAnsi="Times New Roman" w:cs="Times New Roman"/>
          <w:sz w:val="28"/>
          <w:szCs w:val="28"/>
        </w:rPr>
        <w:t xml:space="preserve">деревянных заготовок </w:t>
      </w:r>
      <w:r w:rsidRPr="00517F8C">
        <w:rPr>
          <w:rFonts w:ascii="Times New Roman" w:hAnsi="Times New Roman" w:cs="Times New Roman"/>
          <w:sz w:val="28"/>
          <w:szCs w:val="28"/>
        </w:rPr>
        <w:t xml:space="preserve">во время тепловой обработки от </w:t>
      </w:r>
      <w:r w:rsidR="00C96110">
        <w:rPr>
          <w:rFonts w:ascii="Times New Roman" w:hAnsi="Times New Roman" w:cs="Times New Roman"/>
          <w:sz w:val="28"/>
          <w:szCs w:val="28"/>
        </w:rPr>
        <w:t xml:space="preserve">их </w:t>
      </w:r>
      <w:r w:rsidRPr="00517F8C">
        <w:rPr>
          <w:rFonts w:ascii="Times New Roman" w:hAnsi="Times New Roman" w:cs="Times New Roman"/>
          <w:sz w:val="28"/>
          <w:szCs w:val="28"/>
        </w:rPr>
        <w:t xml:space="preserve">толщины </w:t>
      </w:r>
      <w:r w:rsidR="009B65F1" w:rsidRPr="009B65F1">
        <w:rPr>
          <w:rFonts w:ascii="Times New Roman" w:hAnsi="Times New Roman" w:cs="Times New Roman"/>
          <w:sz w:val="28"/>
          <w:szCs w:val="28"/>
        </w:rPr>
        <w:t>и длительности процесса</w:t>
      </w:r>
      <w:r w:rsidRPr="00517F8C">
        <w:rPr>
          <w:rFonts w:ascii="Times New Roman" w:hAnsi="Times New Roman" w:cs="Times New Roman"/>
          <w:sz w:val="28"/>
          <w:szCs w:val="28"/>
        </w:rPr>
        <w:t>, которая дает возможность подобрать оптимальны</w:t>
      </w:r>
      <w:r w:rsidR="005404EE" w:rsidRPr="00517F8C">
        <w:rPr>
          <w:rFonts w:ascii="Times New Roman" w:hAnsi="Times New Roman" w:cs="Times New Roman"/>
          <w:sz w:val="28"/>
          <w:szCs w:val="28"/>
        </w:rPr>
        <w:t>е</w:t>
      </w:r>
      <w:r w:rsidRPr="00517F8C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5404EE" w:rsidRPr="00517F8C">
        <w:rPr>
          <w:rFonts w:ascii="Times New Roman" w:hAnsi="Times New Roman" w:cs="Times New Roman"/>
          <w:sz w:val="28"/>
          <w:szCs w:val="28"/>
        </w:rPr>
        <w:t>ы</w:t>
      </w:r>
      <w:r w:rsidR="00927BE8">
        <w:rPr>
          <w:rFonts w:ascii="Times New Roman" w:hAnsi="Times New Roman" w:cs="Times New Roman"/>
          <w:sz w:val="28"/>
          <w:szCs w:val="28"/>
        </w:rPr>
        <w:t xml:space="preserve"> пропаривания</w:t>
      </w:r>
      <w:r w:rsidR="00CC7E27">
        <w:rPr>
          <w:rFonts w:ascii="Times New Roman" w:hAnsi="Times New Roman" w:cs="Times New Roman"/>
          <w:sz w:val="28"/>
          <w:szCs w:val="28"/>
        </w:rPr>
        <w:t>,</w:t>
      </w:r>
      <w:r w:rsidRPr="00517F8C">
        <w:rPr>
          <w:rFonts w:ascii="Times New Roman" w:hAnsi="Times New Roman" w:cs="Times New Roman"/>
          <w:sz w:val="28"/>
          <w:szCs w:val="28"/>
        </w:rPr>
        <w:t xml:space="preserve"> не ухудшая физико-механических свойств древесины.</w:t>
      </w:r>
    </w:p>
    <w:p w:rsidR="004A7A42" w:rsidRPr="00992239" w:rsidRDefault="00CC7E27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экспери</w:t>
      </w:r>
      <w:r w:rsidR="00992239" w:rsidRPr="00992239">
        <w:rPr>
          <w:rFonts w:ascii="Times New Roman" w:hAnsi="Times New Roman" w:cs="Times New Roman"/>
          <w:color w:val="000000" w:themeColor="text1"/>
          <w:sz w:val="28"/>
          <w:szCs w:val="28"/>
        </w:rPr>
        <w:t>ментальных 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7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утверждать, что</w:t>
      </w:r>
      <w:r w:rsidR="004A7A42" w:rsidRPr="00992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 пропаривания улучшает пропитк</w:t>
      </w:r>
      <w:r w:rsidR="00927BE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A7A42" w:rsidRPr="00992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древесины антипиреном с целью ее огнезащиты, уменьшает ее потери, улучшает физико-механические свойства, </w:t>
      </w:r>
      <w:r w:rsidR="004A7A42" w:rsidRPr="009922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дает возможность ускорить </w:t>
      </w:r>
      <w:r w:rsidR="00927BE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A7A42" w:rsidRPr="00992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следующий процесс сушения после обработки огнезащитными средствами почти в </w:t>
      </w:r>
      <w:r w:rsidR="00927B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A7A42" w:rsidRPr="00992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раза.</w:t>
      </w:r>
    </w:p>
    <w:p w:rsidR="004A7A42" w:rsidRPr="00992239" w:rsidRDefault="00790B27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A16">
        <w:rPr>
          <w:rFonts w:ascii="Times New Roman" w:hAnsi="Times New Roman"/>
          <w:sz w:val="28"/>
          <w:szCs w:val="28"/>
        </w:rPr>
        <w:t xml:space="preserve">Полученные результаты </w:t>
      </w:r>
      <w:r w:rsidR="004A7A42" w:rsidRPr="00992239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способствуют обеспечению пожарной безопасности пиломатериалов и деревянных конструкций и</w:t>
      </w:r>
      <w:r w:rsidR="00927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</w:t>
      </w:r>
      <w:r w:rsidR="004A7A42" w:rsidRPr="00992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 возможность использовать их во многих отраслях народного хозяйства.</w:t>
      </w:r>
    </w:p>
    <w:p w:rsidR="004A7A42" w:rsidRPr="00992239" w:rsidRDefault="004A7A42" w:rsidP="007019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22A4" w:rsidRDefault="00B022A4" w:rsidP="00B0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литературы</w:t>
      </w:r>
      <w:proofErr w:type="spellEnd"/>
    </w:p>
    <w:p w:rsidR="00B022A4" w:rsidRDefault="00B022A4" w:rsidP="003D3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7166" w:rsidRPr="00837166" w:rsidRDefault="00837166" w:rsidP="009147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166">
        <w:rPr>
          <w:rFonts w:ascii="Times New Roman" w:hAnsi="Times New Roman" w:cs="Times New Roman"/>
          <w:sz w:val="28"/>
          <w:szCs w:val="28"/>
        </w:rPr>
        <w:t xml:space="preserve">1. ГОСТ 30219-95. Древесина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огнезащищенная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>. Общин технические требования. Методы испытаний. Транспортирование и хранение.</w:t>
      </w:r>
    </w:p>
    <w:p w:rsidR="00760C90" w:rsidRPr="003050CF" w:rsidRDefault="00760C90" w:rsidP="009147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16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Ємельянов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 В.Г.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деревинознавства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лісового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товарознавства</w:t>
      </w:r>
      <w:proofErr w:type="spellEnd"/>
      <w:r w:rsidRPr="00760C90">
        <w:rPr>
          <w:rFonts w:ascii="Times New Roman" w:hAnsi="Times New Roman" w:cs="Times New Roman"/>
          <w:sz w:val="28"/>
          <w:szCs w:val="28"/>
        </w:rPr>
        <w:t>.</w:t>
      </w:r>
      <w:r w:rsidRPr="00837166">
        <w:rPr>
          <w:rFonts w:ascii="Times New Roman" w:hAnsi="Times New Roman" w:cs="Times New Roman"/>
          <w:sz w:val="28"/>
          <w:szCs w:val="28"/>
        </w:rPr>
        <w:t xml:space="preserve"> </w:t>
      </w:r>
      <w:r w:rsidRPr="00760C9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 ХДАУ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. В.В.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Докучаєва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, 2014. </w:t>
      </w:r>
      <w:r w:rsidR="00BA04B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37166">
        <w:rPr>
          <w:rFonts w:ascii="Times New Roman" w:hAnsi="Times New Roman" w:cs="Times New Roman"/>
          <w:sz w:val="28"/>
          <w:szCs w:val="28"/>
        </w:rPr>
        <w:t>337 с.</w:t>
      </w:r>
    </w:p>
    <w:p w:rsidR="00837166" w:rsidRPr="00837166" w:rsidRDefault="00837166" w:rsidP="0091475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16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Рокунь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 Р. О.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пропарювання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сушіння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 дров</w:t>
      </w:r>
      <w:r w:rsidR="004230C3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Pr="00837166">
        <w:rPr>
          <w:rFonts w:ascii="Times New Roman" w:hAnsi="Times New Roman" w:cs="Times New Roman"/>
          <w:sz w:val="28"/>
          <w:szCs w:val="28"/>
        </w:rPr>
        <w:t xml:space="preserve"> </w:t>
      </w:r>
      <w:r w:rsidRPr="004230C3"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r w:rsidR="0093541B" w:rsidRPr="004230C3">
        <w:rPr>
          <w:rFonts w:ascii="Times New Roman" w:hAnsi="Times New Roman" w:cs="Times New Roman"/>
          <w:sz w:val="28"/>
          <w:szCs w:val="28"/>
        </w:rPr>
        <w:fldChar w:fldCharType="begin"/>
      </w:r>
      <w:r w:rsidRPr="004230C3">
        <w:rPr>
          <w:rFonts w:ascii="Times New Roman" w:hAnsi="Times New Roman" w:cs="Times New Roman"/>
          <w:sz w:val="28"/>
          <w:szCs w:val="28"/>
        </w:rPr>
        <w:instrText>HYPERLINK "https://cyberleninka.ru/journal/n/naukoviy-visnik-nltu-ukrayini"</w:instrText>
      </w:r>
      <w:r w:rsidR="0093541B" w:rsidRPr="004230C3">
        <w:rPr>
          <w:rFonts w:ascii="Times New Roman" w:hAnsi="Times New Roman" w:cs="Times New Roman"/>
          <w:sz w:val="28"/>
          <w:szCs w:val="28"/>
        </w:rPr>
        <w:fldChar w:fldCharType="separate"/>
      </w:r>
      <w:r w:rsidRPr="004230C3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423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30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30C3">
        <w:rPr>
          <w:rFonts w:ascii="Times New Roman" w:hAnsi="Times New Roman" w:cs="Times New Roman"/>
          <w:sz w:val="28"/>
          <w:szCs w:val="28"/>
        </w:rPr>
        <w:t>існик</w:t>
      </w:r>
      <w:proofErr w:type="spellEnd"/>
      <w:r w:rsidRPr="004230C3">
        <w:rPr>
          <w:rFonts w:ascii="Times New Roman" w:hAnsi="Times New Roman" w:cs="Times New Roman"/>
          <w:sz w:val="28"/>
          <w:szCs w:val="28"/>
        </w:rPr>
        <w:t xml:space="preserve"> НЛТУ </w:t>
      </w:r>
      <w:proofErr w:type="spellStart"/>
      <w:r w:rsidRPr="004230C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3541B" w:rsidRPr="004230C3">
        <w:rPr>
          <w:rFonts w:ascii="Times New Roman" w:hAnsi="Times New Roman" w:cs="Times New Roman"/>
          <w:sz w:val="28"/>
          <w:szCs w:val="28"/>
        </w:rPr>
        <w:fldChar w:fldCharType="end"/>
      </w:r>
      <w:r w:rsidRPr="004230C3">
        <w:rPr>
          <w:rFonts w:ascii="Times New Roman" w:hAnsi="Times New Roman" w:cs="Times New Roman"/>
          <w:sz w:val="28"/>
          <w:szCs w:val="28"/>
        </w:rPr>
        <w:t xml:space="preserve">». </w:t>
      </w:r>
      <w:r w:rsidR="004230C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230C3">
        <w:rPr>
          <w:rFonts w:ascii="Times New Roman" w:hAnsi="Times New Roman" w:cs="Times New Roman"/>
          <w:sz w:val="28"/>
          <w:szCs w:val="28"/>
        </w:rPr>
        <w:t>2014</w:t>
      </w:r>
      <w:r w:rsidRPr="00837166">
        <w:rPr>
          <w:rFonts w:ascii="Times New Roman" w:hAnsi="Times New Roman" w:cs="Times New Roman"/>
          <w:sz w:val="28"/>
          <w:szCs w:val="28"/>
        </w:rPr>
        <w:t>.</w:t>
      </w:r>
      <w:r w:rsidR="004230C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83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1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Вип</w:t>
      </w:r>
      <w:proofErr w:type="spellEnd"/>
      <w:r w:rsidRPr="008371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24.7</w:t>
      </w:r>
      <w:r w:rsidRPr="00837166">
        <w:rPr>
          <w:rFonts w:ascii="Times New Roman" w:hAnsi="Times New Roman" w:cs="Times New Roman"/>
          <w:sz w:val="28"/>
          <w:szCs w:val="28"/>
        </w:rPr>
        <w:t>.</w:t>
      </w:r>
      <w:r w:rsidR="004230C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837166">
        <w:rPr>
          <w:rFonts w:ascii="Times New Roman" w:hAnsi="Times New Roman" w:cs="Times New Roman"/>
          <w:sz w:val="28"/>
          <w:szCs w:val="28"/>
        </w:rPr>
        <w:t xml:space="preserve"> С. 162</w:t>
      </w:r>
      <w:r w:rsidR="004230C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37166">
        <w:rPr>
          <w:rFonts w:ascii="Times New Roman" w:hAnsi="Times New Roman" w:cs="Times New Roman"/>
          <w:sz w:val="28"/>
          <w:szCs w:val="28"/>
        </w:rPr>
        <w:t>166.</w:t>
      </w:r>
    </w:p>
    <w:p w:rsidR="00837166" w:rsidRPr="00837166" w:rsidRDefault="00837166" w:rsidP="009147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16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462262">
        <w:rPr>
          <w:rFonts w:ascii="Times New Roman" w:hAnsi="Times New Roman" w:cs="Times New Roman"/>
          <w:sz w:val="28"/>
          <w:szCs w:val="28"/>
        </w:rPr>
        <w:t>Николов</w:t>
      </w:r>
      <w:proofErr w:type="spellEnd"/>
      <w:r w:rsidR="00462262">
        <w:rPr>
          <w:rFonts w:ascii="Times New Roman" w:hAnsi="Times New Roman" w:cs="Times New Roman"/>
          <w:sz w:val="28"/>
          <w:szCs w:val="28"/>
        </w:rPr>
        <w:t xml:space="preserve"> С.</w:t>
      </w:r>
      <w:r w:rsidR="000B6D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B6DAE" w:rsidRPr="00837166">
        <w:rPr>
          <w:rFonts w:ascii="Times New Roman" w:hAnsi="Times New Roman" w:cs="Times New Roman"/>
          <w:sz w:val="28"/>
          <w:szCs w:val="28"/>
        </w:rPr>
        <w:t>Райчев</w:t>
      </w:r>
      <w:proofErr w:type="spellEnd"/>
      <w:r w:rsidR="000B6DAE">
        <w:rPr>
          <w:rFonts w:ascii="Times New Roman" w:hAnsi="Times New Roman" w:cs="Times New Roman"/>
          <w:sz w:val="28"/>
          <w:szCs w:val="28"/>
          <w:lang w:val="uk-UA"/>
        </w:rPr>
        <w:t xml:space="preserve"> А., </w:t>
      </w:r>
      <w:proofErr w:type="spellStart"/>
      <w:r w:rsidR="000B6DAE" w:rsidRPr="00837166">
        <w:rPr>
          <w:rFonts w:ascii="Times New Roman" w:hAnsi="Times New Roman" w:cs="Times New Roman"/>
          <w:sz w:val="28"/>
          <w:szCs w:val="28"/>
        </w:rPr>
        <w:t>Делийски</w:t>
      </w:r>
      <w:proofErr w:type="spellEnd"/>
      <w:r w:rsidR="000B6DAE" w:rsidRPr="00837166">
        <w:rPr>
          <w:rFonts w:ascii="Times New Roman" w:hAnsi="Times New Roman" w:cs="Times New Roman"/>
          <w:sz w:val="28"/>
          <w:szCs w:val="28"/>
        </w:rPr>
        <w:t xml:space="preserve"> Н.</w:t>
      </w:r>
      <w:r w:rsidR="000B6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Пропарване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дървесината</w:t>
      </w:r>
      <w:proofErr w:type="spellEnd"/>
      <w:r w:rsidR="000B6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2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4B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37166">
        <w:rPr>
          <w:rFonts w:ascii="Times New Roman" w:hAnsi="Times New Roman" w:cs="Times New Roman"/>
          <w:sz w:val="28"/>
          <w:szCs w:val="28"/>
        </w:rPr>
        <w:t xml:space="preserve"> София: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Земиздат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, 1980. </w:t>
      </w:r>
      <w:r w:rsidR="00BA04B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37166">
        <w:rPr>
          <w:rFonts w:ascii="Times New Roman" w:hAnsi="Times New Roman" w:cs="Times New Roman"/>
          <w:sz w:val="28"/>
          <w:szCs w:val="28"/>
        </w:rPr>
        <w:t xml:space="preserve"> 216 с.</w:t>
      </w:r>
    </w:p>
    <w:p w:rsidR="00837166" w:rsidRPr="00837166" w:rsidRDefault="00837166" w:rsidP="0091475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16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837166">
        <w:rPr>
          <w:rFonts w:ascii="Times New Roman" w:hAnsi="Times New Roman" w:cs="Times New Roman"/>
          <w:sz w:val="28"/>
          <w:szCs w:val="28"/>
        </w:rPr>
        <w:t>Білей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 П. В.,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Комбаров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 А. М.,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Білей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 П. П.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 початкового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нагрівання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пиломатеріалів</w:t>
      </w:r>
      <w:proofErr w:type="spellEnd"/>
      <w:r w:rsidRPr="00837166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837166">
        <w:rPr>
          <w:rFonts w:ascii="Times New Roman" w:hAnsi="Times New Roman" w:cs="Times New Roman"/>
          <w:sz w:val="28"/>
          <w:szCs w:val="28"/>
        </w:rPr>
        <w:t>сушінням</w:t>
      </w:r>
      <w:proofErr w:type="spellEnd"/>
      <w:r w:rsidR="000E111C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Pr="00837166">
        <w:rPr>
          <w:rFonts w:ascii="Times New Roman" w:hAnsi="Times New Roman" w:cs="Times New Roman"/>
          <w:sz w:val="28"/>
          <w:szCs w:val="28"/>
        </w:rPr>
        <w:t xml:space="preserve"> </w:t>
      </w:r>
      <w:r w:rsidRPr="000E111C"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r w:rsidR="0093541B" w:rsidRPr="000E111C">
        <w:rPr>
          <w:rFonts w:ascii="Times New Roman" w:hAnsi="Times New Roman" w:cs="Times New Roman"/>
          <w:sz w:val="28"/>
          <w:szCs w:val="28"/>
        </w:rPr>
        <w:fldChar w:fldCharType="begin"/>
      </w:r>
      <w:r w:rsidRPr="000E111C">
        <w:rPr>
          <w:rFonts w:ascii="Times New Roman" w:hAnsi="Times New Roman" w:cs="Times New Roman"/>
          <w:sz w:val="28"/>
          <w:szCs w:val="28"/>
        </w:rPr>
        <w:instrText>HYPERLINK "https://cyberleninka.ru/journal/n/naukoviy-visnik-nltu-ukrayini"</w:instrText>
      </w:r>
      <w:r w:rsidR="0093541B" w:rsidRPr="000E111C">
        <w:rPr>
          <w:rFonts w:ascii="Times New Roman" w:hAnsi="Times New Roman" w:cs="Times New Roman"/>
          <w:sz w:val="28"/>
          <w:szCs w:val="28"/>
        </w:rPr>
        <w:fldChar w:fldCharType="separate"/>
      </w:r>
      <w:r w:rsidRPr="000E111C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0E1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11C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0E111C">
        <w:rPr>
          <w:rFonts w:ascii="Times New Roman" w:hAnsi="Times New Roman" w:cs="Times New Roman"/>
          <w:sz w:val="28"/>
          <w:szCs w:val="28"/>
        </w:rPr>
        <w:t xml:space="preserve"> НЛТУ </w:t>
      </w:r>
      <w:proofErr w:type="spellStart"/>
      <w:r w:rsidRPr="000E111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3541B" w:rsidRPr="000E111C">
        <w:rPr>
          <w:rFonts w:ascii="Times New Roman" w:hAnsi="Times New Roman" w:cs="Times New Roman"/>
          <w:sz w:val="28"/>
          <w:szCs w:val="28"/>
        </w:rPr>
        <w:fldChar w:fldCharType="end"/>
      </w:r>
      <w:r w:rsidRPr="000E111C">
        <w:rPr>
          <w:rFonts w:ascii="Times New Roman" w:hAnsi="Times New Roman" w:cs="Times New Roman"/>
          <w:sz w:val="28"/>
          <w:szCs w:val="28"/>
        </w:rPr>
        <w:t>»</w:t>
      </w:r>
      <w:r w:rsidRPr="00837166">
        <w:rPr>
          <w:rFonts w:ascii="Times New Roman" w:hAnsi="Times New Roman" w:cs="Times New Roman"/>
          <w:i/>
          <w:sz w:val="28"/>
          <w:szCs w:val="28"/>
        </w:rPr>
        <w:t>.</w:t>
      </w:r>
      <w:r w:rsidRPr="00837166">
        <w:rPr>
          <w:rFonts w:ascii="Times New Roman" w:hAnsi="Times New Roman" w:cs="Times New Roman"/>
          <w:sz w:val="28"/>
          <w:szCs w:val="28"/>
        </w:rPr>
        <w:t xml:space="preserve"> </w:t>
      </w:r>
      <w:r w:rsidR="000E111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37166">
        <w:rPr>
          <w:rFonts w:ascii="Times New Roman" w:hAnsi="Times New Roman" w:cs="Times New Roman"/>
          <w:sz w:val="28"/>
          <w:szCs w:val="28"/>
        </w:rPr>
        <w:t>2017.</w:t>
      </w:r>
      <w:r w:rsidR="000E111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837166">
        <w:rPr>
          <w:rFonts w:ascii="Times New Roman" w:hAnsi="Times New Roman" w:cs="Times New Roman"/>
          <w:sz w:val="28"/>
          <w:szCs w:val="28"/>
        </w:rPr>
        <w:t xml:space="preserve"> т. 27, № 1.</w:t>
      </w:r>
      <w:proofErr w:type="gramEnd"/>
      <w:r w:rsidR="000E111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837166">
        <w:rPr>
          <w:rFonts w:ascii="Times New Roman" w:hAnsi="Times New Roman" w:cs="Times New Roman"/>
          <w:sz w:val="28"/>
          <w:szCs w:val="28"/>
        </w:rPr>
        <w:t xml:space="preserve"> С. 168</w:t>
      </w:r>
      <w:r w:rsidR="000E111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37166">
        <w:rPr>
          <w:rFonts w:ascii="Times New Roman" w:hAnsi="Times New Roman" w:cs="Times New Roman"/>
          <w:sz w:val="28"/>
          <w:szCs w:val="28"/>
        </w:rPr>
        <w:t>171.</w:t>
      </w:r>
    </w:p>
    <w:p w:rsidR="00837166" w:rsidRPr="00C808EF" w:rsidRDefault="00837166" w:rsidP="00914753">
      <w:pPr>
        <w:pStyle w:val="a4"/>
        <w:shd w:val="clear" w:color="auto" w:fill="FFFFFF"/>
        <w:ind w:left="0" w:firstLine="851"/>
        <w:jc w:val="both"/>
        <w:outlineLvl w:val="0"/>
        <w:rPr>
          <w:rFonts w:ascii="Segoe UI" w:hAnsi="Segoe UI" w:cs="Segoe UI"/>
          <w:b/>
          <w:bCs/>
          <w:color w:val="135233"/>
          <w:kern w:val="36"/>
          <w:sz w:val="36"/>
          <w:szCs w:val="36"/>
          <w:lang w:val="ru-RU"/>
        </w:rPr>
      </w:pPr>
      <w:r w:rsidRPr="00F652B9">
        <w:rPr>
          <w:sz w:val="28"/>
          <w:szCs w:val="28"/>
        </w:rPr>
        <w:t xml:space="preserve">6. </w:t>
      </w:r>
      <w:proofErr w:type="spellStart"/>
      <w:r w:rsidRPr="00F652B9">
        <w:rPr>
          <w:bCs/>
          <w:kern w:val="36"/>
          <w:sz w:val="28"/>
          <w:szCs w:val="28"/>
          <w:lang w:val="ru-RU"/>
        </w:rPr>
        <w:t>Озарків</w:t>
      </w:r>
      <w:proofErr w:type="spellEnd"/>
      <w:r w:rsidRPr="00F652B9">
        <w:rPr>
          <w:bCs/>
          <w:kern w:val="36"/>
          <w:sz w:val="28"/>
          <w:szCs w:val="28"/>
          <w:lang w:val="ru-RU"/>
        </w:rPr>
        <w:t xml:space="preserve"> І. М., </w:t>
      </w:r>
      <w:proofErr w:type="spellStart"/>
      <w:r w:rsidRPr="00F652B9">
        <w:rPr>
          <w:bCs/>
          <w:kern w:val="36"/>
          <w:sz w:val="28"/>
          <w:szCs w:val="28"/>
          <w:lang w:val="ru-RU"/>
        </w:rPr>
        <w:t>Петришак</w:t>
      </w:r>
      <w:proofErr w:type="spellEnd"/>
      <w:r w:rsidRPr="00F652B9">
        <w:rPr>
          <w:bCs/>
          <w:kern w:val="36"/>
          <w:sz w:val="28"/>
          <w:szCs w:val="28"/>
          <w:lang w:val="ru-RU"/>
        </w:rPr>
        <w:t xml:space="preserve"> І. В., </w:t>
      </w:r>
      <w:proofErr w:type="spellStart"/>
      <w:r w:rsidRPr="00F652B9">
        <w:rPr>
          <w:bCs/>
          <w:kern w:val="36"/>
          <w:sz w:val="28"/>
          <w:szCs w:val="28"/>
          <w:lang w:val="ru-RU"/>
        </w:rPr>
        <w:t>Соколовський</w:t>
      </w:r>
      <w:proofErr w:type="spellEnd"/>
      <w:r w:rsidRPr="00F652B9">
        <w:rPr>
          <w:bCs/>
          <w:kern w:val="36"/>
          <w:sz w:val="28"/>
          <w:szCs w:val="28"/>
          <w:lang w:val="ru-RU"/>
        </w:rPr>
        <w:t xml:space="preserve"> І. А. </w:t>
      </w:r>
      <w:proofErr w:type="spellStart"/>
      <w:r w:rsidRPr="00F652B9">
        <w:rPr>
          <w:bCs/>
          <w:kern w:val="36"/>
          <w:sz w:val="28"/>
          <w:szCs w:val="28"/>
          <w:lang w:val="ru-RU"/>
        </w:rPr>
        <w:t>В</w:t>
      </w:r>
      <w:r w:rsidRPr="00837166">
        <w:rPr>
          <w:bCs/>
          <w:kern w:val="36"/>
          <w:sz w:val="28"/>
          <w:szCs w:val="28"/>
          <w:lang w:val="ru-RU"/>
        </w:rPr>
        <w:t>плив</w:t>
      </w:r>
      <w:proofErr w:type="spellEnd"/>
      <w:r w:rsidRPr="00837166">
        <w:rPr>
          <w:bCs/>
          <w:kern w:val="36"/>
          <w:sz w:val="28"/>
          <w:szCs w:val="28"/>
          <w:lang w:val="ru-RU"/>
        </w:rPr>
        <w:t xml:space="preserve"> </w:t>
      </w:r>
      <w:proofErr w:type="spellStart"/>
      <w:r w:rsidRPr="00837166">
        <w:rPr>
          <w:bCs/>
          <w:kern w:val="36"/>
          <w:sz w:val="28"/>
          <w:szCs w:val="28"/>
          <w:lang w:val="ru-RU"/>
        </w:rPr>
        <w:t>режимі</w:t>
      </w:r>
      <w:proofErr w:type="gramStart"/>
      <w:r w:rsidRPr="00837166">
        <w:rPr>
          <w:bCs/>
          <w:kern w:val="36"/>
          <w:sz w:val="28"/>
          <w:szCs w:val="28"/>
          <w:lang w:val="ru-RU"/>
        </w:rPr>
        <w:t>в</w:t>
      </w:r>
      <w:proofErr w:type="spellEnd"/>
      <w:proofErr w:type="gramEnd"/>
      <w:r w:rsidRPr="00837166">
        <w:rPr>
          <w:bCs/>
          <w:kern w:val="36"/>
          <w:sz w:val="28"/>
          <w:szCs w:val="28"/>
          <w:lang w:val="ru-RU"/>
        </w:rPr>
        <w:t xml:space="preserve"> </w:t>
      </w:r>
      <w:proofErr w:type="spellStart"/>
      <w:proofErr w:type="gramStart"/>
      <w:r w:rsidRPr="00837166">
        <w:rPr>
          <w:bCs/>
          <w:kern w:val="36"/>
          <w:sz w:val="28"/>
          <w:szCs w:val="28"/>
          <w:lang w:val="ru-RU"/>
        </w:rPr>
        <w:t>суш</w:t>
      </w:r>
      <w:proofErr w:type="gramEnd"/>
      <w:r w:rsidRPr="00837166">
        <w:rPr>
          <w:bCs/>
          <w:kern w:val="36"/>
          <w:sz w:val="28"/>
          <w:szCs w:val="28"/>
          <w:lang w:val="ru-RU"/>
        </w:rPr>
        <w:t>іння</w:t>
      </w:r>
      <w:proofErr w:type="spellEnd"/>
      <w:r w:rsidRPr="00837166">
        <w:rPr>
          <w:bCs/>
          <w:kern w:val="36"/>
          <w:sz w:val="28"/>
          <w:szCs w:val="28"/>
          <w:lang w:val="ru-RU"/>
        </w:rPr>
        <w:t xml:space="preserve"> </w:t>
      </w:r>
      <w:proofErr w:type="spellStart"/>
      <w:r w:rsidRPr="00837166">
        <w:rPr>
          <w:bCs/>
          <w:kern w:val="36"/>
          <w:sz w:val="28"/>
          <w:szCs w:val="28"/>
          <w:lang w:val="ru-RU"/>
        </w:rPr>
        <w:t>деревини</w:t>
      </w:r>
      <w:proofErr w:type="spellEnd"/>
      <w:r w:rsidRPr="00837166">
        <w:rPr>
          <w:bCs/>
          <w:kern w:val="36"/>
          <w:sz w:val="28"/>
          <w:szCs w:val="28"/>
          <w:lang w:val="ru-RU"/>
        </w:rPr>
        <w:t xml:space="preserve"> на </w:t>
      </w:r>
      <w:proofErr w:type="spellStart"/>
      <w:r w:rsidRPr="00837166">
        <w:rPr>
          <w:bCs/>
          <w:kern w:val="36"/>
          <w:sz w:val="28"/>
          <w:szCs w:val="28"/>
          <w:lang w:val="ru-RU"/>
        </w:rPr>
        <w:t>потенціал</w:t>
      </w:r>
      <w:proofErr w:type="spellEnd"/>
      <w:r w:rsidRPr="00837166">
        <w:rPr>
          <w:bCs/>
          <w:kern w:val="36"/>
          <w:sz w:val="28"/>
          <w:szCs w:val="28"/>
          <w:lang w:val="ru-RU"/>
        </w:rPr>
        <w:t xml:space="preserve"> </w:t>
      </w:r>
      <w:proofErr w:type="spellStart"/>
      <w:r w:rsidRPr="00837166">
        <w:rPr>
          <w:bCs/>
          <w:kern w:val="36"/>
          <w:sz w:val="28"/>
          <w:szCs w:val="28"/>
          <w:lang w:val="ru-RU"/>
        </w:rPr>
        <w:t>вологопровідності</w:t>
      </w:r>
      <w:proofErr w:type="spellEnd"/>
      <w:r w:rsidR="009A78E5">
        <w:rPr>
          <w:bCs/>
          <w:kern w:val="36"/>
          <w:sz w:val="28"/>
          <w:szCs w:val="28"/>
          <w:lang w:val="ru-RU"/>
        </w:rPr>
        <w:t xml:space="preserve"> //</w:t>
      </w:r>
      <w:r w:rsidR="002552EE">
        <w:rPr>
          <w:bCs/>
          <w:kern w:val="36"/>
          <w:sz w:val="28"/>
          <w:szCs w:val="28"/>
          <w:lang w:val="ru-RU"/>
        </w:rPr>
        <w:t xml:space="preserve"> </w:t>
      </w:r>
      <w:r w:rsidR="002552EE" w:rsidRPr="009A78E5">
        <w:rPr>
          <w:bCs/>
          <w:kern w:val="36"/>
          <w:sz w:val="28"/>
          <w:szCs w:val="28"/>
          <w:lang w:val="ru-RU"/>
        </w:rPr>
        <w:t>Журнал</w:t>
      </w:r>
      <w:r w:rsidR="002552EE" w:rsidRPr="009A78E5">
        <w:rPr>
          <w:sz w:val="28"/>
          <w:szCs w:val="28"/>
        </w:rPr>
        <w:t xml:space="preserve"> «</w:t>
      </w:r>
      <w:hyperlink r:id="rId39" w:history="1">
        <w:r w:rsidR="002552EE" w:rsidRPr="009A78E5">
          <w:rPr>
            <w:sz w:val="28"/>
            <w:szCs w:val="28"/>
          </w:rPr>
          <w:t>Науковий вісник НЛТУ України</w:t>
        </w:r>
      </w:hyperlink>
      <w:r w:rsidR="002552EE" w:rsidRPr="009A78E5">
        <w:rPr>
          <w:sz w:val="28"/>
          <w:szCs w:val="28"/>
        </w:rPr>
        <w:t>».</w:t>
      </w:r>
      <w:r w:rsidR="002552EE" w:rsidRPr="00837166">
        <w:rPr>
          <w:sz w:val="28"/>
          <w:szCs w:val="28"/>
        </w:rPr>
        <w:t xml:space="preserve"> </w:t>
      </w:r>
      <w:r w:rsidR="009A78E5">
        <w:rPr>
          <w:sz w:val="28"/>
          <w:szCs w:val="28"/>
        </w:rPr>
        <w:t xml:space="preserve">– </w:t>
      </w:r>
      <w:r w:rsidR="002552EE" w:rsidRPr="00837166">
        <w:rPr>
          <w:sz w:val="28"/>
          <w:szCs w:val="28"/>
        </w:rPr>
        <w:t>2017.</w:t>
      </w:r>
      <w:r w:rsidR="009A78E5">
        <w:rPr>
          <w:sz w:val="28"/>
          <w:szCs w:val="28"/>
        </w:rPr>
        <w:t xml:space="preserve"> –</w:t>
      </w:r>
      <w:r w:rsidR="002552EE" w:rsidRPr="00837166">
        <w:rPr>
          <w:sz w:val="28"/>
          <w:szCs w:val="28"/>
        </w:rPr>
        <w:t xml:space="preserve"> т. 27, № 1.</w:t>
      </w:r>
      <w:r w:rsidR="009A78E5">
        <w:rPr>
          <w:sz w:val="28"/>
          <w:szCs w:val="28"/>
        </w:rPr>
        <w:t xml:space="preserve"> –</w:t>
      </w:r>
      <w:r w:rsidR="002552EE" w:rsidRPr="00837166">
        <w:rPr>
          <w:sz w:val="28"/>
          <w:szCs w:val="28"/>
        </w:rPr>
        <w:t xml:space="preserve"> С. 8</w:t>
      </w:r>
      <w:r w:rsidR="002552EE">
        <w:rPr>
          <w:sz w:val="28"/>
          <w:szCs w:val="28"/>
        </w:rPr>
        <w:t>9</w:t>
      </w:r>
      <w:r w:rsidR="009A78E5">
        <w:rPr>
          <w:sz w:val="28"/>
          <w:szCs w:val="28"/>
        </w:rPr>
        <w:t>–</w:t>
      </w:r>
      <w:r w:rsidR="002552EE">
        <w:rPr>
          <w:sz w:val="28"/>
          <w:szCs w:val="28"/>
        </w:rPr>
        <w:t>9</w:t>
      </w:r>
      <w:r w:rsidR="002552EE" w:rsidRPr="00837166">
        <w:rPr>
          <w:sz w:val="28"/>
          <w:szCs w:val="28"/>
        </w:rPr>
        <w:t>1.</w:t>
      </w:r>
    </w:p>
    <w:p w:rsidR="00837166" w:rsidRPr="00F652B9" w:rsidRDefault="00837166" w:rsidP="0091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F6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Соколовський</w:t>
      </w:r>
      <w:proofErr w:type="spellEnd"/>
      <w:r w:rsidRPr="00F6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Я.І. Напруження і деформації у деревині в процесі сушіння</w:t>
      </w:r>
      <w:r w:rsidR="009A7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</w:t>
      </w:r>
      <w:r w:rsidR="00F6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52B9" w:rsidRPr="009A78E5"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r w:rsidR="0093541B" w:rsidRPr="009A78E5">
        <w:rPr>
          <w:rFonts w:ascii="Times New Roman" w:hAnsi="Times New Roman" w:cs="Times New Roman"/>
          <w:sz w:val="28"/>
          <w:szCs w:val="28"/>
        </w:rPr>
        <w:fldChar w:fldCharType="begin"/>
      </w:r>
      <w:r w:rsidR="00F652B9" w:rsidRPr="009A78E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F652B9" w:rsidRPr="009A78E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F652B9" w:rsidRPr="009A78E5">
        <w:rPr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="00F652B9" w:rsidRPr="009A78E5">
        <w:rPr>
          <w:rFonts w:ascii="Times New Roman" w:hAnsi="Times New Roman" w:cs="Times New Roman"/>
          <w:sz w:val="28"/>
          <w:szCs w:val="28"/>
        </w:rPr>
        <w:instrText>://</w:instrText>
      </w:r>
      <w:r w:rsidR="00F652B9" w:rsidRPr="009A78E5">
        <w:rPr>
          <w:rFonts w:ascii="Times New Roman" w:hAnsi="Times New Roman" w:cs="Times New Roman"/>
          <w:sz w:val="28"/>
          <w:szCs w:val="28"/>
          <w:lang w:val="en-US"/>
        </w:rPr>
        <w:instrText>cyberleninka</w:instrText>
      </w:r>
      <w:r w:rsidR="00F652B9" w:rsidRPr="009A78E5">
        <w:rPr>
          <w:rFonts w:ascii="Times New Roman" w:hAnsi="Times New Roman" w:cs="Times New Roman"/>
          <w:sz w:val="28"/>
          <w:szCs w:val="28"/>
        </w:rPr>
        <w:instrText>.</w:instrText>
      </w:r>
      <w:r w:rsidR="00F652B9" w:rsidRPr="009A78E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F652B9" w:rsidRPr="009A78E5">
        <w:rPr>
          <w:rFonts w:ascii="Times New Roman" w:hAnsi="Times New Roman" w:cs="Times New Roman"/>
          <w:sz w:val="28"/>
          <w:szCs w:val="28"/>
        </w:rPr>
        <w:instrText>/</w:instrText>
      </w:r>
      <w:r w:rsidR="00F652B9" w:rsidRPr="009A78E5">
        <w:rPr>
          <w:rFonts w:ascii="Times New Roman" w:hAnsi="Times New Roman" w:cs="Times New Roman"/>
          <w:sz w:val="28"/>
          <w:szCs w:val="28"/>
          <w:lang w:val="en-US"/>
        </w:rPr>
        <w:instrText>journal</w:instrText>
      </w:r>
      <w:r w:rsidR="00F652B9" w:rsidRPr="009A78E5">
        <w:rPr>
          <w:rFonts w:ascii="Times New Roman" w:hAnsi="Times New Roman" w:cs="Times New Roman"/>
          <w:sz w:val="28"/>
          <w:szCs w:val="28"/>
        </w:rPr>
        <w:instrText>/</w:instrText>
      </w:r>
      <w:r w:rsidR="00F652B9" w:rsidRPr="009A78E5">
        <w:rPr>
          <w:rFonts w:ascii="Times New Roman" w:hAnsi="Times New Roman" w:cs="Times New Roman"/>
          <w:sz w:val="28"/>
          <w:szCs w:val="28"/>
          <w:lang w:val="en-US"/>
        </w:rPr>
        <w:instrText>n</w:instrText>
      </w:r>
      <w:r w:rsidR="00F652B9" w:rsidRPr="009A78E5">
        <w:rPr>
          <w:rFonts w:ascii="Times New Roman" w:hAnsi="Times New Roman" w:cs="Times New Roman"/>
          <w:sz w:val="28"/>
          <w:szCs w:val="28"/>
        </w:rPr>
        <w:instrText>/</w:instrText>
      </w:r>
      <w:r w:rsidR="00F652B9" w:rsidRPr="009A78E5">
        <w:rPr>
          <w:rFonts w:ascii="Times New Roman" w:hAnsi="Times New Roman" w:cs="Times New Roman"/>
          <w:sz w:val="28"/>
          <w:szCs w:val="28"/>
          <w:lang w:val="en-US"/>
        </w:rPr>
        <w:instrText>naukoviy</w:instrText>
      </w:r>
      <w:r w:rsidR="00F652B9" w:rsidRPr="009A78E5">
        <w:rPr>
          <w:rFonts w:ascii="Times New Roman" w:hAnsi="Times New Roman" w:cs="Times New Roman"/>
          <w:sz w:val="28"/>
          <w:szCs w:val="28"/>
        </w:rPr>
        <w:instrText>-</w:instrText>
      </w:r>
      <w:r w:rsidR="00F652B9" w:rsidRPr="009A78E5">
        <w:rPr>
          <w:rFonts w:ascii="Times New Roman" w:hAnsi="Times New Roman" w:cs="Times New Roman"/>
          <w:sz w:val="28"/>
          <w:szCs w:val="28"/>
          <w:lang w:val="en-US"/>
        </w:rPr>
        <w:instrText>visnik</w:instrText>
      </w:r>
      <w:r w:rsidR="00F652B9" w:rsidRPr="009A78E5">
        <w:rPr>
          <w:rFonts w:ascii="Times New Roman" w:hAnsi="Times New Roman" w:cs="Times New Roman"/>
          <w:sz w:val="28"/>
          <w:szCs w:val="28"/>
        </w:rPr>
        <w:instrText>-</w:instrText>
      </w:r>
      <w:r w:rsidR="00F652B9" w:rsidRPr="009A78E5">
        <w:rPr>
          <w:rFonts w:ascii="Times New Roman" w:hAnsi="Times New Roman" w:cs="Times New Roman"/>
          <w:sz w:val="28"/>
          <w:szCs w:val="28"/>
          <w:lang w:val="en-US"/>
        </w:rPr>
        <w:instrText>nltu</w:instrText>
      </w:r>
      <w:r w:rsidR="00F652B9" w:rsidRPr="009A78E5">
        <w:rPr>
          <w:rFonts w:ascii="Times New Roman" w:hAnsi="Times New Roman" w:cs="Times New Roman"/>
          <w:sz w:val="28"/>
          <w:szCs w:val="28"/>
        </w:rPr>
        <w:instrText>-</w:instrText>
      </w:r>
      <w:r w:rsidR="00F652B9" w:rsidRPr="009A78E5">
        <w:rPr>
          <w:rFonts w:ascii="Times New Roman" w:hAnsi="Times New Roman" w:cs="Times New Roman"/>
          <w:sz w:val="28"/>
          <w:szCs w:val="28"/>
          <w:lang w:val="en-US"/>
        </w:rPr>
        <w:instrText>ukrayini</w:instrText>
      </w:r>
      <w:r w:rsidR="00F652B9" w:rsidRPr="009A78E5">
        <w:rPr>
          <w:rFonts w:ascii="Times New Roman" w:hAnsi="Times New Roman" w:cs="Times New Roman"/>
          <w:sz w:val="28"/>
          <w:szCs w:val="28"/>
        </w:rPr>
        <w:instrText>"</w:instrText>
      </w:r>
      <w:r w:rsidR="0093541B" w:rsidRPr="009A78E5">
        <w:rPr>
          <w:rFonts w:ascii="Times New Roman" w:hAnsi="Times New Roman" w:cs="Times New Roman"/>
          <w:sz w:val="28"/>
          <w:szCs w:val="28"/>
        </w:rPr>
        <w:fldChar w:fldCharType="separate"/>
      </w:r>
      <w:r w:rsidR="00F652B9" w:rsidRPr="009A78E5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="00F652B9" w:rsidRPr="009A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2B9" w:rsidRPr="009A78E5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="00F652B9" w:rsidRPr="009A78E5">
        <w:rPr>
          <w:rFonts w:ascii="Times New Roman" w:hAnsi="Times New Roman" w:cs="Times New Roman"/>
          <w:sz w:val="28"/>
          <w:szCs w:val="28"/>
        </w:rPr>
        <w:t xml:space="preserve"> НЛТУ </w:t>
      </w:r>
      <w:proofErr w:type="spellStart"/>
      <w:r w:rsidR="00F652B9" w:rsidRPr="009A78E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3541B" w:rsidRPr="009A78E5">
        <w:rPr>
          <w:rFonts w:ascii="Times New Roman" w:hAnsi="Times New Roman" w:cs="Times New Roman"/>
          <w:sz w:val="28"/>
          <w:szCs w:val="28"/>
        </w:rPr>
        <w:fldChar w:fldCharType="end"/>
      </w:r>
      <w:r w:rsidR="00F652B9" w:rsidRPr="009A78E5">
        <w:rPr>
          <w:rFonts w:ascii="Times New Roman" w:hAnsi="Times New Roman" w:cs="Times New Roman"/>
          <w:sz w:val="28"/>
          <w:szCs w:val="28"/>
        </w:rPr>
        <w:t xml:space="preserve">». </w:t>
      </w:r>
      <w:r w:rsidR="009A78E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652B9" w:rsidRPr="009A78E5">
        <w:rPr>
          <w:rFonts w:ascii="Times New Roman" w:hAnsi="Times New Roman" w:cs="Times New Roman"/>
          <w:sz w:val="28"/>
          <w:szCs w:val="28"/>
        </w:rPr>
        <w:t>20</w:t>
      </w:r>
      <w:r w:rsidR="00F652B9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F652B9" w:rsidRPr="009A78E5">
        <w:rPr>
          <w:rFonts w:ascii="Times New Roman" w:hAnsi="Times New Roman" w:cs="Times New Roman"/>
          <w:sz w:val="28"/>
          <w:szCs w:val="28"/>
        </w:rPr>
        <w:t>.</w:t>
      </w:r>
      <w:r w:rsidR="009A78E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F652B9" w:rsidRPr="009A78E5">
        <w:rPr>
          <w:rFonts w:ascii="Times New Roman" w:hAnsi="Times New Roman" w:cs="Times New Roman"/>
          <w:sz w:val="28"/>
          <w:szCs w:val="28"/>
        </w:rPr>
        <w:t xml:space="preserve"> </w:t>
      </w:r>
      <w:r w:rsidR="002D7A79" w:rsidRPr="00837166">
        <w:rPr>
          <w:rFonts w:ascii="Times New Roman" w:hAnsi="Times New Roman" w:cs="Times New Roman"/>
          <w:sz w:val="28"/>
          <w:szCs w:val="28"/>
        </w:rPr>
        <w:t>т</w:t>
      </w:r>
      <w:r w:rsidR="002D7A79" w:rsidRPr="009A78E5">
        <w:rPr>
          <w:rFonts w:ascii="Times New Roman" w:hAnsi="Times New Roman" w:cs="Times New Roman"/>
          <w:sz w:val="28"/>
          <w:szCs w:val="28"/>
        </w:rPr>
        <w:t xml:space="preserve">. </w:t>
      </w:r>
      <w:r w:rsidR="002D7A7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2D7A79" w:rsidRPr="009A78E5">
        <w:rPr>
          <w:rFonts w:ascii="Times New Roman" w:hAnsi="Times New Roman" w:cs="Times New Roman"/>
          <w:sz w:val="28"/>
          <w:szCs w:val="28"/>
        </w:rPr>
        <w:t xml:space="preserve">, № </w:t>
      </w:r>
      <w:r w:rsidR="002D7A7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D7A79" w:rsidRPr="009A78E5">
        <w:rPr>
          <w:rFonts w:ascii="Times New Roman" w:hAnsi="Times New Roman" w:cs="Times New Roman"/>
          <w:sz w:val="28"/>
          <w:szCs w:val="28"/>
        </w:rPr>
        <w:t>.</w:t>
      </w:r>
      <w:r w:rsidR="009A78E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7A79" w:rsidRPr="009A78E5">
        <w:rPr>
          <w:rFonts w:ascii="Times New Roman" w:hAnsi="Times New Roman" w:cs="Times New Roman"/>
          <w:sz w:val="28"/>
          <w:szCs w:val="28"/>
        </w:rPr>
        <w:t xml:space="preserve"> </w:t>
      </w:r>
      <w:r w:rsidR="00F652B9" w:rsidRPr="00837166">
        <w:rPr>
          <w:rFonts w:ascii="Times New Roman" w:hAnsi="Times New Roman" w:cs="Times New Roman"/>
          <w:sz w:val="28"/>
          <w:szCs w:val="28"/>
        </w:rPr>
        <w:t>С</w:t>
      </w:r>
      <w:r w:rsidR="00F652B9" w:rsidRPr="009A78E5">
        <w:rPr>
          <w:rFonts w:ascii="Times New Roman" w:hAnsi="Times New Roman" w:cs="Times New Roman"/>
          <w:sz w:val="28"/>
          <w:szCs w:val="28"/>
        </w:rPr>
        <w:t xml:space="preserve">. </w:t>
      </w:r>
      <w:r w:rsidR="00F652B9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9A78E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652B9" w:rsidRPr="009A78E5">
        <w:rPr>
          <w:rFonts w:ascii="Times New Roman" w:hAnsi="Times New Roman" w:cs="Times New Roman"/>
          <w:sz w:val="28"/>
          <w:szCs w:val="28"/>
        </w:rPr>
        <w:t>1</w:t>
      </w:r>
      <w:r w:rsidR="00F652B9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F652B9" w:rsidRPr="009A78E5">
        <w:rPr>
          <w:rFonts w:ascii="Times New Roman" w:hAnsi="Times New Roman" w:cs="Times New Roman"/>
          <w:sz w:val="28"/>
          <w:szCs w:val="28"/>
        </w:rPr>
        <w:t>.</w:t>
      </w:r>
    </w:p>
    <w:p w:rsidR="004C23BE" w:rsidRDefault="004C23BE" w:rsidP="001379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2347" w:rsidRPr="00102347" w:rsidRDefault="00102347" w:rsidP="001379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102347" w:rsidRPr="00102347" w:rsidSect="00AC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830"/>
    <w:rsid w:val="000416F8"/>
    <w:rsid w:val="000949CC"/>
    <w:rsid w:val="000B6DAE"/>
    <w:rsid w:val="000D2B3C"/>
    <w:rsid w:val="000E111C"/>
    <w:rsid w:val="0010100D"/>
    <w:rsid w:val="00102347"/>
    <w:rsid w:val="001153DC"/>
    <w:rsid w:val="001301AA"/>
    <w:rsid w:val="00132211"/>
    <w:rsid w:val="001379D3"/>
    <w:rsid w:val="00216D2F"/>
    <w:rsid w:val="00227A21"/>
    <w:rsid w:val="0023142E"/>
    <w:rsid w:val="002334C5"/>
    <w:rsid w:val="002370A1"/>
    <w:rsid w:val="00250B82"/>
    <w:rsid w:val="002552EE"/>
    <w:rsid w:val="002637C5"/>
    <w:rsid w:val="00272E60"/>
    <w:rsid w:val="002B3AE4"/>
    <w:rsid w:val="002D7A79"/>
    <w:rsid w:val="003043BE"/>
    <w:rsid w:val="003050CF"/>
    <w:rsid w:val="00307674"/>
    <w:rsid w:val="003135A9"/>
    <w:rsid w:val="003270AD"/>
    <w:rsid w:val="003900F7"/>
    <w:rsid w:val="003A00FF"/>
    <w:rsid w:val="003D33BF"/>
    <w:rsid w:val="003F54E1"/>
    <w:rsid w:val="004230C3"/>
    <w:rsid w:val="00452262"/>
    <w:rsid w:val="00462262"/>
    <w:rsid w:val="00465375"/>
    <w:rsid w:val="004A7A42"/>
    <w:rsid w:val="004C23BE"/>
    <w:rsid w:val="00517F8C"/>
    <w:rsid w:val="005404EE"/>
    <w:rsid w:val="00550028"/>
    <w:rsid w:val="00587D2D"/>
    <w:rsid w:val="005A518B"/>
    <w:rsid w:val="006505F1"/>
    <w:rsid w:val="00666A47"/>
    <w:rsid w:val="00687F04"/>
    <w:rsid w:val="006945AB"/>
    <w:rsid w:val="006E05F9"/>
    <w:rsid w:val="007019CB"/>
    <w:rsid w:val="00704088"/>
    <w:rsid w:val="00760C90"/>
    <w:rsid w:val="00763A37"/>
    <w:rsid w:val="00790B27"/>
    <w:rsid w:val="007A7F49"/>
    <w:rsid w:val="007B63C0"/>
    <w:rsid w:val="007D7B9D"/>
    <w:rsid w:val="007F158F"/>
    <w:rsid w:val="007F7830"/>
    <w:rsid w:val="00837166"/>
    <w:rsid w:val="00850F2B"/>
    <w:rsid w:val="008675A9"/>
    <w:rsid w:val="008871F2"/>
    <w:rsid w:val="0089158A"/>
    <w:rsid w:val="008A48F3"/>
    <w:rsid w:val="008D5DF2"/>
    <w:rsid w:val="00911543"/>
    <w:rsid w:val="00914753"/>
    <w:rsid w:val="00927BE8"/>
    <w:rsid w:val="00934A8A"/>
    <w:rsid w:val="0093541B"/>
    <w:rsid w:val="00992239"/>
    <w:rsid w:val="009A0D81"/>
    <w:rsid w:val="009A78E5"/>
    <w:rsid w:val="009B65F1"/>
    <w:rsid w:val="009F1CC7"/>
    <w:rsid w:val="009F2003"/>
    <w:rsid w:val="00A25210"/>
    <w:rsid w:val="00A453EB"/>
    <w:rsid w:val="00A456E2"/>
    <w:rsid w:val="00A70F0B"/>
    <w:rsid w:val="00A9356E"/>
    <w:rsid w:val="00AB74DD"/>
    <w:rsid w:val="00AC2AE2"/>
    <w:rsid w:val="00B022A4"/>
    <w:rsid w:val="00B50346"/>
    <w:rsid w:val="00B619BC"/>
    <w:rsid w:val="00BA04B5"/>
    <w:rsid w:val="00BC6C07"/>
    <w:rsid w:val="00C3707D"/>
    <w:rsid w:val="00C6103B"/>
    <w:rsid w:val="00C96110"/>
    <w:rsid w:val="00CA2CA0"/>
    <w:rsid w:val="00CB40A0"/>
    <w:rsid w:val="00CC7B60"/>
    <w:rsid w:val="00CC7E27"/>
    <w:rsid w:val="00CD75E0"/>
    <w:rsid w:val="00CE0CF8"/>
    <w:rsid w:val="00CF513D"/>
    <w:rsid w:val="00D326CB"/>
    <w:rsid w:val="00D52161"/>
    <w:rsid w:val="00D64BDC"/>
    <w:rsid w:val="00D64CE1"/>
    <w:rsid w:val="00DA3833"/>
    <w:rsid w:val="00DD2ACB"/>
    <w:rsid w:val="00DE425C"/>
    <w:rsid w:val="00E02B12"/>
    <w:rsid w:val="00E0427F"/>
    <w:rsid w:val="00E363B2"/>
    <w:rsid w:val="00E44BE2"/>
    <w:rsid w:val="00E4693F"/>
    <w:rsid w:val="00E66285"/>
    <w:rsid w:val="00E84B99"/>
    <w:rsid w:val="00E86E5A"/>
    <w:rsid w:val="00EE07E2"/>
    <w:rsid w:val="00F4728C"/>
    <w:rsid w:val="00F652B9"/>
    <w:rsid w:val="00F7618D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518B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5A518B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3">
    <w:name w:val="Hyperlink"/>
    <w:basedOn w:val="a0"/>
    <w:uiPriority w:val="99"/>
    <w:unhideWhenUsed/>
    <w:rsid w:val="003135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71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934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yperlink" Target="https://cyberleninka.ru/journal/n/naukoviy-visnik-nltu-ukrayini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pkravets57@gmail.com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EC66C-75D3-49AB-AF0D-FE0F874C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Кравець</cp:lastModifiedBy>
  <cp:revision>89</cp:revision>
  <dcterms:created xsi:type="dcterms:W3CDTF">2019-06-11T09:10:00Z</dcterms:created>
  <dcterms:modified xsi:type="dcterms:W3CDTF">2021-04-14T09:47:00Z</dcterms:modified>
</cp:coreProperties>
</file>