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BED67" w14:textId="77777777" w:rsidR="00E35310" w:rsidRPr="00BF4911" w:rsidRDefault="00D8347A" w:rsidP="00744E5B">
      <w:pPr>
        <w:spacing w:after="0" w:line="360" w:lineRule="auto"/>
        <w:jc w:val="center"/>
        <w:rPr>
          <w:rFonts w:ascii="Times New Roman" w:hAnsi="Times New Roman" w:cs="Times New Roman"/>
          <w:sz w:val="28"/>
          <w:lang w:val="ru-RU"/>
        </w:rPr>
      </w:pPr>
      <w:r w:rsidRPr="00E35310">
        <w:rPr>
          <w:rFonts w:ascii="Times New Roman" w:hAnsi="Times New Roman" w:cs="Times New Roman"/>
          <w:sz w:val="28"/>
        </w:rPr>
        <w:t xml:space="preserve">Державна служба України з надзвичайних ситуацій </w:t>
      </w:r>
    </w:p>
    <w:p w14:paraId="00EF596B" w14:textId="77777777" w:rsidR="00E35310" w:rsidRPr="00BF4911" w:rsidRDefault="00D8347A" w:rsidP="00E35310">
      <w:pPr>
        <w:spacing w:after="0" w:line="360" w:lineRule="auto"/>
        <w:jc w:val="center"/>
        <w:rPr>
          <w:rFonts w:ascii="Times New Roman" w:hAnsi="Times New Roman" w:cs="Times New Roman"/>
          <w:sz w:val="28"/>
          <w:lang w:val="ru-RU"/>
        </w:rPr>
      </w:pPr>
      <w:r w:rsidRPr="00E35310">
        <w:rPr>
          <w:rFonts w:ascii="Times New Roman" w:hAnsi="Times New Roman" w:cs="Times New Roman"/>
          <w:sz w:val="28"/>
        </w:rPr>
        <w:t>Львівський державний університет безпеки життєдіяльності</w:t>
      </w:r>
    </w:p>
    <w:p w14:paraId="79461EE8" w14:textId="77777777" w:rsidR="00E35310" w:rsidRPr="00BF4911" w:rsidRDefault="00D8347A" w:rsidP="00E35310">
      <w:pPr>
        <w:spacing w:after="0" w:line="360" w:lineRule="auto"/>
        <w:jc w:val="center"/>
        <w:rPr>
          <w:rFonts w:ascii="Times New Roman" w:hAnsi="Times New Roman" w:cs="Times New Roman"/>
          <w:sz w:val="28"/>
          <w:lang w:val="ru-RU"/>
        </w:rPr>
      </w:pPr>
      <w:r w:rsidRPr="00E35310">
        <w:rPr>
          <w:rFonts w:ascii="Times New Roman" w:hAnsi="Times New Roman" w:cs="Times New Roman"/>
          <w:sz w:val="28"/>
        </w:rPr>
        <w:t>Навчально-науковий інститут цивільного захисту</w:t>
      </w:r>
    </w:p>
    <w:p w14:paraId="121C9D9A" w14:textId="77777777" w:rsidR="00E35310" w:rsidRPr="00E35310" w:rsidRDefault="00D8347A" w:rsidP="00E35310">
      <w:pPr>
        <w:spacing w:after="0" w:line="360" w:lineRule="auto"/>
        <w:jc w:val="center"/>
        <w:rPr>
          <w:rFonts w:ascii="Times New Roman" w:hAnsi="Times New Roman" w:cs="Times New Roman"/>
          <w:sz w:val="28"/>
          <w:lang w:val="ru-RU"/>
        </w:rPr>
      </w:pPr>
      <w:r w:rsidRPr="00E35310">
        <w:rPr>
          <w:rFonts w:ascii="Times New Roman" w:hAnsi="Times New Roman" w:cs="Times New Roman"/>
          <w:sz w:val="28"/>
        </w:rPr>
        <w:t xml:space="preserve">Кафедра екологічної безпеки </w:t>
      </w:r>
    </w:p>
    <w:p w14:paraId="6ED6CA93" w14:textId="77777777" w:rsidR="00B403DA" w:rsidRDefault="00B403DA" w:rsidP="00B403DA">
      <w:pPr>
        <w:spacing w:after="0" w:line="360" w:lineRule="auto"/>
        <w:jc w:val="right"/>
        <w:rPr>
          <w:rFonts w:ascii="Times New Roman" w:hAnsi="Times New Roman" w:cs="Times New Roman"/>
          <w:sz w:val="28"/>
          <w:lang w:val="ru-RU"/>
        </w:rPr>
      </w:pPr>
      <w:r>
        <w:rPr>
          <w:rFonts w:ascii="Times New Roman" w:hAnsi="Times New Roman" w:cs="Times New Roman"/>
          <w:sz w:val="28"/>
          <w:lang w:val="ru-RU"/>
        </w:rPr>
        <w:t xml:space="preserve"> </w:t>
      </w:r>
    </w:p>
    <w:p w14:paraId="41265AFE" w14:textId="77777777" w:rsidR="00B403DA" w:rsidRPr="00B403DA" w:rsidRDefault="00B403DA" w:rsidP="009B017D">
      <w:pPr>
        <w:spacing w:after="0"/>
        <w:jc w:val="center"/>
        <w:rPr>
          <w:rFonts w:ascii="Times New Roman" w:hAnsi="Times New Roman" w:cs="Times New Roman"/>
          <w:sz w:val="28"/>
          <w:lang w:val="ru-RU"/>
        </w:rPr>
      </w:pPr>
      <w:r>
        <w:rPr>
          <w:rFonts w:ascii="Times New Roman" w:hAnsi="Times New Roman" w:cs="Times New Roman"/>
          <w:sz w:val="28"/>
          <w:lang w:val="ru-RU"/>
        </w:rPr>
        <w:t xml:space="preserve">                                          </w:t>
      </w:r>
      <w:r w:rsidRPr="00B403DA">
        <w:rPr>
          <w:rFonts w:ascii="Times New Roman" w:hAnsi="Times New Roman" w:cs="Times New Roman"/>
          <w:sz w:val="28"/>
          <w:lang w:val="ru-RU"/>
        </w:rPr>
        <w:t xml:space="preserve">«Допущено до </w:t>
      </w:r>
      <w:proofErr w:type="spellStart"/>
      <w:r w:rsidRPr="00B403DA">
        <w:rPr>
          <w:rFonts w:ascii="Times New Roman" w:hAnsi="Times New Roman" w:cs="Times New Roman"/>
          <w:sz w:val="28"/>
          <w:lang w:val="ru-RU"/>
        </w:rPr>
        <w:t>захисту</w:t>
      </w:r>
      <w:proofErr w:type="spellEnd"/>
      <w:r w:rsidRPr="00B403DA">
        <w:rPr>
          <w:rFonts w:ascii="Times New Roman" w:hAnsi="Times New Roman" w:cs="Times New Roman"/>
          <w:sz w:val="28"/>
          <w:lang w:val="ru-RU"/>
        </w:rPr>
        <w:t>»</w:t>
      </w:r>
    </w:p>
    <w:p w14:paraId="777DAA32" w14:textId="77777777" w:rsidR="00B403DA" w:rsidRPr="00B403DA" w:rsidRDefault="00B403DA" w:rsidP="009B017D">
      <w:pPr>
        <w:spacing w:after="0"/>
        <w:jc w:val="right"/>
        <w:rPr>
          <w:rFonts w:ascii="Times New Roman" w:hAnsi="Times New Roman" w:cs="Times New Roman"/>
          <w:sz w:val="28"/>
          <w:lang w:val="ru-RU"/>
        </w:rPr>
      </w:pPr>
      <w:proofErr w:type="spellStart"/>
      <w:r w:rsidRPr="00B403DA">
        <w:rPr>
          <w:rFonts w:ascii="Times New Roman" w:hAnsi="Times New Roman" w:cs="Times New Roman"/>
          <w:sz w:val="28"/>
          <w:lang w:val="ru-RU"/>
        </w:rPr>
        <w:t>Завідувач</w:t>
      </w:r>
      <w:proofErr w:type="spellEnd"/>
      <w:r w:rsidRPr="00B403DA">
        <w:rPr>
          <w:rFonts w:ascii="Times New Roman" w:hAnsi="Times New Roman" w:cs="Times New Roman"/>
          <w:sz w:val="28"/>
          <w:lang w:val="ru-RU"/>
        </w:rPr>
        <w:t xml:space="preserve"> </w:t>
      </w:r>
      <w:proofErr w:type="spellStart"/>
      <w:r w:rsidRPr="00B403DA">
        <w:rPr>
          <w:rFonts w:ascii="Times New Roman" w:hAnsi="Times New Roman" w:cs="Times New Roman"/>
          <w:sz w:val="28"/>
          <w:lang w:val="ru-RU"/>
        </w:rPr>
        <w:t>кафедри</w:t>
      </w:r>
      <w:proofErr w:type="spellEnd"/>
      <w:r w:rsidRPr="00B403DA">
        <w:rPr>
          <w:rFonts w:ascii="Times New Roman" w:hAnsi="Times New Roman" w:cs="Times New Roman"/>
          <w:sz w:val="28"/>
          <w:lang w:val="ru-RU"/>
        </w:rPr>
        <w:t xml:space="preserve"> </w:t>
      </w:r>
      <w:proofErr w:type="spellStart"/>
      <w:r w:rsidRPr="00B403DA">
        <w:rPr>
          <w:rFonts w:ascii="Times New Roman" w:hAnsi="Times New Roman" w:cs="Times New Roman"/>
          <w:sz w:val="28"/>
          <w:lang w:val="ru-RU"/>
        </w:rPr>
        <w:t>екологічної</w:t>
      </w:r>
      <w:proofErr w:type="spellEnd"/>
      <w:r w:rsidRPr="00B403DA">
        <w:rPr>
          <w:rFonts w:ascii="Times New Roman" w:hAnsi="Times New Roman" w:cs="Times New Roman"/>
          <w:sz w:val="28"/>
          <w:lang w:val="ru-RU"/>
        </w:rPr>
        <w:t xml:space="preserve"> </w:t>
      </w:r>
      <w:proofErr w:type="spellStart"/>
      <w:r w:rsidRPr="00B403DA">
        <w:rPr>
          <w:rFonts w:ascii="Times New Roman" w:hAnsi="Times New Roman" w:cs="Times New Roman"/>
          <w:sz w:val="28"/>
          <w:lang w:val="ru-RU"/>
        </w:rPr>
        <w:t>безпеки</w:t>
      </w:r>
      <w:proofErr w:type="spellEnd"/>
      <w:r w:rsidRPr="00B403DA">
        <w:rPr>
          <w:rFonts w:ascii="Times New Roman" w:hAnsi="Times New Roman" w:cs="Times New Roman"/>
          <w:sz w:val="28"/>
          <w:lang w:val="ru-RU"/>
        </w:rPr>
        <w:t>,</w:t>
      </w:r>
    </w:p>
    <w:p w14:paraId="2AF73DE5" w14:textId="77777777" w:rsidR="00B403DA" w:rsidRPr="00B403DA" w:rsidRDefault="00B403DA" w:rsidP="009B017D">
      <w:pPr>
        <w:spacing w:after="0"/>
        <w:jc w:val="center"/>
        <w:rPr>
          <w:rFonts w:ascii="Times New Roman" w:hAnsi="Times New Roman" w:cs="Times New Roman"/>
          <w:sz w:val="28"/>
          <w:lang w:val="ru-RU"/>
        </w:rPr>
      </w:pPr>
      <w:r>
        <w:rPr>
          <w:rFonts w:ascii="Times New Roman" w:hAnsi="Times New Roman" w:cs="Times New Roman"/>
          <w:sz w:val="28"/>
          <w:lang w:val="ru-RU"/>
        </w:rPr>
        <w:t xml:space="preserve">                                   </w:t>
      </w:r>
      <w:r w:rsidRPr="00B403DA">
        <w:rPr>
          <w:rFonts w:ascii="Times New Roman" w:hAnsi="Times New Roman" w:cs="Times New Roman"/>
          <w:sz w:val="28"/>
          <w:lang w:val="ru-RU"/>
        </w:rPr>
        <w:t xml:space="preserve">д. с.-г. н., </w:t>
      </w:r>
      <w:proofErr w:type="spellStart"/>
      <w:r w:rsidRPr="00B403DA">
        <w:rPr>
          <w:rFonts w:ascii="Times New Roman" w:hAnsi="Times New Roman" w:cs="Times New Roman"/>
          <w:sz w:val="28"/>
          <w:lang w:val="ru-RU"/>
        </w:rPr>
        <w:t>професор</w:t>
      </w:r>
      <w:proofErr w:type="spellEnd"/>
    </w:p>
    <w:p w14:paraId="6A0E4C3C" w14:textId="77777777" w:rsidR="00B403DA" w:rsidRPr="00B403DA" w:rsidRDefault="00B403DA" w:rsidP="009B017D">
      <w:pPr>
        <w:spacing w:after="0"/>
        <w:jc w:val="center"/>
        <w:rPr>
          <w:rFonts w:ascii="Times New Roman" w:hAnsi="Times New Roman" w:cs="Times New Roman"/>
          <w:sz w:val="28"/>
          <w:lang w:val="ru-RU"/>
        </w:rPr>
      </w:pPr>
      <w:r>
        <w:rPr>
          <w:rFonts w:ascii="Times New Roman" w:hAnsi="Times New Roman" w:cs="Times New Roman"/>
          <w:sz w:val="28"/>
          <w:lang w:val="ru-RU"/>
        </w:rPr>
        <w:t xml:space="preserve">                                                            </w:t>
      </w:r>
      <w:r w:rsidRPr="00B403DA">
        <w:rPr>
          <w:rFonts w:ascii="Times New Roman" w:hAnsi="Times New Roman" w:cs="Times New Roman"/>
          <w:sz w:val="28"/>
          <w:lang w:val="ru-RU"/>
        </w:rPr>
        <w:t xml:space="preserve">______________ </w:t>
      </w:r>
      <w:proofErr w:type="spellStart"/>
      <w:r w:rsidRPr="00B403DA">
        <w:rPr>
          <w:rFonts w:ascii="Times New Roman" w:hAnsi="Times New Roman" w:cs="Times New Roman"/>
          <w:sz w:val="28"/>
          <w:lang w:val="ru-RU"/>
        </w:rPr>
        <w:t>Андрій</w:t>
      </w:r>
      <w:proofErr w:type="spellEnd"/>
      <w:r w:rsidRPr="00B403DA">
        <w:rPr>
          <w:rFonts w:ascii="Times New Roman" w:hAnsi="Times New Roman" w:cs="Times New Roman"/>
          <w:sz w:val="28"/>
          <w:lang w:val="ru-RU"/>
        </w:rPr>
        <w:t xml:space="preserve"> КУЗИК</w:t>
      </w:r>
    </w:p>
    <w:p w14:paraId="418F9607" w14:textId="77777777" w:rsidR="00E35310" w:rsidRPr="00B403DA" w:rsidRDefault="00B403DA" w:rsidP="009B017D">
      <w:pPr>
        <w:spacing w:after="0"/>
        <w:jc w:val="center"/>
        <w:rPr>
          <w:rFonts w:ascii="Times New Roman" w:hAnsi="Times New Roman" w:cs="Times New Roman"/>
          <w:b/>
          <w:sz w:val="28"/>
          <w:lang w:val="ru-RU"/>
        </w:rPr>
      </w:pPr>
      <w:r>
        <w:rPr>
          <w:rFonts w:ascii="Times New Roman" w:hAnsi="Times New Roman" w:cs="Times New Roman"/>
          <w:sz w:val="28"/>
          <w:lang w:val="ru-RU"/>
        </w:rPr>
        <w:t xml:space="preserve">                                                       </w:t>
      </w:r>
      <w:r w:rsidRPr="00B403DA">
        <w:rPr>
          <w:rFonts w:ascii="Times New Roman" w:hAnsi="Times New Roman" w:cs="Times New Roman"/>
          <w:sz w:val="28"/>
          <w:lang w:val="ru-RU"/>
        </w:rPr>
        <w:t>«___» ____________202</w:t>
      </w:r>
      <w:r w:rsidR="009B017D">
        <w:rPr>
          <w:rFonts w:ascii="Times New Roman" w:hAnsi="Times New Roman" w:cs="Times New Roman"/>
          <w:sz w:val="28"/>
          <w:lang w:val="ru-RU"/>
        </w:rPr>
        <w:t>4</w:t>
      </w:r>
      <w:r w:rsidRPr="00B403DA">
        <w:rPr>
          <w:rFonts w:ascii="Times New Roman" w:hAnsi="Times New Roman" w:cs="Times New Roman"/>
          <w:sz w:val="28"/>
          <w:lang w:val="ru-RU"/>
        </w:rPr>
        <w:t xml:space="preserve"> року</w:t>
      </w:r>
    </w:p>
    <w:p w14:paraId="3C7B6A87" w14:textId="77777777" w:rsidR="00E35310" w:rsidRDefault="00E35310" w:rsidP="00744E5B">
      <w:pPr>
        <w:spacing w:after="0" w:line="360" w:lineRule="auto"/>
        <w:jc w:val="center"/>
        <w:rPr>
          <w:rFonts w:ascii="Times New Roman" w:hAnsi="Times New Roman" w:cs="Times New Roman"/>
          <w:b/>
          <w:sz w:val="28"/>
          <w:lang w:val="ru-RU"/>
        </w:rPr>
      </w:pPr>
    </w:p>
    <w:p w14:paraId="65B28AAB" w14:textId="77777777" w:rsidR="00B403DA" w:rsidRPr="00BC03EC" w:rsidRDefault="00B403DA" w:rsidP="00744E5B">
      <w:pPr>
        <w:spacing w:after="0" w:line="360" w:lineRule="auto"/>
        <w:jc w:val="center"/>
        <w:rPr>
          <w:rFonts w:ascii="Times New Roman" w:hAnsi="Times New Roman" w:cs="Times New Roman"/>
          <w:b/>
          <w:sz w:val="28"/>
          <w:lang w:val="ru-RU"/>
        </w:rPr>
      </w:pPr>
    </w:p>
    <w:p w14:paraId="0D7EA2DB" w14:textId="77777777" w:rsidR="009B017D" w:rsidRPr="00F8365A" w:rsidRDefault="009B017D" w:rsidP="009B017D">
      <w:pPr>
        <w:jc w:val="center"/>
        <w:rPr>
          <w:rFonts w:ascii="Times New Roman" w:eastAsia="Calibri" w:hAnsi="Times New Roman" w:cs="Times New Roman"/>
          <w:b/>
          <w:sz w:val="44"/>
          <w:szCs w:val="44"/>
        </w:rPr>
      </w:pPr>
      <w:r w:rsidRPr="00F8365A">
        <w:rPr>
          <w:rFonts w:ascii="Times New Roman" w:eastAsia="Calibri" w:hAnsi="Times New Roman" w:cs="Times New Roman"/>
          <w:b/>
          <w:sz w:val="44"/>
          <w:szCs w:val="44"/>
        </w:rPr>
        <w:t xml:space="preserve">КВАЛІФІКАЦІЙНА РОБОТА </w:t>
      </w:r>
    </w:p>
    <w:p w14:paraId="4E3A7224" w14:textId="77777777" w:rsidR="00BC03EC" w:rsidRDefault="009B017D" w:rsidP="009B017D">
      <w:pPr>
        <w:spacing w:after="0" w:line="360" w:lineRule="auto"/>
        <w:jc w:val="center"/>
        <w:rPr>
          <w:rFonts w:ascii="Times New Roman" w:hAnsi="Times New Roman" w:cs="Times New Roman"/>
          <w:b/>
          <w:sz w:val="28"/>
        </w:rPr>
      </w:pPr>
      <w:r>
        <w:rPr>
          <w:rFonts w:ascii="Times New Roman" w:eastAsia="Calibri" w:hAnsi="Times New Roman" w:cs="Times New Roman"/>
          <w:b/>
          <w:sz w:val="44"/>
          <w:szCs w:val="44"/>
        </w:rPr>
        <w:t>БАКАЛАВРА</w:t>
      </w:r>
      <w:r w:rsidR="00D8347A" w:rsidRPr="00BC03EC">
        <w:rPr>
          <w:rFonts w:ascii="Times New Roman" w:hAnsi="Times New Roman" w:cs="Times New Roman"/>
          <w:b/>
          <w:sz w:val="28"/>
        </w:rPr>
        <w:t xml:space="preserve"> </w:t>
      </w:r>
    </w:p>
    <w:p w14:paraId="3339ACF7" w14:textId="77777777" w:rsidR="00BC03EC" w:rsidRPr="00BC03EC" w:rsidRDefault="00BC03EC" w:rsidP="00744E5B">
      <w:pPr>
        <w:spacing w:after="0" w:line="360" w:lineRule="auto"/>
        <w:jc w:val="center"/>
        <w:rPr>
          <w:rFonts w:ascii="Times New Roman" w:hAnsi="Times New Roman" w:cs="Times New Roman"/>
          <w:b/>
          <w:sz w:val="28"/>
        </w:rPr>
      </w:pPr>
    </w:p>
    <w:p w14:paraId="46AD4A0F" w14:textId="77777777" w:rsidR="00E35310" w:rsidRPr="009B017D" w:rsidRDefault="009B017D" w:rsidP="00B403DA">
      <w:pPr>
        <w:spacing w:after="0" w:line="360" w:lineRule="auto"/>
        <w:jc w:val="center"/>
        <w:rPr>
          <w:rFonts w:ascii="Times New Roman" w:hAnsi="Times New Roman" w:cs="Times New Roman"/>
          <w:b/>
          <w:sz w:val="28"/>
          <w:u w:val="single"/>
          <w:lang w:val="ru-RU"/>
        </w:rPr>
      </w:pPr>
      <w:r w:rsidRPr="00F8365A">
        <w:rPr>
          <w:rStyle w:val="14"/>
          <w:rFonts w:ascii="Times New Roman" w:eastAsia="Calibri" w:hAnsi="Times New Roman" w:cs="Times New Roman"/>
        </w:rPr>
        <w:t>на тему</w:t>
      </w:r>
      <w:r w:rsidR="001A155E">
        <w:rPr>
          <w:rStyle w:val="14"/>
          <w:rFonts w:ascii="Times New Roman" w:hAnsi="Times New Roman" w:cs="Times New Roman"/>
        </w:rPr>
        <w:t>:</w:t>
      </w:r>
      <w:r w:rsidRPr="009B017D">
        <w:rPr>
          <w:rFonts w:ascii="Times New Roman" w:hAnsi="Times New Roman" w:cs="Times New Roman"/>
          <w:b/>
          <w:sz w:val="28"/>
          <w:u w:val="single"/>
        </w:rPr>
        <w:t xml:space="preserve"> </w:t>
      </w:r>
      <w:r w:rsidR="00E35310" w:rsidRPr="009B017D">
        <w:rPr>
          <w:rFonts w:ascii="Times New Roman" w:hAnsi="Times New Roman" w:cs="Times New Roman"/>
          <w:b/>
          <w:sz w:val="28"/>
          <w:u w:val="single"/>
        </w:rPr>
        <w:t xml:space="preserve">Сучасні підходи до очищення господарсько-побутових стічних вод на прикладі ТОВ </w:t>
      </w:r>
      <w:r w:rsidR="00AA12EA" w:rsidRPr="009B017D">
        <w:rPr>
          <w:rFonts w:ascii="Times New Roman" w:hAnsi="Times New Roman" w:cs="Times New Roman"/>
          <w:b/>
          <w:sz w:val="28"/>
          <w:u w:val="single"/>
        </w:rPr>
        <w:t>«</w:t>
      </w:r>
      <w:proofErr w:type="spellStart"/>
      <w:r w:rsidR="00E35310" w:rsidRPr="009B017D">
        <w:rPr>
          <w:rFonts w:ascii="Times New Roman" w:hAnsi="Times New Roman" w:cs="Times New Roman"/>
          <w:b/>
          <w:sz w:val="28"/>
          <w:u w:val="single"/>
        </w:rPr>
        <w:t>Акваполімер</w:t>
      </w:r>
      <w:proofErr w:type="spellEnd"/>
      <w:r w:rsidR="00E35310" w:rsidRPr="009B017D">
        <w:rPr>
          <w:rFonts w:ascii="Times New Roman" w:hAnsi="Times New Roman" w:cs="Times New Roman"/>
          <w:b/>
          <w:sz w:val="28"/>
          <w:u w:val="single"/>
        </w:rPr>
        <w:t xml:space="preserve"> Інжиніринг</w:t>
      </w:r>
      <w:r w:rsidR="00AA12EA" w:rsidRPr="009B017D">
        <w:rPr>
          <w:rFonts w:ascii="Times New Roman" w:hAnsi="Times New Roman" w:cs="Times New Roman"/>
          <w:b/>
          <w:sz w:val="28"/>
          <w:u w:val="single"/>
        </w:rPr>
        <w:t>»</w:t>
      </w:r>
    </w:p>
    <w:p w14:paraId="00FF027C" w14:textId="77777777" w:rsidR="00E35310" w:rsidRDefault="00E35310" w:rsidP="00E35310">
      <w:pPr>
        <w:spacing w:after="0" w:line="360" w:lineRule="auto"/>
        <w:jc w:val="right"/>
        <w:rPr>
          <w:rFonts w:ascii="Times New Roman" w:hAnsi="Times New Roman" w:cs="Times New Roman"/>
          <w:sz w:val="28"/>
          <w:lang w:val="ru-RU"/>
        </w:rPr>
      </w:pPr>
    </w:p>
    <w:p w14:paraId="520F0B23" w14:textId="77777777" w:rsidR="0039571A" w:rsidRPr="00E35310" w:rsidRDefault="0039571A" w:rsidP="00E35310">
      <w:pPr>
        <w:spacing w:after="0" w:line="360" w:lineRule="auto"/>
        <w:jc w:val="right"/>
        <w:rPr>
          <w:rFonts w:ascii="Times New Roman" w:hAnsi="Times New Roman" w:cs="Times New Roman"/>
          <w:sz w:val="28"/>
          <w:lang w:val="ru-RU"/>
        </w:rPr>
      </w:pPr>
    </w:p>
    <w:p w14:paraId="262B317B" w14:textId="77777777" w:rsidR="009B017D" w:rsidRPr="00F8365A" w:rsidRDefault="009B017D" w:rsidP="009B017D">
      <w:pPr>
        <w:spacing w:after="0" w:line="240" w:lineRule="auto"/>
        <w:ind w:left="4321"/>
        <w:rPr>
          <w:rFonts w:ascii="Times New Roman" w:eastAsia="Calibri" w:hAnsi="Times New Roman" w:cs="Times New Roman"/>
          <w:sz w:val="28"/>
        </w:rPr>
      </w:pPr>
      <w:r w:rsidRPr="00F8365A">
        <w:rPr>
          <w:rFonts w:ascii="Times New Roman" w:eastAsia="Calibri" w:hAnsi="Times New Roman" w:cs="Times New Roman"/>
          <w:sz w:val="28"/>
        </w:rPr>
        <w:t>Викона</w:t>
      </w:r>
      <w:r>
        <w:rPr>
          <w:rFonts w:ascii="Times New Roman" w:hAnsi="Times New Roman" w:cs="Times New Roman"/>
          <w:sz w:val="28"/>
        </w:rPr>
        <w:t>ла</w:t>
      </w:r>
      <w:r w:rsidRPr="00F8365A">
        <w:rPr>
          <w:rFonts w:ascii="Times New Roman" w:eastAsia="Calibri" w:hAnsi="Times New Roman" w:cs="Times New Roman"/>
          <w:sz w:val="28"/>
        </w:rPr>
        <w:t xml:space="preserve">: </w:t>
      </w:r>
    </w:p>
    <w:p w14:paraId="621612F9" w14:textId="77777777" w:rsidR="009B017D" w:rsidRDefault="009B017D" w:rsidP="009B017D">
      <w:pPr>
        <w:spacing w:after="0" w:line="240" w:lineRule="auto"/>
        <w:ind w:left="4321"/>
        <w:rPr>
          <w:rFonts w:ascii="Times New Roman" w:eastAsia="Calibri" w:hAnsi="Times New Roman" w:cs="Times New Roman"/>
          <w:sz w:val="28"/>
          <w:u w:val="single"/>
        </w:rPr>
      </w:pPr>
      <w:r w:rsidRPr="00F8365A">
        <w:rPr>
          <w:rFonts w:ascii="Times New Roman" w:eastAsia="Calibri" w:hAnsi="Times New Roman" w:cs="Times New Roman"/>
          <w:sz w:val="28"/>
        </w:rPr>
        <w:t>здобувач __</w:t>
      </w:r>
      <w:r>
        <w:rPr>
          <w:rFonts w:ascii="Times New Roman" w:hAnsi="Times New Roman" w:cs="Times New Roman"/>
          <w:sz w:val="28"/>
        </w:rPr>
        <w:t>4___курсу, групи</w:t>
      </w:r>
      <w:r w:rsidRPr="00F8365A">
        <w:rPr>
          <w:rFonts w:ascii="Times New Roman" w:eastAsia="Calibri" w:hAnsi="Times New Roman" w:cs="Times New Roman"/>
          <w:sz w:val="28"/>
        </w:rPr>
        <w:t>_</w:t>
      </w:r>
      <w:r>
        <w:rPr>
          <w:rFonts w:ascii="Times New Roman" w:hAnsi="Times New Roman" w:cs="Times New Roman"/>
          <w:sz w:val="28"/>
        </w:rPr>
        <w:t>ЕК-41з_</w:t>
      </w:r>
      <w:r w:rsidRPr="00F8365A">
        <w:rPr>
          <w:rFonts w:ascii="Times New Roman" w:eastAsia="Calibri" w:hAnsi="Times New Roman" w:cs="Times New Roman"/>
          <w:sz w:val="28"/>
        </w:rPr>
        <w:t xml:space="preserve">   </w:t>
      </w:r>
      <w:r>
        <w:rPr>
          <w:rFonts w:ascii="Times New Roman" w:eastAsia="Calibri" w:hAnsi="Times New Roman" w:cs="Times New Roman"/>
          <w:sz w:val="28"/>
        </w:rPr>
        <w:t xml:space="preserve">спеціальності </w:t>
      </w:r>
      <w:r w:rsidRPr="00916637">
        <w:rPr>
          <w:rFonts w:ascii="Times New Roman" w:eastAsia="Calibri" w:hAnsi="Times New Roman" w:cs="Times New Roman"/>
          <w:sz w:val="28"/>
        </w:rPr>
        <w:t>101 «Екологія»</w:t>
      </w:r>
    </w:p>
    <w:p w14:paraId="03E2CBC1" w14:textId="77777777" w:rsidR="009B017D" w:rsidRDefault="009B017D" w:rsidP="0039571A">
      <w:pPr>
        <w:spacing w:after="0" w:line="240" w:lineRule="auto"/>
        <w:ind w:left="4321"/>
        <w:rPr>
          <w:rFonts w:ascii="Times New Roman" w:eastAsia="Calibri" w:hAnsi="Times New Roman" w:cs="Times New Roman"/>
          <w:sz w:val="16"/>
        </w:rPr>
      </w:pPr>
    </w:p>
    <w:p w14:paraId="2EAF50CE" w14:textId="77777777" w:rsidR="009B017D" w:rsidRPr="00F8365A" w:rsidRDefault="009B017D" w:rsidP="009B017D">
      <w:pPr>
        <w:spacing w:after="0" w:line="240" w:lineRule="auto"/>
        <w:ind w:left="4321"/>
        <w:rPr>
          <w:rFonts w:ascii="Times New Roman" w:eastAsia="Calibri" w:hAnsi="Times New Roman" w:cs="Times New Roman"/>
          <w:sz w:val="16"/>
        </w:rPr>
      </w:pPr>
      <w:r w:rsidRPr="00F8365A">
        <w:rPr>
          <w:rFonts w:ascii="Times New Roman" w:eastAsia="Calibri" w:hAnsi="Times New Roman" w:cs="Times New Roman"/>
          <w:sz w:val="16"/>
        </w:rPr>
        <w:t>___________</w:t>
      </w:r>
      <w:r>
        <w:rPr>
          <w:rFonts w:ascii="Times New Roman" w:hAnsi="Times New Roman" w:cs="Times New Roman"/>
          <w:sz w:val="16"/>
        </w:rPr>
        <w:t>___</w:t>
      </w:r>
      <w:r>
        <w:rPr>
          <w:rFonts w:ascii="Times New Roman" w:hAnsi="Times New Roman" w:cs="Times New Roman"/>
          <w:sz w:val="28"/>
          <w:szCs w:val="28"/>
        </w:rPr>
        <w:t>Волинець М.В.</w:t>
      </w:r>
      <w:r w:rsidRPr="00F8365A">
        <w:rPr>
          <w:rFonts w:ascii="Times New Roman" w:eastAsia="Calibri" w:hAnsi="Times New Roman" w:cs="Times New Roman"/>
          <w:sz w:val="16"/>
        </w:rPr>
        <w:t>__________________</w:t>
      </w:r>
      <w:r>
        <w:rPr>
          <w:rFonts w:ascii="Times New Roman" w:hAnsi="Times New Roman" w:cs="Times New Roman"/>
          <w:sz w:val="16"/>
        </w:rPr>
        <w:t>_____</w:t>
      </w:r>
    </w:p>
    <w:p w14:paraId="16BBB053" w14:textId="77777777" w:rsidR="009B017D" w:rsidRPr="00F8365A" w:rsidRDefault="009B017D" w:rsidP="009B017D">
      <w:pPr>
        <w:spacing w:after="0" w:line="240" w:lineRule="auto"/>
        <w:ind w:left="4321"/>
        <w:rPr>
          <w:rStyle w:val="14"/>
          <w:rFonts w:ascii="Times New Roman" w:eastAsia="Calibri" w:hAnsi="Times New Roman" w:cs="Times New Roman"/>
        </w:rPr>
      </w:pPr>
      <w:r w:rsidRPr="00F8365A">
        <w:rPr>
          <w:rFonts w:ascii="Times New Roman" w:eastAsia="Calibri" w:hAnsi="Times New Roman" w:cs="Times New Roman"/>
          <w:sz w:val="16"/>
        </w:rPr>
        <w:t xml:space="preserve">                                 (прізвище та ініціали)</w:t>
      </w:r>
    </w:p>
    <w:p w14:paraId="3968308D" w14:textId="77777777" w:rsidR="009B017D" w:rsidRPr="00F8365A" w:rsidRDefault="009B017D" w:rsidP="009B017D">
      <w:pPr>
        <w:spacing w:after="0" w:line="240" w:lineRule="auto"/>
        <w:ind w:left="4321"/>
        <w:rPr>
          <w:rFonts w:ascii="Times New Roman" w:eastAsia="Calibri" w:hAnsi="Times New Roman" w:cs="Times New Roman"/>
          <w:sz w:val="28"/>
        </w:rPr>
      </w:pPr>
      <w:r w:rsidRPr="00F8365A">
        <w:rPr>
          <w:rFonts w:ascii="Times New Roman" w:eastAsia="Calibri" w:hAnsi="Times New Roman" w:cs="Times New Roman"/>
          <w:sz w:val="28"/>
        </w:rPr>
        <w:t>Керівник __</w:t>
      </w:r>
      <w:r w:rsidR="00E3589B">
        <w:rPr>
          <w:rFonts w:ascii="Times New Roman" w:hAnsi="Times New Roman" w:cs="Times New Roman"/>
          <w:sz w:val="28"/>
        </w:rPr>
        <w:t>к.с.-</w:t>
      </w:r>
      <w:proofErr w:type="spellStart"/>
      <w:r w:rsidR="00E3589B">
        <w:rPr>
          <w:rFonts w:ascii="Times New Roman" w:hAnsi="Times New Roman" w:cs="Times New Roman"/>
          <w:sz w:val="28"/>
        </w:rPr>
        <w:t>г.н</w:t>
      </w:r>
      <w:r w:rsidRPr="00F8365A">
        <w:rPr>
          <w:rFonts w:ascii="Times New Roman" w:eastAsia="Calibri" w:hAnsi="Times New Roman" w:cs="Times New Roman"/>
          <w:sz w:val="28"/>
        </w:rPr>
        <w:t>_</w:t>
      </w:r>
      <w:r>
        <w:rPr>
          <w:rFonts w:ascii="Times New Roman" w:hAnsi="Times New Roman" w:cs="Times New Roman"/>
          <w:sz w:val="28"/>
        </w:rPr>
        <w:t>Гоцій</w:t>
      </w:r>
      <w:proofErr w:type="spellEnd"/>
      <w:r>
        <w:rPr>
          <w:rFonts w:ascii="Times New Roman" w:hAnsi="Times New Roman" w:cs="Times New Roman"/>
          <w:sz w:val="28"/>
        </w:rPr>
        <w:t xml:space="preserve"> Н.Д.</w:t>
      </w:r>
      <w:r w:rsidR="00E3589B">
        <w:rPr>
          <w:rFonts w:ascii="Times New Roman" w:hAnsi="Times New Roman" w:cs="Times New Roman"/>
          <w:sz w:val="28"/>
        </w:rPr>
        <w:t>________</w:t>
      </w:r>
    </w:p>
    <w:p w14:paraId="6D1B673D" w14:textId="77777777" w:rsidR="009B017D" w:rsidRPr="00F8365A" w:rsidRDefault="009B017D" w:rsidP="009B017D">
      <w:pPr>
        <w:spacing w:after="0" w:line="240" w:lineRule="auto"/>
        <w:ind w:left="4321"/>
        <w:rPr>
          <w:rStyle w:val="14"/>
          <w:rFonts w:ascii="Times New Roman" w:eastAsia="Calibri" w:hAnsi="Times New Roman" w:cs="Times New Roman"/>
        </w:rPr>
      </w:pPr>
      <w:r w:rsidRPr="00F8365A">
        <w:rPr>
          <w:rFonts w:ascii="Times New Roman" w:eastAsia="Calibri" w:hAnsi="Times New Roman" w:cs="Times New Roman"/>
          <w:sz w:val="16"/>
        </w:rPr>
        <w:t xml:space="preserve">                                  (прізвище та ініціали)</w:t>
      </w:r>
    </w:p>
    <w:p w14:paraId="4F547D14" w14:textId="77777777" w:rsidR="009B017D" w:rsidRPr="00F8365A" w:rsidRDefault="00E3589B" w:rsidP="009B017D">
      <w:pPr>
        <w:spacing w:line="240" w:lineRule="auto"/>
        <w:ind w:left="4320"/>
        <w:rPr>
          <w:rFonts w:ascii="Times New Roman" w:eastAsia="Calibri" w:hAnsi="Times New Roman" w:cs="Times New Roman"/>
          <w:sz w:val="28"/>
        </w:rPr>
      </w:pPr>
      <w:r>
        <w:rPr>
          <w:rFonts w:ascii="Times New Roman" w:hAnsi="Times New Roman" w:cs="Times New Roman"/>
          <w:sz w:val="28"/>
        </w:rPr>
        <w:t>Рецензент:</w:t>
      </w:r>
      <w:r w:rsidRPr="00E3589B">
        <w:rPr>
          <w:rFonts w:ascii="Times New Roman" w:hAnsi="Times New Roman" w:cs="Times New Roman"/>
          <w:sz w:val="28"/>
          <w:szCs w:val="28"/>
        </w:rPr>
        <w:t xml:space="preserve"> </w:t>
      </w:r>
      <w:proofErr w:type="spellStart"/>
      <w:r>
        <w:rPr>
          <w:rFonts w:ascii="Times New Roman" w:hAnsi="Times New Roman" w:cs="Times New Roman"/>
          <w:sz w:val="28"/>
          <w:szCs w:val="28"/>
        </w:rPr>
        <w:t>д.б.н</w:t>
      </w:r>
      <w:proofErr w:type="spellEnd"/>
      <w:r w:rsidRPr="00B14E79">
        <w:rPr>
          <w:rFonts w:ascii="Times New Roman" w:hAnsi="Times New Roman" w:cs="Times New Roman"/>
          <w:sz w:val="28"/>
          <w:szCs w:val="28"/>
        </w:rPr>
        <w:t>.,</w:t>
      </w:r>
      <w:r>
        <w:rPr>
          <w:rFonts w:ascii="Times New Roman" w:hAnsi="Times New Roman" w:cs="Times New Roman"/>
          <w:sz w:val="28"/>
          <w:szCs w:val="28"/>
        </w:rPr>
        <w:t>_</w:t>
      </w:r>
      <w:r w:rsidRPr="00B14E79">
        <w:rPr>
          <w:rFonts w:ascii="Times New Roman" w:hAnsi="Times New Roman" w:cs="Times New Roman"/>
          <w:sz w:val="28"/>
          <w:szCs w:val="28"/>
        </w:rPr>
        <w:t xml:space="preserve"> </w:t>
      </w:r>
      <w:r>
        <w:rPr>
          <w:rFonts w:ascii="Times New Roman" w:hAnsi="Times New Roman" w:cs="Times New Roman"/>
          <w:sz w:val="28"/>
          <w:szCs w:val="28"/>
        </w:rPr>
        <w:t>доц</w:t>
      </w:r>
      <w:r w:rsidRPr="00B14E79">
        <w:rPr>
          <w:rFonts w:ascii="Times New Roman" w:hAnsi="Times New Roman" w:cs="Times New Roman"/>
          <w:sz w:val="28"/>
          <w:szCs w:val="28"/>
        </w:rPr>
        <w:t>.</w:t>
      </w:r>
      <w:r>
        <w:rPr>
          <w:rFonts w:ascii="Times New Roman" w:hAnsi="Times New Roman" w:cs="Times New Roman"/>
          <w:sz w:val="28"/>
          <w:szCs w:val="28"/>
        </w:rPr>
        <w:t>_</w:t>
      </w:r>
      <w:r w:rsidRPr="00B14E79">
        <w:rPr>
          <w:rFonts w:ascii="Times New Roman" w:hAnsi="Times New Roman" w:cs="Times New Roman"/>
          <w:sz w:val="28"/>
          <w:szCs w:val="28"/>
        </w:rPr>
        <w:t xml:space="preserve"> </w:t>
      </w:r>
      <w:proofErr w:type="spellStart"/>
      <w:r w:rsidR="009B017D">
        <w:rPr>
          <w:rFonts w:ascii="Times New Roman" w:hAnsi="Times New Roman" w:cs="Times New Roman"/>
          <w:sz w:val="28"/>
        </w:rPr>
        <w:t>Ол</w:t>
      </w:r>
      <w:r>
        <w:rPr>
          <w:rFonts w:ascii="Times New Roman" w:hAnsi="Times New Roman" w:cs="Times New Roman"/>
          <w:sz w:val="28"/>
        </w:rPr>
        <w:t>іферчук</w:t>
      </w:r>
      <w:proofErr w:type="spellEnd"/>
      <w:r>
        <w:rPr>
          <w:rFonts w:ascii="Times New Roman" w:hAnsi="Times New Roman" w:cs="Times New Roman"/>
          <w:sz w:val="28"/>
        </w:rPr>
        <w:t xml:space="preserve"> В.П._</w:t>
      </w:r>
    </w:p>
    <w:p w14:paraId="774F5416" w14:textId="77777777" w:rsidR="009B017D" w:rsidRPr="00F8365A" w:rsidRDefault="009B017D" w:rsidP="009B017D">
      <w:pPr>
        <w:spacing w:line="240" w:lineRule="auto"/>
        <w:ind w:left="4320"/>
        <w:rPr>
          <w:rStyle w:val="14"/>
          <w:rFonts w:ascii="Times New Roman" w:eastAsia="Calibri" w:hAnsi="Times New Roman" w:cs="Times New Roman"/>
        </w:rPr>
      </w:pPr>
      <w:r w:rsidRPr="00F8365A">
        <w:rPr>
          <w:rFonts w:ascii="Times New Roman" w:eastAsia="Calibri" w:hAnsi="Times New Roman" w:cs="Times New Roman"/>
          <w:sz w:val="16"/>
        </w:rPr>
        <w:t xml:space="preserve">                                  (прізвище та ініціали)</w:t>
      </w:r>
    </w:p>
    <w:p w14:paraId="3959B871" w14:textId="77777777" w:rsidR="00E35310" w:rsidRPr="00B403DA" w:rsidRDefault="00E35310" w:rsidP="00B403DA">
      <w:pPr>
        <w:spacing w:after="0"/>
        <w:jc w:val="center"/>
        <w:rPr>
          <w:rFonts w:ascii="Times New Roman" w:hAnsi="Times New Roman" w:cs="Times New Roman"/>
        </w:rPr>
      </w:pPr>
    </w:p>
    <w:p w14:paraId="4205A8FB" w14:textId="77777777" w:rsidR="00B403DA" w:rsidRDefault="00B403DA" w:rsidP="00E35310">
      <w:pPr>
        <w:spacing w:after="0" w:line="360" w:lineRule="auto"/>
        <w:jc w:val="center"/>
        <w:rPr>
          <w:rFonts w:ascii="Times New Roman" w:hAnsi="Times New Roman" w:cs="Times New Roman"/>
          <w:sz w:val="28"/>
        </w:rPr>
      </w:pPr>
    </w:p>
    <w:p w14:paraId="6E308E88" w14:textId="77777777" w:rsidR="00B403DA" w:rsidRDefault="00B403DA" w:rsidP="00E35310">
      <w:pPr>
        <w:spacing w:after="0" w:line="360" w:lineRule="auto"/>
        <w:jc w:val="center"/>
        <w:rPr>
          <w:rFonts w:ascii="Times New Roman" w:hAnsi="Times New Roman" w:cs="Times New Roman"/>
          <w:sz w:val="28"/>
        </w:rPr>
      </w:pPr>
    </w:p>
    <w:p w14:paraId="57D8E014" w14:textId="77777777" w:rsidR="00EE72AD" w:rsidRDefault="00E35310" w:rsidP="00E251DA">
      <w:pPr>
        <w:spacing w:after="0" w:line="360" w:lineRule="auto"/>
        <w:jc w:val="center"/>
        <w:rPr>
          <w:rFonts w:ascii="Times New Roman" w:hAnsi="Times New Roman" w:cs="Times New Roman"/>
          <w:sz w:val="28"/>
        </w:rPr>
      </w:pPr>
      <w:r>
        <w:rPr>
          <w:rFonts w:ascii="Times New Roman" w:hAnsi="Times New Roman" w:cs="Times New Roman"/>
          <w:sz w:val="28"/>
        </w:rPr>
        <w:t>Львів – 20</w:t>
      </w:r>
      <w:r w:rsidRPr="00BF4911">
        <w:rPr>
          <w:rFonts w:ascii="Times New Roman" w:hAnsi="Times New Roman" w:cs="Times New Roman"/>
          <w:sz w:val="28"/>
        </w:rPr>
        <w:t>24</w:t>
      </w:r>
    </w:p>
    <w:p w14:paraId="36195607" w14:textId="77777777" w:rsidR="009B017D" w:rsidRDefault="009B017D" w:rsidP="00E251DA">
      <w:pPr>
        <w:spacing w:after="0" w:line="360" w:lineRule="auto"/>
        <w:jc w:val="center"/>
        <w:rPr>
          <w:rFonts w:ascii="Times New Roman" w:hAnsi="Times New Roman" w:cs="Times New Roman"/>
          <w:sz w:val="28"/>
        </w:rPr>
        <w:sectPr w:rsidR="009B017D" w:rsidSect="00E37330">
          <w:headerReference w:type="default" r:id="rId8"/>
          <w:pgSz w:w="11906" w:h="16838"/>
          <w:pgMar w:top="1134" w:right="567" w:bottom="1134" w:left="1701" w:header="709" w:footer="709" w:gutter="0"/>
          <w:cols w:space="708"/>
          <w:titlePg/>
          <w:docGrid w:linePitch="360"/>
        </w:sectPr>
      </w:pPr>
    </w:p>
    <w:p w14:paraId="05062091" w14:textId="77777777" w:rsidR="0025186C" w:rsidRPr="0025186C" w:rsidRDefault="00780F04" w:rsidP="009B017D">
      <w:pPr>
        <w:spacing w:after="0" w:line="360" w:lineRule="auto"/>
        <w:jc w:val="center"/>
        <w:rPr>
          <w:rFonts w:ascii="Times New Roman" w:hAnsi="Times New Roman" w:cs="Times New Roman"/>
          <w:sz w:val="28"/>
        </w:rPr>
      </w:pPr>
      <w:r>
        <w:rPr>
          <w:rFonts w:ascii="Times New Roman" w:hAnsi="Times New Roman" w:cs="Times New Roman"/>
          <w:b/>
          <w:noProof/>
          <w:sz w:val="28"/>
          <w:lang w:eastAsia="uk-UA"/>
        </w:rPr>
        <w:lastRenderedPageBreak/>
        <w:pict w14:anchorId="780F4874">
          <v:rect id="Прямоугольник 30" o:spid="_x0000_s1026" style="position:absolute;left:0;text-align:left;margin-left:468.25pt;margin-top:-33.75pt;width:21.55pt;height:32.3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" fillcolor="white [3212]" stroked="f" strokeweight="2pt"/>
        </w:pict>
      </w:r>
      <w:r>
        <w:rPr>
          <w:rFonts w:ascii="Times New Roman" w:hAnsi="Times New Roman" w:cs="Times New Roman"/>
          <w:noProof/>
          <w:sz w:val="28"/>
          <w:lang w:eastAsia="uk-UA"/>
        </w:rPr>
        <w:pict w14:anchorId="7D5B9222">
          <v:rect id="Прямоугольник 31" o:spid="_x0000_s1030" style="position:absolute;left:0;text-align:left;margin-left:472.8pt;margin-top:-37.2pt;width:18.15pt;height:31.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" fillcolor="white [3212]" stroked="f" strokeweight="2pt"/>
        </w:pict>
      </w:r>
      <w:r w:rsidR="0025186C" w:rsidRPr="0025186C">
        <w:rPr>
          <w:rFonts w:ascii="Times New Roman" w:hAnsi="Times New Roman" w:cs="Times New Roman"/>
          <w:sz w:val="28"/>
        </w:rPr>
        <w:t>Державна служба України з надзвичайних ситуацій</w:t>
      </w:r>
    </w:p>
    <w:p w14:paraId="571BFBDE" w14:textId="77777777" w:rsidR="0025186C" w:rsidRPr="0025186C" w:rsidRDefault="0025186C" w:rsidP="0025186C">
      <w:pPr>
        <w:spacing w:after="0" w:line="360" w:lineRule="auto"/>
        <w:ind w:firstLine="851"/>
        <w:jc w:val="center"/>
        <w:rPr>
          <w:rFonts w:ascii="Times New Roman" w:hAnsi="Times New Roman" w:cs="Times New Roman"/>
          <w:sz w:val="28"/>
        </w:rPr>
      </w:pPr>
      <w:r w:rsidRPr="0025186C">
        <w:rPr>
          <w:rFonts w:ascii="Times New Roman" w:hAnsi="Times New Roman" w:cs="Times New Roman"/>
          <w:sz w:val="28"/>
        </w:rPr>
        <w:t>Львівський державний університет безпеки життєдіяльності</w:t>
      </w:r>
    </w:p>
    <w:p w14:paraId="679A5F65" w14:textId="77777777" w:rsidR="0025186C" w:rsidRPr="0025186C" w:rsidRDefault="0025186C" w:rsidP="0025186C">
      <w:pPr>
        <w:spacing w:after="0" w:line="360" w:lineRule="auto"/>
        <w:ind w:firstLine="851"/>
        <w:jc w:val="center"/>
        <w:rPr>
          <w:rFonts w:ascii="Times New Roman" w:hAnsi="Times New Roman" w:cs="Times New Roman"/>
          <w:sz w:val="28"/>
        </w:rPr>
      </w:pPr>
      <w:r w:rsidRPr="0025186C">
        <w:rPr>
          <w:rFonts w:ascii="Times New Roman" w:hAnsi="Times New Roman" w:cs="Times New Roman"/>
          <w:sz w:val="28"/>
        </w:rPr>
        <w:t>Навчально-науковий інститут цивільного захисту</w:t>
      </w:r>
    </w:p>
    <w:p w14:paraId="284A872D" w14:textId="77777777" w:rsidR="0025186C" w:rsidRPr="0025186C" w:rsidRDefault="0025186C" w:rsidP="0025186C">
      <w:pPr>
        <w:spacing w:after="0" w:line="360" w:lineRule="auto"/>
        <w:ind w:firstLine="851"/>
        <w:jc w:val="center"/>
        <w:rPr>
          <w:rFonts w:ascii="Times New Roman" w:hAnsi="Times New Roman" w:cs="Times New Roman"/>
          <w:sz w:val="28"/>
        </w:rPr>
      </w:pPr>
    </w:p>
    <w:p w14:paraId="4E3088E3" w14:textId="77777777" w:rsidR="0025186C" w:rsidRPr="0025186C" w:rsidRDefault="0025186C" w:rsidP="0025186C">
      <w:pPr>
        <w:spacing w:after="0" w:line="360" w:lineRule="auto"/>
        <w:ind w:firstLine="851"/>
        <w:jc w:val="center"/>
        <w:rPr>
          <w:rFonts w:ascii="Times New Roman" w:hAnsi="Times New Roman" w:cs="Times New Roman"/>
          <w:sz w:val="28"/>
        </w:rPr>
      </w:pPr>
      <w:r w:rsidRPr="0025186C">
        <w:rPr>
          <w:rFonts w:ascii="Times New Roman" w:hAnsi="Times New Roman" w:cs="Times New Roman"/>
          <w:sz w:val="28"/>
        </w:rPr>
        <w:t>Кафедра екологічної безпеки</w:t>
      </w:r>
    </w:p>
    <w:p w14:paraId="37004781" w14:textId="77777777" w:rsidR="0025186C" w:rsidRPr="0025186C" w:rsidRDefault="0025186C" w:rsidP="0025186C">
      <w:pPr>
        <w:spacing w:after="0" w:line="360" w:lineRule="auto"/>
        <w:ind w:firstLine="851"/>
        <w:jc w:val="center"/>
        <w:rPr>
          <w:rFonts w:ascii="Times New Roman" w:hAnsi="Times New Roman" w:cs="Times New Roman"/>
          <w:sz w:val="28"/>
        </w:rPr>
      </w:pPr>
    </w:p>
    <w:p w14:paraId="20C3EDF1" w14:textId="77777777" w:rsidR="0025186C" w:rsidRPr="0025186C" w:rsidRDefault="0025186C" w:rsidP="0025186C">
      <w:pPr>
        <w:spacing w:after="0" w:line="360" w:lineRule="auto"/>
        <w:rPr>
          <w:rFonts w:ascii="Times New Roman" w:hAnsi="Times New Roman" w:cs="Times New Roman"/>
          <w:sz w:val="28"/>
        </w:rPr>
      </w:pPr>
      <w:r w:rsidRPr="0025186C">
        <w:rPr>
          <w:rFonts w:ascii="Times New Roman" w:hAnsi="Times New Roman" w:cs="Times New Roman"/>
          <w:sz w:val="28"/>
        </w:rPr>
        <w:t>Освітній ступінь бакалавр</w:t>
      </w:r>
    </w:p>
    <w:p w14:paraId="178BF45F" w14:textId="77777777" w:rsidR="0025186C" w:rsidRPr="0025186C" w:rsidRDefault="0025186C" w:rsidP="0025186C">
      <w:pPr>
        <w:spacing w:after="0" w:line="360" w:lineRule="auto"/>
        <w:rPr>
          <w:rFonts w:ascii="Times New Roman" w:hAnsi="Times New Roman" w:cs="Times New Roman"/>
          <w:sz w:val="28"/>
        </w:rPr>
      </w:pPr>
      <w:r w:rsidRPr="0025186C">
        <w:rPr>
          <w:rFonts w:ascii="Times New Roman" w:hAnsi="Times New Roman" w:cs="Times New Roman"/>
          <w:sz w:val="28"/>
        </w:rPr>
        <w:t>Спеціальність 101 «Екологія»_</w:t>
      </w:r>
    </w:p>
    <w:p w14:paraId="6F2A8E5E" w14:textId="77777777" w:rsidR="0025186C" w:rsidRPr="0025186C" w:rsidRDefault="0025186C" w:rsidP="0025186C">
      <w:pPr>
        <w:spacing w:after="0" w:line="360" w:lineRule="auto"/>
        <w:ind w:firstLine="851"/>
        <w:jc w:val="center"/>
        <w:rPr>
          <w:rFonts w:ascii="Times New Roman" w:hAnsi="Times New Roman" w:cs="Times New Roman"/>
          <w:sz w:val="28"/>
        </w:rPr>
      </w:pPr>
    </w:p>
    <w:p w14:paraId="4EA48C48" w14:textId="77777777" w:rsidR="0025186C" w:rsidRPr="00367BE2" w:rsidRDefault="0025186C" w:rsidP="0025186C">
      <w:pPr>
        <w:spacing w:after="0" w:line="240" w:lineRule="atLeast"/>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367BE2">
        <w:rPr>
          <w:rFonts w:ascii="Times New Roman" w:hAnsi="Times New Roman" w:cs="Times New Roman"/>
          <w:sz w:val="28"/>
          <w:szCs w:val="28"/>
        </w:rPr>
        <w:t>ЗАТВЕРДЖУЮ</w:t>
      </w:r>
    </w:p>
    <w:p w14:paraId="19A681CC" w14:textId="77777777" w:rsidR="0025186C" w:rsidRPr="00367BE2" w:rsidRDefault="0025186C" w:rsidP="0025186C">
      <w:pPr>
        <w:spacing w:after="0" w:line="240" w:lineRule="atLeast"/>
        <w:ind w:firstLine="709"/>
        <w:jc w:val="right"/>
        <w:rPr>
          <w:rFonts w:ascii="Times New Roman" w:hAnsi="Times New Roman" w:cs="Times New Roman"/>
          <w:sz w:val="28"/>
          <w:szCs w:val="28"/>
          <w:u w:val="single"/>
        </w:rPr>
      </w:pPr>
      <w:r>
        <w:rPr>
          <w:rFonts w:ascii="Times New Roman" w:hAnsi="Times New Roman" w:cs="Times New Roman"/>
          <w:sz w:val="28"/>
          <w:szCs w:val="28"/>
        </w:rPr>
        <w:t xml:space="preserve">Завідувач кафедри екологічної безпеки </w:t>
      </w:r>
    </w:p>
    <w:p w14:paraId="23CE2835" w14:textId="77777777" w:rsidR="0025186C" w:rsidRPr="006E6313" w:rsidRDefault="0025186C" w:rsidP="0025186C">
      <w:pPr>
        <w:spacing w:after="0"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                                                              </w:t>
      </w:r>
      <w:r w:rsidRPr="00367BE2">
        <w:rPr>
          <w:rFonts w:ascii="Times New Roman" w:hAnsi="Times New Roman" w:cs="Times New Roman"/>
          <w:sz w:val="28"/>
          <w:szCs w:val="28"/>
          <w:u w:val="single"/>
        </w:rPr>
        <w:tab/>
        <w:t xml:space="preserve"> </w:t>
      </w:r>
      <w:r w:rsidRPr="00367BE2">
        <w:rPr>
          <w:rFonts w:ascii="Times New Roman" w:hAnsi="Times New Roman" w:cs="Times New Roman"/>
          <w:sz w:val="28"/>
          <w:szCs w:val="28"/>
          <w:u w:val="single"/>
        </w:rPr>
        <w:tab/>
        <w:t xml:space="preserve"> </w:t>
      </w:r>
      <w:r w:rsidRPr="006E6313">
        <w:rPr>
          <w:rFonts w:ascii="Times New Roman" w:hAnsi="Times New Roman" w:cs="Times New Roman"/>
          <w:sz w:val="28"/>
          <w:szCs w:val="28"/>
        </w:rPr>
        <w:t>Андрій К</w:t>
      </w:r>
      <w:r>
        <w:rPr>
          <w:rFonts w:ascii="Times New Roman" w:hAnsi="Times New Roman" w:cs="Times New Roman"/>
          <w:sz w:val="28"/>
          <w:szCs w:val="28"/>
        </w:rPr>
        <w:t xml:space="preserve">УЗИК </w:t>
      </w:r>
    </w:p>
    <w:p w14:paraId="36E93C77" w14:textId="77777777" w:rsidR="0025186C" w:rsidRPr="00367BE2" w:rsidRDefault="0025186C" w:rsidP="0025186C">
      <w:pPr>
        <w:spacing w:after="0" w:line="240" w:lineRule="atLeast"/>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367BE2">
        <w:rPr>
          <w:rFonts w:ascii="Times New Roman" w:hAnsi="Times New Roman" w:cs="Times New Roman"/>
          <w:sz w:val="28"/>
          <w:szCs w:val="28"/>
        </w:rPr>
        <w:t>«</w:t>
      </w:r>
      <w:r w:rsidRPr="00367BE2">
        <w:rPr>
          <w:rFonts w:ascii="Times New Roman" w:hAnsi="Times New Roman" w:cs="Times New Roman"/>
          <w:sz w:val="28"/>
          <w:szCs w:val="28"/>
          <w:u w:val="single"/>
        </w:rPr>
        <w:tab/>
        <w:t xml:space="preserve"> </w:t>
      </w:r>
      <w:r w:rsidRPr="00367BE2">
        <w:rPr>
          <w:rFonts w:ascii="Times New Roman" w:hAnsi="Times New Roman" w:cs="Times New Roman"/>
          <w:sz w:val="28"/>
          <w:szCs w:val="28"/>
        </w:rPr>
        <w:t xml:space="preserve">» </w:t>
      </w:r>
      <w:r w:rsidRPr="00367BE2">
        <w:rPr>
          <w:rFonts w:ascii="Times New Roman" w:hAnsi="Times New Roman" w:cs="Times New Roman"/>
          <w:sz w:val="28"/>
          <w:szCs w:val="28"/>
          <w:u w:val="single"/>
        </w:rPr>
        <w:t xml:space="preserve"> </w:t>
      </w:r>
      <w:r w:rsidRPr="00367BE2">
        <w:rPr>
          <w:rFonts w:ascii="Times New Roman" w:hAnsi="Times New Roman" w:cs="Times New Roman"/>
          <w:sz w:val="28"/>
          <w:szCs w:val="28"/>
          <w:u w:val="single"/>
        </w:rPr>
        <w:tab/>
      </w:r>
      <w:r w:rsidRPr="00367BE2">
        <w:rPr>
          <w:rFonts w:ascii="Times New Roman" w:hAnsi="Times New Roman" w:cs="Times New Roman"/>
          <w:sz w:val="28"/>
          <w:szCs w:val="28"/>
          <w:u w:val="single"/>
        </w:rPr>
        <w:tab/>
        <w:t xml:space="preserve"> </w:t>
      </w:r>
      <w:r w:rsidRPr="00367BE2">
        <w:rPr>
          <w:rFonts w:ascii="Times New Roman" w:hAnsi="Times New Roman" w:cs="Times New Roman"/>
          <w:sz w:val="28"/>
          <w:szCs w:val="28"/>
          <w:u w:val="single"/>
        </w:rPr>
        <w:tab/>
        <w:t xml:space="preserve"> </w:t>
      </w:r>
      <w:r w:rsidRPr="00367BE2">
        <w:rPr>
          <w:rFonts w:ascii="Times New Roman" w:hAnsi="Times New Roman" w:cs="Times New Roman"/>
          <w:sz w:val="28"/>
          <w:szCs w:val="28"/>
        </w:rPr>
        <w:t>20</w:t>
      </w:r>
      <w:r w:rsidRPr="00367BE2">
        <w:rPr>
          <w:rFonts w:ascii="Times New Roman" w:hAnsi="Times New Roman" w:cs="Times New Roman"/>
          <w:sz w:val="28"/>
          <w:szCs w:val="28"/>
          <w:u w:val="single"/>
        </w:rPr>
        <w:tab/>
        <w:t xml:space="preserve"> </w:t>
      </w:r>
      <w:r w:rsidRPr="00367BE2">
        <w:rPr>
          <w:rFonts w:ascii="Times New Roman" w:hAnsi="Times New Roman" w:cs="Times New Roman"/>
          <w:sz w:val="28"/>
          <w:szCs w:val="28"/>
        </w:rPr>
        <w:t>року</w:t>
      </w:r>
    </w:p>
    <w:p w14:paraId="2CC17873" w14:textId="77777777" w:rsidR="0025186C" w:rsidRPr="00367BE2" w:rsidRDefault="0025186C" w:rsidP="0025186C">
      <w:pPr>
        <w:spacing w:after="0" w:line="360" w:lineRule="auto"/>
        <w:ind w:firstLine="709"/>
        <w:jc w:val="center"/>
        <w:rPr>
          <w:rFonts w:ascii="Times New Roman" w:hAnsi="Times New Roman" w:cs="Times New Roman"/>
          <w:sz w:val="28"/>
          <w:szCs w:val="28"/>
        </w:rPr>
      </w:pPr>
    </w:p>
    <w:p w14:paraId="153697BE" w14:textId="77777777" w:rsidR="0025186C" w:rsidRPr="0025186C" w:rsidRDefault="0025186C" w:rsidP="0025186C">
      <w:pPr>
        <w:spacing w:after="0" w:line="360" w:lineRule="auto"/>
        <w:ind w:firstLine="851"/>
        <w:jc w:val="center"/>
        <w:rPr>
          <w:rFonts w:ascii="Times New Roman" w:hAnsi="Times New Roman" w:cs="Times New Roman"/>
          <w:sz w:val="28"/>
        </w:rPr>
      </w:pPr>
    </w:p>
    <w:p w14:paraId="6A67FDD5" w14:textId="77777777" w:rsidR="0025186C" w:rsidRPr="00367BE2" w:rsidRDefault="0025186C" w:rsidP="0025186C">
      <w:pPr>
        <w:spacing w:after="0" w:line="360" w:lineRule="auto"/>
        <w:ind w:firstLine="709"/>
        <w:jc w:val="center"/>
        <w:rPr>
          <w:rFonts w:ascii="Times New Roman" w:hAnsi="Times New Roman" w:cs="Times New Roman"/>
          <w:b/>
          <w:bCs/>
          <w:sz w:val="28"/>
          <w:szCs w:val="28"/>
        </w:rPr>
      </w:pPr>
      <w:r w:rsidRPr="00367BE2">
        <w:rPr>
          <w:rFonts w:ascii="Times New Roman" w:hAnsi="Times New Roman" w:cs="Times New Roman"/>
          <w:b/>
          <w:bCs/>
          <w:sz w:val="28"/>
          <w:szCs w:val="28"/>
        </w:rPr>
        <w:t>ЗАВДАННЯ</w:t>
      </w:r>
    </w:p>
    <w:p w14:paraId="3281BBDB" w14:textId="77777777" w:rsidR="0025186C" w:rsidRPr="00367BE2" w:rsidRDefault="0025186C" w:rsidP="0025186C">
      <w:pPr>
        <w:spacing w:after="0" w:line="360" w:lineRule="auto"/>
        <w:ind w:firstLine="709"/>
        <w:jc w:val="center"/>
        <w:rPr>
          <w:rFonts w:ascii="Times New Roman" w:hAnsi="Times New Roman" w:cs="Times New Roman"/>
          <w:sz w:val="28"/>
          <w:szCs w:val="28"/>
        </w:rPr>
      </w:pPr>
      <w:r w:rsidRPr="00367BE2">
        <w:rPr>
          <w:rFonts w:ascii="Times New Roman" w:hAnsi="Times New Roman" w:cs="Times New Roman"/>
          <w:sz w:val="28"/>
          <w:szCs w:val="28"/>
        </w:rPr>
        <w:t>на дипломну роботу</w:t>
      </w:r>
    </w:p>
    <w:p w14:paraId="3610947B" w14:textId="77777777" w:rsidR="0025186C" w:rsidRPr="00367BE2" w:rsidRDefault="0025186C" w:rsidP="00E251DA">
      <w:pPr>
        <w:spacing w:after="0" w:line="240" w:lineRule="auto"/>
        <w:jc w:val="both"/>
        <w:rPr>
          <w:rFonts w:ascii="Times New Roman" w:hAnsi="Times New Roman" w:cs="Times New Roman"/>
          <w:sz w:val="28"/>
          <w:szCs w:val="28"/>
          <w:u w:val="single"/>
        </w:rPr>
      </w:pPr>
      <w:r w:rsidRPr="00367BE2">
        <w:rPr>
          <w:rFonts w:ascii="Times New Roman" w:hAnsi="Times New Roman" w:cs="Times New Roman"/>
          <w:sz w:val="28"/>
          <w:szCs w:val="28"/>
        </w:rPr>
        <w:t xml:space="preserve">Здобувачу </w:t>
      </w:r>
      <w:r w:rsidR="00EE72AD">
        <w:rPr>
          <w:rFonts w:ascii="Times New Roman" w:hAnsi="Times New Roman" w:cs="Times New Roman"/>
          <w:sz w:val="28"/>
          <w:szCs w:val="28"/>
          <w:u w:val="single"/>
        </w:rPr>
        <w:t xml:space="preserve"> </w:t>
      </w:r>
      <w:r w:rsidR="00EE72AD">
        <w:rPr>
          <w:rFonts w:ascii="Times New Roman" w:hAnsi="Times New Roman" w:cs="Times New Roman"/>
          <w:sz w:val="28"/>
          <w:szCs w:val="28"/>
          <w:u w:val="single"/>
        </w:rPr>
        <w:tab/>
        <w:t xml:space="preserve"> </w:t>
      </w:r>
      <w:r w:rsidR="00EE72AD">
        <w:rPr>
          <w:rFonts w:ascii="Times New Roman" w:hAnsi="Times New Roman" w:cs="Times New Roman"/>
          <w:sz w:val="28"/>
          <w:szCs w:val="28"/>
          <w:u w:val="single"/>
        </w:rPr>
        <w:tab/>
        <w:t xml:space="preserve"> </w:t>
      </w:r>
      <w:r w:rsidR="00EE72AD">
        <w:rPr>
          <w:rFonts w:ascii="Times New Roman" w:hAnsi="Times New Roman" w:cs="Times New Roman"/>
          <w:sz w:val="28"/>
          <w:szCs w:val="28"/>
          <w:u w:val="single"/>
        </w:rPr>
        <w:tab/>
        <w:t xml:space="preserve"> </w:t>
      </w:r>
      <w:r>
        <w:rPr>
          <w:rFonts w:ascii="Times New Roman" w:hAnsi="Times New Roman" w:cs="Times New Roman"/>
          <w:sz w:val="28"/>
          <w:szCs w:val="28"/>
          <w:u w:val="single"/>
        </w:rPr>
        <w:t>Волинець Марті Володи</w:t>
      </w:r>
      <w:r w:rsidR="00EE72AD">
        <w:rPr>
          <w:rFonts w:ascii="Times New Roman" w:hAnsi="Times New Roman" w:cs="Times New Roman"/>
          <w:sz w:val="28"/>
          <w:szCs w:val="28"/>
          <w:u w:val="single"/>
        </w:rPr>
        <w:t>мирівні</w:t>
      </w:r>
      <w:r>
        <w:rPr>
          <w:rFonts w:ascii="Times New Roman" w:hAnsi="Times New Roman" w:cs="Times New Roman"/>
          <w:sz w:val="28"/>
          <w:szCs w:val="28"/>
          <w:u w:val="single"/>
        </w:rPr>
        <w:t xml:space="preserve">  </w:t>
      </w:r>
      <w:r>
        <w:rPr>
          <w:rFonts w:ascii="Times New Roman" w:hAnsi="Times New Roman" w:cs="Times New Roman"/>
          <w:sz w:val="28"/>
          <w:szCs w:val="28"/>
          <w:u w:val="single"/>
        </w:rPr>
        <w:tab/>
        <w:t xml:space="preserve"> </w:t>
      </w:r>
      <w:r>
        <w:rPr>
          <w:rFonts w:ascii="Times New Roman" w:hAnsi="Times New Roman" w:cs="Times New Roman"/>
          <w:sz w:val="28"/>
          <w:szCs w:val="28"/>
          <w:u w:val="single"/>
        </w:rPr>
        <w:tab/>
        <w:t xml:space="preserve"> </w:t>
      </w:r>
    </w:p>
    <w:p w14:paraId="351CF6F2" w14:textId="77777777" w:rsidR="0025186C" w:rsidRPr="00377314" w:rsidRDefault="0025186C" w:rsidP="00B33C48">
      <w:pPr>
        <w:spacing w:after="0" w:line="240" w:lineRule="auto"/>
        <w:ind w:firstLine="709"/>
        <w:jc w:val="center"/>
        <w:rPr>
          <w:rFonts w:ascii="Times New Roman" w:hAnsi="Times New Roman" w:cs="Times New Roman"/>
          <w:sz w:val="20"/>
          <w:szCs w:val="28"/>
        </w:rPr>
      </w:pPr>
      <w:r w:rsidRPr="00377314">
        <w:rPr>
          <w:rFonts w:ascii="Times New Roman" w:hAnsi="Times New Roman" w:cs="Times New Roman"/>
          <w:sz w:val="20"/>
          <w:szCs w:val="28"/>
        </w:rPr>
        <w:t>(прізвище, ім`я, по батькові)</w:t>
      </w:r>
    </w:p>
    <w:p w14:paraId="333A6799" w14:textId="77777777" w:rsidR="0025186C" w:rsidRDefault="0025186C" w:rsidP="00E251DA">
      <w:pPr>
        <w:spacing w:after="0" w:line="360" w:lineRule="auto"/>
        <w:jc w:val="both"/>
        <w:rPr>
          <w:rFonts w:ascii="Times New Roman" w:hAnsi="Times New Roman" w:cs="Times New Roman"/>
          <w:sz w:val="28"/>
          <w:szCs w:val="28"/>
        </w:rPr>
      </w:pPr>
    </w:p>
    <w:p w14:paraId="62A52F92" w14:textId="77777777" w:rsidR="0025186C" w:rsidRPr="00E35310" w:rsidRDefault="0025186C" w:rsidP="00E251DA">
      <w:pPr>
        <w:spacing w:after="0" w:line="360" w:lineRule="auto"/>
        <w:jc w:val="both"/>
        <w:rPr>
          <w:rFonts w:ascii="Times New Roman" w:hAnsi="Times New Roman" w:cs="Times New Roman"/>
          <w:sz w:val="28"/>
          <w:lang w:val="ru-RU"/>
        </w:rPr>
      </w:pPr>
      <w:r w:rsidRPr="00367BE2">
        <w:rPr>
          <w:rFonts w:ascii="Times New Roman" w:hAnsi="Times New Roman" w:cs="Times New Roman"/>
          <w:sz w:val="28"/>
          <w:szCs w:val="28"/>
        </w:rPr>
        <w:t xml:space="preserve">1. Тема </w:t>
      </w:r>
      <w:r>
        <w:rPr>
          <w:rFonts w:ascii="Times New Roman" w:hAnsi="Times New Roman" w:cs="Times New Roman"/>
          <w:sz w:val="28"/>
          <w:szCs w:val="28"/>
        </w:rPr>
        <w:t>«</w:t>
      </w:r>
      <w:r w:rsidRPr="00E35310">
        <w:rPr>
          <w:rFonts w:ascii="Times New Roman" w:hAnsi="Times New Roman" w:cs="Times New Roman"/>
          <w:sz w:val="28"/>
        </w:rPr>
        <w:t>Сучасні підходи до очищення</w:t>
      </w:r>
      <w:r w:rsidR="00C94C39">
        <w:rPr>
          <w:rFonts w:ascii="Times New Roman" w:hAnsi="Times New Roman" w:cs="Times New Roman"/>
          <w:sz w:val="28"/>
        </w:rPr>
        <w:t xml:space="preserve"> господарсько-побутових стічних </w:t>
      </w:r>
      <w:r w:rsidRPr="00E35310">
        <w:rPr>
          <w:rFonts w:ascii="Times New Roman" w:hAnsi="Times New Roman" w:cs="Times New Roman"/>
          <w:sz w:val="28"/>
        </w:rPr>
        <w:t>вод на при</w:t>
      </w:r>
      <w:r>
        <w:rPr>
          <w:rFonts w:ascii="Times New Roman" w:hAnsi="Times New Roman" w:cs="Times New Roman"/>
          <w:sz w:val="28"/>
        </w:rPr>
        <w:t>кл</w:t>
      </w:r>
      <w:r w:rsidR="00EE72AD">
        <w:rPr>
          <w:rFonts w:ascii="Times New Roman" w:hAnsi="Times New Roman" w:cs="Times New Roman"/>
          <w:sz w:val="28"/>
        </w:rPr>
        <w:t>аді ТОВ «</w:t>
      </w:r>
      <w:proofErr w:type="spellStart"/>
      <w:r w:rsidR="00EE72AD">
        <w:rPr>
          <w:rFonts w:ascii="Times New Roman" w:hAnsi="Times New Roman" w:cs="Times New Roman"/>
          <w:sz w:val="28"/>
        </w:rPr>
        <w:t>Акваполімер</w:t>
      </w:r>
      <w:proofErr w:type="spellEnd"/>
      <w:r w:rsidR="00EE72AD">
        <w:rPr>
          <w:rFonts w:ascii="Times New Roman" w:hAnsi="Times New Roman" w:cs="Times New Roman"/>
          <w:sz w:val="28"/>
        </w:rPr>
        <w:t xml:space="preserve"> Інжиніринг</w:t>
      </w:r>
      <w:r>
        <w:rPr>
          <w:rFonts w:ascii="Times New Roman" w:hAnsi="Times New Roman" w:cs="Times New Roman"/>
          <w:sz w:val="28"/>
        </w:rPr>
        <w:t>»</w:t>
      </w:r>
    </w:p>
    <w:p w14:paraId="761EEFD1" w14:textId="77777777" w:rsidR="0025186C" w:rsidRPr="00367BE2" w:rsidRDefault="0025186C" w:rsidP="00E251DA">
      <w:pPr>
        <w:spacing w:after="0" w:line="240" w:lineRule="auto"/>
        <w:jc w:val="both"/>
        <w:rPr>
          <w:rFonts w:ascii="Times New Roman" w:hAnsi="Times New Roman" w:cs="Times New Roman"/>
          <w:sz w:val="28"/>
          <w:szCs w:val="28"/>
          <w:u w:val="single"/>
        </w:rPr>
      </w:pPr>
      <w:r w:rsidRPr="00367BE2">
        <w:rPr>
          <w:rFonts w:ascii="Times New Roman" w:hAnsi="Times New Roman" w:cs="Times New Roman"/>
          <w:sz w:val="28"/>
          <w:szCs w:val="28"/>
        </w:rPr>
        <w:t xml:space="preserve">керівник роботи </w:t>
      </w:r>
      <w:r w:rsidRPr="00367BE2">
        <w:rPr>
          <w:rFonts w:ascii="Times New Roman" w:hAnsi="Times New Roman" w:cs="Times New Roman"/>
          <w:sz w:val="28"/>
          <w:szCs w:val="28"/>
          <w:u w:val="single"/>
        </w:rPr>
        <w:tab/>
        <w:t xml:space="preserve"> </w:t>
      </w:r>
      <w:r w:rsidR="00377314">
        <w:rPr>
          <w:rFonts w:ascii="Times New Roman" w:hAnsi="Times New Roman" w:cs="Times New Roman"/>
          <w:sz w:val="28"/>
          <w:szCs w:val="28"/>
          <w:u w:val="single"/>
        </w:rPr>
        <w:t xml:space="preserve">                </w:t>
      </w:r>
      <w:r w:rsidRPr="00367BE2">
        <w:rPr>
          <w:rFonts w:ascii="Times New Roman" w:hAnsi="Times New Roman" w:cs="Times New Roman"/>
          <w:sz w:val="28"/>
          <w:szCs w:val="28"/>
          <w:u w:val="single"/>
        </w:rPr>
        <w:t xml:space="preserve"> </w:t>
      </w:r>
      <w:r>
        <w:rPr>
          <w:rFonts w:ascii="Times New Roman" w:hAnsi="Times New Roman" w:cs="Times New Roman"/>
          <w:sz w:val="28"/>
          <w:szCs w:val="28"/>
          <w:u w:val="single"/>
        </w:rPr>
        <w:t>Гоцій Наталія Данилівна, к.с.-</w:t>
      </w:r>
      <w:proofErr w:type="spellStart"/>
      <w:r>
        <w:rPr>
          <w:rFonts w:ascii="Times New Roman" w:hAnsi="Times New Roman" w:cs="Times New Roman"/>
          <w:sz w:val="28"/>
          <w:szCs w:val="28"/>
          <w:u w:val="single"/>
        </w:rPr>
        <w:t>г.н</w:t>
      </w:r>
      <w:proofErr w:type="spellEnd"/>
      <w:r>
        <w:rPr>
          <w:rFonts w:ascii="Times New Roman" w:hAnsi="Times New Roman" w:cs="Times New Roman"/>
          <w:sz w:val="28"/>
          <w:szCs w:val="28"/>
          <w:u w:val="single"/>
        </w:rPr>
        <w:t>.</w:t>
      </w:r>
      <w:r w:rsidRPr="00367BE2">
        <w:rPr>
          <w:rFonts w:ascii="Times New Roman" w:hAnsi="Times New Roman" w:cs="Times New Roman"/>
          <w:sz w:val="28"/>
          <w:szCs w:val="28"/>
          <w:u w:val="single"/>
        </w:rPr>
        <w:tab/>
      </w:r>
      <w:r w:rsidRPr="00367BE2">
        <w:rPr>
          <w:rFonts w:ascii="Times New Roman" w:hAnsi="Times New Roman" w:cs="Times New Roman"/>
          <w:sz w:val="28"/>
          <w:szCs w:val="28"/>
          <w:u w:val="single"/>
        </w:rPr>
        <w:tab/>
        <w:t xml:space="preserve"> </w:t>
      </w:r>
    </w:p>
    <w:p w14:paraId="1BE327D4" w14:textId="77777777" w:rsidR="0025186C" w:rsidRDefault="0025186C" w:rsidP="00E251DA">
      <w:pPr>
        <w:spacing w:after="0" w:line="240" w:lineRule="auto"/>
        <w:ind w:firstLine="709"/>
        <w:jc w:val="both"/>
        <w:rPr>
          <w:rFonts w:ascii="Times New Roman" w:hAnsi="Times New Roman" w:cs="Times New Roman"/>
          <w:szCs w:val="28"/>
        </w:rPr>
      </w:pPr>
      <w:r w:rsidRPr="00377314">
        <w:rPr>
          <w:rFonts w:ascii="Times New Roman" w:hAnsi="Times New Roman" w:cs="Times New Roman"/>
          <w:szCs w:val="28"/>
        </w:rPr>
        <w:t xml:space="preserve">                               (прізвище, ім`я, по батькові, науковий ступінь, вчене звання)</w:t>
      </w:r>
    </w:p>
    <w:p w14:paraId="747BB014" w14:textId="77777777" w:rsidR="00377314" w:rsidRPr="00377314" w:rsidRDefault="00377314" w:rsidP="00E251DA">
      <w:pPr>
        <w:spacing w:after="0" w:line="240" w:lineRule="auto"/>
        <w:ind w:firstLine="709"/>
        <w:jc w:val="both"/>
        <w:rPr>
          <w:rFonts w:ascii="Times New Roman" w:hAnsi="Times New Roman" w:cs="Times New Roman"/>
          <w:szCs w:val="28"/>
        </w:rPr>
      </w:pPr>
    </w:p>
    <w:p w14:paraId="481ED4B8" w14:textId="77777777" w:rsidR="0025186C" w:rsidRDefault="0025186C" w:rsidP="00E251DA">
      <w:pPr>
        <w:spacing w:after="0" w:line="360" w:lineRule="auto"/>
        <w:jc w:val="both"/>
        <w:rPr>
          <w:rFonts w:ascii="Times New Roman" w:hAnsi="Times New Roman" w:cs="Times New Roman"/>
          <w:sz w:val="28"/>
          <w:szCs w:val="28"/>
        </w:rPr>
      </w:pPr>
      <w:r w:rsidRPr="00367BE2">
        <w:rPr>
          <w:rFonts w:ascii="Times New Roman" w:hAnsi="Times New Roman" w:cs="Times New Roman"/>
          <w:sz w:val="28"/>
          <w:szCs w:val="28"/>
        </w:rPr>
        <w:t xml:space="preserve">затверджені наказом ЛДУ БЖД від </w:t>
      </w:r>
      <w:r w:rsidR="00E3589B">
        <w:rPr>
          <w:rFonts w:ascii="Times New Roman" w:hAnsi="Times New Roman" w:cs="Times New Roman"/>
          <w:sz w:val="28"/>
          <w:szCs w:val="28"/>
        </w:rPr>
        <w:t>«</w:t>
      </w:r>
      <w:r w:rsidR="00E3589B" w:rsidRPr="00B14E79">
        <w:rPr>
          <w:rFonts w:ascii="Times New Roman" w:hAnsi="Times New Roman" w:cs="Times New Roman"/>
          <w:sz w:val="28"/>
          <w:u w:val="single"/>
        </w:rPr>
        <w:t>13</w:t>
      </w:r>
      <w:r w:rsidR="00E3589B">
        <w:rPr>
          <w:rFonts w:ascii="Times New Roman" w:hAnsi="Times New Roman" w:cs="Times New Roman"/>
          <w:sz w:val="28"/>
        </w:rPr>
        <w:t>»</w:t>
      </w:r>
      <w:r w:rsidR="00E3589B" w:rsidRPr="00B14E79">
        <w:rPr>
          <w:rFonts w:ascii="Times New Roman" w:hAnsi="Times New Roman" w:cs="Times New Roman"/>
          <w:sz w:val="28"/>
        </w:rPr>
        <w:t xml:space="preserve"> </w:t>
      </w:r>
      <w:r w:rsidR="00E3589B" w:rsidRPr="00B14E79">
        <w:rPr>
          <w:rFonts w:ascii="Times New Roman" w:hAnsi="Times New Roman" w:cs="Times New Roman"/>
          <w:sz w:val="28"/>
          <w:u w:val="single"/>
        </w:rPr>
        <w:t>лютого</w:t>
      </w:r>
      <w:r w:rsidR="00E3589B" w:rsidRPr="00B14E79">
        <w:rPr>
          <w:rFonts w:ascii="Times New Roman" w:hAnsi="Times New Roman" w:cs="Times New Roman"/>
          <w:sz w:val="28"/>
        </w:rPr>
        <w:t xml:space="preserve"> 20</w:t>
      </w:r>
      <w:r w:rsidR="00E3589B" w:rsidRPr="00B14E79">
        <w:rPr>
          <w:rFonts w:ascii="Times New Roman" w:hAnsi="Times New Roman" w:cs="Times New Roman"/>
          <w:sz w:val="28"/>
          <w:u w:val="single"/>
        </w:rPr>
        <w:t>24</w:t>
      </w:r>
      <w:r w:rsidR="00E3589B" w:rsidRPr="00B14E79">
        <w:rPr>
          <w:rFonts w:ascii="Times New Roman" w:hAnsi="Times New Roman" w:cs="Times New Roman"/>
          <w:sz w:val="28"/>
        </w:rPr>
        <w:t xml:space="preserve"> року № </w:t>
      </w:r>
      <w:r w:rsidR="00E3589B" w:rsidRPr="00B14E79">
        <w:rPr>
          <w:rFonts w:ascii="Times New Roman" w:hAnsi="Times New Roman" w:cs="Times New Roman"/>
          <w:sz w:val="28"/>
          <w:u w:val="single"/>
        </w:rPr>
        <w:t>НС-21/90</w:t>
      </w:r>
    </w:p>
    <w:p w14:paraId="61D36E95" w14:textId="77777777" w:rsidR="0025186C" w:rsidRPr="00E3589B" w:rsidRDefault="0025186C" w:rsidP="00E251DA">
      <w:pPr>
        <w:spacing w:after="0" w:line="360" w:lineRule="auto"/>
        <w:jc w:val="both"/>
        <w:rPr>
          <w:rFonts w:ascii="Times New Roman" w:hAnsi="Times New Roman" w:cs="Times New Roman"/>
          <w:sz w:val="28"/>
          <w:szCs w:val="28"/>
          <w:u w:val="single"/>
        </w:rPr>
      </w:pPr>
      <w:r w:rsidRPr="00367BE2">
        <w:rPr>
          <w:rFonts w:ascii="Times New Roman" w:hAnsi="Times New Roman" w:cs="Times New Roman"/>
          <w:sz w:val="28"/>
          <w:szCs w:val="28"/>
        </w:rPr>
        <w:t xml:space="preserve">2. Термін подання здобувачем роботи </w:t>
      </w:r>
      <w:r w:rsidRPr="00367BE2">
        <w:rPr>
          <w:rFonts w:ascii="Times New Roman" w:hAnsi="Times New Roman" w:cs="Times New Roman"/>
          <w:sz w:val="28"/>
          <w:szCs w:val="28"/>
          <w:u w:val="single"/>
        </w:rPr>
        <w:t xml:space="preserve"> </w:t>
      </w:r>
      <w:bookmarkStart w:id="0" w:name="_Hlk136864371"/>
      <w:r w:rsidR="00377314" w:rsidRPr="00E3589B">
        <w:rPr>
          <w:rFonts w:ascii="Times New Roman" w:hAnsi="Times New Roman" w:cs="Times New Roman"/>
          <w:sz w:val="28"/>
          <w:szCs w:val="28"/>
          <w:u w:val="single"/>
        </w:rPr>
        <w:t xml:space="preserve">« </w:t>
      </w:r>
      <w:r w:rsidR="003854DB" w:rsidRPr="00E3589B">
        <w:rPr>
          <w:rFonts w:ascii="Times New Roman" w:hAnsi="Times New Roman" w:cs="Times New Roman"/>
          <w:sz w:val="28"/>
          <w:szCs w:val="28"/>
          <w:u w:val="single"/>
        </w:rPr>
        <w:t>3</w:t>
      </w:r>
      <w:r w:rsidRPr="00E3589B">
        <w:rPr>
          <w:rFonts w:ascii="Times New Roman" w:hAnsi="Times New Roman" w:cs="Times New Roman"/>
          <w:sz w:val="28"/>
          <w:szCs w:val="28"/>
          <w:u w:val="single"/>
        </w:rPr>
        <w:t xml:space="preserve">» </w:t>
      </w:r>
      <w:r w:rsidR="00E3589B" w:rsidRPr="00E3589B">
        <w:rPr>
          <w:rFonts w:ascii="Times New Roman" w:hAnsi="Times New Roman" w:cs="Times New Roman"/>
          <w:sz w:val="28"/>
          <w:szCs w:val="28"/>
          <w:u w:val="single"/>
        </w:rPr>
        <w:t>червня</w:t>
      </w:r>
      <w:r w:rsidRPr="00E3589B">
        <w:rPr>
          <w:rFonts w:ascii="Times New Roman" w:hAnsi="Times New Roman" w:cs="Times New Roman"/>
          <w:sz w:val="28"/>
          <w:szCs w:val="28"/>
          <w:u w:val="single"/>
        </w:rPr>
        <w:t xml:space="preserve"> 202</w:t>
      </w:r>
      <w:r w:rsidR="00663031" w:rsidRPr="00E3589B">
        <w:rPr>
          <w:rFonts w:ascii="Times New Roman" w:hAnsi="Times New Roman" w:cs="Times New Roman"/>
          <w:sz w:val="28"/>
          <w:szCs w:val="28"/>
          <w:u w:val="single"/>
        </w:rPr>
        <w:t>4</w:t>
      </w:r>
      <w:r w:rsidRPr="00E3589B">
        <w:rPr>
          <w:rFonts w:ascii="Times New Roman" w:hAnsi="Times New Roman" w:cs="Times New Roman"/>
          <w:sz w:val="28"/>
          <w:szCs w:val="28"/>
          <w:u w:val="single"/>
        </w:rPr>
        <w:t xml:space="preserve"> року</w:t>
      </w:r>
    </w:p>
    <w:bookmarkEnd w:id="0"/>
    <w:p w14:paraId="07463EDF" w14:textId="77777777" w:rsidR="0025186C" w:rsidRPr="00282693" w:rsidRDefault="0025186C" w:rsidP="00E251DA">
      <w:pPr>
        <w:spacing w:after="0" w:line="360" w:lineRule="auto"/>
        <w:jc w:val="both"/>
        <w:rPr>
          <w:rFonts w:ascii="Times New Roman" w:hAnsi="Times New Roman" w:cs="Times New Roman"/>
          <w:sz w:val="28"/>
          <w:szCs w:val="28"/>
        </w:rPr>
      </w:pPr>
      <w:r w:rsidRPr="00367BE2">
        <w:rPr>
          <w:rFonts w:ascii="Times New Roman" w:hAnsi="Times New Roman" w:cs="Times New Roman"/>
          <w:sz w:val="28"/>
          <w:szCs w:val="28"/>
        </w:rPr>
        <w:t xml:space="preserve">3. Початкові дані до роботи </w:t>
      </w:r>
      <w:r>
        <w:rPr>
          <w:rFonts w:ascii="Times New Roman" w:hAnsi="Times New Roman" w:cs="Times New Roman"/>
          <w:sz w:val="28"/>
          <w:szCs w:val="28"/>
        </w:rPr>
        <w:t>:</w:t>
      </w:r>
    </w:p>
    <w:p w14:paraId="2CE6A457" w14:textId="77777777" w:rsidR="00B33C48" w:rsidRDefault="0025186C" w:rsidP="00E251DA">
      <w:pPr>
        <w:spacing w:after="0" w:line="360" w:lineRule="auto"/>
        <w:ind w:firstLine="709"/>
        <w:jc w:val="both"/>
        <w:rPr>
          <w:rFonts w:ascii="Times New Roman" w:hAnsi="Times New Roman" w:cs="Times New Roman"/>
          <w:sz w:val="28"/>
        </w:rPr>
      </w:pPr>
      <w:r w:rsidRPr="00282693">
        <w:rPr>
          <w:rFonts w:ascii="Times New Roman" w:hAnsi="Times New Roman" w:cs="Times New Roman"/>
          <w:sz w:val="28"/>
          <w:szCs w:val="28"/>
        </w:rPr>
        <w:t xml:space="preserve">3.1. </w:t>
      </w:r>
      <w:r w:rsidR="00377314" w:rsidRPr="0074525D">
        <w:rPr>
          <w:rFonts w:ascii="Times New Roman" w:hAnsi="Times New Roman" w:cs="Times New Roman"/>
          <w:sz w:val="28"/>
        </w:rPr>
        <w:t xml:space="preserve">Нормативно-правова база України в </w:t>
      </w:r>
      <w:r w:rsidR="005946C8">
        <w:rPr>
          <w:rFonts w:ascii="Times New Roman" w:hAnsi="Times New Roman" w:cs="Times New Roman"/>
          <w:sz w:val="28"/>
        </w:rPr>
        <w:t>галузі</w:t>
      </w:r>
      <w:r w:rsidR="00377314" w:rsidRPr="0074525D">
        <w:rPr>
          <w:rFonts w:ascii="Times New Roman" w:hAnsi="Times New Roman" w:cs="Times New Roman"/>
          <w:sz w:val="28"/>
        </w:rPr>
        <w:t xml:space="preserve"> очищення стічних вод включає </w:t>
      </w:r>
      <w:r w:rsidR="005946C8">
        <w:rPr>
          <w:rFonts w:ascii="Times New Roman" w:hAnsi="Times New Roman" w:cs="Times New Roman"/>
          <w:sz w:val="28"/>
        </w:rPr>
        <w:t>(</w:t>
      </w:r>
      <w:r w:rsidR="00377314" w:rsidRPr="0074525D">
        <w:rPr>
          <w:rFonts w:ascii="Times New Roman" w:hAnsi="Times New Roman" w:cs="Times New Roman"/>
          <w:sz w:val="28"/>
        </w:rPr>
        <w:t>ряд законів та підзаконних актів, які регулюють збір, очищення та викид стічних вод</w:t>
      </w:r>
      <w:r w:rsidR="005946C8">
        <w:rPr>
          <w:rFonts w:ascii="Times New Roman" w:hAnsi="Times New Roman" w:cs="Times New Roman"/>
          <w:sz w:val="28"/>
        </w:rPr>
        <w:t>);</w:t>
      </w:r>
    </w:p>
    <w:p w14:paraId="273B6158" w14:textId="77777777" w:rsidR="0025186C" w:rsidRDefault="00780F04" w:rsidP="00E251D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lang w:eastAsia="uk-UA"/>
        </w:rPr>
        <w:pict w14:anchorId="3D021644">
          <v:rect id="Прямоугольник 25" o:spid="_x0000_s1029" style="position:absolute;left:0;text-align:left;margin-left:458.15pt;margin-top:-50.05pt;width:35.55pt;height:36.6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" fillcolor="white [3212]" strokecolor="white [3212]" strokeweight="2pt"/>
        </w:pict>
      </w:r>
      <w:r w:rsidR="0025186C" w:rsidRPr="00282693">
        <w:rPr>
          <w:rFonts w:ascii="Times New Roman" w:hAnsi="Times New Roman" w:cs="Times New Roman"/>
          <w:sz w:val="28"/>
          <w:szCs w:val="28"/>
        </w:rPr>
        <w:t>3.2.</w:t>
      </w:r>
      <w:r w:rsidR="0025186C" w:rsidRPr="00282693">
        <w:t xml:space="preserve"> </w:t>
      </w:r>
      <w:r w:rsidR="001554F2" w:rsidRPr="001554F2">
        <w:rPr>
          <w:rFonts w:ascii="Times New Roman" w:hAnsi="Times New Roman" w:cs="Times New Roman"/>
          <w:sz w:val="28"/>
          <w:szCs w:val="28"/>
        </w:rPr>
        <w:t>Дані п</w:t>
      </w:r>
      <w:r w:rsidR="00377314" w:rsidRPr="000A0ED2">
        <w:rPr>
          <w:rFonts w:ascii="Times New Roman" w:hAnsi="Times New Roman" w:cs="Times New Roman"/>
          <w:sz w:val="28"/>
          <w:szCs w:val="28"/>
        </w:rPr>
        <w:t>ро ком</w:t>
      </w:r>
      <w:r w:rsidR="005946C8">
        <w:rPr>
          <w:rFonts w:ascii="Times New Roman" w:hAnsi="Times New Roman" w:cs="Times New Roman"/>
          <w:sz w:val="28"/>
          <w:szCs w:val="28"/>
        </w:rPr>
        <w:t xml:space="preserve">панію </w:t>
      </w:r>
      <w:r w:rsidR="001554F2">
        <w:rPr>
          <w:rFonts w:ascii="Times New Roman" w:hAnsi="Times New Roman" w:cs="Times New Roman"/>
          <w:sz w:val="28"/>
          <w:szCs w:val="28"/>
        </w:rPr>
        <w:t>–</w:t>
      </w:r>
      <w:r w:rsidR="005946C8">
        <w:rPr>
          <w:rFonts w:ascii="Times New Roman" w:hAnsi="Times New Roman" w:cs="Times New Roman"/>
          <w:sz w:val="28"/>
          <w:szCs w:val="28"/>
        </w:rPr>
        <w:t xml:space="preserve"> </w:t>
      </w:r>
      <w:r w:rsidR="001554F2">
        <w:rPr>
          <w:rFonts w:ascii="Times New Roman" w:hAnsi="Times New Roman" w:cs="Times New Roman"/>
          <w:sz w:val="28"/>
          <w:szCs w:val="28"/>
        </w:rPr>
        <w:t>«</w:t>
      </w:r>
      <w:proofErr w:type="spellStart"/>
      <w:r w:rsidR="005946C8">
        <w:rPr>
          <w:rFonts w:ascii="Times New Roman" w:hAnsi="Times New Roman" w:cs="Times New Roman"/>
          <w:sz w:val="28"/>
          <w:szCs w:val="28"/>
        </w:rPr>
        <w:t>Акваполімер</w:t>
      </w:r>
      <w:proofErr w:type="spellEnd"/>
      <w:r w:rsidR="005946C8">
        <w:rPr>
          <w:rFonts w:ascii="Times New Roman" w:hAnsi="Times New Roman" w:cs="Times New Roman"/>
          <w:sz w:val="28"/>
          <w:szCs w:val="28"/>
        </w:rPr>
        <w:t xml:space="preserve"> інжиніринг</w:t>
      </w:r>
      <w:r w:rsidR="001554F2">
        <w:rPr>
          <w:rFonts w:ascii="Times New Roman" w:hAnsi="Times New Roman" w:cs="Times New Roman"/>
          <w:sz w:val="28"/>
          <w:szCs w:val="28"/>
        </w:rPr>
        <w:t>».</w:t>
      </w:r>
      <w:r w:rsidR="00377314" w:rsidRPr="000A0ED2">
        <w:rPr>
          <w:rFonts w:ascii="Times New Roman" w:hAnsi="Times New Roman" w:cs="Times New Roman"/>
          <w:sz w:val="28"/>
          <w:szCs w:val="28"/>
        </w:rPr>
        <w:t xml:space="preserve"> URL: </w:t>
      </w:r>
      <w:hyperlink r:id="rId9" w:tgtFrame="_new" w:history="1">
        <w:r w:rsidR="00377314" w:rsidRPr="000A0ED2">
          <w:rPr>
            <w:rStyle w:val="a4"/>
            <w:rFonts w:ascii="Times New Roman" w:hAnsi="Times New Roman" w:cs="Times New Roman"/>
            <w:sz w:val="28"/>
            <w:szCs w:val="28"/>
          </w:rPr>
          <w:t>https://aquapolymer.com.ua/pro-kompaniyu/</w:t>
        </w:r>
      </w:hyperlink>
    </w:p>
    <w:p w14:paraId="2C12283D" w14:textId="77777777" w:rsidR="00377314" w:rsidRDefault="0025186C" w:rsidP="003773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3.3.</w:t>
      </w:r>
      <w:r w:rsidR="00377314" w:rsidRPr="00377314">
        <w:rPr>
          <w:rFonts w:ascii="Times New Roman" w:hAnsi="Times New Roman" w:cs="Times New Roman"/>
          <w:sz w:val="28"/>
          <w:szCs w:val="28"/>
        </w:rPr>
        <w:t xml:space="preserve"> </w:t>
      </w:r>
      <w:r w:rsidR="00377314" w:rsidRPr="000A0ED2">
        <w:rPr>
          <w:rFonts w:ascii="Times New Roman" w:hAnsi="Times New Roman" w:cs="Times New Roman"/>
          <w:sz w:val="28"/>
          <w:szCs w:val="28"/>
        </w:rPr>
        <w:t xml:space="preserve">Право людини на воду та резолюція ООН від 28.07.2010 р. № 64/292. URL: </w:t>
      </w:r>
      <w:hyperlink r:id="rId10" w:tgtFrame="_new" w:history="1">
        <w:r w:rsidR="00377314" w:rsidRPr="000A0ED2">
          <w:rPr>
            <w:rStyle w:val="a4"/>
            <w:rFonts w:ascii="Times New Roman" w:hAnsi="Times New Roman" w:cs="Times New Roman"/>
            <w:sz w:val="28"/>
            <w:szCs w:val="28"/>
          </w:rPr>
          <w:t>https://digitallibrary.un.org/record/687002/files/A_RES_64_292-RU.pdf</w:t>
        </w:r>
      </w:hyperlink>
      <w:r w:rsidR="00377314" w:rsidRPr="000A0ED2">
        <w:rPr>
          <w:rFonts w:ascii="Times New Roman" w:hAnsi="Times New Roman" w:cs="Times New Roman"/>
          <w:sz w:val="28"/>
          <w:szCs w:val="28"/>
        </w:rPr>
        <w:t xml:space="preserve"> (дата звернення: 27.05.2024).</w:t>
      </w:r>
    </w:p>
    <w:p w14:paraId="4F9E79A3" w14:textId="77777777" w:rsidR="00377314" w:rsidRPr="000A0ED2" w:rsidRDefault="001554F2" w:rsidP="0037731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3.4. Закон України про водовідведення та очищення стічних вод</w:t>
      </w:r>
      <w:r w:rsidR="00377314" w:rsidRPr="000A0ED2">
        <w:rPr>
          <w:rFonts w:ascii="Times New Roman" w:hAnsi="Times New Roman" w:cs="Times New Roman"/>
          <w:sz w:val="28"/>
          <w:szCs w:val="28"/>
        </w:rPr>
        <w:t xml:space="preserve">. URL: </w:t>
      </w:r>
      <w:hyperlink r:id="rId11" w:anchor="Text" w:history="1">
        <w:r w:rsidR="003854DB" w:rsidRPr="003854DB">
          <w:rPr>
            <w:rStyle w:val="a4"/>
            <w:rFonts w:ascii="Times New Roman" w:hAnsi="Times New Roman" w:cs="Times New Roman"/>
            <w:sz w:val="28"/>
            <w:szCs w:val="28"/>
          </w:rPr>
          <w:t>https://zakon.rada.gov.ua/laws/show/2887-20#Text</w:t>
        </w:r>
      </w:hyperlink>
      <w:r w:rsidR="003854DB" w:rsidRPr="003854DB">
        <w:rPr>
          <w:rFonts w:ascii="Times New Roman" w:hAnsi="Times New Roman" w:cs="Times New Roman"/>
          <w:sz w:val="28"/>
          <w:szCs w:val="28"/>
        </w:rPr>
        <w:t xml:space="preserve"> </w:t>
      </w:r>
    </w:p>
    <w:p w14:paraId="0DAD3504" w14:textId="77777777" w:rsidR="00377314" w:rsidRDefault="00377314" w:rsidP="00377314">
      <w:pPr>
        <w:spacing w:after="0" w:line="360" w:lineRule="auto"/>
        <w:rPr>
          <w:rFonts w:ascii="Times New Roman" w:hAnsi="Times New Roman" w:cs="Times New Roman"/>
          <w:sz w:val="28"/>
          <w:szCs w:val="28"/>
        </w:rPr>
      </w:pPr>
      <w:r w:rsidRPr="00367BE2">
        <w:rPr>
          <w:rFonts w:ascii="Times New Roman" w:hAnsi="Times New Roman" w:cs="Times New Roman"/>
          <w:sz w:val="28"/>
          <w:szCs w:val="28"/>
        </w:rPr>
        <w:t>4. Зміст дипломної роботи</w:t>
      </w:r>
      <w:r>
        <w:rPr>
          <w:rFonts w:ascii="Times New Roman" w:hAnsi="Times New Roman" w:cs="Times New Roman"/>
          <w:sz w:val="28"/>
          <w:szCs w:val="28"/>
        </w:rPr>
        <w:t>:</w:t>
      </w:r>
    </w:p>
    <w:p w14:paraId="48D782EA" w14:textId="77777777" w:rsidR="00377314" w:rsidRPr="00377314" w:rsidRDefault="00E251DA" w:rsidP="0037731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Розділ 1. Очищ</w:t>
      </w:r>
      <w:r w:rsidR="00377314" w:rsidRPr="00377314">
        <w:rPr>
          <w:rFonts w:ascii="Times New Roman" w:hAnsi="Times New Roman" w:cs="Times New Roman"/>
          <w:sz w:val="28"/>
          <w:szCs w:val="28"/>
        </w:rPr>
        <w:t>ення стічних в</w:t>
      </w:r>
      <w:r w:rsidR="00377314">
        <w:rPr>
          <w:rFonts w:ascii="Times New Roman" w:hAnsi="Times New Roman" w:cs="Times New Roman"/>
          <w:sz w:val="28"/>
          <w:szCs w:val="28"/>
        </w:rPr>
        <w:t>од: стан питання і нові підходи</w:t>
      </w:r>
    </w:p>
    <w:p w14:paraId="0EC62826" w14:textId="77777777" w:rsidR="00377314" w:rsidRPr="00377314" w:rsidRDefault="00377314" w:rsidP="00377314">
      <w:pPr>
        <w:spacing w:after="0" w:line="360" w:lineRule="auto"/>
        <w:ind w:firstLine="709"/>
        <w:rPr>
          <w:rFonts w:ascii="Times New Roman" w:hAnsi="Times New Roman" w:cs="Times New Roman"/>
          <w:sz w:val="28"/>
          <w:szCs w:val="28"/>
        </w:rPr>
      </w:pPr>
      <w:r w:rsidRPr="00377314">
        <w:rPr>
          <w:rFonts w:ascii="Times New Roman" w:hAnsi="Times New Roman" w:cs="Times New Roman"/>
          <w:sz w:val="28"/>
          <w:szCs w:val="28"/>
        </w:rPr>
        <w:t>Розділ 2. Діяльні</w:t>
      </w:r>
      <w:r>
        <w:rPr>
          <w:rFonts w:ascii="Times New Roman" w:hAnsi="Times New Roman" w:cs="Times New Roman"/>
          <w:sz w:val="28"/>
          <w:szCs w:val="28"/>
        </w:rPr>
        <w:t xml:space="preserve">сть ТОВ </w:t>
      </w:r>
      <w:proofErr w:type="spellStart"/>
      <w:r>
        <w:rPr>
          <w:rFonts w:ascii="Times New Roman" w:hAnsi="Times New Roman" w:cs="Times New Roman"/>
          <w:sz w:val="28"/>
          <w:szCs w:val="28"/>
        </w:rPr>
        <w:t>Акваполімер</w:t>
      </w:r>
      <w:proofErr w:type="spellEnd"/>
      <w:r>
        <w:rPr>
          <w:rFonts w:ascii="Times New Roman" w:hAnsi="Times New Roman" w:cs="Times New Roman"/>
          <w:sz w:val="28"/>
          <w:szCs w:val="28"/>
        </w:rPr>
        <w:t xml:space="preserve"> Інжиніринг </w:t>
      </w:r>
    </w:p>
    <w:p w14:paraId="62FEE4D0" w14:textId="77777777" w:rsidR="00377314" w:rsidRPr="00377314" w:rsidRDefault="00377314" w:rsidP="00377314">
      <w:pPr>
        <w:spacing w:after="0" w:line="360" w:lineRule="auto"/>
        <w:ind w:firstLine="709"/>
        <w:rPr>
          <w:rFonts w:ascii="Times New Roman" w:hAnsi="Times New Roman" w:cs="Times New Roman"/>
          <w:sz w:val="28"/>
          <w:szCs w:val="28"/>
        </w:rPr>
      </w:pPr>
      <w:r w:rsidRPr="00377314">
        <w:rPr>
          <w:rFonts w:ascii="Times New Roman" w:hAnsi="Times New Roman" w:cs="Times New Roman"/>
          <w:sz w:val="28"/>
          <w:szCs w:val="28"/>
        </w:rPr>
        <w:t xml:space="preserve">Розділ 3. </w:t>
      </w:r>
      <w:proofErr w:type="spellStart"/>
      <w:r w:rsidRPr="00377314">
        <w:rPr>
          <w:rFonts w:ascii="Times New Roman" w:hAnsi="Times New Roman" w:cs="Times New Roman"/>
          <w:sz w:val="28"/>
          <w:szCs w:val="28"/>
        </w:rPr>
        <w:t>Проєкти</w:t>
      </w:r>
      <w:proofErr w:type="spellEnd"/>
      <w:r w:rsidRPr="00377314">
        <w:rPr>
          <w:rFonts w:ascii="Times New Roman" w:hAnsi="Times New Roman" w:cs="Times New Roman"/>
          <w:sz w:val="28"/>
          <w:szCs w:val="28"/>
        </w:rPr>
        <w:t xml:space="preserve"> з очищення стічних вод, реалізовані ТОВ </w:t>
      </w:r>
      <w:proofErr w:type="spellStart"/>
      <w:r w:rsidR="00EE72AD" w:rsidRPr="00377314">
        <w:rPr>
          <w:rFonts w:ascii="Times New Roman" w:hAnsi="Times New Roman" w:cs="Times New Roman"/>
          <w:sz w:val="28"/>
          <w:szCs w:val="28"/>
        </w:rPr>
        <w:t>Акваполімер</w:t>
      </w:r>
      <w:proofErr w:type="spellEnd"/>
      <w:r w:rsidR="00EE72AD" w:rsidRPr="00377314">
        <w:rPr>
          <w:rFonts w:ascii="Times New Roman" w:hAnsi="Times New Roman" w:cs="Times New Roman"/>
          <w:sz w:val="28"/>
          <w:szCs w:val="28"/>
        </w:rPr>
        <w:t xml:space="preserve"> Інжиніринг </w:t>
      </w:r>
      <w:r w:rsidRPr="00377314">
        <w:rPr>
          <w:rFonts w:ascii="Times New Roman" w:hAnsi="Times New Roman" w:cs="Times New Roman"/>
          <w:sz w:val="28"/>
          <w:szCs w:val="28"/>
        </w:rPr>
        <w:t xml:space="preserve">та їх вплив на екологічну ситуацію в регіоні </w:t>
      </w:r>
    </w:p>
    <w:p w14:paraId="679CE371" w14:textId="77777777" w:rsidR="00377314" w:rsidRDefault="00377314" w:rsidP="00377314">
      <w:pPr>
        <w:spacing w:after="0" w:line="360" w:lineRule="auto"/>
        <w:rPr>
          <w:rFonts w:ascii="Times New Roman" w:hAnsi="Times New Roman" w:cs="Times New Roman"/>
          <w:sz w:val="28"/>
          <w:szCs w:val="28"/>
        </w:rPr>
      </w:pPr>
      <w:r w:rsidRPr="00367BE2">
        <w:rPr>
          <w:rFonts w:ascii="Times New Roman" w:hAnsi="Times New Roman" w:cs="Times New Roman"/>
          <w:sz w:val="28"/>
          <w:szCs w:val="28"/>
        </w:rPr>
        <w:t>5. Перелік графічного матеріалу</w:t>
      </w:r>
      <w:r>
        <w:rPr>
          <w:rFonts w:ascii="Times New Roman" w:hAnsi="Times New Roman" w:cs="Times New Roman"/>
          <w:sz w:val="28"/>
          <w:szCs w:val="28"/>
        </w:rPr>
        <w:t xml:space="preserve">: </w:t>
      </w:r>
      <w:r w:rsidRPr="003B26A7">
        <w:rPr>
          <w:rFonts w:ascii="Times New Roman" w:hAnsi="Times New Roman" w:cs="Times New Roman"/>
          <w:sz w:val="28"/>
          <w:szCs w:val="28"/>
          <w:u w:val="single"/>
        </w:rPr>
        <w:t xml:space="preserve">презентація Microsoft </w:t>
      </w:r>
      <w:proofErr w:type="spellStart"/>
      <w:r w:rsidRPr="003B26A7">
        <w:rPr>
          <w:rFonts w:ascii="Times New Roman" w:hAnsi="Times New Roman" w:cs="Times New Roman"/>
          <w:sz w:val="28"/>
          <w:szCs w:val="28"/>
          <w:u w:val="single"/>
        </w:rPr>
        <w:t>Power</w:t>
      </w:r>
      <w:proofErr w:type="spellEnd"/>
      <w:r w:rsidRPr="003B26A7">
        <w:rPr>
          <w:rFonts w:ascii="Times New Roman" w:hAnsi="Times New Roman" w:cs="Times New Roman"/>
          <w:sz w:val="28"/>
          <w:szCs w:val="28"/>
          <w:u w:val="single"/>
        </w:rPr>
        <w:t xml:space="preserve"> </w:t>
      </w:r>
      <w:proofErr w:type="spellStart"/>
      <w:r w:rsidRPr="003B26A7">
        <w:rPr>
          <w:rFonts w:ascii="Times New Roman" w:hAnsi="Times New Roman" w:cs="Times New Roman"/>
          <w:sz w:val="28"/>
          <w:szCs w:val="28"/>
          <w:u w:val="single"/>
        </w:rPr>
        <w:t>Point</w:t>
      </w:r>
      <w:proofErr w:type="spellEnd"/>
      <w:r w:rsidRPr="003B26A7">
        <w:rPr>
          <w:rFonts w:ascii="Times New Roman" w:hAnsi="Times New Roman" w:cs="Times New Roman"/>
          <w:sz w:val="28"/>
          <w:szCs w:val="28"/>
          <w:u w:val="single"/>
        </w:rPr>
        <w:t>.</w:t>
      </w:r>
    </w:p>
    <w:p w14:paraId="08CE44C4" w14:textId="77777777" w:rsidR="00377314" w:rsidRDefault="00377314" w:rsidP="00377314">
      <w:pPr>
        <w:spacing w:after="0" w:line="360" w:lineRule="auto"/>
        <w:rPr>
          <w:rFonts w:ascii="Times New Roman" w:hAnsi="Times New Roman" w:cs="Times New Roman"/>
          <w:sz w:val="28"/>
          <w:szCs w:val="28"/>
        </w:rPr>
      </w:pPr>
      <w:r w:rsidRPr="00367BE2">
        <w:rPr>
          <w:rFonts w:ascii="Times New Roman" w:hAnsi="Times New Roman" w:cs="Times New Roman"/>
          <w:sz w:val="28"/>
          <w:szCs w:val="28"/>
        </w:rPr>
        <w:t>6. Консультанти розділів роботи</w:t>
      </w:r>
    </w:p>
    <w:p w14:paraId="6C30B717" w14:textId="77777777" w:rsidR="00377314" w:rsidRPr="00367BE2" w:rsidRDefault="00377314" w:rsidP="003854DB">
      <w:pPr>
        <w:tabs>
          <w:tab w:val="left" w:pos="4123"/>
        </w:tabs>
        <w:spacing w:after="0" w:line="360" w:lineRule="auto"/>
        <w:rPr>
          <w:rFonts w:ascii="Times New Roman" w:hAnsi="Times New Roman" w:cs="Times New Roman"/>
          <w:sz w:val="28"/>
          <w:szCs w:val="28"/>
        </w:rPr>
      </w:pPr>
      <w:r>
        <w:rPr>
          <w:rFonts w:ascii="Times New Roman" w:hAnsi="Times New Roman" w:cs="Times New Roman"/>
          <w:sz w:val="28"/>
          <w:szCs w:val="28"/>
        </w:rPr>
        <w:tab/>
      </w:r>
    </w:p>
    <w:tbl>
      <w:tblPr>
        <w:tblStyle w:val="ae"/>
        <w:tblW w:w="9148" w:type="dxa"/>
        <w:tblLook w:val="04A0" w:firstRow="1" w:lastRow="0" w:firstColumn="1" w:lastColumn="0" w:noHBand="0" w:noVBand="1"/>
      </w:tblPr>
      <w:tblGrid>
        <w:gridCol w:w="2285"/>
        <w:gridCol w:w="3341"/>
        <w:gridCol w:w="1711"/>
        <w:gridCol w:w="1811"/>
      </w:tblGrid>
      <w:tr w:rsidR="00377314" w:rsidRPr="00EE72AD" w14:paraId="0AB45BC9" w14:textId="77777777" w:rsidTr="000B2EC2">
        <w:trPr>
          <w:trHeight w:val="281"/>
        </w:trPr>
        <w:tc>
          <w:tcPr>
            <w:tcW w:w="2285" w:type="dxa"/>
            <w:vMerge w:val="restart"/>
            <w:tcBorders>
              <w:top w:val="single" w:sz="4" w:space="0" w:color="auto"/>
              <w:left w:val="single" w:sz="4" w:space="0" w:color="auto"/>
              <w:bottom w:val="single" w:sz="4" w:space="0" w:color="auto"/>
              <w:right w:val="single" w:sz="4" w:space="0" w:color="auto"/>
            </w:tcBorders>
          </w:tcPr>
          <w:p w14:paraId="23ECEDC9" w14:textId="77777777" w:rsidR="00377314" w:rsidRPr="00EE72AD" w:rsidRDefault="00377314" w:rsidP="003854DB">
            <w:pPr>
              <w:jc w:val="center"/>
              <w:rPr>
                <w:rFonts w:ascii="Times New Roman" w:hAnsi="Times New Roman" w:cs="Times New Roman"/>
                <w:sz w:val="24"/>
                <w:szCs w:val="24"/>
                <w:lang w:val="uk-UA"/>
              </w:rPr>
            </w:pPr>
            <w:r w:rsidRPr="00EE72AD">
              <w:rPr>
                <w:rFonts w:ascii="Times New Roman" w:hAnsi="Times New Roman" w:cs="Times New Roman"/>
                <w:sz w:val="24"/>
                <w:szCs w:val="24"/>
                <w:lang w:val="uk-UA"/>
              </w:rPr>
              <w:t>Розділ</w:t>
            </w:r>
          </w:p>
        </w:tc>
        <w:tc>
          <w:tcPr>
            <w:tcW w:w="3341" w:type="dxa"/>
            <w:vMerge w:val="restart"/>
            <w:tcBorders>
              <w:top w:val="single" w:sz="4" w:space="0" w:color="auto"/>
              <w:left w:val="single" w:sz="4" w:space="0" w:color="auto"/>
              <w:bottom w:val="single" w:sz="4" w:space="0" w:color="auto"/>
              <w:right w:val="single" w:sz="4" w:space="0" w:color="auto"/>
            </w:tcBorders>
          </w:tcPr>
          <w:p w14:paraId="536AF862" w14:textId="77777777" w:rsidR="00377314" w:rsidRPr="00EE72AD" w:rsidRDefault="00377314" w:rsidP="003854DB">
            <w:pPr>
              <w:jc w:val="center"/>
              <w:rPr>
                <w:rFonts w:ascii="Times New Roman" w:hAnsi="Times New Roman" w:cs="Times New Roman"/>
                <w:sz w:val="24"/>
                <w:szCs w:val="24"/>
                <w:lang w:val="uk-UA"/>
              </w:rPr>
            </w:pPr>
            <w:r w:rsidRPr="00EE72AD">
              <w:rPr>
                <w:rFonts w:ascii="Times New Roman" w:hAnsi="Times New Roman" w:cs="Times New Roman"/>
                <w:sz w:val="24"/>
                <w:szCs w:val="24"/>
                <w:lang w:val="uk-UA"/>
              </w:rPr>
              <w:t>Прізвище, ініціали та посада консультанта</w:t>
            </w:r>
          </w:p>
        </w:tc>
        <w:tc>
          <w:tcPr>
            <w:tcW w:w="3522" w:type="dxa"/>
            <w:gridSpan w:val="2"/>
            <w:tcBorders>
              <w:top w:val="single" w:sz="4" w:space="0" w:color="auto"/>
              <w:left w:val="single" w:sz="4" w:space="0" w:color="auto"/>
              <w:bottom w:val="single" w:sz="4" w:space="0" w:color="auto"/>
              <w:right w:val="single" w:sz="4" w:space="0" w:color="auto"/>
            </w:tcBorders>
            <w:hideMark/>
          </w:tcPr>
          <w:p w14:paraId="49C7A290" w14:textId="77777777" w:rsidR="00377314" w:rsidRPr="00EE72AD" w:rsidRDefault="00377314" w:rsidP="003854DB">
            <w:pPr>
              <w:jc w:val="center"/>
              <w:rPr>
                <w:rFonts w:ascii="Times New Roman" w:hAnsi="Times New Roman" w:cs="Times New Roman"/>
                <w:sz w:val="24"/>
                <w:szCs w:val="24"/>
                <w:lang w:val="uk-UA"/>
              </w:rPr>
            </w:pPr>
            <w:r w:rsidRPr="00EE72AD">
              <w:rPr>
                <w:rFonts w:ascii="Times New Roman" w:hAnsi="Times New Roman" w:cs="Times New Roman"/>
                <w:sz w:val="24"/>
                <w:szCs w:val="24"/>
                <w:lang w:val="uk-UA"/>
              </w:rPr>
              <w:t>Підпис, дата</w:t>
            </w:r>
          </w:p>
        </w:tc>
      </w:tr>
      <w:tr w:rsidR="00377314" w:rsidRPr="00EE72AD" w14:paraId="3569DE99" w14:textId="77777777" w:rsidTr="00173ABE">
        <w:trPr>
          <w:trHeight w:val="7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31EFF5" w14:textId="77777777" w:rsidR="00377314" w:rsidRPr="00EE72AD" w:rsidRDefault="00377314" w:rsidP="003854DB">
            <w:pPr>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CF5DD9" w14:textId="77777777" w:rsidR="00377314" w:rsidRPr="00EE72AD" w:rsidRDefault="00377314" w:rsidP="003854DB">
            <w:pPr>
              <w:rPr>
                <w:rFonts w:ascii="Times New Roman" w:hAnsi="Times New Roman" w:cs="Times New Roman"/>
                <w:sz w:val="24"/>
                <w:szCs w:val="24"/>
                <w:lang w:val="uk-UA"/>
              </w:rPr>
            </w:pPr>
          </w:p>
        </w:tc>
        <w:tc>
          <w:tcPr>
            <w:tcW w:w="1711" w:type="dxa"/>
            <w:tcBorders>
              <w:top w:val="single" w:sz="4" w:space="0" w:color="auto"/>
              <w:left w:val="single" w:sz="4" w:space="0" w:color="auto"/>
              <w:bottom w:val="single" w:sz="4" w:space="0" w:color="auto"/>
              <w:right w:val="single" w:sz="4" w:space="0" w:color="auto"/>
            </w:tcBorders>
            <w:hideMark/>
          </w:tcPr>
          <w:p w14:paraId="1050317D" w14:textId="77777777" w:rsidR="00377314" w:rsidRPr="00EE72AD" w:rsidRDefault="00377314" w:rsidP="003854DB">
            <w:pPr>
              <w:rPr>
                <w:rFonts w:ascii="Times New Roman" w:hAnsi="Times New Roman" w:cs="Times New Roman"/>
                <w:sz w:val="24"/>
                <w:szCs w:val="24"/>
                <w:lang w:val="uk-UA"/>
              </w:rPr>
            </w:pPr>
            <w:r w:rsidRPr="00EE72AD">
              <w:rPr>
                <w:rFonts w:ascii="Times New Roman" w:hAnsi="Times New Roman" w:cs="Times New Roman"/>
                <w:sz w:val="24"/>
                <w:szCs w:val="24"/>
                <w:lang w:val="uk-UA"/>
              </w:rPr>
              <w:t>Завдання видав</w:t>
            </w:r>
          </w:p>
        </w:tc>
        <w:tc>
          <w:tcPr>
            <w:tcW w:w="1811" w:type="dxa"/>
            <w:tcBorders>
              <w:top w:val="single" w:sz="4" w:space="0" w:color="auto"/>
              <w:left w:val="single" w:sz="4" w:space="0" w:color="auto"/>
              <w:bottom w:val="single" w:sz="4" w:space="0" w:color="auto"/>
              <w:right w:val="single" w:sz="4" w:space="0" w:color="auto"/>
            </w:tcBorders>
            <w:hideMark/>
          </w:tcPr>
          <w:p w14:paraId="6F875236" w14:textId="77777777" w:rsidR="00377314" w:rsidRPr="00EE72AD" w:rsidRDefault="00377314" w:rsidP="003854DB">
            <w:pPr>
              <w:rPr>
                <w:rFonts w:ascii="Times New Roman" w:hAnsi="Times New Roman" w:cs="Times New Roman"/>
                <w:sz w:val="24"/>
                <w:szCs w:val="24"/>
                <w:lang w:val="uk-UA"/>
              </w:rPr>
            </w:pPr>
            <w:r w:rsidRPr="00EE72AD">
              <w:rPr>
                <w:rFonts w:ascii="Times New Roman" w:hAnsi="Times New Roman" w:cs="Times New Roman"/>
                <w:sz w:val="24"/>
                <w:szCs w:val="24"/>
                <w:lang w:val="uk-UA"/>
              </w:rPr>
              <w:t>Завдання прийняв</w:t>
            </w:r>
          </w:p>
        </w:tc>
      </w:tr>
      <w:tr w:rsidR="00377314" w:rsidRPr="00EE72AD" w14:paraId="37C70AF0" w14:textId="77777777" w:rsidTr="003854DB">
        <w:trPr>
          <w:trHeight w:val="339"/>
        </w:trPr>
        <w:tc>
          <w:tcPr>
            <w:tcW w:w="2285" w:type="dxa"/>
            <w:tcBorders>
              <w:top w:val="single" w:sz="4" w:space="0" w:color="auto"/>
              <w:left w:val="single" w:sz="4" w:space="0" w:color="auto"/>
              <w:bottom w:val="single" w:sz="4" w:space="0" w:color="auto"/>
              <w:right w:val="single" w:sz="4" w:space="0" w:color="auto"/>
            </w:tcBorders>
            <w:vAlign w:val="center"/>
          </w:tcPr>
          <w:p w14:paraId="398D6C86" w14:textId="77777777" w:rsidR="00377314" w:rsidRPr="00EE72AD" w:rsidRDefault="00377314" w:rsidP="003854DB">
            <w:pPr>
              <w:ind w:firstLine="709"/>
              <w:jc w:val="center"/>
              <w:rPr>
                <w:rFonts w:ascii="Times New Roman" w:hAnsi="Times New Roman" w:cs="Times New Roman"/>
                <w:sz w:val="24"/>
                <w:szCs w:val="24"/>
                <w:lang w:val="uk-UA"/>
              </w:rPr>
            </w:pPr>
            <w:r w:rsidRPr="00EE72AD">
              <w:rPr>
                <w:rFonts w:ascii="Times New Roman" w:hAnsi="Times New Roman" w:cs="Times New Roman"/>
                <w:sz w:val="24"/>
                <w:szCs w:val="24"/>
                <w:lang w:val="uk-UA"/>
              </w:rPr>
              <w:t>Розділ 1</w:t>
            </w:r>
          </w:p>
        </w:tc>
        <w:tc>
          <w:tcPr>
            <w:tcW w:w="3341" w:type="dxa"/>
            <w:tcBorders>
              <w:top w:val="single" w:sz="4" w:space="0" w:color="auto"/>
              <w:left w:val="single" w:sz="4" w:space="0" w:color="auto"/>
              <w:bottom w:val="single" w:sz="4" w:space="0" w:color="auto"/>
              <w:right w:val="single" w:sz="4" w:space="0" w:color="auto"/>
            </w:tcBorders>
          </w:tcPr>
          <w:p w14:paraId="01891B76" w14:textId="77777777" w:rsidR="00377314" w:rsidRPr="00EE72AD" w:rsidRDefault="000B2EC2" w:rsidP="003854D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11" w:type="dxa"/>
            <w:tcBorders>
              <w:top w:val="single" w:sz="4" w:space="0" w:color="auto"/>
              <w:left w:val="single" w:sz="4" w:space="0" w:color="auto"/>
              <w:bottom w:val="single" w:sz="4" w:space="0" w:color="auto"/>
              <w:right w:val="single" w:sz="4" w:space="0" w:color="auto"/>
            </w:tcBorders>
          </w:tcPr>
          <w:p w14:paraId="03EF3BFD" w14:textId="77777777" w:rsidR="00377314" w:rsidRPr="00EE72AD" w:rsidRDefault="000B2EC2" w:rsidP="003854DB">
            <w:pPr>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811" w:type="dxa"/>
            <w:tcBorders>
              <w:top w:val="single" w:sz="4" w:space="0" w:color="auto"/>
              <w:left w:val="single" w:sz="4" w:space="0" w:color="auto"/>
              <w:bottom w:val="single" w:sz="4" w:space="0" w:color="auto"/>
              <w:right w:val="single" w:sz="4" w:space="0" w:color="auto"/>
            </w:tcBorders>
          </w:tcPr>
          <w:p w14:paraId="0BDCFC48" w14:textId="77777777" w:rsidR="00377314" w:rsidRPr="00EE72AD" w:rsidRDefault="000B2EC2" w:rsidP="003854DB">
            <w:pPr>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bl>
    <w:p w14:paraId="69FB7D45" w14:textId="77777777" w:rsidR="00377314" w:rsidRDefault="00377314" w:rsidP="00377314">
      <w:pPr>
        <w:spacing w:after="0" w:line="360" w:lineRule="auto"/>
        <w:rPr>
          <w:rFonts w:ascii="Times New Roman" w:hAnsi="Times New Roman" w:cs="Times New Roman"/>
          <w:sz w:val="28"/>
          <w:szCs w:val="28"/>
        </w:rPr>
      </w:pPr>
    </w:p>
    <w:p w14:paraId="7001BB8C" w14:textId="77777777" w:rsidR="003854DB" w:rsidRPr="00367BE2" w:rsidRDefault="003854DB" w:rsidP="00377314">
      <w:pPr>
        <w:spacing w:after="0" w:line="360" w:lineRule="auto"/>
        <w:rPr>
          <w:rFonts w:ascii="Times New Roman" w:hAnsi="Times New Roman" w:cs="Times New Roman"/>
          <w:sz w:val="28"/>
          <w:szCs w:val="28"/>
        </w:rPr>
      </w:pPr>
    </w:p>
    <w:p w14:paraId="0D84D0E4" w14:textId="77777777" w:rsidR="00377314" w:rsidRDefault="00377314" w:rsidP="00377314">
      <w:pPr>
        <w:spacing w:after="0" w:line="360" w:lineRule="auto"/>
        <w:rPr>
          <w:rFonts w:ascii="Times New Roman" w:hAnsi="Times New Roman" w:cs="Times New Roman"/>
          <w:sz w:val="28"/>
          <w:szCs w:val="28"/>
          <w:u w:val="single"/>
        </w:rPr>
      </w:pPr>
      <w:r w:rsidRPr="00367BE2">
        <w:rPr>
          <w:rFonts w:ascii="Times New Roman" w:hAnsi="Times New Roman" w:cs="Times New Roman"/>
          <w:sz w:val="28"/>
          <w:szCs w:val="28"/>
        </w:rPr>
        <w:t xml:space="preserve">7. Дата видачі завдання </w:t>
      </w:r>
      <w:r w:rsidR="000B2EC2">
        <w:rPr>
          <w:rFonts w:ascii="Times New Roman" w:hAnsi="Times New Roman" w:cs="Times New Roman"/>
          <w:sz w:val="28"/>
          <w:szCs w:val="28"/>
        </w:rPr>
        <w:t xml:space="preserve"> </w:t>
      </w:r>
      <w:r w:rsidR="000B2EC2" w:rsidRPr="00B626F0">
        <w:rPr>
          <w:rFonts w:ascii="Times New Roman" w:hAnsi="Times New Roman" w:cs="Times New Roman"/>
          <w:sz w:val="28"/>
          <w:szCs w:val="28"/>
        </w:rPr>
        <w:t>14</w:t>
      </w:r>
      <w:r w:rsidR="00B626F0">
        <w:rPr>
          <w:rFonts w:ascii="Times New Roman" w:hAnsi="Times New Roman" w:cs="Times New Roman"/>
          <w:sz w:val="28"/>
          <w:szCs w:val="28"/>
        </w:rPr>
        <w:t>.</w:t>
      </w:r>
      <w:r w:rsidR="000B2EC2" w:rsidRPr="00B626F0">
        <w:rPr>
          <w:rFonts w:ascii="Times New Roman" w:hAnsi="Times New Roman" w:cs="Times New Roman"/>
          <w:sz w:val="28"/>
          <w:szCs w:val="28"/>
        </w:rPr>
        <w:t>02</w:t>
      </w:r>
      <w:r w:rsidR="00B626F0">
        <w:rPr>
          <w:rFonts w:ascii="Times New Roman" w:hAnsi="Times New Roman" w:cs="Times New Roman"/>
          <w:sz w:val="28"/>
          <w:szCs w:val="28"/>
        </w:rPr>
        <w:t>.</w:t>
      </w:r>
      <w:r w:rsidRPr="00B626F0">
        <w:rPr>
          <w:rFonts w:ascii="Times New Roman" w:hAnsi="Times New Roman" w:cs="Times New Roman"/>
          <w:sz w:val="28"/>
          <w:szCs w:val="28"/>
        </w:rPr>
        <w:t>2024 року</w:t>
      </w:r>
      <w:r>
        <w:rPr>
          <w:rFonts w:ascii="Times New Roman" w:hAnsi="Times New Roman" w:cs="Times New Roman"/>
          <w:sz w:val="28"/>
          <w:szCs w:val="28"/>
          <w:u w:val="single"/>
        </w:rPr>
        <w:t xml:space="preserve"> </w:t>
      </w:r>
    </w:p>
    <w:p w14:paraId="3B4E6503" w14:textId="77777777" w:rsidR="00EE72AD" w:rsidRDefault="00EE72AD" w:rsidP="00377314">
      <w:pPr>
        <w:spacing w:after="0" w:line="360" w:lineRule="auto"/>
        <w:rPr>
          <w:rFonts w:ascii="Times New Roman" w:hAnsi="Times New Roman" w:cs="Times New Roman"/>
          <w:sz w:val="28"/>
          <w:szCs w:val="28"/>
          <w:u w:val="single"/>
        </w:rPr>
        <w:sectPr w:rsidR="00EE72AD" w:rsidSect="00E37330">
          <w:pgSz w:w="11906" w:h="16838"/>
          <w:pgMar w:top="1134" w:right="567" w:bottom="1134" w:left="1701" w:header="709" w:footer="709" w:gutter="0"/>
          <w:cols w:space="708"/>
          <w:titlePg/>
          <w:docGrid w:linePitch="360"/>
        </w:sectPr>
      </w:pPr>
    </w:p>
    <w:p w14:paraId="4986080B" w14:textId="77777777" w:rsidR="00377314" w:rsidRDefault="00780F04" w:rsidP="00377314">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noProof/>
          <w:sz w:val="28"/>
          <w:szCs w:val="28"/>
          <w:lang w:eastAsia="uk-UA"/>
        </w:rPr>
        <w:lastRenderedPageBreak/>
        <w:pict w14:anchorId="141D088C">
          <v:rect id="Прямоугольник 15" o:spid="_x0000_s1028" style="position:absolute;left:0;text-align:left;margin-left:473.6pt;margin-top:-35.9pt;width:18pt;height:29.5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" fillcolor="white [3212]" strokecolor="white [3212]" strokeweight="2pt"/>
        </w:pict>
      </w:r>
      <w:r w:rsidR="00377314" w:rsidRPr="00367BE2">
        <w:rPr>
          <w:rFonts w:ascii="Times New Roman" w:hAnsi="Times New Roman" w:cs="Times New Roman"/>
          <w:b/>
          <w:bCs/>
          <w:sz w:val="28"/>
          <w:szCs w:val="28"/>
        </w:rPr>
        <w:t>КАЛЕНДАРНИЙ ПЛАН</w:t>
      </w:r>
    </w:p>
    <w:p w14:paraId="35EF73AD" w14:textId="77777777" w:rsidR="00377314" w:rsidRPr="00367BE2" w:rsidRDefault="00377314" w:rsidP="00377314">
      <w:pPr>
        <w:spacing w:after="0" w:line="360" w:lineRule="auto"/>
        <w:ind w:firstLine="709"/>
        <w:jc w:val="center"/>
        <w:rPr>
          <w:rFonts w:ascii="Times New Roman" w:hAnsi="Times New Roman" w:cs="Times New Roman"/>
          <w:b/>
          <w:bCs/>
          <w:sz w:val="28"/>
          <w:szCs w:val="28"/>
        </w:rPr>
      </w:pPr>
    </w:p>
    <w:tbl>
      <w:tblPr>
        <w:tblStyle w:val="ae"/>
        <w:tblW w:w="9897" w:type="dxa"/>
        <w:tblLook w:val="04A0" w:firstRow="1" w:lastRow="0" w:firstColumn="1" w:lastColumn="0" w:noHBand="0" w:noVBand="1"/>
      </w:tblPr>
      <w:tblGrid>
        <w:gridCol w:w="959"/>
        <w:gridCol w:w="3989"/>
        <w:gridCol w:w="2706"/>
        <w:gridCol w:w="2243"/>
      </w:tblGrid>
      <w:tr w:rsidR="00377314" w:rsidRPr="00367BE2" w14:paraId="34D18957" w14:textId="77777777" w:rsidTr="00E3589B">
        <w:trPr>
          <w:trHeight w:val="1009"/>
        </w:trPr>
        <w:tc>
          <w:tcPr>
            <w:tcW w:w="959" w:type="dxa"/>
            <w:tcBorders>
              <w:top w:val="single" w:sz="4" w:space="0" w:color="auto"/>
              <w:left w:val="single" w:sz="4" w:space="0" w:color="auto"/>
              <w:bottom w:val="single" w:sz="4" w:space="0" w:color="auto"/>
              <w:right w:val="single" w:sz="4" w:space="0" w:color="auto"/>
            </w:tcBorders>
            <w:vAlign w:val="center"/>
            <w:hideMark/>
          </w:tcPr>
          <w:p w14:paraId="3E3579FB" w14:textId="77777777" w:rsidR="00377314" w:rsidRPr="000E40EC" w:rsidRDefault="00377314" w:rsidP="003854DB">
            <w:pPr>
              <w:jc w:val="center"/>
              <w:rPr>
                <w:rFonts w:ascii="Times New Roman" w:hAnsi="Times New Roman" w:cs="Times New Roman"/>
                <w:sz w:val="28"/>
                <w:szCs w:val="24"/>
                <w:lang w:val="uk-UA"/>
              </w:rPr>
            </w:pPr>
            <w:r w:rsidRPr="000E40EC">
              <w:rPr>
                <w:rFonts w:ascii="Times New Roman" w:hAnsi="Times New Roman" w:cs="Times New Roman"/>
                <w:sz w:val="28"/>
                <w:szCs w:val="24"/>
                <w:lang w:val="uk-UA"/>
              </w:rPr>
              <w:t>№   з/п</w:t>
            </w:r>
          </w:p>
        </w:tc>
        <w:tc>
          <w:tcPr>
            <w:tcW w:w="3989" w:type="dxa"/>
            <w:tcBorders>
              <w:top w:val="single" w:sz="4" w:space="0" w:color="auto"/>
              <w:left w:val="single" w:sz="4" w:space="0" w:color="auto"/>
              <w:bottom w:val="single" w:sz="4" w:space="0" w:color="auto"/>
              <w:right w:val="single" w:sz="4" w:space="0" w:color="auto"/>
            </w:tcBorders>
            <w:vAlign w:val="center"/>
            <w:hideMark/>
          </w:tcPr>
          <w:p w14:paraId="24956CA0" w14:textId="77777777" w:rsidR="00377314" w:rsidRPr="000E40EC" w:rsidRDefault="00377314" w:rsidP="003854DB">
            <w:pPr>
              <w:jc w:val="center"/>
              <w:rPr>
                <w:rFonts w:ascii="Times New Roman" w:hAnsi="Times New Roman" w:cs="Times New Roman"/>
                <w:sz w:val="28"/>
                <w:szCs w:val="24"/>
                <w:lang w:val="uk-UA"/>
              </w:rPr>
            </w:pPr>
            <w:r w:rsidRPr="000E40EC">
              <w:rPr>
                <w:rFonts w:ascii="Times New Roman" w:hAnsi="Times New Roman" w:cs="Times New Roman"/>
                <w:sz w:val="28"/>
                <w:szCs w:val="24"/>
                <w:lang w:val="uk-UA"/>
              </w:rPr>
              <w:t>Назви етапів виконання дипломної роботи</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374F2D2" w14:textId="77777777" w:rsidR="00377314" w:rsidRPr="000E40EC" w:rsidRDefault="00377314" w:rsidP="003854DB">
            <w:pPr>
              <w:jc w:val="center"/>
              <w:rPr>
                <w:rFonts w:ascii="Times New Roman" w:hAnsi="Times New Roman" w:cs="Times New Roman"/>
                <w:sz w:val="28"/>
                <w:szCs w:val="24"/>
                <w:lang w:val="uk-UA"/>
              </w:rPr>
            </w:pPr>
            <w:r w:rsidRPr="000E40EC">
              <w:rPr>
                <w:rFonts w:ascii="Times New Roman" w:hAnsi="Times New Roman" w:cs="Times New Roman"/>
                <w:sz w:val="28"/>
                <w:szCs w:val="24"/>
                <w:lang w:val="uk-UA"/>
              </w:rPr>
              <w:t>Термін виконання етапів роботи</w:t>
            </w:r>
          </w:p>
        </w:tc>
        <w:tc>
          <w:tcPr>
            <w:tcW w:w="2243" w:type="dxa"/>
            <w:tcBorders>
              <w:top w:val="single" w:sz="4" w:space="0" w:color="auto"/>
              <w:left w:val="single" w:sz="4" w:space="0" w:color="auto"/>
              <w:bottom w:val="single" w:sz="4" w:space="0" w:color="auto"/>
              <w:right w:val="single" w:sz="4" w:space="0" w:color="auto"/>
            </w:tcBorders>
            <w:vAlign w:val="center"/>
          </w:tcPr>
          <w:p w14:paraId="08941AB7" w14:textId="77777777" w:rsidR="00377314" w:rsidRPr="000E40EC" w:rsidRDefault="00377314" w:rsidP="003854DB">
            <w:pPr>
              <w:jc w:val="center"/>
              <w:rPr>
                <w:rFonts w:ascii="Times New Roman" w:hAnsi="Times New Roman" w:cs="Times New Roman"/>
                <w:sz w:val="28"/>
                <w:szCs w:val="24"/>
                <w:lang w:val="uk-UA"/>
              </w:rPr>
            </w:pPr>
            <w:r w:rsidRPr="000E40EC">
              <w:rPr>
                <w:rFonts w:ascii="Times New Roman" w:hAnsi="Times New Roman" w:cs="Times New Roman"/>
                <w:sz w:val="28"/>
                <w:szCs w:val="24"/>
                <w:lang w:val="uk-UA"/>
              </w:rPr>
              <w:t>Примітка</w:t>
            </w:r>
          </w:p>
        </w:tc>
      </w:tr>
      <w:tr w:rsidR="00E3589B" w:rsidRPr="00367BE2" w14:paraId="60D80768" w14:textId="77777777" w:rsidTr="00E3589B">
        <w:trPr>
          <w:trHeight w:val="1120"/>
        </w:trPr>
        <w:tc>
          <w:tcPr>
            <w:tcW w:w="959" w:type="dxa"/>
            <w:tcBorders>
              <w:top w:val="single" w:sz="4" w:space="0" w:color="auto"/>
              <w:left w:val="single" w:sz="4" w:space="0" w:color="auto"/>
              <w:bottom w:val="single" w:sz="4" w:space="0" w:color="auto"/>
              <w:right w:val="single" w:sz="4" w:space="0" w:color="auto"/>
            </w:tcBorders>
            <w:vAlign w:val="center"/>
          </w:tcPr>
          <w:p w14:paraId="658EA48C" w14:textId="77777777" w:rsidR="00E3589B" w:rsidRPr="000E40EC" w:rsidRDefault="00E3589B" w:rsidP="003854DB">
            <w:pPr>
              <w:pStyle w:val="a5"/>
              <w:numPr>
                <w:ilvl w:val="0"/>
                <w:numId w:val="42"/>
              </w:numPr>
              <w:spacing w:after="160"/>
              <w:jc w:val="center"/>
              <w:rPr>
                <w:rFonts w:ascii="Times New Roman" w:hAnsi="Times New Roman" w:cs="Times New Roman"/>
                <w:sz w:val="28"/>
                <w:szCs w:val="24"/>
                <w:lang w:val="uk-UA"/>
              </w:rPr>
            </w:pPr>
            <w:bookmarkStart w:id="1" w:name="_Hlk136695974"/>
          </w:p>
        </w:tc>
        <w:tc>
          <w:tcPr>
            <w:tcW w:w="3989" w:type="dxa"/>
            <w:tcBorders>
              <w:top w:val="single" w:sz="4" w:space="0" w:color="auto"/>
              <w:left w:val="single" w:sz="4" w:space="0" w:color="auto"/>
              <w:bottom w:val="single" w:sz="4" w:space="0" w:color="auto"/>
              <w:right w:val="single" w:sz="4" w:space="0" w:color="auto"/>
            </w:tcBorders>
            <w:vAlign w:val="center"/>
          </w:tcPr>
          <w:p w14:paraId="2C4B75D0" w14:textId="77777777" w:rsidR="00E3589B" w:rsidRPr="000E40EC" w:rsidRDefault="00E3589B" w:rsidP="003854DB">
            <w:pPr>
              <w:rPr>
                <w:rFonts w:ascii="Times New Roman" w:hAnsi="Times New Roman" w:cs="Times New Roman"/>
                <w:sz w:val="28"/>
                <w:szCs w:val="24"/>
                <w:lang w:val="uk-UA"/>
              </w:rPr>
            </w:pPr>
            <w:proofErr w:type="spellStart"/>
            <w:r w:rsidRPr="000E40EC">
              <w:rPr>
                <w:rFonts w:ascii="Times New Roman" w:hAnsi="Times New Roman" w:cs="Times New Roman"/>
                <w:sz w:val="28"/>
                <w:szCs w:val="28"/>
              </w:rPr>
              <w:t>Розділ</w:t>
            </w:r>
            <w:proofErr w:type="spellEnd"/>
            <w:r w:rsidRPr="000E40EC">
              <w:rPr>
                <w:rFonts w:ascii="Times New Roman" w:hAnsi="Times New Roman" w:cs="Times New Roman"/>
                <w:sz w:val="28"/>
                <w:szCs w:val="28"/>
              </w:rPr>
              <w:t xml:space="preserve"> 1. </w:t>
            </w:r>
            <w:proofErr w:type="spellStart"/>
            <w:r w:rsidRPr="000E40EC">
              <w:rPr>
                <w:rFonts w:ascii="Times New Roman" w:hAnsi="Times New Roman" w:cs="Times New Roman"/>
                <w:sz w:val="28"/>
                <w:szCs w:val="28"/>
              </w:rPr>
              <w:t>Очищення</w:t>
            </w:r>
            <w:proofErr w:type="spellEnd"/>
            <w:r w:rsidRPr="000E40EC">
              <w:rPr>
                <w:rFonts w:ascii="Times New Roman" w:hAnsi="Times New Roman" w:cs="Times New Roman"/>
                <w:sz w:val="28"/>
                <w:szCs w:val="28"/>
              </w:rPr>
              <w:t xml:space="preserve"> </w:t>
            </w:r>
            <w:proofErr w:type="spellStart"/>
            <w:r w:rsidRPr="000E40EC">
              <w:rPr>
                <w:rFonts w:ascii="Times New Roman" w:hAnsi="Times New Roman" w:cs="Times New Roman"/>
                <w:sz w:val="28"/>
                <w:szCs w:val="28"/>
              </w:rPr>
              <w:t>стічних</w:t>
            </w:r>
            <w:proofErr w:type="spellEnd"/>
            <w:r w:rsidRPr="000E40EC">
              <w:rPr>
                <w:rFonts w:ascii="Times New Roman" w:hAnsi="Times New Roman" w:cs="Times New Roman"/>
                <w:sz w:val="28"/>
                <w:szCs w:val="28"/>
              </w:rPr>
              <w:t xml:space="preserve"> вод: стан </w:t>
            </w:r>
            <w:proofErr w:type="spellStart"/>
            <w:r w:rsidRPr="000E40EC">
              <w:rPr>
                <w:rFonts w:ascii="Times New Roman" w:hAnsi="Times New Roman" w:cs="Times New Roman"/>
                <w:sz w:val="28"/>
                <w:szCs w:val="28"/>
              </w:rPr>
              <w:t>питання</w:t>
            </w:r>
            <w:proofErr w:type="spellEnd"/>
            <w:r w:rsidRPr="000E40EC">
              <w:rPr>
                <w:rFonts w:ascii="Times New Roman" w:hAnsi="Times New Roman" w:cs="Times New Roman"/>
                <w:sz w:val="28"/>
                <w:szCs w:val="28"/>
              </w:rPr>
              <w:t xml:space="preserve"> і </w:t>
            </w:r>
            <w:proofErr w:type="spellStart"/>
            <w:r w:rsidRPr="000E40EC">
              <w:rPr>
                <w:rFonts w:ascii="Times New Roman" w:hAnsi="Times New Roman" w:cs="Times New Roman"/>
                <w:sz w:val="28"/>
                <w:szCs w:val="28"/>
              </w:rPr>
              <w:t>нові</w:t>
            </w:r>
            <w:proofErr w:type="spellEnd"/>
            <w:r w:rsidRPr="000E40EC">
              <w:rPr>
                <w:rFonts w:ascii="Times New Roman" w:hAnsi="Times New Roman" w:cs="Times New Roman"/>
                <w:sz w:val="28"/>
                <w:szCs w:val="28"/>
              </w:rPr>
              <w:t xml:space="preserve"> </w:t>
            </w:r>
            <w:proofErr w:type="spellStart"/>
            <w:r w:rsidRPr="000E40EC">
              <w:rPr>
                <w:rFonts w:ascii="Times New Roman" w:hAnsi="Times New Roman" w:cs="Times New Roman"/>
                <w:sz w:val="28"/>
                <w:szCs w:val="28"/>
              </w:rPr>
              <w:t>підходи</w:t>
            </w:r>
            <w:proofErr w:type="spellEnd"/>
          </w:p>
        </w:tc>
        <w:tc>
          <w:tcPr>
            <w:tcW w:w="2706" w:type="dxa"/>
            <w:tcBorders>
              <w:top w:val="single" w:sz="4" w:space="0" w:color="auto"/>
              <w:left w:val="single" w:sz="4" w:space="0" w:color="auto"/>
              <w:bottom w:val="single" w:sz="4" w:space="0" w:color="auto"/>
              <w:right w:val="single" w:sz="4" w:space="0" w:color="auto"/>
            </w:tcBorders>
          </w:tcPr>
          <w:p w14:paraId="65F37611" w14:textId="77777777" w:rsidR="00E3589B" w:rsidRPr="00B14E79" w:rsidRDefault="00E3589B" w:rsidP="00D84BFE">
            <w:pPr>
              <w:spacing w:line="276" w:lineRule="auto"/>
              <w:jc w:val="center"/>
              <w:rPr>
                <w:rFonts w:ascii="Times New Roman" w:hAnsi="Times New Roman" w:cs="Times New Roman"/>
                <w:b/>
                <w:bCs/>
                <w:sz w:val="28"/>
              </w:rPr>
            </w:pPr>
            <w:r>
              <w:rPr>
                <w:rFonts w:ascii="Times New Roman" w:hAnsi="Times New Roman" w:cs="Times New Roman"/>
                <w:sz w:val="28"/>
                <w:szCs w:val="28"/>
              </w:rPr>
              <w:t>1</w:t>
            </w:r>
            <w:r w:rsidR="00D84BFE">
              <w:rPr>
                <w:rFonts w:ascii="Times New Roman" w:hAnsi="Times New Roman" w:cs="Times New Roman"/>
                <w:sz w:val="28"/>
                <w:szCs w:val="28"/>
              </w:rPr>
              <w:t>4</w:t>
            </w:r>
            <w:r>
              <w:rPr>
                <w:rFonts w:ascii="Times New Roman" w:hAnsi="Times New Roman" w:cs="Times New Roman"/>
                <w:sz w:val="28"/>
                <w:szCs w:val="28"/>
              </w:rPr>
              <w:t>.02</w:t>
            </w:r>
            <w:r w:rsidRPr="00B14E79">
              <w:rPr>
                <w:rFonts w:ascii="Times New Roman" w:hAnsi="Times New Roman" w:cs="Times New Roman"/>
                <w:sz w:val="28"/>
                <w:szCs w:val="28"/>
              </w:rPr>
              <w:t xml:space="preserve"> </w:t>
            </w:r>
            <w:r w:rsidRPr="00B14E79">
              <w:rPr>
                <w:rFonts w:ascii="Times New Roman" w:hAnsi="Times New Roman" w:cs="Times New Roman"/>
                <w:sz w:val="28"/>
              </w:rPr>
              <w:t>–</w:t>
            </w:r>
            <w:r w:rsidRPr="00B14E79">
              <w:rPr>
                <w:rFonts w:ascii="Times New Roman" w:hAnsi="Times New Roman" w:cs="Times New Roman"/>
                <w:sz w:val="28"/>
                <w:szCs w:val="28"/>
              </w:rPr>
              <w:t>18.03.</w:t>
            </w:r>
            <w:r w:rsidRPr="00B14E79">
              <w:rPr>
                <w:rFonts w:ascii="Times New Roman" w:hAnsi="Times New Roman" w:cs="Times New Roman"/>
                <w:sz w:val="28"/>
              </w:rPr>
              <w:t>2024</w:t>
            </w:r>
          </w:p>
        </w:tc>
        <w:tc>
          <w:tcPr>
            <w:tcW w:w="2243" w:type="dxa"/>
            <w:tcBorders>
              <w:top w:val="single" w:sz="4" w:space="0" w:color="auto"/>
              <w:left w:val="single" w:sz="4" w:space="0" w:color="auto"/>
              <w:bottom w:val="single" w:sz="4" w:space="0" w:color="auto"/>
              <w:right w:val="single" w:sz="4" w:space="0" w:color="auto"/>
            </w:tcBorders>
            <w:vAlign w:val="center"/>
          </w:tcPr>
          <w:p w14:paraId="48054B48" w14:textId="77777777" w:rsidR="00E3589B" w:rsidRPr="000E40EC" w:rsidRDefault="00E3589B" w:rsidP="003854DB">
            <w:pPr>
              <w:ind w:firstLine="709"/>
              <w:jc w:val="center"/>
              <w:rPr>
                <w:rFonts w:ascii="Times New Roman" w:hAnsi="Times New Roman" w:cs="Times New Roman"/>
                <w:sz w:val="28"/>
                <w:szCs w:val="24"/>
                <w:lang w:val="uk-UA"/>
              </w:rPr>
            </w:pPr>
          </w:p>
          <w:p w14:paraId="0E25F295" w14:textId="77777777" w:rsidR="00E3589B" w:rsidRPr="000E40EC" w:rsidRDefault="00E3589B" w:rsidP="003854DB">
            <w:pPr>
              <w:jc w:val="center"/>
              <w:rPr>
                <w:rFonts w:ascii="Times New Roman" w:hAnsi="Times New Roman" w:cs="Times New Roman"/>
                <w:sz w:val="28"/>
                <w:szCs w:val="24"/>
                <w:lang w:val="uk-UA"/>
              </w:rPr>
            </w:pPr>
            <w:r w:rsidRPr="000E40EC">
              <w:rPr>
                <w:rFonts w:ascii="Times New Roman" w:hAnsi="Times New Roman" w:cs="Times New Roman"/>
                <w:sz w:val="28"/>
                <w:szCs w:val="24"/>
                <w:lang w:val="uk-UA"/>
              </w:rPr>
              <w:t>Виконано</w:t>
            </w:r>
          </w:p>
        </w:tc>
      </w:tr>
      <w:tr w:rsidR="00E3589B" w:rsidRPr="006E6313" w14:paraId="794F6324" w14:textId="77777777" w:rsidTr="00E3589B">
        <w:trPr>
          <w:trHeight w:val="795"/>
        </w:trPr>
        <w:tc>
          <w:tcPr>
            <w:tcW w:w="959" w:type="dxa"/>
            <w:tcBorders>
              <w:top w:val="single" w:sz="4" w:space="0" w:color="auto"/>
              <w:left w:val="single" w:sz="4" w:space="0" w:color="auto"/>
              <w:bottom w:val="single" w:sz="4" w:space="0" w:color="auto"/>
              <w:right w:val="single" w:sz="4" w:space="0" w:color="auto"/>
            </w:tcBorders>
            <w:vAlign w:val="center"/>
          </w:tcPr>
          <w:p w14:paraId="5AA11358" w14:textId="77777777" w:rsidR="00E3589B" w:rsidRPr="000E40EC" w:rsidRDefault="00E3589B" w:rsidP="003854DB">
            <w:pPr>
              <w:pStyle w:val="a5"/>
              <w:numPr>
                <w:ilvl w:val="0"/>
                <w:numId w:val="42"/>
              </w:numPr>
              <w:spacing w:after="160"/>
              <w:jc w:val="center"/>
              <w:rPr>
                <w:rFonts w:ascii="Times New Roman" w:hAnsi="Times New Roman" w:cs="Times New Roman"/>
                <w:sz w:val="28"/>
                <w:szCs w:val="24"/>
                <w:lang w:val="uk-UA"/>
              </w:rPr>
            </w:pPr>
          </w:p>
        </w:tc>
        <w:tc>
          <w:tcPr>
            <w:tcW w:w="3989" w:type="dxa"/>
            <w:tcBorders>
              <w:top w:val="single" w:sz="4" w:space="0" w:color="auto"/>
              <w:left w:val="single" w:sz="4" w:space="0" w:color="auto"/>
              <w:bottom w:val="single" w:sz="4" w:space="0" w:color="auto"/>
              <w:right w:val="single" w:sz="4" w:space="0" w:color="auto"/>
            </w:tcBorders>
            <w:vAlign w:val="center"/>
          </w:tcPr>
          <w:p w14:paraId="70700CC1" w14:textId="77777777" w:rsidR="00E3589B" w:rsidRPr="000E40EC" w:rsidRDefault="00E3589B" w:rsidP="003854DB">
            <w:pPr>
              <w:rPr>
                <w:rFonts w:ascii="Times New Roman" w:hAnsi="Times New Roman" w:cs="Times New Roman"/>
                <w:sz w:val="28"/>
                <w:szCs w:val="24"/>
                <w:lang w:val="uk-UA"/>
              </w:rPr>
            </w:pPr>
            <w:r w:rsidRPr="000E40EC">
              <w:rPr>
                <w:rFonts w:ascii="Times New Roman" w:hAnsi="Times New Roman" w:cs="Times New Roman"/>
                <w:sz w:val="28"/>
                <w:szCs w:val="28"/>
                <w:lang w:val="uk-UA"/>
              </w:rPr>
              <w:t>Розділ 2. Діяльність ТОВ «</w:t>
            </w:r>
            <w:proofErr w:type="spellStart"/>
            <w:r w:rsidRPr="000E40EC">
              <w:rPr>
                <w:rFonts w:ascii="Times New Roman" w:hAnsi="Times New Roman" w:cs="Times New Roman"/>
                <w:sz w:val="28"/>
                <w:szCs w:val="28"/>
                <w:lang w:val="uk-UA"/>
              </w:rPr>
              <w:t>Акваполімер</w:t>
            </w:r>
            <w:proofErr w:type="spellEnd"/>
            <w:r w:rsidRPr="000E40EC">
              <w:rPr>
                <w:rFonts w:ascii="Times New Roman" w:hAnsi="Times New Roman" w:cs="Times New Roman"/>
                <w:sz w:val="28"/>
                <w:szCs w:val="28"/>
                <w:lang w:val="uk-UA"/>
              </w:rPr>
              <w:t xml:space="preserve"> Інжиніринг»</w:t>
            </w:r>
          </w:p>
        </w:tc>
        <w:tc>
          <w:tcPr>
            <w:tcW w:w="2706" w:type="dxa"/>
            <w:tcBorders>
              <w:top w:val="single" w:sz="4" w:space="0" w:color="auto"/>
              <w:left w:val="single" w:sz="4" w:space="0" w:color="auto"/>
              <w:bottom w:val="single" w:sz="4" w:space="0" w:color="auto"/>
              <w:right w:val="single" w:sz="4" w:space="0" w:color="auto"/>
            </w:tcBorders>
          </w:tcPr>
          <w:p w14:paraId="15A636A3" w14:textId="77777777" w:rsidR="00E3589B" w:rsidRPr="00B14E79" w:rsidRDefault="00E3589B" w:rsidP="003B5F07">
            <w:pPr>
              <w:spacing w:line="276" w:lineRule="auto"/>
              <w:jc w:val="center"/>
              <w:rPr>
                <w:rFonts w:ascii="Times New Roman" w:hAnsi="Times New Roman" w:cs="Times New Roman"/>
                <w:sz w:val="28"/>
              </w:rPr>
            </w:pPr>
            <w:r>
              <w:rPr>
                <w:rFonts w:ascii="Times New Roman" w:hAnsi="Times New Roman" w:cs="Times New Roman"/>
                <w:sz w:val="28"/>
                <w:szCs w:val="28"/>
              </w:rPr>
              <w:t>19.03</w:t>
            </w:r>
            <w:r w:rsidRPr="00B14E79">
              <w:rPr>
                <w:rFonts w:ascii="Times New Roman" w:hAnsi="Times New Roman" w:cs="Times New Roman"/>
                <w:sz w:val="28"/>
                <w:szCs w:val="28"/>
              </w:rPr>
              <w:t xml:space="preserve"> </w:t>
            </w:r>
            <w:r w:rsidRPr="00B14E79">
              <w:rPr>
                <w:rFonts w:ascii="Times New Roman" w:hAnsi="Times New Roman" w:cs="Times New Roman"/>
                <w:sz w:val="28"/>
              </w:rPr>
              <w:t xml:space="preserve">– </w:t>
            </w:r>
            <w:r w:rsidRPr="00B14E79">
              <w:rPr>
                <w:rFonts w:ascii="Times New Roman" w:hAnsi="Times New Roman" w:cs="Times New Roman"/>
                <w:sz w:val="28"/>
                <w:szCs w:val="28"/>
              </w:rPr>
              <w:t>15.04.</w:t>
            </w:r>
            <w:r w:rsidRPr="00B14E79">
              <w:rPr>
                <w:rFonts w:ascii="Times New Roman" w:hAnsi="Times New Roman" w:cs="Times New Roman"/>
                <w:sz w:val="28"/>
              </w:rPr>
              <w:t>2024</w:t>
            </w:r>
          </w:p>
        </w:tc>
        <w:tc>
          <w:tcPr>
            <w:tcW w:w="2243" w:type="dxa"/>
            <w:tcBorders>
              <w:top w:val="single" w:sz="4" w:space="0" w:color="auto"/>
              <w:left w:val="single" w:sz="4" w:space="0" w:color="auto"/>
              <w:bottom w:val="single" w:sz="4" w:space="0" w:color="auto"/>
              <w:right w:val="single" w:sz="4" w:space="0" w:color="auto"/>
            </w:tcBorders>
            <w:vAlign w:val="center"/>
          </w:tcPr>
          <w:p w14:paraId="248ABBB2" w14:textId="77777777" w:rsidR="00E3589B" w:rsidRPr="000E40EC" w:rsidRDefault="00E3589B" w:rsidP="003854DB">
            <w:pPr>
              <w:jc w:val="center"/>
              <w:rPr>
                <w:rFonts w:ascii="Times New Roman" w:hAnsi="Times New Roman" w:cs="Times New Roman"/>
                <w:sz w:val="28"/>
                <w:szCs w:val="24"/>
                <w:lang w:val="uk-UA"/>
              </w:rPr>
            </w:pPr>
            <w:r w:rsidRPr="000E40EC">
              <w:rPr>
                <w:rFonts w:ascii="Times New Roman" w:hAnsi="Times New Roman" w:cs="Times New Roman"/>
                <w:sz w:val="28"/>
                <w:szCs w:val="24"/>
                <w:lang w:val="uk-UA"/>
              </w:rPr>
              <w:t>Виконано</w:t>
            </w:r>
          </w:p>
        </w:tc>
      </w:tr>
      <w:tr w:rsidR="00E3589B" w:rsidRPr="006E6313" w14:paraId="353E3C1B" w14:textId="77777777" w:rsidTr="00E3589B">
        <w:trPr>
          <w:trHeight w:val="1431"/>
        </w:trPr>
        <w:tc>
          <w:tcPr>
            <w:tcW w:w="959" w:type="dxa"/>
            <w:tcBorders>
              <w:top w:val="single" w:sz="4" w:space="0" w:color="auto"/>
              <w:left w:val="single" w:sz="4" w:space="0" w:color="auto"/>
              <w:bottom w:val="single" w:sz="4" w:space="0" w:color="auto"/>
              <w:right w:val="single" w:sz="4" w:space="0" w:color="auto"/>
            </w:tcBorders>
            <w:vAlign w:val="center"/>
          </w:tcPr>
          <w:p w14:paraId="759B6738" w14:textId="77777777" w:rsidR="00E3589B" w:rsidRPr="000E40EC" w:rsidRDefault="00E3589B" w:rsidP="003854DB">
            <w:pPr>
              <w:jc w:val="center"/>
              <w:rPr>
                <w:rFonts w:ascii="Times New Roman" w:hAnsi="Times New Roman" w:cs="Times New Roman"/>
                <w:sz w:val="28"/>
                <w:szCs w:val="24"/>
                <w:lang w:val="uk-UA"/>
              </w:rPr>
            </w:pPr>
          </w:p>
          <w:p w14:paraId="65D3B505" w14:textId="77777777" w:rsidR="00E3589B" w:rsidRPr="000E40EC" w:rsidRDefault="00E3589B" w:rsidP="003854DB">
            <w:pPr>
              <w:pStyle w:val="a5"/>
              <w:numPr>
                <w:ilvl w:val="0"/>
                <w:numId w:val="42"/>
              </w:numPr>
              <w:spacing w:after="160"/>
              <w:jc w:val="center"/>
              <w:rPr>
                <w:rFonts w:ascii="Times New Roman" w:hAnsi="Times New Roman" w:cs="Times New Roman"/>
                <w:sz w:val="28"/>
                <w:szCs w:val="24"/>
                <w:lang w:val="uk-UA"/>
              </w:rPr>
            </w:pPr>
          </w:p>
        </w:tc>
        <w:tc>
          <w:tcPr>
            <w:tcW w:w="3989" w:type="dxa"/>
            <w:tcBorders>
              <w:top w:val="single" w:sz="4" w:space="0" w:color="auto"/>
              <w:left w:val="single" w:sz="4" w:space="0" w:color="auto"/>
              <w:bottom w:val="single" w:sz="4" w:space="0" w:color="auto"/>
              <w:right w:val="single" w:sz="4" w:space="0" w:color="auto"/>
            </w:tcBorders>
            <w:vAlign w:val="center"/>
          </w:tcPr>
          <w:p w14:paraId="05D46D64" w14:textId="77777777" w:rsidR="00E3589B" w:rsidRPr="000E40EC" w:rsidRDefault="00E3589B" w:rsidP="003854DB">
            <w:pPr>
              <w:rPr>
                <w:rFonts w:ascii="Times New Roman" w:hAnsi="Times New Roman" w:cs="Times New Roman"/>
                <w:sz w:val="28"/>
                <w:szCs w:val="24"/>
                <w:lang w:val="uk-UA"/>
              </w:rPr>
            </w:pPr>
            <w:proofErr w:type="spellStart"/>
            <w:r w:rsidRPr="000E40EC">
              <w:rPr>
                <w:rFonts w:ascii="Times New Roman" w:hAnsi="Times New Roman" w:cs="Times New Roman"/>
                <w:sz w:val="28"/>
                <w:szCs w:val="28"/>
              </w:rPr>
              <w:t>Розділ</w:t>
            </w:r>
            <w:proofErr w:type="spellEnd"/>
            <w:r w:rsidRPr="000E40EC">
              <w:rPr>
                <w:rFonts w:ascii="Times New Roman" w:hAnsi="Times New Roman" w:cs="Times New Roman"/>
                <w:sz w:val="28"/>
                <w:szCs w:val="28"/>
              </w:rPr>
              <w:t xml:space="preserve"> 3. </w:t>
            </w:r>
            <w:proofErr w:type="spellStart"/>
            <w:r w:rsidRPr="000E40EC">
              <w:rPr>
                <w:rFonts w:ascii="Times New Roman" w:hAnsi="Times New Roman" w:cs="Times New Roman"/>
                <w:sz w:val="28"/>
                <w:szCs w:val="28"/>
              </w:rPr>
              <w:t>Проєкти</w:t>
            </w:r>
            <w:proofErr w:type="spellEnd"/>
            <w:r w:rsidRPr="000E40EC">
              <w:rPr>
                <w:rFonts w:ascii="Times New Roman" w:hAnsi="Times New Roman" w:cs="Times New Roman"/>
                <w:sz w:val="28"/>
                <w:szCs w:val="28"/>
              </w:rPr>
              <w:t xml:space="preserve"> з </w:t>
            </w:r>
            <w:proofErr w:type="spellStart"/>
            <w:r w:rsidRPr="000E40EC">
              <w:rPr>
                <w:rFonts w:ascii="Times New Roman" w:hAnsi="Times New Roman" w:cs="Times New Roman"/>
                <w:sz w:val="28"/>
                <w:szCs w:val="28"/>
              </w:rPr>
              <w:t>очищення</w:t>
            </w:r>
            <w:proofErr w:type="spellEnd"/>
            <w:r w:rsidRPr="000E40EC">
              <w:rPr>
                <w:rFonts w:ascii="Times New Roman" w:hAnsi="Times New Roman" w:cs="Times New Roman"/>
                <w:sz w:val="28"/>
                <w:szCs w:val="28"/>
              </w:rPr>
              <w:t xml:space="preserve"> </w:t>
            </w:r>
            <w:proofErr w:type="spellStart"/>
            <w:r w:rsidRPr="000E40EC">
              <w:rPr>
                <w:rFonts w:ascii="Times New Roman" w:hAnsi="Times New Roman" w:cs="Times New Roman"/>
                <w:sz w:val="28"/>
                <w:szCs w:val="28"/>
              </w:rPr>
              <w:t>стічних</w:t>
            </w:r>
            <w:proofErr w:type="spellEnd"/>
            <w:r w:rsidRPr="000E40EC">
              <w:rPr>
                <w:rFonts w:ascii="Times New Roman" w:hAnsi="Times New Roman" w:cs="Times New Roman"/>
                <w:sz w:val="28"/>
                <w:szCs w:val="28"/>
              </w:rPr>
              <w:t xml:space="preserve"> вод, </w:t>
            </w:r>
            <w:proofErr w:type="spellStart"/>
            <w:r w:rsidRPr="000E40EC">
              <w:rPr>
                <w:rFonts w:ascii="Times New Roman" w:hAnsi="Times New Roman" w:cs="Times New Roman"/>
                <w:sz w:val="28"/>
                <w:szCs w:val="28"/>
              </w:rPr>
              <w:t>реалізовані</w:t>
            </w:r>
            <w:proofErr w:type="spellEnd"/>
            <w:r w:rsidRPr="000E40EC">
              <w:rPr>
                <w:rFonts w:ascii="Times New Roman" w:hAnsi="Times New Roman" w:cs="Times New Roman"/>
                <w:sz w:val="28"/>
                <w:szCs w:val="28"/>
              </w:rPr>
              <w:t xml:space="preserve"> ТОВ та </w:t>
            </w:r>
            <w:proofErr w:type="spellStart"/>
            <w:r w:rsidRPr="000E40EC">
              <w:rPr>
                <w:rFonts w:ascii="Times New Roman" w:hAnsi="Times New Roman" w:cs="Times New Roman"/>
                <w:sz w:val="28"/>
                <w:szCs w:val="28"/>
              </w:rPr>
              <w:t>їх</w:t>
            </w:r>
            <w:proofErr w:type="spellEnd"/>
            <w:r w:rsidRPr="000E40EC">
              <w:rPr>
                <w:rFonts w:ascii="Times New Roman" w:hAnsi="Times New Roman" w:cs="Times New Roman"/>
                <w:sz w:val="28"/>
                <w:szCs w:val="28"/>
              </w:rPr>
              <w:t xml:space="preserve"> вплив на</w:t>
            </w:r>
          </w:p>
        </w:tc>
        <w:tc>
          <w:tcPr>
            <w:tcW w:w="2706" w:type="dxa"/>
            <w:tcBorders>
              <w:top w:val="single" w:sz="4" w:space="0" w:color="auto"/>
              <w:left w:val="single" w:sz="4" w:space="0" w:color="auto"/>
              <w:bottom w:val="single" w:sz="4" w:space="0" w:color="auto"/>
              <w:right w:val="single" w:sz="4" w:space="0" w:color="auto"/>
            </w:tcBorders>
          </w:tcPr>
          <w:p w14:paraId="4175505F" w14:textId="77777777" w:rsidR="00E3589B" w:rsidRPr="00B14E79" w:rsidRDefault="00E3589B" w:rsidP="003B5F07">
            <w:pPr>
              <w:spacing w:line="276" w:lineRule="auto"/>
              <w:jc w:val="center"/>
              <w:rPr>
                <w:rFonts w:ascii="Times New Roman" w:hAnsi="Times New Roman" w:cs="Times New Roman"/>
                <w:sz w:val="28"/>
              </w:rPr>
            </w:pPr>
            <w:r>
              <w:rPr>
                <w:rFonts w:ascii="Times New Roman" w:hAnsi="Times New Roman" w:cs="Times New Roman"/>
                <w:sz w:val="28"/>
                <w:szCs w:val="28"/>
              </w:rPr>
              <w:t>16.04</w:t>
            </w:r>
            <w:r w:rsidRPr="00B14E79">
              <w:rPr>
                <w:rFonts w:ascii="Times New Roman" w:hAnsi="Times New Roman" w:cs="Times New Roman"/>
                <w:sz w:val="28"/>
                <w:szCs w:val="28"/>
              </w:rPr>
              <w:t xml:space="preserve"> </w:t>
            </w:r>
            <w:r w:rsidRPr="00B14E79">
              <w:rPr>
                <w:rFonts w:ascii="Times New Roman" w:hAnsi="Times New Roman" w:cs="Times New Roman"/>
                <w:sz w:val="28"/>
              </w:rPr>
              <w:t xml:space="preserve">– </w:t>
            </w:r>
            <w:r w:rsidRPr="00B14E79">
              <w:rPr>
                <w:rFonts w:ascii="Times New Roman" w:hAnsi="Times New Roman" w:cs="Times New Roman"/>
                <w:sz w:val="28"/>
                <w:szCs w:val="28"/>
              </w:rPr>
              <w:t>2</w:t>
            </w:r>
            <w:r>
              <w:rPr>
                <w:rFonts w:ascii="Times New Roman" w:hAnsi="Times New Roman" w:cs="Times New Roman"/>
                <w:sz w:val="28"/>
                <w:szCs w:val="28"/>
              </w:rPr>
              <w:t>5</w:t>
            </w:r>
            <w:r w:rsidRPr="00B14E79">
              <w:rPr>
                <w:rFonts w:ascii="Times New Roman" w:hAnsi="Times New Roman" w:cs="Times New Roman"/>
                <w:sz w:val="28"/>
                <w:szCs w:val="28"/>
              </w:rPr>
              <w:t>.05.</w:t>
            </w:r>
            <w:r w:rsidRPr="00B14E79">
              <w:rPr>
                <w:rFonts w:ascii="Times New Roman" w:hAnsi="Times New Roman" w:cs="Times New Roman"/>
                <w:sz w:val="28"/>
              </w:rPr>
              <w:t>2024</w:t>
            </w:r>
          </w:p>
        </w:tc>
        <w:tc>
          <w:tcPr>
            <w:tcW w:w="2243" w:type="dxa"/>
            <w:tcBorders>
              <w:top w:val="single" w:sz="4" w:space="0" w:color="auto"/>
              <w:left w:val="single" w:sz="4" w:space="0" w:color="auto"/>
              <w:bottom w:val="single" w:sz="4" w:space="0" w:color="auto"/>
              <w:right w:val="single" w:sz="4" w:space="0" w:color="auto"/>
            </w:tcBorders>
            <w:vAlign w:val="center"/>
          </w:tcPr>
          <w:p w14:paraId="4C992B72" w14:textId="77777777" w:rsidR="00E3589B" w:rsidRPr="000E40EC" w:rsidRDefault="00E3589B" w:rsidP="003854DB">
            <w:pPr>
              <w:jc w:val="center"/>
              <w:rPr>
                <w:rFonts w:ascii="Times New Roman" w:hAnsi="Times New Roman" w:cs="Times New Roman"/>
                <w:sz w:val="28"/>
                <w:szCs w:val="24"/>
                <w:lang w:val="uk-UA"/>
              </w:rPr>
            </w:pPr>
          </w:p>
          <w:p w14:paraId="2B249393" w14:textId="77777777" w:rsidR="00E3589B" w:rsidRPr="000E40EC" w:rsidRDefault="00E3589B" w:rsidP="003854DB">
            <w:pPr>
              <w:jc w:val="center"/>
              <w:rPr>
                <w:rFonts w:ascii="Times New Roman" w:hAnsi="Times New Roman" w:cs="Times New Roman"/>
                <w:sz w:val="28"/>
                <w:szCs w:val="24"/>
                <w:lang w:val="uk-UA"/>
              </w:rPr>
            </w:pPr>
            <w:r w:rsidRPr="000E40EC">
              <w:rPr>
                <w:rFonts w:ascii="Times New Roman" w:hAnsi="Times New Roman" w:cs="Times New Roman"/>
                <w:sz w:val="28"/>
                <w:szCs w:val="24"/>
                <w:lang w:val="uk-UA"/>
              </w:rPr>
              <w:t>Виконано</w:t>
            </w:r>
          </w:p>
        </w:tc>
      </w:tr>
      <w:bookmarkEnd w:id="1"/>
      <w:tr w:rsidR="00E3589B" w:rsidRPr="006E6313" w14:paraId="6C85C74C" w14:textId="77777777" w:rsidTr="00E3589B">
        <w:trPr>
          <w:trHeight w:val="782"/>
        </w:trPr>
        <w:tc>
          <w:tcPr>
            <w:tcW w:w="959" w:type="dxa"/>
            <w:tcBorders>
              <w:top w:val="single" w:sz="4" w:space="0" w:color="auto"/>
              <w:left w:val="single" w:sz="4" w:space="0" w:color="auto"/>
              <w:bottom w:val="single" w:sz="4" w:space="0" w:color="auto"/>
              <w:right w:val="single" w:sz="4" w:space="0" w:color="auto"/>
            </w:tcBorders>
            <w:vAlign w:val="center"/>
          </w:tcPr>
          <w:p w14:paraId="2F949926" w14:textId="77777777" w:rsidR="00E3589B" w:rsidRPr="000E40EC" w:rsidRDefault="00E3589B" w:rsidP="003854DB">
            <w:pPr>
              <w:pStyle w:val="a5"/>
              <w:numPr>
                <w:ilvl w:val="0"/>
                <w:numId w:val="42"/>
              </w:numPr>
              <w:spacing w:after="160"/>
              <w:jc w:val="center"/>
              <w:rPr>
                <w:rFonts w:ascii="Times New Roman" w:hAnsi="Times New Roman" w:cs="Times New Roman"/>
                <w:sz w:val="28"/>
                <w:szCs w:val="24"/>
                <w:lang w:val="uk-UA"/>
              </w:rPr>
            </w:pPr>
          </w:p>
        </w:tc>
        <w:tc>
          <w:tcPr>
            <w:tcW w:w="3989" w:type="dxa"/>
            <w:tcBorders>
              <w:top w:val="single" w:sz="4" w:space="0" w:color="auto"/>
              <w:left w:val="single" w:sz="4" w:space="0" w:color="auto"/>
              <w:bottom w:val="single" w:sz="4" w:space="0" w:color="auto"/>
              <w:right w:val="single" w:sz="4" w:space="0" w:color="auto"/>
            </w:tcBorders>
            <w:vAlign w:val="center"/>
          </w:tcPr>
          <w:p w14:paraId="72C40943" w14:textId="77777777" w:rsidR="00E3589B" w:rsidRPr="000E40EC" w:rsidRDefault="00E3589B" w:rsidP="003854DB">
            <w:pPr>
              <w:rPr>
                <w:rFonts w:ascii="Times New Roman" w:hAnsi="Times New Roman" w:cs="Times New Roman"/>
                <w:sz w:val="28"/>
                <w:szCs w:val="24"/>
                <w:lang w:val="uk-UA"/>
              </w:rPr>
            </w:pPr>
            <w:proofErr w:type="spellStart"/>
            <w:r w:rsidRPr="00B14E79">
              <w:rPr>
                <w:rFonts w:ascii="Times New Roman" w:hAnsi="Times New Roman" w:cs="Times New Roman"/>
                <w:sz w:val="28"/>
                <w:szCs w:val="28"/>
              </w:rPr>
              <w:t>Написання</w:t>
            </w:r>
            <w:proofErr w:type="spellEnd"/>
            <w:r w:rsidRPr="00B14E79">
              <w:rPr>
                <w:rFonts w:ascii="Times New Roman" w:hAnsi="Times New Roman" w:cs="Times New Roman"/>
                <w:sz w:val="28"/>
                <w:szCs w:val="28"/>
              </w:rPr>
              <w:t xml:space="preserve"> </w:t>
            </w:r>
            <w:proofErr w:type="spellStart"/>
            <w:r w:rsidRPr="00B14E79">
              <w:rPr>
                <w:rFonts w:ascii="Times New Roman" w:hAnsi="Times New Roman" w:cs="Times New Roman"/>
                <w:sz w:val="28"/>
                <w:szCs w:val="28"/>
              </w:rPr>
              <w:t>висновків</w:t>
            </w:r>
            <w:proofErr w:type="spellEnd"/>
          </w:p>
        </w:tc>
        <w:tc>
          <w:tcPr>
            <w:tcW w:w="2706" w:type="dxa"/>
            <w:tcBorders>
              <w:top w:val="single" w:sz="4" w:space="0" w:color="auto"/>
              <w:left w:val="single" w:sz="4" w:space="0" w:color="auto"/>
              <w:bottom w:val="single" w:sz="4" w:space="0" w:color="auto"/>
              <w:right w:val="single" w:sz="4" w:space="0" w:color="auto"/>
            </w:tcBorders>
          </w:tcPr>
          <w:p w14:paraId="65A453F6" w14:textId="77777777" w:rsidR="00E3589B" w:rsidRPr="00B14E79" w:rsidRDefault="00E3589B" w:rsidP="003B5F07">
            <w:pPr>
              <w:spacing w:line="276" w:lineRule="auto"/>
              <w:jc w:val="center"/>
              <w:rPr>
                <w:rFonts w:ascii="Times New Roman" w:hAnsi="Times New Roman" w:cs="Times New Roman"/>
                <w:sz w:val="28"/>
              </w:rPr>
            </w:pPr>
            <w:r w:rsidRPr="00B14E79">
              <w:rPr>
                <w:rFonts w:ascii="Times New Roman" w:hAnsi="Times New Roman" w:cs="Times New Roman"/>
                <w:sz w:val="28"/>
              </w:rPr>
              <w:t>2</w:t>
            </w:r>
            <w:r>
              <w:rPr>
                <w:rFonts w:ascii="Times New Roman" w:hAnsi="Times New Roman" w:cs="Times New Roman"/>
                <w:sz w:val="28"/>
              </w:rPr>
              <w:t>6.05</w:t>
            </w:r>
            <w:r w:rsidRPr="00B14E79">
              <w:rPr>
                <w:rFonts w:ascii="Times New Roman" w:hAnsi="Times New Roman" w:cs="Times New Roman"/>
                <w:sz w:val="28"/>
              </w:rPr>
              <w:t xml:space="preserve"> – 27.05.2024</w:t>
            </w:r>
          </w:p>
        </w:tc>
        <w:tc>
          <w:tcPr>
            <w:tcW w:w="2243" w:type="dxa"/>
            <w:tcBorders>
              <w:top w:val="single" w:sz="4" w:space="0" w:color="auto"/>
              <w:left w:val="single" w:sz="4" w:space="0" w:color="auto"/>
              <w:bottom w:val="single" w:sz="4" w:space="0" w:color="auto"/>
              <w:right w:val="single" w:sz="4" w:space="0" w:color="auto"/>
            </w:tcBorders>
            <w:vAlign w:val="center"/>
          </w:tcPr>
          <w:p w14:paraId="6C35F1AF" w14:textId="77777777" w:rsidR="00E3589B" w:rsidRPr="000E40EC" w:rsidRDefault="00E3589B" w:rsidP="003854DB">
            <w:pPr>
              <w:jc w:val="center"/>
              <w:rPr>
                <w:rFonts w:ascii="Times New Roman" w:hAnsi="Times New Roman" w:cs="Times New Roman"/>
                <w:sz w:val="28"/>
                <w:szCs w:val="24"/>
                <w:lang w:val="uk-UA"/>
              </w:rPr>
            </w:pPr>
            <w:r w:rsidRPr="000E40EC">
              <w:rPr>
                <w:rFonts w:ascii="Times New Roman" w:hAnsi="Times New Roman" w:cs="Times New Roman"/>
                <w:sz w:val="28"/>
                <w:szCs w:val="24"/>
                <w:lang w:val="uk-UA"/>
              </w:rPr>
              <w:t>Виконано</w:t>
            </w:r>
          </w:p>
        </w:tc>
      </w:tr>
      <w:tr w:rsidR="00E3589B" w:rsidRPr="006E6313" w14:paraId="40CAF285" w14:textId="77777777" w:rsidTr="00E3589B">
        <w:trPr>
          <w:trHeight w:val="782"/>
        </w:trPr>
        <w:tc>
          <w:tcPr>
            <w:tcW w:w="959" w:type="dxa"/>
            <w:tcBorders>
              <w:top w:val="single" w:sz="4" w:space="0" w:color="auto"/>
              <w:left w:val="single" w:sz="4" w:space="0" w:color="auto"/>
              <w:bottom w:val="single" w:sz="4" w:space="0" w:color="auto"/>
              <w:right w:val="single" w:sz="4" w:space="0" w:color="auto"/>
            </w:tcBorders>
            <w:vAlign w:val="center"/>
          </w:tcPr>
          <w:p w14:paraId="633BB135" w14:textId="77777777" w:rsidR="00E3589B" w:rsidRPr="000E40EC" w:rsidRDefault="00E3589B" w:rsidP="003854DB">
            <w:pPr>
              <w:pStyle w:val="a5"/>
              <w:numPr>
                <w:ilvl w:val="0"/>
                <w:numId w:val="42"/>
              </w:numPr>
              <w:spacing w:after="160"/>
              <w:jc w:val="center"/>
              <w:rPr>
                <w:rFonts w:ascii="Times New Roman" w:hAnsi="Times New Roman" w:cs="Times New Roman"/>
                <w:sz w:val="28"/>
                <w:szCs w:val="24"/>
              </w:rPr>
            </w:pPr>
          </w:p>
        </w:tc>
        <w:tc>
          <w:tcPr>
            <w:tcW w:w="3989" w:type="dxa"/>
            <w:tcBorders>
              <w:top w:val="single" w:sz="4" w:space="0" w:color="auto"/>
              <w:left w:val="single" w:sz="4" w:space="0" w:color="auto"/>
              <w:bottom w:val="single" w:sz="4" w:space="0" w:color="auto"/>
              <w:right w:val="single" w:sz="4" w:space="0" w:color="auto"/>
            </w:tcBorders>
            <w:vAlign w:val="center"/>
          </w:tcPr>
          <w:p w14:paraId="040A2F2D" w14:textId="77777777" w:rsidR="00E3589B" w:rsidRDefault="00E3589B" w:rsidP="003854DB">
            <w:pPr>
              <w:rPr>
                <w:rFonts w:ascii="Times New Roman" w:hAnsi="Times New Roman" w:cs="Times New Roman"/>
                <w:sz w:val="28"/>
                <w:szCs w:val="24"/>
              </w:rPr>
            </w:pPr>
            <w:r>
              <w:rPr>
                <w:rFonts w:ascii="Times New Roman" w:hAnsi="Times New Roman" w:cs="Times New Roman"/>
                <w:sz w:val="28"/>
                <w:szCs w:val="24"/>
                <w:lang w:val="uk-UA"/>
              </w:rPr>
              <w:t>Підготовка презентації  та</w:t>
            </w:r>
            <w:r w:rsidRPr="000E40EC">
              <w:rPr>
                <w:rFonts w:ascii="Times New Roman" w:hAnsi="Times New Roman" w:cs="Times New Roman"/>
                <w:sz w:val="28"/>
                <w:szCs w:val="24"/>
                <w:lang w:val="uk-UA"/>
              </w:rPr>
              <w:t xml:space="preserve"> доповіді</w:t>
            </w:r>
          </w:p>
        </w:tc>
        <w:tc>
          <w:tcPr>
            <w:tcW w:w="2706" w:type="dxa"/>
            <w:tcBorders>
              <w:top w:val="single" w:sz="4" w:space="0" w:color="auto"/>
              <w:left w:val="single" w:sz="4" w:space="0" w:color="auto"/>
              <w:bottom w:val="single" w:sz="4" w:space="0" w:color="auto"/>
              <w:right w:val="single" w:sz="4" w:space="0" w:color="auto"/>
            </w:tcBorders>
          </w:tcPr>
          <w:p w14:paraId="15C07A90" w14:textId="77777777" w:rsidR="00E3589B" w:rsidRPr="00B14E79" w:rsidRDefault="00E3589B" w:rsidP="00E3589B">
            <w:pPr>
              <w:rPr>
                <w:rFonts w:ascii="Times New Roman" w:hAnsi="Times New Roman" w:cs="Times New Roman"/>
                <w:sz w:val="28"/>
              </w:rPr>
            </w:pPr>
            <w:r>
              <w:rPr>
                <w:rFonts w:ascii="Times New Roman" w:hAnsi="Times New Roman" w:cs="Times New Roman"/>
                <w:sz w:val="28"/>
                <w:szCs w:val="28"/>
              </w:rPr>
              <w:t>28.05</w:t>
            </w:r>
            <w:r w:rsidRPr="00B14E79">
              <w:rPr>
                <w:rFonts w:ascii="Times New Roman" w:hAnsi="Times New Roman" w:cs="Times New Roman"/>
                <w:sz w:val="28"/>
                <w:szCs w:val="28"/>
              </w:rPr>
              <w:t xml:space="preserve"> </w:t>
            </w:r>
            <w:r w:rsidRPr="00B14E79">
              <w:rPr>
                <w:rFonts w:ascii="Times New Roman" w:hAnsi="Times New Roman" w:cs="Times New Roman"/>
                <w:sz w:val="28"/>
              </w:rPr>
              <w:t>–</w:t>
            </w:r>
            <w:r>
              <w:rPr>
                <w:rFonts w:ascii="Times New Roman" w:hAnsi="Times New Roman" w:cs="Times New Roman"/>
                <w:sz w:val="28"/>
              </w:rPr>
              <w:t xml:space="preserve"> </w:t>
            </w:r>
            <w:r w:rsidRPr="00B14E79">
              <w:rPr>
                <w:rFonts w:ascii="Times New Roman" w:hAnsi="Times New Roman" w:cs="Times New Roman"/>
                <w:sz w:val="28"/>
                <w:szCs w:val="28"/>
              </w:rPr>
              <w:t>31.05.</w:t>
            </w:r>
            <w:r w:rsidRPr="00B14E79">
              <w:rPr>
                <w:rFonts w:ascii="Times New Roman" w:hAnsi="Times New Roman" w:cs="Times New Roman"/>
                <w:sz w:val="28"/>
              </w:rPr>
              <w:t>2024</w:t>
            </w:r>
          </w:p>
        </w:tc>
        <w:tc>
          <w:tcPr>
            <w:tcW w:w="2243" w:type="dxa"/>
            <w:tcBorders>
              <w:top w:val="single" w:sz="4" w:space="0" w:color="auto"/>
              <w:left w:val="single" w:sz="4" w:space="0" w:color="auto"/>
              <w:bottom w:val="single" w:sz="4" w:space="0" w:color="auto"/>
              <w:right w:val="single" w:sz="4" w:space="0" w:color="auto"/>
            </w:tcBorders>
            <w:vAlign w:val="center"/>
          </w:tcPr>
          <w:p w14:paraId="142A960B" w14:textId="77777777" w:rsidR="00E3589B" w:rsidRPr="000E40EC" w:rsidRDefault="00E3589B" w:rsidP="003854DB">
            <w:pPr>
              <w:jc w:val="center"/>
              <w:rPr>
                <w:rFonts w:ascii="Times New Roman" w:hAnsi="Times New Roman" w:cs="Times New Roman"/>
                <w:sz w:val="28"/>
                <w:szCs w:val="24"/>
              </w:rPr>
            </w:pPr>
          </w:p>
        </w:tc>
      </w:tr>
    </w:tbl>
    <w:p w14:paraId="44C6BFF1" w14:textId="77777777" w:rsidR="00377314" w:rsidRDefault="00377314" w:rsidP="00377314">
      <w:pPr>
        <w:spacing w:after="0" w:line="360" w:lineRule="auto"/>
        <w:rPr>
          <w:rFonts w:ascii="Times New Roman" w:hAnsi="Times New Roman" w:cs="Times New Roman"/>
          <w:sz w:val="28"/>
          <w:szCs w:val="28"/>
        </w:rPr>
      </w:pPr>
    </w:p>
    <w:p w14:paraId="17BE6269" w14:textId="77777777" w:rsidR="00173ABE" w:rsidRDefault="00173ABE" w:rsidP="00377314">
      <w:pPr>
        <w:spacing w:after="0" w:line="360" w:lineRule="auto"/>
        <w:jc w:val="right"/>
        <w:rPr>
          <w:rFonts w:ascii="Times New Roman" w:hAnsi="Times New Roman" w:cs="Times New Roman"/>
          <w:sz w:val="28"/>
          <w:szCs w:val="28"/>
        </w:rPr>
      </w:pPr>
    </w:p>
    <w:p w14:paraId="7DD21229" w14:textId="77777777" w:rsidR="00173ABE" w:rsidRDefault="00173ABE" w:rsidP="00377314">
      <w:pPr>
        <w:spacing w:after="0" w:line="360" w:lineRule="auto"/>
        <w:jc w:val="right"/>
        <w:rPr>
          <w:rFonts w:ascii="Times New Roman" w:hAnsi="Times New Roman" w:cs="Times New Roman"/>
          <w:sz w:val="28"/>
          <w:szCs w:val="28"/>
        </w:rPr>
      </w:pPr>
    </w:p>
    <w:p w14:paraId="7F0F9BB0" w14:textId="77777777" w:rsidR="00173ABE" w:rsidRDefault="00173ABE" w:rsidP="00377314">
      <w:pPr>
        <w:spacing w:after="0" w:line="360" w:lineRule="auto"/>
        <w:jc w:val="right"/>
        <w:rPr>
          <w:rFonts w:ascii="Times New Roman" w:hAnsi="Times New Roman" w:cs="Times New Roman"/>
          <w:sz w:val="28"/>
          <w:szCs w:val="28"/>
        </w:rPr>
      </w:pPr>
    </w:p>
    <w:p w14:paraId="14D4A541" w14:textId="77777777" w:rsidR="00377314" w:rsidRPr="00367BE2" w:rsidRDefault="00377314" w:rsidP="000B2EC2">
      <w:pPr>
        <w:spacing w:after="0" w:line="360" w:lineRule="auto"/>
        <w:jc w:val="center"/>
        <w:rPr>
          <w:rFonts w:ascii="Times New Roman" w:hAnsi="Times New Roman" w:cs="Times New Roman"/>
          <w:sz w:val="28"/>
          <w:szCs w:val="28"/>
          <w:u w:val="single"/>
        </w:rPr>
      </w:pPr>
      <w:r w:rsidRPr="00367BE2">
        <w:rPr>
          <w:rFonts w:ascii="Times New Roman" w:hAnsi="Times New Roman" w:cs="Times New Roman"/>
          <w:sz w:val="28"/>
          <w:szCs w:val="28"/>
        </w:rPr>
        <w:t xml:space="preserve">Здобувач    </w:t>
      </w:r>
      <w:r w:rsidRPr="00367BE2">
        <w:rPr>
          <w:rFonts w:ascii="Times New Roman" w:hAnsi="Times New Roman" w:cs="Times New Roman"/>
          <w:sz w:val="28"/>
          <w:szCs w:val="28"/>
          <w:u w:val="single"/>
        </w:rPr>
        <w:t xml:space="preserve"> </w:t>
      </w:r>
      <w:r w:rsidRPr="00367BE2">
        <w:rPr>
          <w:rFonts w:ascii="Times New Roman" w:hAnsi="Times New Roman" w:cs="Times New Roman"/>
          <w:sz w:val="28"/>
          <w:szCs w:val="28"/>
          <w:u w:val="single"/>
        </w:rPr>
        <w:tab/>
        <w:t xml:space="preserve"> </w:t>
      </w:r>
      <w:r w:rsidRPr="00367BE2">
        <w:rPr>
          <w:rFonts w:ascii="Times New Roman" w:hAnsi="Times New Roman" w:cs="Times New Roman"/>
          <w:sz w:val="28"/>
          <w:szCs w:val="28"/>
          <w:u w:val="single"/>
        </w:rPr>
        <w:tab/>
        <w:t xml:space="preserve"> </w:t>
      </w:r>
      <w:r w:rsidRPr="00367BE2">
        <w:rPr>
          <w:rFonts w:ascii="Times New Roman" w:hAnsi="Times New Roman" w:cs="Times New Roman"/>
          <w:sz w:val="28"/>
          <w:szCs w:val="28"/>
          <w:u w:val="single"/>
        </w:rPr>
        <w:tab/>
      </w:r>
      <w:r w:rsidRPr="00367BE2">
        <w:rPr>
          <w:rFonts w:ascii="Times New Roman" w:hAnsi="Times New Roman" w:cs="Times New Roman"/>
          <w:sz w:val="28"/>
          <w:szCs w:val="28"/>
        </w:rPr>
        <w:t xml:space="preserve">       </w:t>
      </w:r>
      <w:r w:rsidRPr="00367BE2">
        <w:rPr>
          <w:rFonts w:ascii="Times New Roman" w:hAnsi="Times New Roman" w:cs="Times New Roman"/>
          <w:sz w:val="28"/>
          <w:szCs w:val="28"/>
          <w:u w:val="single"/>
        </w:rPr>
        <w:t xml:space="preserve"> </w:t>
      </w:r>
      <w:r w:rsidRPr="00367BE2">
        <w:rPr>
          <w:rFonts w:ascii="Times New Roman" w:hAnsi="Times New Roman" w:cs="Times New Roman"/>
          <w:sz w:val="28"/>
          <w:szCs w:val="28"/>
          <w:u w:val="single"/>
        </w:rPr>
        <w:tab/>
        <w:t xml:space="preserve"> </w:t>
      </w:r>
      <w:r w:rsidRPr="00367BE2">
        <w:rPr>
          <w:rFonts w:ascii="Times New Roman" w:hAnsi="Times New Roman" w:cs="Times New Roman"/>
          <w:sz w:val="28"/>
          <w:szCs w:val="28"/>
          <w:u w:val="single"/>
        </w:rPr>
        <w:tab/>
      </w:r>
      <w:r w:rsidRPr="00367BE2">
        <w:rPr>
          <w:rFonts w:ascii="Times New Roman" w:hAnsi="Times New Roman" w:cs="Times New Roman"/>
          <w:sz w:val="28"/>
          <w:szCs w:val="28"/>
          <w:u w:val="single"/>
        </w:rPr>
        <w:tab/>
        <w:t xml:space="preserve">  </w:t>
      </w:r>
      <w:r w:rsidR="00E251DA">
        <w:rPr>
          <w:rFonts w:ascii="Times New Roman" w:hAnsi="Times New Roman" w:cs="Times New Roman"/>
          <w:sz w:val="28"/>
          <w:szCs w:val="28"/>
          <w:u w:val="single"/>
        </w:rPr>
        <w:t>Марта Волинець</w:t>
      </w:r>
    </w:p>
    <w:p w14:paraId="3CD45AE5" w14:textId="77777777" w:rsidR="00377314" w:rsidRDefault="00377314" w:rsidP="000B2EC2">
      <w:pPr>
        <w:spacing w:after="0" w:line="360" w:lineRule="auto"/>
        <w:jc w:val="center"/>
        <w:rPr>
          <w:rFonts w:ascii="Times New Roman" w:hAnsi="Times New Roman" w:cs="Times New Roman"/>
          <w:sz w:val="28"/>
          <w:szCs w:val="28"/>
          <w:vertAlign w:val="superscript"/>
        </w:rPr>
      </w:pPr>
      <w:r w:rsidRPr="00367BE2">
        <w:rPr>
          <w:rFonts w:ascii="Times New Roman" w:hAnsi="Times New Roman" w:cs="Times New Roman"/>
          <w:sz w:val="28"/>
          <w:szCs w:val="28"/>
          <w:vertAlign w:val="superscript"/>
        </w:rPr>
        <w:t xml:space="preserve">(підпис)  </w:t>
      </w:r>
      <w:r w:rsidR="000E40EC">
        <w:rPr>
          <w:rFonts w:ascii="Times New Roman" w:hAnsi="Times New Roman" w:cs="Times New Roman"/>
          <w:sz w:val="28"/>
          <w:szCs w:val="28"/>
          <w:vertAlign w:val="superscript"/>
        </w:rPr>
        <w:t xml:space="preserve">                                    </w:t>
      </w:r>
      <w:r w:rsidRPr="00367BE2">
        <w:rPr>
          <w:rFonts w:ascii="Times New Roman" w:hAnsi="Times New Roman" w:cs="Times New Roman"/>
          <w:sz w:val="28"/>
          <w:szCs w:val="28"/>
          <w:vertAlign w:val="superscript"/>
        </w:rPr>
        <w:t xml:space="preserve">                                            (прізвище та ініціали)</w:t>
      </w:r>
    </w:p>
    <w:p w14:paraId="39AFEA71" w14:textId="77777777" w:rsidR="00377314" w:rsidRDefault="00377314" w:rsidP="000B2EC2">
      <w:pPr>
        <w:spacing w:after="0" w:line="360" w:lineRule="auto"/>
        <w:jc w:val="center"/>
        <w:rPr>
          <w:rFonts w:ascii="Times New Roman" w:hAnsi="Times New Roman" w:cs="Times New Roman"/>
          <w:sz w:val="28"/>
          <w:szCs w:val="28"/>
        </w:rPr>
      </w:pPr>
    </w:p>
    <w:p w14:paraId="2CC1D66E" w14:textId="77777777" w:rsidR="00377314" w:rsidRPr="00367BE2" w:rsidRDefault="00377314" w:rsidP="000B2EC2">
      <w:pPr>
        <w:spacing w:after="0" w:line="360" w:lineRule="auto"/>
        <w:jc w:val="center"/>
        <w:rPr>
          <w:rFonts w:ascii="Times New Roman" w:hAnsi="Times New Roman" w:cs="Times New Roman"/>
          <w:sz w:val="28"/>
          <w:szCs w:val="28"/>
          <w:vertAlign w:val="superscript"/>
        </w:rPr>
      </w:pPr>
      <w:r w:rsidRPr="00367BE2">
        <w:rPr>
          <w:rFonts w:ascii="Times New Roman" w:hAnsi="Times New Roman" w:cs="Times New Roman"/>
          <w:sz w:val="28"/>
          <w:szCs w:val="28"/>
        </w:rPr>
        <w:t xml:space="preserve">Керівник роботи   </w:t>
      </w:r>
      <w:r w:rsidRPr="00367BE2">
        <w:rPr>
          <w:rFonts w:ascii="Times New Roman" w:hAnsi="Times New Roman" w:cs="Times New Roman"/>
          <w:sz w:val="28"/>
          <w:szCs w:val="28"/>
          <w:u w:val="single"/>
        </w:rPr>
        <w:t xml:space="preserve"> </w:t>
      </w:r>
      <w:r w:rsidRPr="00367BE2">
        <w:rPr>
          <w:rFonts w:ascii="Times New Roman" w:hAnsi="Times New Roman" w:cs="Times New Roman"/>
          <w:sz w:val="28"/>
          <w:szCs w:val="28"/>
          <w:u w:val="single"/>
        </w:rPr>
        <w:tab/>
      </w:r>
      <w:r w:rsidRPr="00367BE2">
        <w:rPr>
          <w:rFonts w:ascii="Times New Roman" w:hAnsi="Times New Roman" w:cs="Times New Roman"/>
          <w:sz w:val="28"/>
          <w:szCs w:val="28"/>
          <w:u w:val="single"/>
        </w:rPr>
        <w:tab/>
        <w:t xml:space="preserve">  </w:t>
      </w:r>
      <w:r w:rsidRPr="00367BE2">
        <w:rPr>
          <w:rFonts w:ascii="Times New Roman" w:hAnsi="Times New Roman" w:cs="Times New Roman"/>
          <w:sz w:val="28"/>
          <w:szCs w:val="28"/>
          <w:u w:val="single"/>
        </w:rPr>
        <w:tab/>
      </w:r>
      <w:r w:rsidRPr="00367BE2">
        <w:rPr>
          <w:rFonts w:ascii="Times New Roman" w:hAnsi="Times New Roman" w:cs="Times New Roman"/>
          <w:sz w:val="28"/>
          <w:szCs w:val="28"/>
        </w:rPr>
        <w:t xml:space="preserve">      </w:t>
      </w:r>
      <w:r w:rsidRPr="00367BE2">
        <w:rPr>
          <w:rFonts w:ascii="Times New Roman" w:hAnsi="Times New Roman" w:cs="Times New Roman"/>
          <w:sz w:val="28"/>
          <w:szCs w:val="28"/>
          <w:u w:val="single"/>
        </w:rPr>
        <w:tab/>
        <w:t xml:space="preserve">  </w:t>
      </w:r>
      <w:r w:rsidRPr="00367BE2">
        <w:rPr>
          <w:rFonts w:ascii="Times New Roman" w:hAnsi="Times New Roman" w:cs="Times New Roman"/>
          <w:sz w:val="28"/>
          <w:szCs w:val="28"/>
          <w:u w:val="single"/>
        </w:rPr>
        <w:tab/>
        <w:t xml:space="preserve"> </w:t>
      </w:r>
      <w:r>
        <w:rPr>
          <w:rFonts w:ascii="Times New Roman" w:hAnsi="Times New Roman" w:cs="Times New Roman"/>
          <w:sz w:val="28"/>
          <w:szCs w:val="28"/>
          <w:u w:val="single"/>
        </w:rPr>
        <w:t>Наталія ГОЦІЙ</w:t>
      </w:r>
    </w:p>
    <w:p w14:paraId="234C0A96" w14:textId="77777777" w:rsidR="000E40EC" w:rsidRPr="00B33C48" w:rsidRDefault="00377314" w:rsidP="000B2EC2">
      <w:pPr>
        <w:spacing w:after="0" w:line="360" w:lineRule="auto"/>
        <w:ind w:firstLine="709"/>
        <w:jc w:val="center"/>
        <w:rPr>
          <w:rFonts w:ascii="Times New Roman" w:hAnsi="Times New Roman" w:cs="Times New Roman"/>
          <w:sz w:val="28"/>
          <w:szCs w:val="28"/>
          <w:vertAlign w:val="superscript"/>
        </w:rPr>
      </w:pPr>
      <w:r w:rsidRPr="00367BE2">
        <w:rPr>
          <w:rFonts w:ascii="Times New Roman" w:hAnsi="Times New Roman" w:cs="Times New Roman"/>
          <w:sz w:val="28"/>
          <w:szCs w:val="28"/>
          <w:vertAlign w:val="superscript"/>
        </w:rPr>
        <w:t>(підпис)                                              (прізвище та ініціали)</w:t>
      </w:r>
    </w:p>
    <w:p w14:paraId="373EE10D" w14:textId="77777777" w:rsidR="00173ABE" w:rsidRDefault="00173ABE" w:rsidP="00D8700A">
      <w:pPr>
        <w:spacing w:after="0" w:line="360" w:lineRule="auto"/>
        <w:ind w:firstLine="851"/>
        <w:jc w:val="center"/>
        <w:rPr>
          <w:rFonts w:ascii="Times New Roman" w:hAnsi="Times New Roman" w:cs="Times New Roman"/>
          <w:b/>
          <w:sz w:val="28"/>
        </w:rPr>
      </w:pPr>
    </w:p>
    <w:p w14:paraId="024C9149" w14:textId="77777777" w:rsidR="00EE72AD" w:rsidRDefault="00EE72AD" w:rsidP="00D8700A">
      <w:pPr>
        <w:spacing w:after="0" w:line="360" w:lineRule="auto"/>
        <w:ind w:firstLine="851"/>
        <w:jc w:val="center"/>
        <w:rPr>
          <w:rFonts w:ascii="Times New Roman" w:hAnsi="Times New Roman" w:cs="Times New Roman"/>
          <w:b/>
          <w:sz w:val="28"/>
        </w:rPr>
        <w:sectPr w:rsidR="00EE72AD" w:rsidSect="00E37330">
          <w:pgSz w:w="11906" w:h="16838"/>
          <w:pgMar w:top="1134" w:right="567" w:bottom="1134" w:left="1701" w:header="709" w:footer="709" w:gutter="0"/>
          <w:cols w:space="708"/>
          <w:titlePg/>
          <w:docGrid w:linePitch="360"/>
        </w:sectPr>
      </w:pPr>
    </w:p>
    <w:p w14:paraId="4E6E3DAA" w14:textId="77777777" w:rsidR="00D8700A" w:rsidRDefault="00D8700A" w:rsidP="00D8700A">
      <w:pPr>
        <w:spacing w:after="0" w:line="360" w:lineRule="auto"/>
        <w:ind w:firstLine="851"/>
        <w:jc w:val="center"/>
        <w:rPr>
          <w:rFonts w:ascii="Times New Roman" w:hAnsi="Times New Roman" w:cs="Times New Roman"/>
          <w:b/>
          <w:sz w:val="28"/>
        </w:rPr>
      </w:pPr>
      <w:r w:rsidRPr="00D8700A">
        <w:rPr>
          <w:rFonts w:ascii="Times New Roman" w:hAnsi="Times New Roman" w:cs="Times New Roman"/>
          <w:b/>
          <w:sz w:val="28"/>
        </w:rPr>
        <w:lastRenderedPageBreak/>
        <w:t>АНОТАЦІЯ</w:t>
      </w:r>
    </w:p>
    <w:p w14:paraId="764079AD" w14:textId="77777777" w:rsidR="00D8700A" w:rsidRPr="00D8700A" w:rsidRDefault="00D8700A" w:rsidP="00D8700A">
      <w:pPr>
        <w:spacing w:after="0" w:line="360" w:lineRule="auto"/>
        <w:ind w:firstLine="851"/>
        <w:jc w:val="center"/>
        <w:rPr>
          <w:rFonts w:ascii="Times New Roman" w:hAnsi="Times New Roman" w:cs="Times New Roman"/>
          <w:b/>
          <w:sz w:val="36"/>
        </w:rPr>
      </w:pPr>
    </w:p>
    <w:p w14:paraId="2288C74D" w14:textId="77777777" w:rsidR="00D8700A" w:rsidRPr="00E37330" w:rsidRDefault="000745D8" w:rsidP="00E37330">
      <w:pPr>
        <w:spacing w:after="0" w:line="360" w:lineRule="auto"/>
        <w:ind w:firstLine="709"/>
        <w:jc w:val="both"/>
        <w:rPr>
          <w:rFonts w:ascii="Times New Roman" w:hAnsi="Times New Roman" w:cs="Times New Roman"/>
          <w:sz w:val="28"/>
          <w:szCs w:val="28"/>
        </w:rPr>
      </w:pPr>
      <w:r w:rsidRPr="00E37330">
        <w:rPr>
          <w:rFonts w:ascii="Times New Roman" w:hAnsi="Times New Roman" w:cs="Times New Roman"/>
          <w:sz w:val="28"/>
          <w:szCs w:val="28"/>
        </w:rPr>
        <w:t xml:space="preserve">Волинець М.В. «Сучасні підходи до очищення господарсько-побутових стічних вод на прикладі ТОВ </w:t>
      </w:r>
      <w:r w:rsidR="00AA12EA" w:rsidRPr="00E37330">
        <w:rPr>
          <w:rFonts w:ascii="Times New Roman" w:hAnsi="Times New Roman" w:cs="Times New Roman"/>
          <w:sz w:val="28"/>
          <w:szCs w:val="28"/>
        </w:rPr>
        <w:t>«</w:t>
      </w:r>
      <w:proofErr w:type="spellStart"/>
      <w:r w:rsidRPr="00E37330">
        <w:rPr>
          <w:rFonts w:ascii="Times New Roman" w:hAnsi="Times New Roman" w:cs="Times New Roman"/>
          <w:sz w:val="28"/>
          <w:szCs w:val="28"/>
        </w:rPr>
        <w:t>Акваполімер</w:t>
      </w:r>
      <w:proofErr w:type="spellEnd"/>
      <w:r w:rsidRPr="00E37330">
        <w:rPr>
          <w:rFonts w:ascii="Times New Roman" w:hAnsi="Times New Roman" w:cs="Times New Roman"/>
          <w:sz w:val="28"/>
          <w:szCs w:val="28"/>
        </w:rPr>
        <w:t xml:space="preserve"> Інжиніринг». Дипломна робота магістра за спеціальністю 101 «Екологія» складається з текстової частини, що містить 3</w:t>
      </w:r>
      <w:r w:rsidR="00FA0601" w:rsidRPr="00E37330">
        <w:rPr>
          <w:rFonts w:ascii="Times New Roman" w:hAnsi="Times New Roman" w:cs="Times New Roman"/>
          <w:sz w:val="28"/>
          <w:szCs w:val="28"/>
        </w:rPr>
        <w:t xml:space="preserve"> розділи</w:t>
      </w:r>
      <w:r w:rsidRPr="00E37330">
        <w:rPr>
          <w:rFonts w:ascii="Times New Roman" w:hAnsi="Times New Roman" w:cs="Times New Roman"/>
          <w:sz w:val="28"/>
          <w:szCs w:val="28"/>
        </w:rPr>
        <w:t xml:space="preserve">, </w:t>
      </w:r>
      <w:r w:rsidR="00BC03EC" w:rsidRPr="00E37330">
        <w:rPr>
          <w:rFonts w:ascii="Times New Roman" w:hAnsi="Times New Roman" w:cs="Times New Roman"/>
          <w:sz w:val="28"/>
          <w:szCs w:val="28"/>
        </w:rPr>
        <w:t>67</w:t>
      </w:r>
      <w:r w:rsidRPr="00E37330">
        <w:rPr>
          <w:rFonts w:ascii="Times New Roman" w:hAnsi="Times New Roman" w:cs="Times New Roman"/>
          <w:sz w:val="28"/>
          <w:szCs w:val="28"/>
        </w:rPr>
        <w:t xml:space="preserve"> с.,23 рис., 1 табл., </w:t>
      </w:r>
      <w:r w:rsidR="00BC03EC" w:rsidRPr="00E37330">
        <w:rPr>
          <w:rFonts w:ascii="Times New Roman" w:hAnsi="Times New Roman" w:cs="Times New Roman"/>
          <w:sz w:val="28"/>
          <w:szCs w:val="28"/>
        </w:rPr>
        <w:t xml:space="preserve">50 </w:t>
      </w:r>
      <w:r w:rsidR="00EE72AD">
        <w:rPr>
          <w:rFonts w:ascii="Times New Roman" w:hAnsi="Times New Roman" w:cs="Times New Roman"/>
          <w:sz w:val="28"/>
          <w:szCs w:val="28"/>
        </w:rPr>
        <w:t xml:space="preserve">літературних </w:t>
      </w:r>
      <w:r w:rsidR="00BC03EC" w:rsidRPr="00E37330">
        <w:rPr>
          <w:rFonts w:ascii="Times New Roman" w:hAnsi="Times New Roman" w:cs="Times New Roman"/>
          <w:sz w:val="28"/>
          <w:szCs w:val="28"/>
        </w:rPr>
        <w:t>джерел</w:t>
      </w:r>
      <w:r w:rsidRPr="00E37330">
        <w:rPr>
          <w:rFonts w:ascii="Times New Roman" w:hAnsi="Times New Roman" w:cs="Times New Roman"/>
          <w:sz w:val="28"/>
          <w:szCs w:val="28"/>
        </w:rPr>
        <w:t xml:space="preserve">. </w:t>
      </w:r>
    </w:p>
    <w:p w14:paraId="7452ACB6" w14:textId="77777777" w:rsidR="00FA0601" w:rsidRPr="00E37330" w:rsidRDefault="000745D8" w:rsidP="00E37330">
      <w:pPr>
        <w:spacing w:after="0" w:line="360" w:lineRule="auto"/>
        <w:ind w:firstLine="709"/>
        <w:jc w:val="both"/>
        <w:rPr>
          <w:rFonts w:ascii="Times New Roman" w:hAnsi="Times New Roman" w:cs="Times New Roman"/>
          <w:sz w:val="28"/>
          <w:szCs w:val="28"/>
        </w:rPr>
      </w:pPr>
      <w:r w:rsidRPr="00A81243">
        <w:rPr>
          <w:rFonts w:ascii="Times New Roman" w:hAnsi="Times New Roman" w:cs="Times New Roman"/>
          <w:i/>
          <w:sz w:val="28"/>
          <w:szCs w:val="28"/>
        </w:rPr>
        <w:t>Об’єкт</w:t>
      </w:r>
      <w:r w:rsidR="00A81243" w:rsidRPr="00A81243">
        <w:rPr>
          <w:rFonts w:ascii="Times New Roman" w:hAnsi="Times New Roman" w:cs="Times New Roman"/>
          <w:i/>
          <w:sz w:val="28"/>
          <w:szCs w:val="28"/>
        </w:rPr>
        <w:t xml:space="preserve"> дослідження</w:t>
      </w:r>
      <w:r w:rsidRPr="00E37330">
        <w:rPr>
          <w:rFonts w:ascii="Times New Roman" w:hAnsi="Times New Roman" w:cs="Times New Roman"/>
          <w:sz w:val="28"/>
          <w:szCs w:val="28"/>
        </w:rPr>
        <w:t xml:space="preserve"> </w:t>
      </w:r>
      <w:r w:rsidR="00A81243">
        <w:rPr>
          <w:rFonts w:ascii="Times New Roman" w:hAnsi="Times New Roman" w:cs="Times New Roman"/>
          <w:sz w:val="28"/>
          <w:szCs w:val="28"/>
        </w:rPr>
        <w:t xml:space="preserve">– </w:t>
      </w:r>
      <w:r w:rsidR="0026384B" w:rsidRPr="00E37330">
        <w:rPr>
          <w:rFonts w:ascii="Times New Roman" w:hAnsi="Times New Roman" w:cs="Times New Roman"/>
          <w:sz w:val="28"/>
          <w:szCs w:val="28"/>
        </w:rPr>
        <w:t>діяльн</w:t>
      </w:r>
      <w:r w:rsidR="0026384B">
        <w:rPr>
          <w:rFonts w:ascii="Times New Roman" w:hAnsi="Times New Roman" w:cs="Times New Roman"/>
          <w:sz w:val="28"/>
          <w:szCs w:val="28"/>
        </w:rPr>
        <w:t>і</w:t>
      </w:r>
      <w:r w:rsidR="0026384B" w:rsidRPr="00E37330">
        <w:rPr>
          <w:rFonts w:ascii="Times New Roman" w:hAnsi="Times New Roman" w:cs="Times New Roman"/>
          <w:sz w:val="28"/>
          <w:szCs w:val="28"/>
        </w:rPr>
        <w:t>ст</w:t>
      </w:r>
      <w:r w:rsidR="0026384B">
        <w:rPr>
          <w:rFonts w:ascii="Times New Roman" w:hAnsi="Times New Roman" w:cs="Times New Roman"/>
          <w:sz w:val="28"/>
          <w:szCs w:val="28"/>
        </w:rPr>
        <w:t>ь</w:t>
      </w:r>
      <w:r w:rsidR="0026384B" w:rsidRPr="00E37330">
        <w:rPr>
          <w:rFonts w:ascii="Times New Roman" w:hAnsi="Times New Roman" w:cs="Times New Roman"/>
          <w:sz w:val="28"/>
          <w:szCs w:val="28"/>
        </w:rPr>
        <w:t xml:space="preserve"> ТОВ «</w:t>
      </w:r>
      <w:proofErr w:type="spellStart"/>
      <w:r w:rsidR="0026384B" w:rsidRPr="00E37330">
        <w:rPr>
          <w:rFonts w:ascii="Times New Roman" w:hAnsi="Times New Roman" w:cs="Times New Roman"/>
          <w:sz w:val="28"/>
          <w:szCs w:val="28"/>
        </w:rPr>
        <w:t>Акваполімер</w:t>
      </w:r>
      <w:proofErr w:type="spellEnd"/>
      <w:r w:rsidR="0026384B" w:rsidRPr="00E37330">
        <w:rPr>
          <w:rFonts w:ascii="Times New Roman" w:hAnsi="Times New Roman" w:cs="Times New Roman"/>
          <w:sz w:val="28"/>
          <w:szCs w:val="28"/>
        </w:rPr>
        <w:t xml:space="preserve"> Інжиніринг» у сфері очищення стічних.</w:t>
      </w:r>
    </w:p>
    <w:p w14:paraId="22B8B6DC" w14:textId="77777777" w:rsidR="00FA0601" w:rsidRPr="00E37330" w:rsidRDefault="0026384B"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Предмет досліджень</w:t>
      </w:r>
      <w:r w:rsidR="000745D8" w:rsidRPr="00E37330">
        <w:rPr>
          <w:rFonts w:ascii="Times New Roman" w:hAnsi="Times New Roman" w:cs="Times New Roman"/>
          <w:sz w:val="28"/>
          <w:szCs w:val="28"/>
        </w:rPr>
        <w:t xml:space="preserve"> –</w:t>
      </w:r>
      <w:r>
        <w:rPr>
          <w:rFonts w:ascii="Times New Roman" w:hAnsi="Times New Roman" w:cs="Times New Roman"/>
          <w:sz w:val="28"/>
          <w:szCs w:val="28"/>
        </w:rPr>
        <w:t xml:space="preserve"> новітні технології очистки господарсько-побутових стічних вод, які застосовує </w:t>
      </w:r>
      <w:r w:rsidRPr="00E37330">
        <w:rPr>
          <w:rFonts w:ascii="Times New Roman" w:hAnsi="Times New Roman" w:cs="Times New Roman"/>
          <w:sz w:val="28"/>
          <w:szCs w:val="28"/>
        </w:rPr>
        <w:t>ТОВ «</w:t>
      </w:r>
      <w:proofErr w:type="spellStart"/>
      <w:r w:rsidRPr="00E37330">
        <w:rPr>
          <w:rFonts w:ascii="Times New Roman" w:hAnsi="Times New Roman" w:cs="Times New Roman"/>
          <w:sz w:val="28"/>
          <w:szCs w:val="28"/>
        </w:rPr>
        <w:t>Акваполімер</w:t>
      </w:r>
      <w:proofErr w:type="spellEnd"/>
      <w:r w:rsidRPr="00E37330">
        <w:rPr>
          <w:rFonts w:ascii="Times New Roman" w:hAnsi="Times New Roman" w:cs="Times New Roman"/>
          <w:sz w:val="28"/>
          <w:szCs w:val="28"/>
        </w:rPr>
        <w:t xml:space="preserve"> Інжиніринг»</w:t>
      </w:r>
    </w:p>
    <w:p w14:paraId="234BC966" w14:textId="77777777" w:rsidR="00663031" w:rsidRDefault="004D02BF" w:rsidP="00E37330">
      <w:pPr>
        <w:spacing w:after="0" w:line="360" w:lineRule="auto"/>
        <w:ind w:firstLine="709"/>
        <w:jc w:val="both"/>
        <w:rPr>
          <w:rFonts w:ascii="Times New Roman" w:hAnsi="Times New Roman" w:cs="Times New Roman"/>
          <w:color w:val="0D0D0D"/>
          <w:sz w:val="28"/>
          <w:szCs w:val="28"/>
          <w:shd w:val="clear" w:color="auto" w:fill="FFFFFF"/>
        </w:rPr>
      </w:pPr>
      <w:r w:rsidRPr="00A81243">
        <w:rPr>
          <w:rFonts w:ascii="Times New Roman" w:hAnsi="Times New Roman" w:cs="Times New Roman"/>
          <w:i/>
          <w:color w:val="0D0D0D"/>
          <w:sz w:val="28"/>
          <w:szCs w:val="28"/>
          <w:shd w:val="clear" w:color="auto" w:fill="FFFFFF"/>
        </w:rPr>
        <w:t>Мета</w:t>
      </w:r>
      <w:r w:rsidR="00BC03EC" w:rsidRPr="00A81243">
        <w:rPr>
          <w:rFonts w:ascii="Times New Roman" w:hAnsi="Times New Roman" w:cs="Times New Roman"/>
          <w:i/>
          <w:color w:val="0D0D0D"/>
          <w:sz w:val="28"/>
          <w:szCs w:val="28"/>
          <w:shd w:val="clear" w:color="auto" w:fill="FFFFFF"/>
        </w:rPr>
        <w:t xml:space="preserve"> дослідження</w:t>
      </w:r>
      <w:r w:rsidR="00663031">
        <w:rPr>
          <w:rFonts w:ascii="Times New Roman" w:hAnsi="Times New Roman" w:cs="Times New Roman"/>
          <w:color w:val="0D0D0D"/>
          <w:sz w:val="28"/>
          <w:szCs w:val="28"/>
          <w:shd w:val="clear" w:color="auto" w:fill="FFFFFF"/>
        </w:rPr>
        <w:t xml:space="preserve"> – про</w:t>
      </w:r>
      <w:r w:rsidR="00BC03EC" w:rsidRPr="00E37330">
        <w:rPr>
          <w:rFonts w:ascii="Times New Roman" w:hAnsi="Times New Roman" w:cs="Times New Roman"/>
          <w:color w:val="0D0D0D"/>
          <w:sz w:val="28"/>
          <w:szCs w:val="28"/>
          <w:shd w:val="clear" w:color="auto" w:fill="FFFFFF"/>
        </w:rPr>
        <w:t>аналіз</w:t>
      </w:r>
      <w:r w:rsidR="00663031">
        <w:rPr>
          <w:rFonts w:ascii="Times New Roman" w:hAnsi="Times New Roman" w:cs="Times New Roman"/>
          <w:color w:val="0D0D0D"/>
          <w:sz w:val="28"/>
          <w:szCs w:val="28"/>
          <w:shd w:val="clear" w:color="auto" w:fill="FFFFFF"/>
        </w:rPr>
        <w:t xml:space="preserve">увати </w:t>
      </w:r>
      <w:r w:rsidR="00BC03EC" w:rsidRPr="00E37330">
        <w:rPr>
          <w:rFonts w:ascii="Times New Roman" w:hAnsi="Times New Roman" w:cs="Times New Roman"/>
          <w:color w:val="0D0D0D"/>
          <w:sz w:val="28"/>
          <w:szCs w:val="28"/>
          <w:shd w:val="clear" w:color="auto" w:fill="FFFFFF"/>
        </w:rPr>
        <w:t>сучасн</w:t>
      </w:r>
      <w:r w:rsidR="00663031">
        <w:rPr>
          <w:rFonts w:ascii="Times New Roman" w:hAnsi="Times New Roman" w:cs="Times New Roman"/>
          <w:color w:val="0D0D0D"/>
          <w:sz w:val="28"/>
          <w:szCs w:val="28"/>
          <w:shd w:val="clear" w:color="auto" w:fill="FFFFFF"/>
        </w:rPr>
        <w:t>і</w:t>
      </w:r>
      <w:r w:rsidR="00BC03EC" w:rsidRPr="00E37330">
        <w:rPr>
          <w:rFonts w:ascii="Times New Roman" w:hAnsi="Times New Roman" w:cs="Times New Roman"/>
          <w:color w:val="0D0D0D"/>
          <w:sz w:val="28"/>
          <w:szCs w:val="28"/>
          <w:shd w:val="clear" w:color="auto" w:fill="FFFFFF"/>
        </w:rPr>
        <w:t xml:space="preserve"> технологі</w:t>
      </w:r>
      <w:r w:rsidR="00663031">
        <w:rPr>
          <w:rFonts w:ascii="Times New Roman" w:hAnsi="Times New Roman" w:cs="Times New Roman"/>
          <w:color w:val="0D0D0D"/>
          <w:sz w:val="28"/>
          <w:szCs w:val="28"/>
          <w:shd w:val="clear" w:color="auto" w:fill="FFFFFF"/>
        </w:rPr>
        <w:t>ї</w:t>
      </w:r>
      <w:r w:rsidR="00BC03EC" w:rsidRPr="00E37330">
        <w:rPr>
          <w:rFonts w:ascii="Times New Roman" w:hAnsi="Times New Roman" w:cs="Times New Roman"/>
          <w:color w:val="0D0D0D"/>
          <w:sz w:val="28"/>
          <w:szCs w:val="28"/>
          <w:shd w:val="clear" w:color="auto" w:fill="FFFFFF"/>
        </w:rPr>
        <w:t xml:space="preserve"> очищення стічних вод </w:t>
      </w:r>
      <w:r w:rsidR="00663031">
        <w:rPr>
          <w:rFonts w:ascii="Times New Roman" w:hAnsi="Times New Roman" w:cs="Times New Roman"/>
          <w:color w:val="0D0D0D"/>
          <w:sz w:val="28"/>
          <w:szCs w:val="28"/>
          <w:shd w:val="clear" w:color="auto" w:fill="FFFFFF"/>
        </w:rPr>
        <w:t>компанією</w:t>
      </w:r>
      <w:r w:rsidR="00663031" w:rsidRPr="00E37330">
        <w:rPr>
          <w:rFonts w:ascii="Times New Roman" w:hAnsi="Times New Roman" w:cs="Times New Roman"/>
          <w:color w:val="0D0D0D"/>
          <w:sz w:val="28"/>
          <w:szCs w:val="28"/>
          <w:shd w:val="clear" w:color="auto" w:fill="FFFFFF"/>
        </w:rPr>
        <w:t xml:space="preserve"> «</w:t>
      </w:r>
      <w:proofErr w:type="spellStart"/>
      <w:r w:rsidR="00663031" w:rsidRPr="00E37330">
        <w:rPr>
          <w:rFonts w:ascii="Times New Roman" w:hAnsi="Times New Roman" w:cs="Times New Roman"/>
          <w:color w:val="0D0D0D"/>
          <w:sz w:val="28"/>
          <w:szCs w:val="28"/>
          <w:shd w:val="clear" w:color="auto" w:fill="FFFFFF"/>
        </w:rPr>
        <w:t>Акваполімер</w:t>
      </w:r>
      <w:proofErr w:type="spellEnd"/>
      <w:r w:rsidR="00663031" w:rsidRPr="00E37330">
        <w:rPr>
          <w:rFonts w:ascii="Times New Roman" w:hAnsi="Times New Roman" w:cs="Times New Roman"/>
          <w:color w:val="0D0D0D"/>
          <w:sz w:val="28"/>
          <w:szCs w:val="28"/>
          <w:shd w:val="clear" w:color="auto" w:fill="FFFFFF"/>
        </w:rPr>
        <w:t xml:space="preserve"> Інжиніринг».</w:t>
      </w:r>
      <w:r w:rsidR="00663031">
        <w:rPr>
          <w:rFonts w:ascii="Times New Roman" w:hAnsi="Times New Roman" w:cs="Times New Roman"/>
          <w:color w:val="0D0D0D"/>
          <w:sz w:val="28"/>
          <w:szCs w:val="28"/>
          <w:shd w:val="clear" w:color="auto" w:fill="FFFFFF"/>
        </w:rPr>
        <w:t xml:space="preserve"> т</w:t>
      </w:r>
      <w:r w:rsidR="00BC03EC" w:rsidRPr="00E37330">
        <w:rPr>
          <w:rFonts w:ascii="Times New Roman" w:hAnsi="Times New Roman" w:cs="Times New Roman"/>
          <w:color w:val="0D0D0D"/>
          <w:sz w:val="28"/>
          <w:szCs w:val="28"/>
          <w:shd w:val="clear" w:color="auto" w:fill="FFFFFF"/>
        </w:rPr>
        <w:t>а вияв</w:t>
      </w:r>
      <w:r w:rsidR="00663031">
        <w:rPr>
          <w:rFonts w:ascii="Times New Roman" w:hAnsi="Times New Roman" w:cs="Times New Roman"/>
          <w:color w:val="0D0D0D"/>
          <w:sz w:val="28"/>
          <w:szCs w:val="28"/>
          <w:shd w:val="clear" w:color="auto" w:fill="FFFFFF"/>
        </w:rPr>
        <w:t>ити</w:t>
      </w:r>
      <w:r w:rsidR="00BC03EC" w:rsidRPr="00E37330">
        <w:rPr>
          <w:rFonts w:ascii="Times New Roman" w:hAnsi="Times New Roman" w:cs="Times New Roman"/>
          <w:color w:val="0D0D0D"/>
          <w:sz w:val="28"/>
          <w:szCs w:val="28"/>
          <w:shd w:val="clear" w:color="auto" w:fill="FFFFFF"/>
        </w:rPr>
        <w:t xml:space="preserve"> найбільш ефективн</w:t>
      </w:r>
      <w:r w:rsidR="00663031">
        <w:rPr>
          <w:rFonts w:ascii="Times New Roman" w:hAnsi="Times New Roman" w:cs="Times New Roman"/>
          <w:color w:val="0D0D0D"/>
          <w:sz w:val="28"/>
          <w:szCs w:val="28"/>
          <w:shd w:val="clear" w:color="auto" w:fill="FFFFFF"/>
        </w:rPr>
        <w:t>і</w:t>
      </w:r>
      <w:r w:rsidR="00BC03EC" w:rsidRPr="00E37330">
        <w:rPr>
          <w:rFonts w:ascii="Times New Roman" w:hAnsi="Times New Roman" w:cs="Times New Roman"/>
          <w:color w:val="0D0D0D"/>
          <w:sz w:val="28"/>
          <w:szCs w:val="28"/>
          <w:shd w:val="clear" w:color="auto" w:fill="FFFFFF"/>
        </w:rPr>
        <w:t xml:space="preserve"> рішен</w:t>
      </w:r>
      <w:r w:rsidR="00663031">
        <w:rPr>
          <w:rFonts w:ascii="Times New Roman" w:hAnsi="Times New Roman" w:cs="Times New Roman"/>
          <w:color w:val="0D0D0D"/>
          <w:sz w:val="28"/>
          <w:szCs w:val="28"/>
          <w:shd w:val="clear" w:color="auto" w:fill="FFFFFF"/>
        </w:rPr>
        <w:t>ня</w:t>
      </w:r>
      <w:r w:rsidR="00BC03EC" w:rsidRPr="00E37330">
        <w:rPr>
          <w:rFonts w:ascii="Times New Roman" w:hAnsi="Times New Roman" w:cs="Times New Roman"/>
          <w:color w:val="0D0D0D"/>
          <w:sz w:val="28"/>
          <w:szCs w:val="28"/>
          <w:shd w:val="clear" w:color="auto" w:fill="FFFFFF"/>
        </w:rPr>
        <w:t xml:space="preserve"> для забезпечення високих стандартів якості очищеної води. </w:t>
      </w:r>
    </w:p>
    <w:p w14:paraId="2D7A1FBA" w14:textId="77777777" w:rsidR="004D02BF" w:rsidRPr="00E37330" w:rsidRDefault="004D02BF" w:rsidP="00E37330">
      <w:pPr>
        <w:spacing w:after="0" w:line="360" w:lineRule="auto"/>
        <w:ind w:firstLine="709"/>
        <w:jc w:val="both"/>
        <w:rPr>
          <w:rFonts w:ascii="Times New Roman" w:hAnsi="Times New Roman" w:cs="Times New Roman"/>
          <w:sz w:val="28"/>
          <w:szCs w:val="28"/>
        </w:rPr>
      </w:pPr>
      <w:r w:rsidRPr="00E37330">
        <w:rPr>
          <w:rFonts w:ascii="Times New Roman" w:hAnsi="Times New Roman" w:cs="Times New Roman"/>
          <w:sz w:val="28"/>
          <w:szCs w:val="28"/>
        </w:rPr>
        <w:t>У ході дослідження проведено аналіз ефективності різних підходів до очищення стічних вод, їх переваги та недоліки, а також можливості їх адаптації до умов українських підприємств. Розглянуто екологічні та економічні аспекти впровадження сучасних технологій, що дозволяє оцінити їх вплив на навколишнє середовище та економіку підприємства.</w:t>
      </w:r>
    </w:p>
    <w:p w14:paraId="411FFBF6" w14:textId="77777777" w:rsidR="00377314" w:rsidRDefault="004D02BF" w:rsidP="00E37330">
      <w:pPr>
        <w:spacing w:after="0" w:line="360" w:lineRule="auto"/>
        <w:ind w:firstLine="709"/>
        <w:jc w:val="both"/>
        <w:rPr>
          <w:rFonts w:ascii="Times New Roman" w:hAnsi="Times New Roman" w:cs="Times New Roman"/>
          <w:sz w:val="28"/>
          <w:szCs w:val="28"/>
        </w:rPr>
      </w:pPr>
      <w:r w:rsidRPr="00E37330">
        <w:rPr>
          <w:rFonts w:ascii="Times New Roman" w:hAnsi="Times New Roman" w:cs="Times New Roman"/>
          <w:sz w:val="28"/>
          <w:szCs w:val="28"/>
        </w:rPr>
        <w:t xml:space="preserve">Результати роботи показують, що застосування сучасних методів очищення стічних вод значно покращує якість очищеної води, зменшує екологічне навантаження на навколишнє середовище та підвищує ефективність водокористування. </w:t>
      </w:r>
    </w:p>
    <w:p w14:paraId="0311DA99" w14:textId="77777777" w:rsidR="004D02BF" w:rsidRPr="00E37330" w:rsidRDefault="009B017D" w:rsidP="00E37330">
      <w:pPr>
        <w:spacing w:after="0" w:line="360" w:lineRule="auto"/>
        <w:ind w:firstLine="709"/>
        <w:jc w:val="both"/>
        <w:rPr>
          <w:rFonts w:ascii="Times New Roman" w:hAnsi="Times New Roman" w:cs="Times New Roman"/>
          <w:color w:val="0D0D0D"/>
          <w:sz w:val="28"/>
          <w:szCs w:val="28"/>
          <w:shd w:val="clear" w:color="auto" w:fill="FFFFFF"/>
        </w:rPr>
      </w:pPr>
      <w:r w:rsidRPr="00F8365A">
        <w:rPr>
          <w:rFonts w:ascii="Times New Roman" w:eastAsia="Calibri" w:hAnsi="Times New Roman" w:cs="Times New Roman"/>
          <w:sz w:val="28"/>
          <w:szCs w:val="28"/>
        </w:rPr>
        <w:t>КЛЮЧОВІ СЛОВА</w:t>
      </w:r>
      <w:r>
        <w:rPr>
          <w:rFonts w:ascii="Times New Roman" w:hAnsi="Times New Roman" w:cs="Times New Roman"/>
          <w:sz w:val="28"/>
          <w:szCs w:val="28"/>
        </w:rPr>
        <w:t>:</w:t>
      </w:r>
      <w:r w:rsidRPr="00F8365A">
        <w:rPr>
          <w:rFonts w:ascii="Times New Roman" w:eastAsia="Calibri" w:hAnsi="Times New Roman" w:cs="Times New Roman"/>
          <w:sz w:val="28"/>
          <w:szCs w:val="28"/>
        </w:rPr>
        <w:t xml:space="preserve"> </w:t>
      </w:r>
      <w:r w:rsidR="003854DB" w:rsidRPr="00E37330">
        <w:rPr>
          <w:rFonts w:ascii="Times New Roman" w:hAnsi="Times New Roman" w:cs="Times New Roman"/>
          <w:color w:val="0D0D0D"/>
          <w:sz w:val="28"/>
          <w:szCs w:val="28"/>
          <w:shd w:val="clear" w:color="auto" w:fill="FFFFFF"/>
        </w:rPr>
        <w:t>СТІЧН</w:t>
      </w:r>
      <w:r w:rsidR="003854DB">
        <w:rPr>
          <w:rFonts w:ascii="Times New Roman" w:hAnsi="Times New Roman" w:cs="Times New Roman"/>
          <w:color w:val="0D0D0D"/>
          <w:sz w:val="28"/>
          <w:szCs w:val="28"/>
          <w:shd w:val="clear" w:color="auto" w:fill="FFFFFF"/>
        </w:rPr>
        <w:t>І</w:t>
      </w:r>
      <w:r w:rsidR="003854DB" w:rsidRPr="00E37330">
        <w:rPr>
          <w:rFonts w:ascii="Times New Roman" w:hAnsi="Times New Roman" w:cs="Times New Roman"/>
          <w:color w:val="0D0D0D"/>
          <w:sz w:val="28"/>
          <w:szCs w:val="28"/>
          <w:shd w:val="clear" w:color="auto" w:fill="FFFFFF"/>
        </w:rPr>
        <w:t xml:space="preserve"> ВОД</w:t>
      </w:r>
      <w:r w:rsidR="003854DB">
        <w:rPr>
          <w:rFonts w:ascii="Times New Roman" w:hAnsi="Times New Roman" w:cs="Times New Roman"/>
          <w:color w:val="0D0D0D"/>
          <w:sz w:val="28"/>
          <w:szCs w:val="28"/>
          <w:shd w:val="clear" w:color="auto" w:fill="FFFFFF"/>
        </w:rPr>
        <w:t>И,</w:t>
      </w:r>
      <w:r w:rsidR="003854DB" w:rsidRPr="00E37330">
        <w:rPr>
          <w:rStyle w:val="a3"/>
          <w:rFonts w:ascii="Times New Roman" w:hAnsi="Times New Roman" w:cs="Times New Roman"/>
          <w:b w:val="0"/>
          <w:color w:val="121212"/>
          <w:sz w:val="28"/>
          <w:szCs w:val="28"/>
          <w:shd w:val="clear" w:color="auto" w:fill="FFFFFF"/>
        </w:rPr>
        <w:t xml:space="preserve"> </w:t>
      </w:r>
      <w:r w:rsidR="003854DB">
        <w:rPr>
          <w:rFonts w:ascii="Times New Roman" w:hAnsi="Times New Roman" w:cs="Times New Roman"/>
          <w:color w:val="0D0D0D"/>
          <w:sz w:val="28"/>
          <w:szCs w:val="28"/>
          <w:shd w:val="clear" w:color="auto" w:fill="FFFFFF"/>
        </w:rPr>
        <w:t>ОЧИСНІ СПОРУДИ,</w:t>
      </w:r>
      <w:r w:rsidR="003854DB" w:rsidRPr="00E37330">
        <w:rPr>
          <w:rStyle w:val="a3"/>
          <w:rFonts w:ascii="Times New Roman" w:hAnsi="Times New Roman" w:cs="Times New Roman"/>
          <w:b w:val="0"/>
          <w:color w:val="121212"/>
          <w:sz w:val="28"/>
          <w:szCs w:val="28"/>
          <w:shd w:val="clear" w:color="auto" w:fill="FFFFFF"/>
        </w:rPr>
        <w:t xml:space="preserve"> </w:t>
      </w:r>
      <w:r w:rsidR="004D02BF" w:rsidRPr="00E37330">
        <w:rPr>
          <w:rStyle w:val="a3"/>
          <w:rFonts w:ascii="Times New Roman" w:hAnsi="Times New Roman" w:cs="Times New Roman"/>
          <w:b w:val="0"/>
          <w:color w:val="121212"/>
          <w:sz w:val="28"/>
          <w:szCs w:val="28"/>
          <w:shd w:val="clear" w:color="auto" w:fill="FFFFFF"/>
        </w:rPr>
        <w:t>ТОВ «АКВАПОЛІМЕР ІНЖИНІРИНГ»</w:t>
      </w:r>
      <w:r w:rsidR="00663031">
        <w:rPr>
          <w:rStyle w:val="a3"/>
          <w:rFonts w:ascii="Times New Roman" w:hAnsi="Times New Roman" w:cs="Times New Roman"/>
          <w:b w:val="0"/>
          <w:color w:val="121212"/>
          <w:sz w:val="28"/>
          <w:szCs w:val="28"/>
          <w:shd w:val="clear" w:color="auto" w:fill="FFFFFF"/>
        </w:rPr>
        <w:t xml:space="preserve">, </w:t>
      </w:r>
      <w:r w:rsidR="004D02BF" w:rsidRPr="00E37330">
        <w:rPr>
          <w:rFonts w:ascii="Times New Roman" w:hAnsi="Times New Roman" w:cs="Times New Roman"/>
          <w:color w:val="0D0D0D"/>
          <w:sz w:val="28"/>
          <w:szCs w:val="28"/>
          <w:shd w:val="clear" w:color="auto" w:fill="FFFFFF"/>
        </w:rPr>
        <w:t>ЖИРОВЛОВЛЮВАЧІ, Н</w:t>
      </w:r>
      <w:r w:rsidR="00663031">
        <w:rPr>
          <w:rFonts w:ascii="Times New Roman" w:hAnsi="Times New Roman" w:cs="Times New Roman"/>
          <w:color w:val="0D0D0D"/>
          <w:sz w:val="28"/>
          <w:szCs w:val="28"/>
          <w:shd w:val="clear" w:color="auto" w:fill="FFFFFF"/>
        </w:rPr>
        <w:t>АФТОВЛОВЛЮВАЧІ</w:t>
      </w:r>
      <w:r w:rsidR="003854DB">
        <w:rPr>
          <w:rFonts w:ascii="Times New Roman" w:hAnsi="Times New Roman" w:cs="Times New Roman"/>
          <w:color w:val="0D0D0D"/>
          <w:sz w:val="28"/>
          <w:szCs w:val="28"/>
          <w:shd w:val="clear" w:color="auto" w:fill="FFFFFF"/>
        </w:rPr>
        <w:t xml:space="preserve">, </w:t>
      </w:r>
      <w:r w:rsidR="00663031">
        <w:rPr>
          <w:rFonts w:ascii="Times New Roman" w:hAnsi="Times New Roman" w:cs="Times New Roman"/>
          <w:color w:val="0D0D0D"/>
          <w:sz w:val="28"/>
          <w:szCs w:val="28"/>
          <w:shd w:val="clear" w:color="auto" w:fill="FFFFFF"/>
        </w:rPr>
        <w:t>ІННОВАЦІЙНІ</w:t>
      </w:r>
      <w:r w:rsidR="004D02BF" w:rsidRPr="00E37330">
        <w:rPr>
          <w:rFonts w:ascii="Times New Roman" w:hAnsi="Times New Roman" w:cs="Times New Roman"/>
          <w:color w:val="0D0D0D"/>
          <w:sz w:val="28"/>
          <w:szCs w:val="28"/>
          <w:shd w:val="clear" w:color="auto" w:fill="FFFFFF"/>
        </w:rPr>
        <w:t xml:space="preserve"> ТЕХНОЛОГІЇ. </w:t>
      </w:r>
    </w:p>
    <w:p w14:paraId="5EFBC4F8" w14:textId="77777777" w:rsidR="008916DA" w:rsidRDefault="008916DA" w:rsidP="00E37330">
      <w:pPr>
        <w:ind w:firstLine="709"/>
        <w:jc w:val="both"/>
        <w:rPr>
          <w:rStyle w:val="a3"/>
          <w:rFonts w:ascii="Times New Roman" w:hAnsi="Times New Roman" w:cs="Times New Roman"/>
          <w:b w:val="0"/>
          <w:color w:val="121212"/>
          <w:sz w:val="28"/>
          <w:szCs w:val="28"/>
          <w:shd w:val="clear" w:color="auto" w:fill="FFFFFF"/>
        </w:rPr>
        <w:sectPr w:rsidR="008916DA" w:rsidSect="00E37330">
          <w:pgSz w:w="11906" w:h="16838"/>
          <w:pgMar w:top="1134" w:right="567" w:bottom="1134" w:left="1701" w:header="709" w:footer="709" w:gutter="0"/>
          <w:cols w:space="708"/>
          <w:titlePg/>
          <w:docGrid w:linePitch="360"/>
        </w:sectPr>
      </w:pPr>
    </w:p>
    <w:p w14:paraId="7BC0506F" w14:textId="77777777" w:rsidR="00E35310" w:rsidRDefault="00744E5B" w:rsidP="00E37330">
      <w:pPr>
        <w:spacing w:after="0" w:line="360" w:lineRule="auto"/>
        <w:ind w:firstLine="709"/>
        <w:jc w:val="center"/>
        <w:rPr>
          <w:rStyle w:val="a3"/>
          <w:rFonts w:ascii="Times New Roman" w:hAnsi="Times New Roman" w:cs="Times New Roman"/>
          <w:color w:val="121212"/>
          <w:sz w:val="28"/>
          <w:szCs w:val="28"/>
          <w:shd w:val="clear" w:color="auto" w:fill="FFFFFF"/>
        </w:rPr>
      </w:pPr>
      <w:r w:rsidRPr="00744E5B">
        <w:rPr>
          <w:rStyle w:val="a3"/>
          <w:rFonts w:ascii="Times New Roman" w:hAnsi="Times New Roman" w:cs="Times New Roman"/>
          <w:color w:val="121212"/>
          <w:sz w:val="28"/>
          <w:szCs w:val="28"/>
          <w:shd w:val="clear" w:color="auto" w:fill="FFFFFF"/>
        </w:rPr>
        <w:lastRenderedPageBreak/>
        <w:t>З</w:t>
      </w:r>
      <w:r>
        <w:rPr>
          <w:rStyle w:val="a3"/>
          <w:rFonts w:ascii="Times New Roman" w:hAnsi="Times New Roman" w:cs="Times New Roman"/>
          <w:color w:val="121212"/>
          <w:sz w:val="28"/>
          <w:szCs w:val="28"/>
          <w:shd w:val="clear" w:color="auto" w:fill="FFFFFF"/>
        </w:rPr>
        <w:t xml:space="preserve">МІСТ </w:t>
      </w:r>
    </w:p>
    <w:p w14:paraId="1BDAAA36" w14:textId="77777777" w:rsidR="00D15F4A" w:rsidRPr="00D15F4A" w:rsidRDefault="00D15F4A" w:rsidP="00B403DA">
      <w:pPr>
        <w:spacing w:after="0" w:line="360" w:lineRule="auto"/>
        <w:jc w:val="both"/>
        <w:rPr>
          <w:rStyle w:val="a3"/>
          <w:rFonts w:ascii="Times New Roman" w:hAnsi="Times New Roman" w:cs="Times New Roman"/>
          <w:b w:val="0"/>
          <w:color w:val="121212"/>
          <w:sz w:val="28"/>
          <w:szCs w:val="28"/>
          <w:shd w:val="clear" w:color="auto" w:fill="FFFFFF"/>
        </w:rPr>
      </w:pPr>
      <w:r>
        <w:rPr>
          <w:rStyle w:val="a3"/>
          <w:rFonts w:ascii="Times New Roman" w:hAnsi="Times New Roman" w:cs="Times New Roman"/>
          <w:b w:val="0"/>
          <w:color w:val="121212"/>
          <w:sz w:val="28"/>
          <w:szCs w:val="28"/>
          <w:shd w:val="clear" w:color="auto" w:fill="FFFFFF"/>
        </w:rPr>
        <w:t>ВСТУП                                                                                                                          4</w:t>
      </w:r>
    </w:p>
    <w:p w14:paraId="2EC0A512" w14:textId="77777777" w:rsidR="00FA0601" w:rsidRDefault="00FA0601" w:rsidP="00B403DA">
      <w:pPr>
        <w:spacing w:after="0" w:line="360" w:lineRule="auto"/>
        <w:jc w:val="both"/>
        <w:rPr>
          <w:rStyle w:val="a3"/>
          <w:rFonts w:ascii="Times New Roman" w:hAnsi="Times New Roman" w:cs="Times New Roman"/>
          <w:b w:val="0"/>
          <w:color w:val="121212"/>
          <w:sz w:val="28"/>
          <w:shd w:val="clear" w:color="auto" w:fill="FFFFFF"/>
        </w:rPr>
      </w:pPr>
      <w:r w:rsidRPr="00FA0601">
        <w:rPr>
          <w:rStyle w:val="a3"/>
          <w:rFonts w:ascii="Times New Roman" w:hAnsi="Times New Roman" w:cs="Times New Roman"/>
          <w:b w:val="0"/>
          <w:color w:val="121212"/>
          <w:sz w:val="28"/>
          <w:shd w:val="clear" w:color="auto" w:fill="FFFFFF"/>
        </w:rPr>
        <w:t xml:space="preserve">РОЗДІЛ 1. ОЧИЩЕННЯ СТІЧНИХ ВОД: СТАН ПИТАННЯ І НОВІ </w:t>
      </w:r>
    </w:p>
    <w:p w14:paraId="2F897A02" w14:textId="77777777" w:rsidR="00FA0601" w:rsidRPr="00FA0601" w:rsidRDefault="00FA0601" w:rsidP="00B403DA">
      <w:pPr>
        <w:spacing w:after="0" w:line="360" w:lineRule="auto"/>
        <w:jc w:val="both"/>
        <w:rPr>
          <w:rStyle w:val="a3"/>
          <w:rFonts w:ascii="Times New Roman" w:hAnsi="Times New Roman" w:cs="Times New Roman"/>
          <w:b w:val="0"/>
          <w:color w:val="121212"/>
          <w:sz w:val="28"/>
          <w:shd w:val="clear" w:color="auto" w:fill="FFFFFF"/>
        </w:rPr>
      </w:pPr>
      <w:r w:rsidRPr="00FA0601">
        <w:rPr>
          <w:rStyle w:val="a3"/>
          <w:rFonts w:ascii="Times New Roman" w:hAnsi="Times New Roman" w:cs="Times New Roman"/>
          <w:b w:val="0"/>
          <w:color w:val="121212"/>
          <w:sz w:val="28"/>
          <w:shd w:val="clear" w:color="auto" w:fill="FFFFFF"/>
        </w:rPr>
        <w:t xml:space="preserve">ПІДХОДИ </w:t>
      </w:r>
      <w:r w:rsidR="00D41C7C">
        <w:rPr>
          <w:rStyle w:val="a3"/>
          <w:rFonts w:ascii="Times New Roman" w:hAnsi="Times New Roman" w:cs="Times New Roman"/>
          <w:b w:val="0"/>
          <w:color w:val="121212"/>
          <w:sz w:val="28"/>
          <w:shd w:val="clear" w:color="auto" w:fill="FFFFFF"/>
        </w:rPr>
        <w:t xml:space="preserve">                                                                                                                    </w:t>
      </w:r>
      <w:r w:rsidR="00D15F4A">
        <w:rPr>
          <w:rStyle w:val="a3"/>
          <w:rFonts w:ascii="Times New Roman" w:hAnsi="Times New Roman" w:cs="Times New Roman"/>
          <w:b w:val="0"/>
          <w:color w:val="121212"/>
          <w:sz w:val="28"/>
          <w:shd w:val="clear" w:color="auto" w:fill="FFFFFF"/>
        </w:rPr>
        <w:t>6</w:t>
      </w:r>
    </w:p>
    <w:p w14:paraId="481A69BB" w14:textId="77777777" w:rsidR="0070605B" w:rsidRDefault="00744E5B" w:rsidP="00B403DA">
      <w:pPr>
        <w:spacing w:after="0" w:line="360" w:lineRule="auto"/>
        <w:jc w:val="both"/>
        <w:rPr>
          <w:rStyle w:val="a3"/>
          <w:rFonts w:ascii="Times New Roman" w:hAnsi="Times New Roman" w:cs="Times New Roman"/>
          <w:b w:val="0"/>
          <w:color w:val="121212"/>
          <w:sz w:val="28"/>
          <w:szCs w:val="28"/>
          <w:shd w:val="clear" w:color="auto" w:fill="FFFFFF"/>
        </w:rPr>
      </w:pPr>
      <w:r w:rsidRPr="00744E5B">
        <w:rPr>
          <w:rStyle w:val="a3"/>
          <w:rFonts w:ascii="Times New Roman" w:hAnsi="Times New Roman" w:cs="Times New Roman"/>
          <w:b w:val="0"/>
          <w:color w:val="121212"/>
          <w:sz w:val="28"/>
          <w:szCs w:val="28"/>
          <w:shd w:val="clear" w:color="auto" w:fill="FFFFFF"/>
        </w:rPr>
        <w:t>1.1</w:t>
      </w:r>
      <w:r w:rsidR="0070605B">
        <w:rPr>
          <w:rStyle w:val="a3"/>
          <w:rFonts w:ascii="Times New Roman" w:hAnsi="Times New Roman" w:cs="Times New Roman"/>
          <w:b w:val="0"/>
          <w:color w:val="121212"/>
          <w:sz w:val="28"/>
          <w:szCs w:val="28"/>
          <w:shd w:val="clear" w:color="auto" w:fill="FFFFFF"/>
        </w:rPr>
        <w:t xml:space="preserve"> </w:t>
      </w:r>
      <w:r w:rsidR="00817095" w:rsidRPr="00817095">
        <w:rPr>
          <w:rFonts w:ascii="Times New Roman" w:hAnsi="Times New Roman" w:cs="Times New Roman"/>
          <w:color w:val="FF0000"/>
          <w:sz w:val="28"/>
          <w:szCs w:val="28"/>
        </w:rPr>
        <w:t>Класифікація</w:t>
      </w:r>
      <w:r w:rsidR="00817095" w:rsidRPr="00817095">
        <w:rPr>
          <w:rFonts w:ascii="Times New Roman" w:hAnsi="Times New Roman" w:cs="Times New Roman"/>
          <w:color w:val="FF0000"/>
          <w:spacing w:val="-10"/>
          <w:sz w:val="28"/>
          <w:szCs w:val="28"/>
        </w:rPr>
        <w:t xml:space="preserve"> </w:t>
      </w:r>
      <w:r w:rsidR="00817095" w:rsidRPr="00817095">
        <w:rPr>
          <w:rFonts w:ascii="Times New Roman" w:hAnsi="Times New Roman" w:cs="Times New Roman"/>
          <w:color w:val="FF0000"/>
          <w:sz w:val="28"/>
          <w:szCs w:val="28"/>
        </w:rPr>
        <w:t>забруднень</w:t>
      </w:r>
      <w:r w:rsidR="00817095" w:rsidRPr="00817095">
        <w:rPr>
          <w:rFonts w:ascii="Times New Roman" w:hAnsi="Times New Roman" w:cs="Times New Roman"/>
          <w:color w:val="FF0000"/>
          <w:spacing w:val="-10"/>
          <w:sz w:val="28"/>
          <w:szCs w:val="28"/>
        </w:rPr>
        <w:t xml:space="preserve"> </w:t>
      </w:r>
      <w:r w:rsidR="00817095" w:rsidRPr="00817095">
        <w:rPr>
          <w:rFonts w:ascii="Times New Roman" w:hAnsi="Times New Roman" w:cs="Times New Roman"/>
          <w:color w:val="FF0000"/>
          <w:sz w:val="28"/>
          <w:szCs w:val="28"/>
        </w:rPr>
        <w:t>стічних</w:t>
      </w:r>
      <w:r w:rsidR="00817095" w:rsidRPr="00817095">
        <w:rPr>
          <w:rFonts w:ascii="Times New Roman" w:hAnsi="Times New Roman" w:cs="Times New Roman"/>
          <w:color w:val="FF0000"/>
          <w:spacing w:val="-11"/>
          <w:sz w:val="28"/>
          <w:szCs w:val="28"/>
        </w:rPr>
        <w:t xml:space="preserve"> </w:t>
      </w:r>
      <w:r w:rsidR="00817095" w:rsidRPr="00817095">
        <w:rPr>
          <w:rFonts w:ascii="Times New Roman" w:hAnsi="Times New Roman" w:cs="Times New Roman"/>
          <w:color w:val="FF0000"/>
          <w:spacing w:val="-5"/>
          <w:sz w:val="28"/>
          <w:szCs w:val="28"/>
        </w:rPr>
        <w:t>вод</w:t>
      </w:r>
      <w:r w:rsidR="00817095">
        <w:rPr>
          <w:rStyle w:val="a3"/>
          <w:rFonts w:ascii="Times New Roman" w:hAnsi="Times New Roman" w:cs="Times New Roman"/>
          <w:b w:val="0"/>
          <w:color w:val="121212"/>
          <w:sz w:val="28"/>
          <w:szCs w:val="28"/>
          <w:shd w:val="clear" w:color="auto" w:fill="FFFFFF"/>
        </w:rPr>
        <w:t xml:space="preserve"> …………………………………………..</w:t>
      </w:r>
      <w:r w:rsidR="0070605B">
        <w:rPr>
          <w:rStyle w:val="a3"/>
          <w:rFonts w:ascii="Times New Roman" w:hAnsi="Times New Roman" w:cs="Times New Roman"/>
          <w:b w:val="0"/>
          <w:color w:val="121212"/>
          <w:sz w:val="28"/>
          <w:szCs w:val="28"/>
          <w:shd w:val="clear" w:color="auto" w:fill="FFFFFF"/>
        </w:rPr>
        <w:t xml:space="preserve"> </w:t>
      </w:r>
    </w:p>
    <w:p w14:paraId="3856FDF4" w14:textId="77777777" w:rsidR="00744E5B" w:rsidRPr="00744E5B" w:rsidRDefault="0070605B" w:rsidP="00B403DA">
      <w:pPr>
        <w:spacing w:after="0" w:line="360" w:lineRule="auto"/>
        <w:jc w:val="both"/>
        <w:rPr>
          <w:rStyle w:val="a3"/>
          <w:rFonts w:ascii="Times New Roman" w:hAnsi="Times New Roman" w:cs="Times New Roman"/>
          <w:b w:val="0"/>
          <w:color w:val="121212"/>
          <w:sz w:val="28"/>
          <w:szCs w:val="28"/>
          <w:shd w:val="clear" w:color="auto" w:fill="FFFFFF"/>
        </w:rPr>
      </w:pPr>
      <w:r>
        <w:rPr>
          <w:rStyle w:val="a3"/>
          <w:rFonts w:ascii="Times New Roman" w:hAnsi="Times New Roman" w:cs="Times New Roman"/>
          <w:b w:val="0"/>
          <w:color w:val="121212"/>
          <w:sz w:val="28"/>
          <w:szCs w:val="28"/>
          <w:shd w:val="clear" w:color="auto" w:fill="FFFFFF"/>
        </w:rPr>
        <w:t>1.2</w:t>
      </w:r>
      <w:r w:rsidR="00744E5B" w:rsidRPr="00744E5B">
        <w:rPr>
          <w:rStyle w:val="a3"/>
          <w:rFonts w:ascii="Times New Roman" w:hAnsi="Times New Roman" w:cs="Times New Roman"/>
          <w:b w:val="0"/>
          <w:color w:val="121212"/>
          <w:sz w:val="28"/>
          <w:szCs w:val="28"/>
          <w:shd w:val="clear" w:color="auto" w:fill="FFFFFF"/>
        </w:rPr>
        <w:t xml:space="preserve"> Нормативно-правова база щодо очищення стічних вод в Україні </w:t>
      </w:r>
      <w:r w:rsidR="00D15F4A">
        <w:rPr>
          <w:rStyle w:val="a3"/>
          <w:rFonts w:ascii="Times New Roman" w:hAnsi="Times New Roman" w:cs="Times New Roman"/>
          <w:b w:val="0"/>
          <w:color w:val="121212"/>
          <w:sz w:val="28"/>
          <w:szCs w:val="28"/>
          <w:shd w:val="clear" w:color="auto" w:fill="FFFFFF"/>
        </w:rPr>
        <w:t xml:space="preserve">                  6</w:t>
      </w:r>
    </w:p>
    <w:p w14:paraId="7C595D5E" w14:textId="77777777" w:rsidR="00744E5B" w:rsidRPr="00744E5B" w:rsidRDefault="00744E5B" w:rsidP="00B403DA">
      <w:pPr>
        <w:spacing w:after="0" w:line="360" w:lineRule="auto"/>
        <w:jc w:val="both"/>
        <w:rPr>
          <w:rStyle w:val="a3"/>
          <w:rFonts w:ascii="Times New Roman" w:hAnsi="Times New Roman" w:cs="Times New Roman"/>
          <w:b w:val="0"/>
          <w:color w:val="121212"/>
          <w:sz w:val="28"/>
          <w:szCs w:val="28"/>
          <w:shd w:val="clear" w:color="auto" w:fill="FFFFFF"/>
        </w:rPr>
      </w:pPr>
      <w:r w:rsidRPr="00744E5B">
        <w:rPr>
          <w:rStyle w:val="a3"/>
          <w:rFonts w:ascii="Times New Roman" w:hAnsi="Times New Roman" w:cs="Times New Roman"/>
          <w:b w:val="0"/>
          <w:color w:val="121212"/>
          <w:sz w:val="28"/>
          <w:szCs w:val="28"/>
          <w:shd w:val="clear" w:color="auto" w:fill="FFFFFF"/>
        </w:rPr>
        <w:t>1.</w:t>
      </w:r>
      <w:r w:rsidR="0070605B">
        <w:rPr>
          <w:rStyle w:val="a3"/>
          <w:rFonts w:ascii="Times New Roman" w:hAnsi="Times New Roman" w:cs="Times New Roman"/>
          <w:b w:val="0"/>
          <w:color w:val="121212"/>
          <w:sz w:val="28"/>
          <w:szCs w:val="28"/>
          <w:shd w:val="clear" w:color="auto" w:fill="FFFFFF"/>
        </w:rPr>
        <w:t>3</w:t>
      </w:r>
      <w:r w:rsidRPr="00744E5B">
        <w:rPr>
          <w:rStyle w:val="a3"/>
          <w:rFonts w:ascii="Times New Roman" w:hAnsi="Times New Roman" w:cs="Times New Roman"/>
          <w:b w:val="0"/>
          <w:color w:val="121212"/>
          <w:sz w:val="28"/>
          <w:szCs w:val="28"/>
          <w:shd w:val="clear" w:color="auto" w:fill="FFFFFF"/>
        </w:rPr>
        <w:t xml:space="preserve"> Сучасні методи очищення стічних вод. Досвід європейських держав</w:t>
      </w:r>
      <w:r w:rsidR="00D15F4A">
        <w:rPr>
          <w:rStyle w:val="a3"/>
          <w:rFonts w:ascii="Times New Roman" w:hAnsi="Times New Roman" w:cs="Times New Roman"/>
          <w:b w:val="0"/>
          <w:color w:val="121212"/>
          <w:sz w:val="28"/>
          <w:szCs w:val="28"/>
          <w:shd w:val="clear" w:color="auto" w:fill="FFFFFF"/>
        </w:rPr>
        <w:t xml:space="preserve">            9</w:t>
      </w:r>
    </w:p>
    <w:p w14:paraId="0B5FD64A" w14:textId="77777777" w:rsidR="00744E5B" w:rsidRPr="00744E5B" w:rsidRDefault="00744E5B" w:rsidP="00B403DA">
      <w:pPr>
        <w:spacing w:after="0" w:line="360" w:lineRule="auto"/>
        <w:jc w:val="both"/>
        <w:rPr>
          <w:rStyle w:val="a3"/>
          <w:rFonts w:ascii="Times New Roman" w:hAnsi="Times New Roman" w:cs="Times New Roman"/>
          <w:b w:val="0"/>
          <w:color w:val="121212"/>
          <w:sz w:val="28"/>
          <w:szCs w:val="28"/>
          <w:shd w:val="clear" w:color="auto" w:fill="FFFFFF"/>
        </w:rPr>
      </w:pPr>
      <w:r w:rsidRPr="00744E5B">
        <w:rPr>
          <w:rStyle w:val="a3"/>
          <w:rFonts w:ascii="Times New Roman" w:hAnsi="Times New Roman" w:cs="Times New Roman"/>
          <w:b w:val="0"/>
          <w:color w:val="121212"/>
          <w:sz w:val="28"/>
          <w:szCs w:val="28"/>
          <w:shd w:val="clear" w:color="auto" w:fill="FFFFFF"/>
        </w:rPr>
        <w:t>1.</w:t>
      </w:r>
      <w:r w:rsidR="0070605B">
        <w:rPr>
          <w:rStyle w:val="a3"/>
          <w:rFonts w:ascii="Times New Roman" w:hAnsi="Times New Roman" w:cs="Times New Roman"/>
          <w:b w:val="0"/>
          <w:color w:val="121212"/>
          <w:sz w:val="28"/>
          <w:szCs w:val="28"/>
          <w:shd w:val="clear" w:color="auto" w:fill="FFFFFF"/>
        </w:rPr>
        <w:t>4</w:t>
      </w:r>
      <w:r w:rsidRPr="00744E5B">
        <w:rPr>
          <w:rStyle w:val="a3"/>
          <w:rFonts w:ascii="Times New Roman" w:hAnsi="Times New Roman" w:cs="Times New Roman"/>
          <w:b w:val="0"/>
          <w:color w:val="121212"/>
          <w:sz w:val="28"/>
          <w:szCs w:val="28"/>
          <w:shd w:val="clear" w:color="auto" w:fill="FFFFFF"/>
        </w:rPr>
        <w:t xml:space="preserve"> Технології очищення стічних вод</w:t>
      </w:r>
      <w:r w:rsidR="00D15F4A">
        <w:rPr>
          <w:rStyle w:val="a3"/>
          <w:rFonts w:ascii="Times New Roman" w:hAnsi="Times New Roman" w:cs="Times New Roman"/>
          <w:b w:val="0"/>
          <w:color w:val="121212"/>
          <w:sz w:val="28"/>
          <w:szCs w:val="28"/>
          <w:shd w:val="clear" w:color="auto" w:fill="FFFFFF"/>
        </w:rPr>
        <w:t xml:space="preserve"> для різних сфер господарювання             13</w:t>
      </w:r>
    </w:p>
    <w:p w14:paraId="76AC812A" w14:textId="77777777" w:rsidR="00D15F4A" w:rsidRPr="00D15F4A" w:rsidRDefault="00D15F4A" w:rsidP="00B403DA">
      <w:pPr>
        <w:spacing w:after="0" w:line="360" w:lineRule="auto"/>
        <w:jc w:val="both"/>
        <w:rPr>
          <w:rStyle w:val="a3"/>
          <w:rFonts w:ascii="Times New Roman" w:hAnsi="Times New Roman" w:cs="Times New Roman"/>
          <w:b w:val="0"/>
          <w:color w:val="121212"/>
          <w:sz w:val="28"/>
          <w:shd w:val="clear" w:color="auto" w:fill="FFFFFF"/>
        </w:rPr>
      </w:pPr>
      <w:r w:rsidRPr="00D15F4A">
        <w:rPr>
          <w:rStyle w:val="a3"/>
          <w:rFonts w:ascii="Times New Roman" w:hAnsi="Times New Roman" w:cs="Times New Roman"/>
          <w:b w:val="0"/>
          <w:color w:val="121212"/>
          <w:sz w:val="28"/>
          <w:shd w:val="clear" w:color="auto" w:fill="FFFFFF"/>
        </w:rPr>
        <w:t>РОЗДІЛ 2 . ДІЯЛЬНІСТЬ ТОВ «АКВАПОЛІМЕР ІНЖИНІРИНГ»</w:t>
      </w:r>
      <w:r w:rsidR="00876136">
        <w:rPr>
          <w:rStyle w:val="a3"/>
          <w:rFonts w:ascii="Times New Roman" w:hAnsi="Times New Roman" w:cs="Times New Roman"/>
          <w:b w:val="0"/>
          <w:color w:val="121212"/>
          <w:sz w:val="28"/>
          <w:shd w:val="clear" w:color="auto" w:fill="FFFFFF"/>
        </w:rPr>
        <w:t xml:space="preserve">                    </w:t>
      </w:r>
      <w:r>
        <w:rPr>
          <w:rStyle w:val="a3"/>
          <w:rFonts w:ascii="Times New Roman" w:hAnsi="Times New Roman" w:cs="Times New Roman"/>
          <w:b w:val="0"/>
          <w:color w:val="121212"/>
          <w:sz w:val="28"/>
          <w:shd w:val="clear" w:color="auto" w:fill="FFFFFF"/>
        </w:rPr>
        <w:t>20</w:t>
      </w:r>
    </w:p>
    <w:p w14:paraId="52E40F82" w14:textId="77777777" w:rsidR="00744E5B" w:rsidRPr="00744E5B" w:rsidRDefault="00744E5B" w:rsidP="00B403DA">
      <w:pPr>
        <w:spacing w:after="0" w:line="360" w:lineRule="auto"/>
        <w:jc w:val="both"/>
        <w:rPr>
          <w:rStyle w:val="a3"/>
          <w:rFonts w:ascii="Times New Roman" w:hAnsi="Times New Roman" w:cs="Times New Roman"/>
          <w:b w:val="0"/>
          <w:color w:val="121212"/>
          <w:sz w:val="28"/>
          <w:szCs w:val="28"/>
          <w:shd w:val="clear" w:color="auto" w:fill="FFFFFF"/>
        </w:rPr>
      </w:pPr>
      <w:r w:rsidRPr="00744E5B">
        <w:rPr>
          <w:rStyle w:val="a3"/>
          <w:rFonts w:ascii="Times New Roman" w:hAnsi="Times New Roman" w:cs="Times New Roman"/>
          <w:b w:val="0"/>
          <w:color w:val="121212"/>
          <w:sz w:val="28"/>
          <w:szCs w:val="28"/>
          <w:shd w:val="clear" w:color="auto" w:fill="FFFFFF"/>
        </w:rPr>
        <w:t xml:space="preserve">2.1 Послуги компанії </w:t>
      </w:r>
      <w:r w:rsidR="00D15F4A">
        <w:rPr>
          <w:rStyle w:val="a3"/>
          <w:rFonts w:ascii="Times New Roman" w:hAnsi="Times New Roman" w:cs="Times New Roman"/>
          <w:b w:val="0"/>
          <w:color w:val="121212"/>
          <w:sz w:val="28"/>
          <w:szCs w:val="28"/>
          <w:shd w:val="clear" w:color="auto" w:fill="FFFFFF"/>
        </w:rPr>
        <w:t xml:space="preserve">                                                                </w:t>
      </w:r>
      <w:r w:rsidR="00876136">
        <w:rPr>
          <w:rStyle w:val="a3"/>
          <w:rFonts w:ascii="Times New Roman" w:hAnsi="Times New Roman" w:cs="Times New Roman"/>
          <w:b w:val="0"/>
          <w:color w:val="121212"/>
          <w:sz w:val="28"/>
          <w:szCs w:val="28"/>
          <w:shd w:val="clear" w:color="auto" w:fill="FFFFFF"/>
        </w:rPr>
        <w:t xml:space="preserve">                                </w:t>
      </w:r>
      <w:r w:rsidR="00D15F4A">
        <w:rPr>
          <w:rStyle w:val="a3"/>
          <w:rFonts w:ascii="Times New Roman" w:hAnsi="Times New Roman" w:cs="Times New Roman"/>
          <w:b w:val="0"/>
          <w:color w:val="121212"/>
          <w:sz w:val="28"/>
          <w:szCs w:val="28"/>
          <w:shd w:val="clear" w:color="auto" w:fill="FFFFFF"/>
        </w:rPr>
        <w:t>20</w:t>
      </w:r>
    </w:p>
    <w:p w14:paraId="1233D3C2" w14:textId="77777777" w:rsidR="00744E5B" w:rsidRDefault="00744E5B" w:rsidP="00B403DA">
      <w:pPr>
        <w:spacing w:after="0" w:line="360" w:lineRule="auto"/>
        <w:jc w:val="both"/>
        <w:rPr>
          <w:rStyle w:val="a3"/>
          <w:rFonts w:ascii="Times New Roman" w:hAnsi="Times New Roman" w:cs="Times New Roman"/>
          <w:b w:val="0"/>
          <w:color w:val="121212"/>
          <w:sz w:val="28"/>
          <w:szCs w:val="28"/>
          <w:shd w:val="clear" w:color="auto" w:fill="FFFFFF"/>
        </w:rPr>
      </w:pPr>
      <w:r w:rsidRPr="00744E5B">
        <w:rPr>
          <w:rStyle w:val="a3"/>
          <w:rFonts w:ascii="Times New Roman" w:hAnsi="Times New Roman" w:cs="Times New Roman"/>
          <w:b w:val="0"/>
          <w:color w:val="121212"/>
          <w:sz w:val="28"/>
          <w:szCs w:val="28"/>
          <w:shd w:val="clear" w:color="auto" w:fill="FFFFFF"/>
        </w:rPr>
        <w:t xml:space="preserve">2.2 Продукція компанії </w:t>
      </w:r>
      <w:r w:rsidR="00D15F4A">
        <w:rPr>
          <w:rStyle w:val="a3"/>
          <w:rFonts w:ascii="Times New Roman" w:hAnsi="Times New Roman" w:cs="Times New Roman"/>
          <w:b w:val="0"/>
          <w:color w:val="121212"/>
          <w:sz w:val="28"/>
          <w:szCs w:val="28"/>
          <w:shd w:val="clear" w:color="auto" w:fill="FFFFFF"/>
        </w:rPr>
        <w:t xml:space="preserve">                                                           </w:t>
      </w:r>
      <w:r w:rsidR="00876136">
        <w:rPr>
          <w:rStyle w:val="a3"/>
          <w:rFonts w:ascii="Times New Roman" w:hAnsi="Times New Roman" w:cs="Times New Roman"/>
          <w:b w:val="0"/>
          <w:color w:val="121212"/>
          <w:sz w:val="28"/>
          <w:szCs w:val="28"/>
          <w:shd w:val="clear" w:color="auto" w:fill="FFFFFF"/>
        </w:rPr>
        <w:t xml:space="preserve">                                </w:t>
      </w:r>
      <w:r w:rsidR="00D15F4A">
        <w:rPr>
          <w:rStyle w:val="a3"/>
          <w:rFonts w:ascii="Times New Roman" w:hAnsi="Times New Roman" w:cs="Times New Roman"/>
          <w:b w:val="0"/>
          <w:color w:val="121212"/>
          <w:sz w:val="28"/>
          <w:szCs w:val="28"/>
          <w:shd w:val="clear" w:color="auto" w:fill="FFFFFF"/>
        </w:rPr>
        <w:t xml:space="preserve"> 26</w:t>
      </w:r>
    </w:p>
    <w:p w14:paraId="694F71AC" w14:textId="77777777" w:rsidR="00876136" w:rsidRPr="00876136" w:rsidRDefault="00876136" w:rsidP="00B403DA">
      <w:pPr>
        <w:shd w:val="clear" w:color="auto" w:fill="FFFFFF"/>
        <w:spacing w:after="0" w:line="360" w:lineRule="auto"/>
        <w:jc w:val="both"/>
        <w:rPr>
          <w:rFonts w:ascii="Times New Roman" w:eastAsia="Times New Roman" w:hAnsi="Times New Roman" w:cs="Times New Roman"/>
          <w:b/>
          <w:color w:val="121212"/>
          <w:sz w:val="28"/>
          <w:szCs w:val="28"/>
          <w:lang w:eastAsia="uk-UA"/>
        </w:rPr>
      </w:pPr>
      <w:r w:rsidRPr="00876136">
        <w:rPr>
          <w:rFonts w:ascii="Times New Roman" w:hAnsi="Times New Roman" w:cs="Times New Roman"/>
          <w:color w:val="000000"/>
          <w:sz w:val="28"/>
          <w:szCs w:val="28"/>
          <w:shd w:val="clear" w:color="auto" w:fill="FFFFFF"/>
        </w:rPr>
        <w:t xml:space="preserve">2.2.1 </w:t>
      </w:r>
      <w:r w:rsidRPr="00876136">
        <w:rPr>
          <w:rStyle w:val="a3"/>
          <w:rFonts w:ascii="Times New Roman" w:hAnsi="Times New Roman" w:cs="Times New Roman"/>
          <w:b w:val="0"/>
          <w:bCs w:val="0"/>
          <w:color w:val="121212"/>
          <w:sz w:val="28"/>
          <w:szCs w:val="28"/>
        </w:rPr>
        <w:t>Нафтовловлювачі</w:t>
      </w:r>
      <w:r w:rsidRPr="00876136">
        <w:rPr>
          <w:rStyle w:val="a3"/>
          <w:rFonts w:ascii="Times New Roman" w:hAnsi="Times New Roman" w:cs="Times New Roman"/>
          <w:bCs w:val="0"/>
          <w:color w:val="121212"/>
          <w:sz w:val="28"/>
          <w:szCs w:val="28"/>
        </w:rPr>
        <w:t xml:space="preserve"> </w:t>
      </w:r>
      <w:proofErr w:type="spellStart"/>
      <w:r w:rsidRPr="00876136">
        <w:rPr>
          <w:rStyle w:val="a3"/>
          <w:rFonts w:ascii="Times New Roman" w:hAnsi="Times New Roman" w:cs="Times New Roman"/>
          <w:b w:val="0"/>
          <w:bCs w:val="0"/>
          <w:color w:val="121212"/>
          <w:sz w:val="28"/>
          <w:szCs w:val="28"/>
        </w:rPr>
        <w:t>MakBoxRain</w:t>
      </w:r>
      <w:proofErr w:type="spellEnd"/>
      <w:r>
        <w:rPr>
          <w:rStyle w:val="a3"/>
          <w:rFonts w:ascii="Times New Roman" w:hAnsi="Times New Roman" w:cs="Times New Roman"/>
          <w:b w:val="0"/>
          <w:bCs w:val="0"/>
          <w:color w:val="121212"/>
          <w:sz w:val="28"/>
          <w:szCs w:val="28"/>
        </w:rPr>
        <w:t xml:space="preserve">                                                                       29</w:t>
      </w:r>
    </w:p>
    <w:p w14:paraId="27C8B62B" w14:textId="77777777" w:rsidR="00876136" w:rsidRPr="00876136" w:rsidRDefault="00876136" w:rsidP="00B403DA">
      <w:pPr>
        <w:shd w:val="clear" w:color="auto" w:fill="FFFFFF"/>
        <w:spacing w:after="0" w:line="360" w:lineRule="auto"/>
        <w:jc w:val="both"/>
        <w:rPr>
          <w:rStyle w:val="a3"/>
          <w:rFonts w:ascii="Times New Roman" w:hAnsi="Times New Roman" w:cs="Times New Roman"/>
          <w:color w:val="121212"/>
          <w:sz w:val="28"/>
          <w:szCs w:val="28"/>
          <w:shd w:val="clear" w:color="auto" w:fill="FFFFFF"/>
        </w:rPr>
      </w:pPr>
      <w:r w:rsidRPr="00876136">
        <w:rPr>
          <w:rFonts w:ascii="Times New Roman" w:hAnsi="Times New Roman" w:cs="Times New Roman"/>
          <w:color w:val="121212"/>
          <w:sz w:val="28"/>
          <w:szCs w:val="28"/>
        </w:rPr>
        <w:t xml:space="preserve">2.2.2 </w:t>
      </w:r>
      <w:proofErr w:type="spellStart"/>
      <w:r w:rsidRPr="00876136">
        <w:rPr>
          <w:rStyle w:val="a3"/>
          <w:rFonts w:ascii="Times New Roman" w:hAnsi="Times New Roman" w:cs="Times New Roman"/>
          <w:b w:val="0"/>
          <w:color w:val="121212"/>
          <w:sz w:val="28"/>
          <w:szCs w:val="28"/>
          <w:shd w:val="clear" w:color="auto" w:fill="FFFFFF"/>
        </w:rPr>
        <w:t>Жировловлювачі</w:t>
      </w:r>
      <w:proofErr w:type="spellEnd"/>
      <w:r w:rsidRPr="00876136">
        <w:rPr>
          <w:rStyle w:val="a3"/>
          <w:rFonts w:ascii="Times New Roman" w:hAnsi="Times New Roman" w:cs="Times New Roman"/>
          <w:color w:val="121212"/>
          <w:sz w:val="28"/>
          <w:szCs w:val="28"/>
          <w:shd w:val="clear" w:color="auto" w:fill="FFFFFF"/>
        </w:rPr>
        <w:t xml:space="preserve"> </w:t>
      </w:r>
      <w:proofErr w:type="spellStart"/>
      <w:r w:rsidRPr="00876136">
        <w:rPr>
          <w:rStyle w:val="a3"/>
          <w:rFonts w:ascii="Times New Roman" w:hAnsi="Times New Roman" w:cs="Times New Roman"/>
          <w:b w:val="0"/>
          <w:color w:val="121212"/>
          <w:sz w:val="28"/>
          <w:szCs w:val="28"/>
          <w:shd w:val="clear" w:color="auto" w:fill="FFFFFF"/>
        </w:rPr>
        <w:t>MakBoxF</w:t>
      </w:r>
      <w:proofErr w:type="spellEnd"/>
      <w:r>
        <w:rPr>
          <w:rStyle w:val="a3"/>
          <w:rFonts w:ascii="Times New Roman" w:hAnsi="Times New Roman" w:cs="Times New Roman"/>
          <w:b w:val="0"/>
          <w:color w:val="121212"/>
          <w:sz w:val="28"/>
          <w:szCs w:val="28"/>
          <w:shd w:val="clear" w:color="auto" w:fill="FFFFFF"/>
        </w:rPr>
        <w:t xml:space="preserve">                                                                              33</w:t>
      </w:r>
    </w:p>
    <w:p w14:paraId="5A014B90" w14:textId="77777777" w:rsidR="00D15F4A" w:rsidRPr="00876136" w:rsidRDefault="00876136" w:rsidP="00B403DA">
      <w:pPr>
        <w:pStyle w:val="a6"/>
        <w:shd w:val="clear" w:color="auto" w:fill="FFFFFF"/>
        <w:spacing w:before="0" w:beforeAutospacing="0" w:after="0" w:afterAutospacing="0" w:line="360" w:lineRule="auto"/>
        <w:jc w:val="both"/>
        <w:rPr>
          <w:rStyle w:val="a3"/>
          <w:b w:val="0"/>
          <w:bCs w:val="0"/>
          <w:sz w:val="28"/>
          <w:szCs w:val="28"/>
        </w:rPr>
      </w:pPr>
      <w:r w:rsidRPr="00876136">
        <w:rPr>
          <w:sz w:val="28"/>
          <w:szCs w:val="28"/>
        </w:rPr>
        <w:t>2.2.3 Каналізаційні насосні станції (КНС)</w:t>
      </w:r>
      <w:r>
        <w:rPr>
          <w:sz w:val="28"/>
          <w:szCs w:val="28"/>
        </w:rPr>
        <w:t xml:space="preserve">                                                              36</w:t>
      </w:r>
    </w:p>
    <w:p w14:paraId="7EBCB923" w14:textId="77777777" w:rsidR="00744E5B" w:rsidRPr="00744E5B" w:rsidRDefault="00744E5B" w:rsidP="00B403DA">
      <w:pPr>
        <w:spacing w:after="0" w:line="360" w:lineRule="auto"/>
        <w:jc w:val="both"/>
        <w:rPr>
          <w:rStyle w:val="a3"/>
          <w:rFonts w:ascii="Times New Roman" w:hAnsi="Times New Roman" w:cs="Times New Roman"/>
          <w:b w:val="0"/>
          <w:color w:val="121212"/>
          <w:sz w:val="28"/>
          <w:szCs w:val="28"/>
          <w:shd w:val="clear" w:color="auto" w:fill="FFFFFF"/>
        </w:rPr>
      </w:pPr>
      <w:r w:rsidRPr="00744E5B">
        <w:rPr>
          <w:rStyle w:val="a3"/>
          <w:rFonts w:ascii="Times New Roman" w:hAnsi="Times New Roman" w:cs="Times New Roman"/>
          <w:b w:val="0"/>
          <w:color w:val="121212"/>
          <w:sz w:val="28"/>
          <w:szCs w:val="28"/>
          <w:shd w:val="clear" w:color="auto" w:fill="FFFFFF"/>
        </w:rPr>
        <w:t xml:space="preserve">2.3 Обладнання компанії </w:t>
      </w:r>
      <w:r w:rsidR="00876136">
        <w:rPr>
          <w:rStyle w:val="a3"/>
          <w:rFonts w:ascii="Times New Roman" w:hAnsi="Times New Roman" w:cs="Times New Roman"/>
          <w:b w:val="0"/>
          <w:color w:val="121212"/>
          <w:sz w:val="28"/>
          <w:szCs w:val="28"/>
          <w:shd w:val="clear" w:color="auto" w:fill="FFFFFF"/>
        </w:rPr>
        <w:t xml:space="preserve">                                                                                          37</w:t>
      </w:r>
    </w:p>
    <w:p w14:paraId="29176E26" w14:textId="77777777" w:rsidR="00876136" w:rsidRDefault="00876136" w:rsidP="00B403DA">
      <w:pPr>
        <w:pStyle w:val="a6"/>
        <w:shd w:val="clear" w:color="auto" w:fill="FFFFFF"/>
        <w:spacing w:before="0" w:beforeAutospacing="0" w:after="0" w:afterAutospacing="0" w:line="360" w:lineRule="auto"/>
        <w:jc w:val="both"/>
        <w:rPr>
          <w:color w:val="121212"/>
          <w:sz w:val="28"/>
          <w:szCs w:val="28"/>
        </w:rPr>
      </w:pPr>
      <w:r w:rsidRPr="00876136">
        <w:rPr>
          <w:color w:val="121212"/>
          <w:sz w:val="28"/>
          <w:szCs w:val="28"/>
        </w:rPr>
        <w:t xml:space="preserve">РОЗДІЛ 3. ПРОЄКТИ З ОЧИЩЕННЯ СТІЧНИХ ВОД, РЕАЛІЗОВАНІ </w:t>
      </w:r>
    </w:p>
    <w:p w14:paraId="02E97A28" w14:textId="77777777" w:rsidR="00876136" w:rsidRDefault="00876136" w:rsidP="00B403DA">
      <w:pPr>
        <w:pStyle w:val="a6"/>
        <w:shd w:val="clear" w:color="auto" w:fill="FFFFFF"/>
        <w:spacing w:before="0" w:beforeAutospacing="0" w:after="0" w:afterAutospacing="0" w:line="360" w:lineRule="auto"/>
        <w:jc w:val="both"/>
        <w:rPr>
          <w:rStyle w:val="a3"/>
          <w:b w:val="0"/>
          <w:color w:val="121212"/>
          <w:sz w:val="28"/>
          <w:shd w:val="clear" w:color="auto" w:fill="FFFFFF"/>
        </w:rPr>
      </w:pPr>
      <w:r w:rsidRPr="00D15F4A">
        <w:rPr>
          <w:rStyle w:val="a3"/>
          <w:b w:val="0"/>
          <w:color w:val="121212"/>
          <w:sz w:val="28"/>
          <w:shd w:val="clear" w:color="auto" w:fill="FFFFFF"/>
        </w:rPr>
        <w:t>ТОВ «АКВАПОЛІМЕР ІНЖИНІРИНГ»</w:t>
      </w:r>
      <w:r>
        <w:rPr>
          <w:rStyle w:val="a3"/>
          <w:b w:val="0"/>
          <w:color w:val="121212"/>
          <w:sz w:val="28"/>
          <w:shd w:val="clear" w:color="auto" w:fill="FFFFFF"/>
        </w:rPr>
        <w:t xml:space="preserve">                                                                 41 </w:t>
      </w:r>
    </w:p>
    <w:p w14:paraId="51FFF58C" w14:textId="77777777" w:rsidR="00876136" w:rsidRPr="00876136" w:rsidRDefault="00876136" w:rsidP="00B403DA">
      <w:pPr>
        <w:pStyle w:val="a6"/>
        <w:shd w:val="clear" w:color="auto" w:fill="FFFFFF"/>
        <w:spacing w:before="0" w:beforeAutospacing="0" w:after="0" w:afterAutospacing="0" w:line="360" w:lineRule="auto"/>
        <w:jc w:val="both"/>
        <w:rPr>
          <w:color w:val="121212"/>
          <w:sz w:val="28"/>
          <w:szCs w:val="28"/>
        </w:rPr>
      </w:pPr>
      <w:r w:rsidRPr="00876136">
        <w:rPr>
          <w:color w:val="121212"/>
          <w:sz w:val="28"/>
          <w:szCs w:val="28"/>
        </w:rPr>
        <w:t xml:space="preserve">ЇХ ТА ВПЛИВ НА ЕКОЛОГІЧНУ СИТУАЦІЮ В РЕГІОНІ </w:t>
      </w:r>
    </w:p>
    <w:p w14:paraId="637BCB5C" w14:textId="77777777" w:rsidR="00744E5B" w:rsidRPr="00744E5B" w:rsidRDefault="00744E5B" w:rsidP="00B403DA">
      <w:pPr>
        <w:spacing w:after="0" w:line="360" w:lineRule="auto"/>
        <w:jc w:val="both"/>
        <w:rPr>
          <w:rStyle w:val="a3"/>
          <w:rFonts w:ascii="Times New Roman" w:hAnsi="Times New Roman" w:cs="Times New Roman"/>
          <w:b w:val="0"/>
          <w:color w:val="121212"/>
          <w:sz w:val="28"/>
          <w:shd w:val="clear" w:color="auto" w:fill="FFFFFF"/>
        </w:rPr>
      </w:pPr>
      <w:r w:rsidRPr="00744E5B">
        <w:rPr>
          <w:rStyle w:val="a3"/>
          <w:rFonts w:ascii="Times New Roman" w:hAnsi="Times New Roman" w:cs="Times New Roman"/>
          <w:b w:val="0"/>
          <w:color w:val="121212"/>
          <w:sz w:val="28"/>
          <w:shd w:val="clear" w:color="auto" w:fill="FFFFFF"/>
        </w:rPr>
        <w:t>3.1 Реконс</w:t>
      </w:r>
      <w:r w:rsidR="00AA12EA">
        <w:rPr>
          <w:rStyle w:val="a3"/>
          <w:rFonts w:ascii="Times New Roman" w:hAnsi="Times New Roman" w:cs="Times New Roman"/>
          <w:b w:val="0"/>
          <w:color w:val="121212"/>
          <w:sz w:val="28"/>
          <w:shd w:val="clear" w:color="auto" w:fill="FFFFFF"/>
        </w:rPr>
        <w:t>трукція очисних споруд на ТзОВ «</w:t>
      </w:r>
      <w:proofErr w:type="spellStart"/>
      <w:r w:rsidR="00AA12EA">
        <w:rPr>
          <w:rStyle w:val="a3"/>
          <w:rFonts w:ascii="Times New Roman" w:hAnsi="Times New Roman" w:cs="Times New Roman"/>
          <w:b w:val="0"/>
          <w:color w:val="121212"/>
          <w:sz w:val="28"/>
          <w:shd w:val="clear" w:color="auto" w:fill="FFFFFF"/>
        </w:rPr>
        <w:t>Bader</w:t>
      </w:r>
      <w:proofErr w:type="spellEnd"/>
      <w:r w:rsidR="00AA12EA">
        <w:rPr>
          <w:rStyle w:val="a3"/>
          <w:rFonts w:ascii="Times New Roman" w:hAnsi="Times New Roman" w:cs="Times New Roman"/>
          <w:b w:val="0"/>
          <w:color w:val="121212"/>
          <w:sz w:val="28"/>
          <w:shd w:val="clear" w:color="auto" w:fill="FFFFFF"/>
        </w:rPr>
        <w:t xml:space="preserve"> </w:t>
      </w:r>
      <w:proofErr w:type="spellStart"/>
      <w:r w:rsidR="00AA12EA">
        <w:rPr>
          <w:rStyle w:val="a3"/>
          <w:rFonts w:ascii="Times New Roman" w:hAnsi="Times New Roman" w:cs="Times New Roman"/>
          <w:b w:val="0"/>
          <w:color w:val="121212"/>
          <w:sz w:val="28"/>
          <w:shd w:val="clear" w:color="auto" w:fill="FFFFFF"/>
        </w:rPr>
        <w:t>Ukraine</w:t>
      </w:r>
      <w:proofErr w:type="spellEnd"/>
      <w:r w:rsidR="00AA12EA">
        <w:rPr>
          <w:rStyle w:val="a3"/>
          <w:rFonts w:ascii="Times New Roman" w:hAnsi="Times New Roman" w:cs="Times New Roman"/>
          <w:b w:val="0"/>
          <w:color w:val="121212"/>
          <w:sz w:val="28"/>
          <w:shd w:val="clear" w:color="auto" w:fill="FFFFFF"/>
        </w:rPr>
        <w:t xml:space="preserve">»                              </w:t>
      </w:r>
      <w:r w:rsidR="00876136">
        <w:rPr>
          <w:rStyle w:val="a3"/>
          <w:rFonts w:ascii="Times New Roman" w:hAnsi="Times New Roman" w:cs="Times New Roman"/>
          <w:b w:val="0"/>
          <w:color w:val="121212"/>
          <w:sz w:val="28"/>
          <w:shd w:val="clear" w:color="auto" w:fill="FFFFFF"/>
        </w:rPr>
        <w:t>41</w:t>
      </w:r>
    </w:p>
    <w:p w14:paraId="1F356E8D" w14:textId="77777777" w:rsidR="00744E5B" w:rsidRPr="00744E5B" w:rsidRDefault="00744E5B" w:rsidP="00B403DA">
      <w:pPr>
        <w:spacing w:after="0" w:line="360" w:lineRule="auto"/>
        <w:jc w:val="both"/>
        <w:rPr>
          <w:rStyle w:val="a3"/>
          <w:rFonts w:ascii="Times New Roman" w:hAnsi="Times New Roman" w:cs="Times New Roman"/>
          <w:b w:val="0"/>
          <w:color w:val="121212"/>
          <w:sz w:val="28"/>
          <w:shd w:val="clear" w:color="auto" w:fill="FFFFFF"/>
        </w:rPr>
      </w:pPr>
      <w:r w:rsidRPr="00744E5B">
        <w:rPr>
          <w:rStyle w:val="a3"/>
          <w:rFonts w:ascii="Times New Roman" w:hAnsi="Times New Roman" w:cs="Times New Roman"/>
          <w:b w:val="0"/>
          <w:color w:val="121212"/>
          <w:sz w:val="28"/>
          <w:shd w:val="clear" w:color="auto" w:fill="FFFFFF"/>
        </w:rPr>
        <w:t>3.2 Моде</w:t>
      </w:r>
      <w:r w:rsidR="00AA12EA">
        <w:rPr>
          <w:rStyle w:val="a3"/>
          <w:rFonts w:ascii="Times New Roman" w:hAnsi="Times New Roman" w:cs="Times New Roman"/>
          <w:b w:val="0"/>
          <w:color w:val="121212"/>
          <w:sz w:val="28"/>
          <w:shd w:val="clear" w:color="auto" w:fill="FFFFFF"/>
        </w:rPr>
        <w:t>рнізація очисних споруд на ТОВ «</w:t>
      </w:r>
      <w:proofErr w:type="spellStart"/>
      <w:r w:rsidR="00AA12EA">
        <w:rPr>
          <w:rStyle w:val="a3"/>
          <w:rFonts w:ascii="Times New Roman" w:hAnsi="Times New Roman" w:cs="Times New Roman"/>
          <w:b w:val="0"/>
          <w:color w:val="121212"/>
          <w:sz w:val="28"/>
          <w:shd w:val="clear" w:color="auto" w:fill="FFFFFF"/>
        </w:rPr>
        <w:t>Ходорівський</w:t>
      </w:r>
      <w:proofErr w:type="spellEnd"/>
      <w:r w:rsidR="00AA12EA">
        <w:rPr>
          <w:rStyle w:val="a3"/>
          <w:rFonts w:ascii="Times New Roman" w:hAnsi="Times New Roman" w:cs="Times New Roman"/>
          <w:b w:val="0"/>
          <w:color w:val="121212"/>
          <w:sz w:val="28"/>
          <w:shd w:val="clear" w:color="auto" w:fill="FFFFFF"/>
        </w:rPr>
        <w:t xml:space="preserve"> м'ясокомбінат»</w:t>
      </w:r>
      <w:r w:rsidR="00876136">
        <w:rPr>
          <w:rStyle w:val="a3"/>
          <w:rFonts w:ascii="Times New Roman" w:hAnsi="Times New Roman" w:cs="Times New Roman"/>
          <w:b w:val="0"/>
          <w:color w:val="121212"/>
          <w:sz w:val="28"/>
          <w:shd w:val="clear" w:color="auto" w:fill="FFFFFF"/>
        </w:rPr>
        <w:t xml:space="preserve">        47</w:t>
      </w:r>
    </w:p>
    <w:p w14:paraId="5FDEE0CD" w14:textId="77777777" w:rsidR="00744E5B" w:rsidRPr="00744E5B" w:rsidRDefault="00744E5B" w:rsidP="00B403DA">
      <w:pPr>
        <w:spacing w:after="0" w:line="360" w:lineRule="auto"/>
        <w:jc w:val="both"/>
        <w:rPr>
          <w:rStyle w:val="a3"/>
          <w:rFonts w:ascii="Times New Roman" w:hAnsi="Times New Roman" w:cs="Times New Roman"/>
          <w:b w:val="0"/>
          <w:color w:val="121212"/>
          <w:sz w:val="28"/>
          <w:shd w:val="clear" w:color="auto" w:fill="FFFFFF"/>
        </w:rPr>
      </w:pPr>
      <w:r w:rsidRPr="00744E5B">
        <w:rPr>
          <w:rStyle w:val="a3"/>
          <w:rFonts w:ascii="Times New Roman" w:hAnsi="Times New Roman" w:cs="Times New Roman"/>
          <w:b w:val="0"/>
          <w:color w:val="121212"/>
          <w:sz w:val="28"/>
          <w:shd w:val="clear" w:color="auto" w:fill="FFFFFF"/>
        </w:rPr>
        <w:t>3.3 Реконструкція очисних споруд в м. Рава Руська</w:t>
      </w:r>
      <w:r w:rsidR="00876136">
        <w:rPr>
          <w:rStyle w:val="a3"/>
          <w:rFonts w:ascii="Times New Roman" w:hAnsi="Times New Roman" w:cs="Times New Roman"/>
          <w:b w:val="0"/>
          <w:color w:val="121212"/>
          <w:sz w:val="28"/>
          <w:shd w:val="clear" w:color="auto" w:fill="FFFFFF"/>
        </w:rPr>
        <w:t xml:space="preserve">                                              51</w:t>
      </w:r>
    </w:p>
    <w:p w14:paraId="0463008D" w14:textId="77777777" w:rsidR="000A7E32" w:rsidRDefault="00744E5B" w:rsidP="00B403DA">
      <w:pPr>
        <w:spacing w:after="0" w:line="360" w:lineRule="auto"/>
        <w:jc w:val="both"/>
        <w:rPr>
          <w:rStyle w:val="a3"/>
          <w:rFonts w:ascii="Times New Roman" w:hAnsi="Times New Roman" w:cs="Times New Roman"/>
          <w:b w:val="0"/>
          <w:color w:val="121212"/>
          <w:sz w:val="28"/>
          <w:shd w:val="clear" w:color="auto" w:fill="FFFFFF"/>
        </w:rPr>
      </w:pPr>
      <w:r w:rsidRPr="00744E5B">
        <w:rPr>
          <w:rStyle w:val="a3"/>
          <w:rFonts w:ascii="Times New Roman" w:hAnsi="Times New Roman" w:cs="Times New Roman"/>
          <w:b w:val="0"/>
          <w:color w:val="121212"/>
          <w:sz w:val="28"/>
          <w:shd w:val="clear" w:color="auto" w:fill="FFFFFF"/>
        </w:rPr>
        <w:t xml:space="preserve">3.4 Очисна станція очищення стічних вод </w:t>
      </w:r>
      <w:proofErr w:type="spellStart"/>
      <w:r w:rsidRPr="00744E5B">
        <w:rPr>
          <w:rStyle w:val="a3"/>
          <w:rFonts w:ascii="Times New Roman" w:hAnsi="Times New Roman" w:cs="Times New Roman"/>
          <w:b w:val="0"/>
          <w:color w:val="121212"/>
          <w:sz w:val="28"/>
          <w:shd w:val="clear" w:color="auto" w:fill="FFFFFF"/>
        </w:rPr>
        <w:t>Фуджікура</w:t>
      </w:r>
      <w:proofErr w:type="spellEnd"/>
      <w:r w:rsidRPr="00744E5B">
        <w:rPr>
          <w:rStyle w:val="a3"/>
          <w:rFonts w:ascii="Times New Roman" w:hAnsi="Times New Roman" w:cs="Times New Roman"/>
          <w:b w:val="0"/>
          <w:color w:val="121212"/>
          <w:sz w:val="28"/>
          <w:shd w:val="clear" w:color="auto" w:fill="FFFFFF"/>
        </w:rPr>
        <w:t xml:space="preserve"> </w:t>
      </w:r>
      <w:proofErr w:type="spellStart"/>
      <w:r w:rsidRPr="00744E5B">
        <w:rPr>
          <w:rStyle w:val="a3"/>
          <w:rFonts w:ascii="Times New Roman" w:hAnsi="Times New Roman" w:cs="Times New Roman"/>
          <w:b w:val="0"/>
          <w:color w:val="121212"/>
          <w:sz w:val="28"/>
          <w:shd w:val="clear" w:color="auto" w:fill="FFFFFF"/>
        </w:rPr>
        <w:t>Автомотів</w:t>
      </w:r>
      <w:proofErr w:type="spellEnd"/>
      <w:r w:rsidRPr="00744E5B">
        <w:rPr>
          <w:rStyle w:val="a3"/>
          <w:rFonts w:ascii="Times New Roman" w:hAnsi="Times New Roman" w:cs="Times New Roman"/>
          <w:b w:val="0"/>
          <w:color w:val="121212"/>
          <w:sz w:val="28"/>
          <w:shd w:val="clear" w:color="auto" w:fill="FFFFFF"/>
        </w:rPr>
        <w:t xml:space="preserve"> </w:t>
      </w:r>
    </w:p>
    <w:p w14:paraId="6518E029" w14:textId="77777777" w:rsidR="000A7E32" w:rsidRDefault="00744E5B" w:rsidP="00B403DA">
      <w:pPr>
        <w:spacing w:after="0" w:line="360" w:lineRule="auto"/>
        <w:jc w:val="both"/>
        <w:rPr>
          <w:rStyle w:val="a3"/>
          <w:rFonts w:ascii="Times New Roman" w:hAnsi="Times New Roman" w:cs="Times New Roman"/>
          <w:b w:val="0"/>
          <w:color w:val="121212"/>
          <w:sz w:val="28"/>
          <w:shd w:val="clear" w:color="auto" w:fill="FFFFFF"/>
        </w:rPr>
      </w:pPr>
      <w:r w:rsidRPr="00744E5B">
        <w:rPr>
          <w:rStyle w:val="a3"/>
          <w:rFonts w:ascii="Times New Roman" w:hAnsi="Times New Roman" w:cs="Times New Roman"/>
          <w:b w:val="0"/>
          <w:color w:val="121212"/>
          <w:sz w:val="28"/>
          <w:shd w:val="clear" w:color="auto" w:fill="FFFFFF"/>
        </w:rPr>
        <w:t>Україна (Львів)</w:t>
      </w:r>
      <w:r w:rsidR="000A7E32">
        <w:rPr>
          <w:rStyle w:val="a3"/>
          <w:rFonts w:ascii="Times New Roman" w:hAnsi="Times New Roman" w:cs="Times New Roman"/>
          <w:b w:val="0"/>
          <w:color w:val="121212"/>
          <w:sz w:val="28"/>
          <w:shd w:val="clear" w:color="auto" w:fill="FFFFFF"/>
        </w:rPr>
        <w:t xml:space="preserve">                                                                                                          57</w:t>
      </w:r>
    </w:p>
    <w:p w14:paraId="065C74EB" w14:textId="77777777" w:rsidR="000A7E32" w:rsidRDefault="000A7E32" w:rsidP="00B403DA">
      <w:pPr>
        <w:spacing w:after="0" w:line="360" w:lineRule="auto"/>
        <w:jc w:val="both"/>
        <w:rPr>
          <w:rStyle w:val="a3"/>
          <w:rFonts w:ascii="Times New Roman" w:hAnsi="Times New Roman" w:cs="Times New Roman"/>
          <w:b w:val="0"/>
          <w:color w:val="121212"/>
          <w:sz w:val="28"/>
          <w:shd w:val="clear" w:color="auto" w:fill="FFFFFF"/>
        </w:rPr>
      </w:pPr>
      <w:r>
        <w:rPr>
          <w:rStyle w:val="a3"/>
          <w:rFonts w:ascii="Times New Roman" w:hAnsi="Times New Roman" w:cs="Times New Roman"/>
          <w:b w:val="0"/>
          <w:color w:val="121212"/>
          <w:sz w:val="28"/>
          <w:shd w:val="clear" w:color="auto" w:fill="FFFFFF"/>
        </w:rPr>
        <w:t>ВИСНОВКИ                                                                                                               61</w:t>
      </w:r>
    </w:p>
    <w:p w14:paraId="23FDFDB1" w14:textId="77777777" w:rsidR="000A7E32" w:rsidRDefault="000A7E32" w:rsidP="00B403DA">
      <w:pPr>
        <w:spacing w:after="0" w:line="360" w:lineRule="auto"/>
        <w:jc w:val="both"/>
        <w:rPr>
          <w:rStyle w:val="a3"/>
          <w:rFonts w:ascii="Times New Roman" w:hAnsi="Times New Roman" w:cs="Times New Roman"/>
          <w:b w:val="0"/>
          <w:color w:val="121212"/>
          <w:sz w:val="28"/>
          <w:shd w:val="clear" w:color="auto" w:fill="FFFFFF"/>
        </w:rPr>
      </w:pPr>
      <w:r>
        <w:rPr>
          <w:rStyle w:val="a3"/>
          <w:rFonts w:ascii="Times New Roman" w:hAnsi="Times New Roman" w:cs="Times New Roman"/>
          <w:b w:val="0"/>
          <w:color w:val="121212"/>
          <w:sz w:val="28"/>
          <w:shd w:val="clear" w:color="auto" w:fill="FFFFFF"/>
        </w:rPr>
        <w:t>СПИСОК ВИКОРИСТАНИХ ДЖЕРЕЛ                                                                 63</w:t>
      </w:r>
    </w:p>
    <w:p w14:paraId="61FA2A1E" w14:textId="77777777" w:rsidR="00744E5B" w:rsidRDefault="00744E5B" w:rsidP="00E37330">
      <w:pPr>
        <w:spacing w:line="360" w:lineRule="auto"/>
        <w:ind w:firstLine="709"/>
        <w:jc w:val="both"/>
        <w:rPr>
          <w:rStyle w:val="a3"/>
          <w:rFonts w:ascii="Times New Roman" w:hAnsi="Times New Roman" w:cs="Times New Roman"/>
          <w:b w:val="0"/>
          <w:color w:val="121212"/>
          <w:sz w:val="28"/>
          <w:shd w:val="clear" w:color="auto" w:fill="FFFFFF"/>
        </w:rPr>
      </w:pPr>
    </w:p>
    <w:p w14:paraId="552EB14A" w14:textId="77777777" w:rsidR="00744E5B" w:rsidRDefault="00744E5B" w:rsidP="00E37330">
      <w:pPr>
        <w:ind w:firstLine="709"/>
        <w:rPr>
          <w:rStyle w:val="a3"/>
          <w:rFonts w:ascii="Times New Roman" w:hAnsi="Times New Roman" w:cs="Times New Roman"/>
          <w:b w:val="0"/>
          <w:color w:val="121212"/>
          <w:sz w:val="28"/>
          <w:shd w:val="clear" w:color="auto" w:fill="FFFFFF"/>
        </w:rPr>
      </w:pPr>
    </w:p>
    <w:p w14:paraId="7B544F67" w14:textId="77777777" w:rsidR="00744E5B" w:rsidRDefault="00744E5B" w:rsidP="00E37330">
      <w:pPr>
        <w:ind w:firstLine="709"/>
        <w:rPr>
          <w:rStyle w:val="a3"/>
          <w:rFonts w:ascii="Times New Roman" w:hAnsi="Times New Roman" w:cs="Times New Roman"/>
          <w:b w:val="0"/>
          <w:color w:val="121212"/>
          <w:sz w:val="28"/>
          <w:shd w:val="clear" w:color="auto" w:fill="FFFFFF"/>
        </w:rPr>
      </w:pPr>
    </w:p>
    <w:p w14:paraId="6C77155B" w14:textId="77777777" w:rsidR="008916DA" w:rsidRDefault="008916DA" w:rsidP="00E37330">
      <w:pPr>
        <w:ind w:firstLine="709"/>
        <w:rPr>
          <w:rStyle w:val="a3"/>
          <w:rFonts w:ascii="Times New Roman" w:hAnsi="Times New Roman" w:cs="Times New Roman"/>
          <w:b w:val="0"/>
          <w:color w:val="121212"/>
          <w:sz w:val="28"/>
          <w:shd w:val="clear" w:color="auto" w:fill="FFFFFF"/>
        </w:rPr>
        <w:sectPr w:rsidR="008916DA" w:rsidSect="00E37330">
          <w:pgSz w:w="11906" w:h="16838"/>
          <w:pgMar w:top="1134" w:right="567" w:bottom="1134" w:left="1701" w:header="709" w:footer="709" w:gutter="0"/>
          <w:cols w:space="708"/>
          <w:titlePg/>
          <w:docGrid w:linePitch="360"/>
        </w:sectPr>
      </w:pPr>
    </w:p>
    <w:p w14:paraId="2F7B367A" w14:textId="77777777" w:rsidR="007508B3" w:rsidRDefault="007508B3" w:rsidP="00E37330">
      <w:pPr>
        <w:ind w:firstLine="709"/>
        <w:jc w:val="center"/>
        <w:rPr>
          <w:rFonts w:ascii="Times New Roman" w:hAnsi="Times New Roman" w:cs="Times New Roman"/>
          <w:b/>
          <w:sz w:val="28"/>
        </w:rPr>
      </w:pPr>
      <w:r w:rsidRPr="00691F81">
        <w:rPr>
          <w:rFonts w:ascii="Times New Roman" w:hAnsi="Times New Roman" w:cs="Times New Roman"/>
          <w:b/>
          <w:sz w:val="28"/>
        </w:rPr>
        <w:lastRenderedPageBreak/>
        <w:t>ВСТУП</w:t>
      </w:r>
    </w:p>
    <w:p w14:paraId="24E5A7E2" w14:textId="77777777" w:rsidR="007508B3" w:rsidRPr="00F032D3" w:rsidRDefault="00BF4911"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Гармонізація </w:t>
      </w:r>
      <w:r w:rsidR="007508B3" w:rsidRPr="00F032D3">
        <w:rPr>
          <w:rFonts w:ascii="Times New Roman" w:hAnsi="Times New Roman" w:cs="Times New Roman"/>
          <w:sz w:val="28"/>
        </w:rPr>
        <w:t>взаємин людини і природи, охорона навко</w:t>
      </w:r>
      <w:r>
        <w:rPr>
          <w:rFonts w:ascii="Times New Roman" w:hAnsi="Times New Roman" w:cs="Times New Roman"/>
          <w:sz w:val="28"/>
        </w:rPr>
        <w:t xml:space="preserve">лишнього </w:t>
      </w:r>
      <w:r w:rsidR="007508B3">
        <w:rPr>
          <w:rFonts w:ascii="Times New Roman" w:hAnsi="Times New Roman" w:cs="Times New Roman"/>
          <w:sz w:val="28"/>
        </w:rPr>
        <w:t xml:space="preserve">природного середовища, </w:t>
      </w:r>
      <w:r w:rsidR="007508B3" w:rsidRPr="00F032D3">
        <w:rPr>
          <w:rFonts w:ascii="Times New Roman" w:hAnsi="Times New Roman" w:cs="Times New Roman"/>
          <w:sz w:val="28"/>
        </w:rPr>
        <w:t>раціональне ви</w:t>
      </w:r>
      <w:r w:rsidR="007508B3">
        <w:rPr>
          <w:rFonts w:ascii="Times New Roman" w:hAnsi="Times New Roman" w:cs="Times New Roman"/>
          <w:sz w:val="28"/>
        </w:rPr>
        <w:t xml:space="preserve">користання водних ресурсів – ці </w:t>
      </w:r>
      <w:r w:rsidR="007508B3" w:rsidRPr="00F032D3">
        <w:rPr>
          <w:rFonts w:ascii="Times New Roman" w:hAnsi="Times New Roman" w:cs="Times New Roman"/>
          <w:sz w:val="28"/>
        </w:rPr>
        <w:t>питання нині</w:t>
      </w:r>
      <w:r w:rsidR="007508B3">
        <w:rPr>
          <w:rFonts w:ascii="Times New Roman" w:hAnsi="Times New Roman" w:cs="Times New Roman"/>
          <w:sz w:val="28"/>
        </w:rPr>
        <w:t xml:space="preserve"> є одними з найактуальніших, бо </w:t>
      </w:r>
      <w:r w:rsidR="007508B3" w:rsidRPr="00F032D3">
        <w:rPr>
          <w:rFonts w:ascii="Times New Roman" w:hAnsi="Times New Roman" w:cs="Times New Roman"/>
          <w:sz w:val="28"/>
        </w:rPr>
        <w:t>торкаються кожного жителя планети, а від їх вирішення залежи</w:t>
      </w:r>
      <w:r w:rsidR="007508B3">
        <w:rPr>
          <w:rFonts w:ascii="Times New Roman" w:hAnsi="Times New Roman" w:cs="Times New Roman"/>
          <w:sz w:val="28"/>
        </w:rPr>
        <w:t xml:space="preserve">ть майбутнє всього людства. При </w:t>
      </w:r>
      <w:r w:rsidR="007508B3" w:rsidRPr="00F032D3">
        <w:rPr>
          <w:rFonts w:ascii="Times New Roman" w:hAnsi="Times New Roman" w:cs="Times New Roman"/>
          <w:sz w:val="28"/>
        </w:rPr>
        <w:t>цьому забез</w:t>
      </w:r>
      <w:r w:rsidR="007508B3">
        <w:rPr>
          <w:rFonts w:ascii="Times New Roman" w:hAnsi="Times New Roman" w:cs="Times New Roman"/>
          <w:sz w:val="28"/>
        </w:rPr>
        <w:t xml:space="preserve">печення населення планети водою </w:t>
      </w:r>
      <w:r w:rsidR="007508B3" w:rsidRPr="00F032D3">
        <w:rPr>
          <w:rFonts w:ascii="Times New Roman" w:hAnsi="Times New Roman" w:cs="Times New Roman"/>
          <w:sz w:val="28"/>
        </w:rPr>
        <w:t>є одним із пріоритетів сталого розвитку, визначених ООН. Ук</w:t>
      </w:r>
      <w:r w:rsidR="007508B3">
        <w:rPr>
          <w:rFonts w:ascii="Times New Roman" w:hAnsi="Times New Roman" w:cs="Times New Roman"/>
          <w:sz w:val="28"/>
        </w:rPr>
        <w:t xml:space="preserve">раїна з кожним роком все більше </w:t>
      </w:r>
      <w:r w:rsidR="007508B3" w:rsidRPr="00F032D3">
        <w:rPr>
          <w:rFonts w:ascii="Times New Roman" w:hAnsi="Times New Roman" w:cs="Times New Roman"/>
          <w:sz w:val="28"/>
        </w:rPr>
        <w:t>відчуває як проблему нестачі води, так і накопичення еко</w:t>
      </w:r>
      <w:r w:rsidR="007508B3">
        <w:rPr>
          <w:rFonts w:ascii="Times New Roman" w:hAnsi="Times New Roman" w:cs="Times New Roman"/>
          <w:sz w:val="28"/>
        </w:rPr>
        <w:t xml:space="preserve">логічних проблем, безпосередньо </w:t>
      </w:r>
      <w:r w:rsidR="007508B3" w:rsidRPr="00F032D3">
        <w:rPr>
          <w:rFonts w:ascii="Times New Roman" w:hAnsi="Times New Roman" w:cs="Times New Roman"/>
          <w:sz w:val="28"/>
        </w:rPr>
        <w:t xml:space="preserve">пов’язаних із </w:t>
      </w:r>
      <w:r w:rsidR="007508B3">
        <w:rPr>
          <w:rFonts w:ascii="Times New Roman" w:hAnsi="Times New Roman" w:cs="Times New Roman"/>
          <w:sz w:val="28"/>
        </w:rPr>
        <w:t xml:space="preserve">водними ресурсами. Як наслідок, </w:t>
      </w:r>
      <w:r w:rsidR="007508B3" w:rsidRPr="00F032D3">
        <w:rPr>
          <w:rFonts w:ascii="Times New Roman" w:hAnsi="Times New Roman" w:cs="Times New Roman"/>
          <w:sz w:val="28"/>
        </w:rPr>
        <w:t>сьогодні назріла н</w:t>
      </w:r>
      <w:r w:rsidR="007508B3">
        <w:rPr>
          <w:rFonts w:ascii="Times New Roman" w:hAnsi="Times New Roman" w:cs="Times New Roman"/>
          <w:sz w:val="28"/>
        </w:rPr>
        <w:t>еобхід</w:t>
      </w:r>
      <w:r>
        <w:rPr>
          <w:rFonts w:ascii="Times New Roman" w:hAnsi="Times New Roman" w:cs="Times New Roman"/>
          <w:sz w:val="28"/>
        </w:rPr>
        <w:t>ність ефективного очищення води</w:t>
      </w:r>
      <w:r w:rsidR="007508B3" w:rsidRPr="00F032D3">
        <w:rPr>
          <w:rFonts w:ascii="Times New Roman" w:hAnsi="Times New Roman" w:cs="Times New Roman"/>
          <w:sz w:val="28"/>
        </w:rPr>
        <w:t>, з</w:t>
      </w:r>
      <w:r w:rsidR="007508B3">
        <w:rPr>
          <w:rFonts w:ascii="Times New Roman" w:hAnsi="Times New Roman" w:cs="Times New Roman"/>
          <w:sz w:val="28"/>
        </w:rPr>
        <w:t xml:space="preserve">датного забезпечувати досягнення </w:t>
      </w:r>
      <w:r w:rsidR="007508B3" w:rsidRPr="00F032D3">
        <w:rPr>
          <w:rFonts w:ascii="Times New Roman" w:hAnsi="Times New Roman" w:cs="Times New Roman"/>
          <w:sz w:val="28"/>
        </w:rPr>
        <w:t xml:space="preserve">доброго </w:t>
      </w:r>
      <w:r w:rsidR="007508B3">
        <w:rPr>
          <w:rFonts w:ascii="Times New Roman" w:hAnsi="Times New Roman" w:cs="Times New Roman"/>
          <w:sz w:val="28"/>
        </w:rPr>
        <w:t xml:space="preserve">її </w:t>
      </w:r>
      <w:r w:rsidR="007508B3" w:rsidRPr="00F032D3">
        <w:rPr>
          <w:rFonts w:ascii="Times New Roman" w:hAnsi="Times New Roman" w:cs="Times New Roman"/>
          <w:sz w:val="28"/>
        </w:rPr>
        <w:t>екологічн</w:t>
      </w:r>
      <w:r w:rsidR="007508B3">
        <w:rPr>
          <w:rFonts w:ascii="Times New Roman" w:hAnsi="Times New Roman" w:cs="Times New Roman"/>
          <w:sz w:val="28"/>
        </w:rPr>
        <w:t>ого стану води</w:t>
      </w:r>
      <w:r w:rsidR="007508B3" w:rsidRPr="00F032D3">
        <w:rPr>
          <w:rFonts w:ascii="Times New Roman" w:hAnsi="Times New Roman" w:cs="Times New Roman"/>
          <w:sz w:val="28"/>
        </w:rPr>
        <w:t>.</w:t>
      </w:r>
    </w:p>
    <w:p w14:paraId="19666078" w14:textId="77777777" w:rsidR="007508B3" w:rsidRDefault="007D37B1" w:rsidP="00E37330">
      <w:pPr>
        <w:spacing w:after="0" w:line="360" w:lineRule="auto"/>
        <w:ind w:firstLine="709"/>
        <w:jc w:val="both"/>
        <w:rPr>
          <w:rFonts w:ascii="Times New Roman" w:hAnsi="Times New Roman" w:cs="Times New Roman"/>
          <w:sz w:val="28"/>
        </w:rPr>
      </w:pPr>
      <w:r w:rsidRPr="007D37B1">
        <w:rPr>
          <w:rFonts w:ascii="Times New Roman" w:hAnsi="Times New Roman" w:cs="Times New Roman"/>
          <w:sz w:val="28"/>
        </w:rPr>
        <w:t>Актуальність проблем очищення води під час воє</w:t>
      </w:r>
      <w:r w:rsidR="00BF4911">
        <w:rPr>
          <w:rFonts w:ascii="Times New Roman" w:hAnsi="Times New Roman" w:cs="Times New Roman"/>
          <w:sz w:val="28"/>
        </w:rPr>
        <w:t xml:space="preserve">нних дій є надзвичайно високою. </w:t>
      </w:r>
      <w:r w:rsidRPr="007D37B1">
        <w:rPr>
          <w:rFonts w:ascii="Times New Roman" w:hAnsi="Times New Roman" w:cs="Times New Roman"/>
          <w:sz w:val="28"/>
        </w:rPr>
        <w:t xml:space="preserve">Військові </w:t>
      </w:r>
      <w:r w:rsidR="001F690C">
        <w:rPr>
          <w:rFonts w:ascii="Times New Roman" w:hAnsi="Times New Roman" w:cs="Times New Roman"/>
          <w:sz w:val="28"/>
        </w:rPr>
        <w:t>дії</w:t>
      </w:r>
      <w:r w:rsidRPr="007D37B1">
        <w:rPr>
          <w:rFonts w:ascii="Times New Roman" w:hAnsi="Times New Roman" w:cs="Times New Roman"/>
          <w:sz w:val="28"/>
        </w:rPr>
        <w:t xml:space="preserve"> спричиняють масштабні руйнування інфраструктури, включаючи водопостачальні та каналізаційні системи, що веде до серйозних екологічних і гуманітарних проблем.</w:t>
      </w:r>
    </w:p>
    <w:p w14:paraId="078FAD7F" w14:textId="77777777" w:rsidR="00370EFD" w:rsidRPr="00370EFD" w:rsidRDefault="00370EFD" w:rsidP="00E37330">
      <w:pPr>
        <w:spacing w:after="0" w:line="360" w:lineRule="auto"/>
        <w:ind w:firstLine="709"/>
        <w:jc w:val="both"/>
        <w:rPr>
          <w:rFonts w:ascii="Times New Roman" w:hAnsi="Times New Roman" w:cs="Times New Roman"/>
          <w:sz w:val="28"/>
        </w:rPr>
      </w:pPr>
      <w:r w:rsidRPr="00370EFD">
        <w:rPr>
          <w:rFonts w:ascii="Times New Roman" w:hAnsi="Times New Roman" w:cs="Times New Roman"/>
          <w:sz w:val="28"/>
        </w:rPr>
        <w:t xml:space="preserve">Бойові дії можуть відбуватися на морських шляхах, або ціллю військових операцій може стати водна інфраструктура, як от водопровідні труби, очисні споруди, дамби. У результаті це перешкоджає доступу населення до води, </w:t>
      </w:r>
      <w:r w:rsidR="001F690C">
        <w:rPr>
          <w:rFonts w:ascii="Times New Roman" w:hAnsi="Times New Roman" w:cs="Times New Roman"/>
          <w:sz w:val="28"/>
        </w:rPr>
        <w:t>яке</w:t>
      </w:r>
      <w:r w:rsidRPr="00370EFD">
        <w:rPr>
          <w:rFonts w:ascii="Times New Roman" w:hAnsi="Times New Roman" w:cs="Times New Roman"/>
          <w:sz w:val="28"/>
        </w:rPr>
        <w:t xml:space="preserve"> Генеральна асамблея ООН визнає одним із базових прав людини.</w:t>
      </w:r>
    </w:p>
    <w:p w14:paraId="2DFF82B5" w14:textId="77777777" w:rsidR="00370EFD" w:rsidRPr="00370EFD" w:rsidRDefault="00370EFD" w:rsidP="00E37330">
      <w:pPr>
        <w:spacing w:after="0" w:line="360" w:lineRule="auto"/>
        <w:ind w:firstLine="709"/>
        <w:jc w:val="both"/>
        <w:rPr>
          <w:rFonts w:ascii="Times New Roman" w:hAnsi="Times New Roman" w:cs="Times New Roman"/>
          <w:sz w:val="28"/>
        </w:rPr>
      </w:pPr>
      <w:r w:rsidRPr="00370EFD">
        <w:rPr>
          <w:rFonts w:ascii="Times New Roman" w:hAnsi="Times New Roman" w:cs="Times New Roman"/>
          <w:sz w:val="28"/>
        </w:rPr>
        <w:t>Порушення таких прав можуть трактуватися як водний тероризм, адже наслідки від цього — довготривалі та впливатимуть на здоров'я майбутніх поколінь.</w:t>
      </w:r>
    </w:p>
    <w:p w14:paraId="3E461B9E" w14:textId="77777777" w:rsidR="00370EFD" w:rsidRPr="00370EFD" w:rsidRDefault="00370EFD" w:rsidP="00E37330">
      <w:pPr>
        <w:spacing w:after="0" w:line="360" w:lineRule="auto"/>
        <w:ind w:firstLine="709"/>
        <w:jc w:val="both"/>
        <w:rPr>
          <w:rFonts w:ascii="Times New Roman" w:hAnsi="Times New Roman" w:cs="Times New Roman"/>
          <w:sz w:val="28"/>
        </w:rPr>
      </w:pPr>
      <w:r w:rsidRPr="00370EFD">
        <w:rPr>
          <w:rFonts w:ascii="Times New Roman" w:hAnsi="Times New Roman" w:cs="Times New Roman"/>
          <w:sz w:val="28"/>
        </w:rPr>
        <w:t xml:space="preserve"> У доповіді «</w:t>
      </w:r>
      <w:proofErr w:type="spellStart"/>
      <w:r w:rsidRPr="00370EFD">
        <w:rPr>
          <w:rFonts w:ascii="Times New Roman" w:hAnsi="Times New Roman" w:cs="Times New Roman"/>
          <w:sz w:val="28"/>
        </w:rPr>
        <w:t>Water</w:t>
      </w:r>
      <w:proofErr w:type="spellEnd"/>
      <w:r w:rsidRPr="00370EFD">
        <w:rPr>
          <w:rFonts w:ascii="Times New Roman" w:hAnsi="Times New Roman" w:cs="Times New Roman"/>
          <w:sz w:val="28"/>
        </w:rPr>
        <w:t xml:space="preserve"> </w:t>
      </w:r>
      <w:proofErr w:type="spellStart"/>
      <w:r w:rsidRPr="00370EFD">
        <w:rPr>
          <w:rFonts w:ascii="Times New Roman" w:hAnsi="Times New Roman" w:cs="Times New Roman"/>
          <w:sz w:val="28"/>
        </w:rPr>
        <w:t>under</w:t>
      </w:r>
      <w:proofErr w:type="spellEnd"/>
      <w:r w:rsidRPr="00370EFD">
        <w:rPr>
          <w:rFonts w:ascii="Times New Roman" w:hAnsi="Times New Roman" w:cs="Times New Roman"/>
          <w:sz w:val="28"/>
        </w:rPr>
        <w:t xml:space="preserve"> </w:t>
      </w:r>
      <w:proofErr w:type="spellStart"/>
      <w:r w:rsidRPr="00370EFD">
        <w:rPr>
          <w:rFonts w:ascii="Times New Roman" w:hAnsi="Times New Roman" w:cs="Times New Roman"/>
          <w:sz w:val="28"/>
        </w:rPr>
        <w:t>Fire</w:t>
      </w:r>
      <w:proofErr w:type="spellEnd"/>
      <w:r w:rsidRPr="00370EFD">
        <w:rPr>
          <w:rFonts w:ascii="Times New Roman" w:hAnsi="Times New Roman" w:cs="Times New Roman"/>
          <w:sz w:val="28"/>
        </w:rPr>
        <w:t xml:space="preserve">» ЮНІСЕФ зазначено, що діти в умовах тривалих </w:t>
      </w:r>
      <w:proofErr w:type="spellStart"/>
      <w:r w:rsidRPr="00370EFD">
        <w:rPr>
          <w:rFonts w:ascii="Times New Roman" w:hAnsi="Times New Roman" w:cs="Times New Roman"/>
          <w:sz w:val="28"/>
        </w:rPr>
        <w:t>збройних</w:t>
      </w:r>
      <w:proofErr w:type="spellEnd"/>
      <w:r w:rsidRPr="00370EFD">
        <w:rPr>
          <w:rFonts w:ascii="Times New Roman" w:hAnsi="Times New Roman" w:cs="Times New Roman"/>
          <w:sz w:val="28"/>
        </w:rPr>
        <w:t xml:space="preserve"> конфліктів частіше помирають від хвороб, пов'язаних із відсутністю </w:t>
      </w:r>
      <w:proofErr w:type="spellStart"/>
      <w:r w:rsidRPr="00370EFD">
        <w:rPr>
          <w:rFonts w:ascii="Times New Roman" w:hAnsi="Times New Roman" w:cs="Times New Roman"/>
          <w:sz w:val="28"/>
        </w:rPr>
        <w:t>чистоі</w:t>
      </w:r>
      <w:proofErr w:type="spellEnd"/>
      <w:r w:rsidRPr="00370EFD">
        <w:rPr>
          <w:rFonts w:ascii="Times New Roman" w:hAnsi="Times New Roman" w:cs="Times New Roman"/>
          <w:sz w:val="28"/>
        </w:rPr>
        <w:t>̈</w:t>
      </w:r>
      <w:r w:rsidR="00BF4911">
        <w:rPr>
          <w:rFonts w:ascii="Times New Roman" w:hAnsi="Times New Roman" w:cs="Times New Roman"/>
          <w:sz w:val="28"/>
        </w:rPr>
        <w:t xml:space="preserve"> </w:t>
      </w:r>
      <w:r w:rsidRPr="00370EFD">
        <w:rPr>
          <w:rFonts w:ascii="Times New Roman" w:hAnsi="Times New Roman" w:cs="Times New Roman"/>
          <w:sz w:val="28"/>
        </w:rPr>
        <w:t>води, ніж від насильства, безпосередньо пов'язаного із самим конфліктом.</w:t>
      </w:r>
    </w:p>
    <w:p w14:paraId="229E4947" w14:textId="77777777" w:rsidR="00370EFD" w:rsidRPr="00370EFD" w:rsidRDefault="00370EFD" w:rsidP="00E37330">
      <w:pPr>
        <w:spacing w:after="0" w:line="360" w:lineRule="auto"/>
        <w:ind w:firstLine="709"/>
        <w:jc w:val="both"/>
        <w:rPr>
          <w:rFonts w:ascii="Times New Roman" w:hAnsi="Times New Roman" w:cs="Times New Roman"/>
          <w:sz w:val="28"/>
        </w:rPr>
      </w:pPr>
      <w:r w:rsidRPr="00370EFD">
        <w:rPr>
          <w:rFonts w:ascii="Times New Roman" w:hAnsi="Times New Roman" w:cs="Times New Roman"/>
          <w:sz w:val="28"/>
        </w:rPr>
        <w:t xml:space="preserve"> У</w:t>
      </w:r>
      <w:r w:rsidR="001F690C">
        <w:rPr>
          <w:rFonts w:ascii="Times New Roman" w:hAnsi="Times New Roman" w:cs="Times New Roman"/>
          <w:sz w:val="28"/>
        </w:rPr>
        <w:t>сі ці наслідки загрожують і нам, оскільки в ході військових дій</w:t>
      </w:r>
      <w:r w:rsidRPr="00370EFD">
        <w:rPr>
          <w:rFonts w:ascii="Times New Roman" w:hAnsi="Times New Roman" w:cs="Times New Roman"/>
          <w:sz w:val="28"/>
        </w:rPr>
        <w:t xml:space="preserve"> окупанти обстрілюють водну інфраструктуру, заміновують дамби, проводять воєнні операції на території Чорного та Азовського морів. Українські міста переживають надзвичайну гуманітарну кризу. </w:t>
      </w:r>
    </w:p>
    <w:p w14:paraId="2D6DEA35" w14:textId="77777777" w:rsidR="007508B3" w:rsidRDefault="00370EFD" w:rsidP="00E37330">
      <w:pPr>
        <w:spacing w:after="0" w:line="360" w:lineRule="auto"/>
        <w:ind w:firstLine="709"/>
        <w:jc w:val="both"/>
        <w:rPr>
          <w:rFonts w:ascii="Times New Roman" w:hAnsi="Times New Roman" w:cs="Times New Roman"/>
          <w:sz w:val="28"/>
        </w:rPr>
      </w:pPr>
      <w:r w:rsidRPr="00370EFD">
        <w:rPr>
          <w:rFonts w:ascii="Times New Roman" w:hAnsi="Times New Roman" w:cs="Times New Roman"/>
          <w:sz w:val="28"/>
        </w:rPr>
        <w:lastRenderedPageBreak/>
        <w:t>Так, Генеральна Асамблея ООН ухвалила резолюцію 64/292, яка визнала право на безпечну воду та санітарію як базове право людини Дії агресора позбавляють багатьох українців цього права. У багатьох регіонах станції і мережі водопостачання та очищення стічних вод, системи моніторингу та інша важлива інфраструктура протягом довгого часу не працювали, не працює зараз в деяк</w:t>
      </w:r>
      <w:r w:rsidR="00C3567F">
        <w:rPr>
          <w:rFonts w:ascii="Times New Roman" w:hAnsi="Times New Roman" w:cs="Times New Roman"/>
          <w:sz w:val="28"/>
        </w:rPr>
        <w:t>их регіонах інфраструктура знах</w:t>
      </w:r>
      <w:r w:rsidRPr="00370EFD">
        <w:rPr>
          <w:rFonts w:ascii="Times New Roman" w:hAnsi="Times New Roman" w:cs="Times New Roman"/>
          <w:sz w:val="28"/>
        </w:rPr>
        <w:t>одиться під загрозою вимкнення через фізичне руйнування внаслідок обстрілів, перебої з електропостачанням, брак матеріалів або ж ситуації, коли обслуговуючий персонал втрачає контроль чи доступ до інфраструктури або вимушений покинути відповідні об’єкти. Я думаю всім відома сит</w:t>
      </w:r>
      <w:r>
        <w:rPr>
          <w:rFonts w:ascii="Times New Roman" w:hAnsi="Times New Roman" w:cs="Times New Roman"/>
          <w:sz w:val="28"/>
        </w:rPr>
        <w:t>уація, що склалася навколо ЗАЕС</w:t>
      </w:r>
      <w:r w:rsidR="00C3567F">
        <w:rPr>
          <w:rFonts w:ascii="Times New Roman" w:hAnsi="Times New Roman" w:cs="Times New Roman"/>
          <w:sz w:val="28"/>
        </w:rPr>
        <w:t xml:space="preserve"> Р</w:t>
      </w:r>
      <w:r w:rsidRPr="00370EFD">
        <w:rPr>
          <w:rFonts w:ascii="Times New Roman" w:hAnsi="Times New Roman" w:cs="Times New Roman"/>
          <w:sz w:val="28"/>
        </w:rPr>
        <w:t>осія погрожує екологічною катастрофою усьому світу. Взагалі українські міста, що були в облозі пережили надзвичайну гуманітарну кризу</w:t>
      </w:r>
      <w:r>
        <w:t>.</w:t>
      </w:r>
    </w:p>
    <w:p w14:paraId="6CBEBCAE" w14:textId="77777777" w:rsidR="00370EFD" w:rsidRPr="00370EFD" w:rsidRDefault="00370EFD" w:rsidP="00E37330">
      <w:pPr>
        <w:spacing w:after="0" w:line="360" w:lineRule="auto"/>
        <w:ind w:firstLine="709"/>
        <w:jc w:val="both"/>
        <w:rPr>
          <w:rStyle w:val="a3"/>
          <w:rFonts w:ascii="Times New Roman" w:hAnsi="Times New Roman" w:cs="Times New Roman"/>
          <w:b w:val="0"/>
          <w:bCs w:val="0"/>
          <w:sz w:val="28"/>
        </w:rPr>
      </w:pPr>
      <w:r w:rsidRPr="00370EFD">
        <w:rPr>
          <w:rStyle w:val="a3"/>
          <w:rFonts w:ascii="Times New Roman" w:hAnsi="Times New Roman" w:cs="Times New Roman"/>
          <w:b w:val="0"/>
          <w:bCs w:val="0"/>
          <w:sz w:val="28"/>
        </w:rPr>
        <w:t>Враховуючи ці фактори, питання очищення води під час воєнних дій є критично важливим. Воно вимагає координації зусиль урядів, міжнародних організацій, неурядових організацій та місцевих громад для забезпечення доступу до чистої води та захисту здоров'я і життя людей в умовах конфлікту.</w:t>
      </w:r>
    </w:p>
    <w:p w14:paraId="6C595FB6" w14:textId="77777777" w:rsidR="007508B3" w:rsidRDefault="007508B3" w:rsidP="00E37330">
      <w:pPr>
        <w:ind w:firstLine="709"/>
        <w:rPr>
          <w:rStyle w:val="a3"/>
          <w:rFonts w:ascii="Times New Roman" w:hAnsi="Times New Roman" w:cs="Times New Roman"/>
          <w:b w:val="0"/>
          <w:color w:val="121212"/>
          <w:sz w:val="28"/>
          <w:shd w:val="clear" w:color="auto" w:fill="FFFFFF"/>
        </w:rPr>
      </w:pPr>
    </w:p>
    <w:p w14:paraId="3BB9B6BD" w14:textId="77777777" w:rsidR="007508B3" w:rsidRDefault="007508B3" w:rsidP="00E37330">
      <w:pPr>
        <w:ind w:firstLine="709"/>
        <w:rPr>
          <w:rStyle w:val="a3"/>
          <w:rFonts w:ascii="Times New Roman" w:hAnsi="Times New Roman" w:cs="Times New Roman"/>
          <w:b w:val="0"/>
          <w:color w:val="121212"/>
          <w:sz w:val="28"/>
          <w:shd w:val="clear" w:color="auto" w:fill="FFFFFF"/>
        </w:rPr>
      </w:pPr>
    </w:p>
    <w:p w14:paraId="5EA4409B" w14:textId="77777777" w:rsidR="007508B3" w:rsidRDefault="007508B3" w:rsidP="00E37330">
      <w:pPr>
        <w:ind w:firstLine="709"/>
        <w:rPr>
          <w:rStyle w:val="a3"/>
          <w:rFonts w:ascii="Times New Roman" w:hAnsi="Times New Roman" w:cs="Times New Roman"/>
          <w:b w:val="0"/>
          <w:color w:val="121212"/>
          <w:sz w:val="28"/>
          <w:shd w:val="clear" w:color="auto" w:fill="FFFFFF"/>
        </w:rPr>
      </w:pPr>
    </w:p>
    <w:p w14:paraId="5E4F733E" w14:textId="77777777" w:rsidR="007508B3" w:rsidRDefault="007508B3" w:rsidP="00377314">
      <w:pPr>
        <w:rPr>
          <w:rStyle w:val="a3"/>
          <w:rFonts w:ascii="Times New Roman" w:hAnsi="Times New Roman" w:cs="Times New Roman"/>
          <w:b w:val="0"/>
          <w:color w:val="121212"/>
          <w:sz w:val="28"/>
          <w:shd w:val="clear" w:color="auto" w:fill="FFFFFF"/>
        </w:rPr>
      </w:pPr>
    </w:p>
    <w:p w14:paraId="2904F1CF" w14:textId="77777777" w:rsidR="008916DA" w:rsidRDefault="008916DA" w:rsidP="00E37330">
      <w:pPr>
        <w:ind w:firstLine="709"/>
        <w:rPr>
          <w:rStyle w:val="a3"/>
          <w:rFonts w:ascii="Times New Roman" w:hAnsi="Times New Roman" w:cs="Times New Roman"/>
          <w:b w:val="0"/>
          <w:color w:val="121212"/>
          <w:sz w:val="28"/>
          <w:shd w:val="clear" w:color="auto" w:fill="FFFFFF"/>
        </w:rPr>
        <w:sectPr w:rsidR="008916DA" w:rsidSect="00E37330">
          <w:pgSz w:w="11906" w:h="16838"/>
          <w:pgMar w:top="1134" w:right="567" w:bottom="1134" w:left="1701" w:header="709" w:footer="709" w:gutter="0"/>
          <w:cols w:space="708"/>
          <w:titlePg/>
          <w:docGrid w:linePitch="360"/>
        </w:sectPr>
      </w:pPr>
    </w:p>
    <w:p w14:paraId="3DBD5556" w14:textId="77777777" w:rsidR="0074525D" w:rsidRDefault="0074525D" w:rsidP="00E37330">
      <w:pPr>
        <w:spacing w:after="0" w:line="360" w:lineRule="auto"/>
        <w:ind w:firstLine="709"/>
        <w:jc w:val="center"/>
        <w:rPr>
          <w:rStyle w:val="a3"/>
          <w:rFonts w:ascii="Times New Roman" w:hAnsi="Times New Roman" w:cs="Times New Roman"/>
          <w:color w:val="121212"/>
          <w:sz w:val="28"/>
          <w:shd w:val="clear" w:color="auto" w:fill="FFFFFF"/>
        </w:rPr>
      </w:pPr>
      <w:r>
        <w:rPr>
          <w:rStyle w:val="a3"/>
          <w:rFonts w:ascii="Times New Roman" w:hAnsi="Times New Roman" w:cs="Times New Roman"/>
          <w:color w:val="121212"/>
          <w:sz w:val="28"/>
          <w:shd w:val="clear" w:color="auto" w:fill="FFFFFF"/>
        </w:rPr>
        <w:lastRenderedPageBreak/>
        <w:t xml:space="preserve">РОЗДІЛ 1. ОЧИЩЕННЯ СТІЧНИХ ВОД: СТАН ПИТАННЯ І НОВІ ПІДХОДИ </w:t>
      </w:r>
    </w:p>
    <w:p w14:paraId="237F947E" w14:textId="77777777" w:rsidR="00370EFD" w:rsidRDefault="00370EFD" w:rsidP="00E37330">
      <w:pPr>
        <w:spacing w:after="0" w:line="360" w:lineRule="auto"/>
        <w:ind w:firstLine="709"/>
        <w:jc w:val="center"/>
        <w:rPr>
          <w:rStyle w:val="a3"/>
          <w:rFonts w:ascii="Times New Roman" w:hAnsi="Times New Roman" w:cs="Times New Roman"/>
          <w:color w:val="121212"/>
          <w:sz w:val="28"/>
          <w:shd w:val="clear" w:color="auto" w:fill="FFFFFF"/>
        </w:rPr>
      </w:pPr>
    </w:p>
    <w:p w14:paraId="70706DDA" w14:textId="77777777" w:rsidR="0070605B" w:rsidRPr="002F73AC" w:rsidRDefault="00744E5B" w:rsidP="002F73AC">
      <w:pPr>
        <w:pStyle w:val="51"/>
        <w:numPr>
          <w:ilvl w:val="1"/>
          <w:numId w:val="43"/>
        </w:numPr>
        <w:tabs>
          <w:tab w:val="left" w:pos="0"/>
        </w:tabs>
        <w:spacing w:line="360" w:lineRule="auto"/>
        <w:ind w:left="0" w:firstLine="709"/>
        <w:rPr>
          <w:sz w:val="28"/>
          <w:szCs w:val="28"/>
        </w:rPr>
      </w:pPr>
      <w:r w:rsidRPr="002F73AC">
        <w:rPr>
          <w:rStyle w:val="a3"/>
          <w:color w:val="121212"/>
          <w:sz w:val="28"/>
          <w:szCs w:val="28"/>
          <w:shd w:val="clear" w:color="auto" w:fill="FFFFFF"/>
        </w:rPr>
        <w:t xml:space="preserve"> </w:t>
      </w:r>
      <w:r w:rsidR="0070605B" w:rsidRPr="002F73AC">
        <w:rPr>
          <w:sz w:val="28"/>
          <w:szCs w:val="28"/>
        </w:rPr>
        <w:t>Класифікація</w:t>
      </w:r>
      <w:r w:rsidR="0070605B" w:rsidRPr="002F73AC">
        <w:rPr>
          <w:b w:val="0"/>
          <w:spacing w:val="-10"/>
          <w:sz w:val="28"/>
          <w:szCs w:val="28"/>
        </w:rPr>
        <w:t xml:space="preserve"> </w:t>
      </w:r>
      <w:r w:rsidR="0070605B" w:rsidRPr="002F73AC">
        <w:rPr>
          <w:sz w:val="28"/>
          <w:szCs w:val="28"/>
        </w:rPr>
        <w:t>забруднень</w:t>
      </w:r>
      <w:r w:rsidR="0070605B" w:rsidRPr="002F73AC">
        <w:rPr>
          <w:b w:val="0"/>
          <w:spacing w:val="-10"/>
          <w:sz w:val="28"/>
          <w:szCs w:val="28"/>
        </w:rPr>
        <w:t xml:space="preserve"> </w:t>
      </w:r>
      <w:r w:rsidR="0070605B" w:rsidRPr="002F73AC">
        <w:rPr>
          <w:sz w:val="28"/>
          <w:szCs w:val="28"/>
        </w:rPr>
        <w:t>стічних</w:t>
      </w:r>
      <w:r w:rsidR="0070605B" w:rsidRPr="002F73AC">
        <w:rPr>
          <w:b w:val="0"/>
          <w:spacing w:val="-11"/>
          <w:sz w:val="28"/>
          <w:szCs w:val="28"/>
        </w:rPr>
        <w:t xml:space="preserve"> </w:t>
      </w:r>
      <w:r w:rsidR="0070605B" w:rsidRPr="002F73AC">
        <w:rPr>
          <w:spacing w:val="-5"/>
          <w:sz w:val="28"/>
          <w:szCs w:val="28"/>
        </w:rPr>
        <w:t>вод</w:t>
      </w:r>
    </w:p>
    <w:p w14:paraId="24333A5C" w14:textId="77777777" w:rsidR="0070605B" w:rsidRPr="002F73AC" w:rsidRDefault="0070605B" w:rsidP="002F73AC">
      <w:pPr>
        <w:pStyle w:val="af"/>
        <w:tabs>
          <w:tab w:val="left" w:pos="0"/>
        </w:tabs>
        <w:spacing w:line="360" w:lineRule="auto"/>
        <w:ind w:firstLine="709"/>
        <w:rPr>
          <w:b/>
          <w:sz w:val="28"/>
          <w:szCs w:val="28"/>
        </w:rPr>
      </w:pPr>
    </w:p>
    <w:p w14:paraId="5C52A021" w14:textId="77777777" w:rsidR="0070605B" w:rsidRPr="002F73AC" w:rsidRDefault="0070605B" w:rsidP="002F73AC">
      <w:pPr>
        <w:pStyle w:val="af"/>
        <w:tabs>
          <w:tab w:val="left" w:pos="0"/>
        </w:tabs>
        <w:spacing w:line="360" w:lineRule="auto"/>
        <w:ind w:firstLine="709"/>
        <w:jc w:val="both"/>
        <w:rPr>
          <w:sz w:val="28"/>
          <w:szCs w:val="28"/>
        </w:rPr>
      </w:pPr>
      <w:r w:rsidRPr="002F73AC">
        <w:rPr>
          <w:sz w:val="28"/>
          <w:szCs w:val="28"/>
        </w:rPr>
        <w:t>Стічні води надзвичайно різноманітні за своїм складом, а значить - і за своїми властивостями. Знання складу стічних вод і характеру присутніх домішок є головною умовою, яка дозволяє правильно вибрати методи їх очистки і скласти оптимальну технологічну схему очисних споруд.</w:t>
      </w:r>
    </w:p>
    <w:p w14:paraId="68D6017B" w14:textId="77777777" w:rsidR="0070605B" w:rsidRPr="002F73AC" w:rsidRDefault="0070605B" w:rsidP="00537CEF">
      <w:pPr>
        <w:pStyle w:val="af"/>
        <w:tabs>
          <w:tab w:val="left" w:pos="0"/>
        </w:tabs>
        <w:spacing w:line="360" w:lineRule="auto"/>
        <w:ind w:firstLine="709"/>
        <w:jc w:val="both"/>
        <w:rPr>
          <w:sz w:val="28"/>
          <w:szCs w:val="28"/>
        </w:rPr>
      </w:pPr>
      <w:r w:rsidRPr="002F73AC">
        <w:rPr>
          <w:sz w:val="28"/>
          <w:szCs w:val="28"/>
        </w:rPr>
        <w:t>Забруднення, що містяться в стічних водах, можуть бути класифіковані за різними ознаками, найважливішими з яких є їх походження і фазово-дисперсний стан.</w:t>
      </w:r>
    </w:p>
    <w:p w14:paraId="7503B04F" w14:textId="77777777" w:rsidR="0070605B" w:rsidRPr="002F73AC" w:rsidRDefault="0070605B" w:rsidP="00537CEF">
      <w:pPr>
        <w:pStyle w:val="af"/>
        <w:tabs>
          <w:tab w:val="left" w:pos="0"/>
        </w:tabs>
        <w:spacing w:line="360" w:lineRule="auto"/>
        <w:ind w:firstLine="709"/>
        <w:jc w:val="both"/>
        <w:rPr>
          <w:sz w:val="28"/>
          <w:szCs w:val="28"/>
        </w:rPr>
      </w:pPr>
      <w:r w:rsidRPr="002F73AC">
        <w:rPr>
          <w:sz w:val="28"/>
          <w:szCs w:val="28"/>
        </w:rPr>
        <w:t xml:space="preserve">За своїм </w:t>
      </w:r>
      <w:r w:rsidRPr="00817095">
        <w:rPr>
          <w:sz w:val="28"/>
          <w:szCs w:val="28"/>
        </w:rPr>
        <w:t>походженням</w:t>
      </w:r>
      <w:r w:rsidRPr="002F73AC">
        <w:rPr>
          <w:sz w:val="28"/>
          <w:szCs w:val="28"/>
        </w:rPr>
        <w:t xml:space="preserve"> забруднення поділяються на мінеральні, органічні, біологічні і бактеріальні.</w:t>
      </w:r>
    </w:p>
    <w:p w14:paraId="298FC4BB" w14:textId="77777777" w:rsidR="0070605B" w:rsidRPr="00537CEF" w:rsidRDefault="0070605B" w:rsidP="00537CEF">
      <w:pPr>
        <w:pStyle w:val="af"/>
        <w:tabs>
          <w:tab w:val="left" w:pos="0"/>
        </w:tabs>
        <w:spacing w:line="360" w:lineRule="auto"/>
        <w:ind w:firstLine="709"/>
        <w:jc w:val="both"/>
        <w:rPr>
          <w:sz w:val="28"/>
          <w:szCs w:val="28"/>
        </w:rPr>
      </w:pPr>
      <w:r w:rsidRPr="00537CEF">
        <w:rPr>
          <w:sz w:val="28"/>
          <w:szCs w:val="28"/>
        </w:rPr>
        <w:t>До мінеральних забруднень відносять пісок, глинисті частинки, шлак, розчини мінеральних солей, кислот і лугів, мінеральні масла тощо.</w:t>
      </w:r>
    </w:p>
    <w:p w14:paraId="0B7B017E" w14:textId="77777777" w:rsidR="00817095" w:rsidRDefault="0070605B" w:rsidP="00537CEF">
      <w:pPr>
        <w:spacing w:after="0" w:line="360" w:lineRule="auto"/>
        <w:jc w:val="both"/>
        <w:rPr>
          <w:rFonts w:ascii="Times New Roman" w:eastAsia="Times New Roman" w:hAnsi="Times New Roman" w:cs="Times New Roman"/>
          <w:sz w:val="28"/>
          <w:szCs w:val="28"/>
        </w:rPr>
      </w:pPr>
      <w:r w:rsidRPr="00537CEF">
        <w:rPr>
          <w:rFonts w:ascii="Times New Roman" w:hAnsi="Times New Roman" w:cs="Times New Roman"/>
          <w:sz w:val="28"/>
          <w:szCs w:val="28"/>
        </w:rPr>
        <w:t>Органічні забруднення бувають рослинного і тваринного походження. До забруднень рослинного походження відносяться залишки овочів, фруктів, злаків, паперу тощо. Основним хімічн</w:t>
      </w:r>
      <w:r w:rsidR="009F7BE7" w:rsidRPr="00537CEF">
        <w:rPr>
          <w:rFonts w:ascii="Times New Roman" w:hAnsi="Times New Roman" w:cs="Times New Roman"/>
          <w:sz w:val="28"/>
          <w:szCs w:val="28"/>
        </w:rPr>
        <w:t>им елементом цього виду забруд</w:t>
      </w:r>
      <w:r w:rsidRPr="00537CEF">
        <w:rPr>
          <w:rFonts w:ascii="Times New Roman" w:hAnsi="Times New Roman" w:cs="Times New Roman"/>
          <w:sz w:val="28"/>
          <w:szCs w:val="28"/>
        </w:rPr>
        <w:t>нень є вуглець. До забруднень тваринного походження ві</w:t>
      </w:r>
      <w:r w:rsidR="009F7BE7" w:rsidRPr="00537CEF">
        <w:rPr>
          <w:rFonts w:ascii="Times New Roman" w:hAnsi="Times New Roman" w:cs="Times New Roman"/>
          <w:sz w:val="28"/>
          <w:szCs w:val="28"/>
        </w:rPr>
        <w:t>дносяться фізіологі</w:t>
      </w:r>
      <w:r w:rsidRPr="00537CEF">
        <w:rPr>
          <w:rFonts w:ascii="Times New Roman" w:hAnsi="Times New Roman" w:cs="Times New Roman"/>
          <w:sz w:val="28"/>
          <w:szCs w:val="28"/>
        </w:rPr>
        <w:t>чні виділення людей і тварин, залишки м'язових і жирових тканин тварин, клейові речовини тощо. Вони характеризуються досить значним вмістом азо</w:t>
      </w:r>
      <w:r w:rsidRPr="00537CEF">
        <w:rPr>
          <w:rFonts w:ascii="Times New Roman" w:hAnsi="Times New Roman" w:cs="Times New Roman"/>
          <w:spacing w:val="-4"/>
          <w:sz w:val="28"/>
          <w:szCs w:val="28"/>
        </w:rPr>
        <w:t>ту.</w:t>
      </w:r>
      <w:r w:rsidR="009F7BE7" w:rsidRPr="00537CEF">
        <w:rPr>
          <w:rFonts w:ascii="Times New Roman" w:hAnsi="Times New Roman" w:cs="Times New Roman"/>
          <w:spacing w:val="-4"/>
          <w:sz w:val="28"/>
          <w:szCs w:val="28"/>
        </w:rPr>
        <w:t xml:space="preserve"> </w:t>
      </w:r>
      <w:r w:rsidR="009F7BE7" w:rsidRPr="00537CEF">
        <w:rPr>
          <w:rFonts w:ascii="Times New Roman" w:hAnsi="Times New Roman" w:cs="Times New Roman"/>
          <w:sz w:val="28"/>
          <w:szCs w:val="28"/>
        </w:rPr>
        <w:t>Для міських стічних вод кількість забруднень органічного походження досить значна і складає 45-58 %. Мінеральні речовини і забруднення становлять відповідно 42-55 %. Вміст органічних сполук у стоках, що складають господарсько-побутові стічні води, наведений в таблиці 1.1.</w:t>
      </w:r>
      <w:r w:rsidR="00817095">
        <w:rPr>
          <w:sz w:val="28"/>
          <w:szCs w:val="28"/>
        </w:rPr>
        <w:br w:type="page"/>
      </w:r>
    </w:p>
    <w:p w14:paraId="08F50429" w14:textId="77777777" w:rsidR="009F7BE7" w:rsidRPr="002F73AC" w:rsidRDefault="009F7BE7" w:rsidP="009F7BE7">
      <w:pPr>
        <w:pStyle w:val="af"/>
        <w:spacing w:before="3"/>
        <w:jc w:val="center"/>
        <w:rPr>
          <w:sz w:val="28"/>
          <w:szCs w:val="28"/>
        </w:rPr>
      </w:pPr>
      <w:r w:rsidRPr="002F73AC">
        <w:rPr>
          <w:sz w:val="28"/>
          <w:szCs w:val="28"/>
        </w:rPr>
        <w:lastRenderedPageBreak/>
        <w:t>Таблиця 1.1 - Вміст органічних сполук у стоках, що складають господарсько-побутові стічні води, г/л [1]</w:t>
      </w:r>
    </w:p>
    <w:p w14:paraId="3AAD5403" w14:textId="77777777" w:rsidR="002F73AC" w:rsidRPr="009F7BE7" w:rsidRDefault="002F73AC" w:rsidP="009F7BE7">
      <w:pPr>
        <w:pStyle w:val="af"/>
        <w:spacing w:before="3"/>
        <w:jc w:val="center"/>
        <w:rPr>
          <w:b/>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9"/>
        <w:gridCol w:w="1709"/>
        <w:gridCol w:w="1551"/>
        <w:gridCol w:w="1061"/>
        <w:gridCol w:w="1361"/>
      </w:tblGrid>
      <w:tr w:rsidR="0070605B" w:rsidRPr="00817095" w14:paraId="39FD7FA1" w14:textId="77777777" w:rsidTr="00817095">
        <w:trPr>
          <w:trHeight w:val="421"/>
          <w:jc w:val="center"/>
        </w:trPr>
        <w:tc>
          <w:tcPr>
            <w:tcW w:w="1999" w:type="dxa"/>
          </w:tcPr>
          <w:p w14:paraId="267CDCFF" w14:textId="77777777" w:rsidR="0070605B" w:rsidRPr="00817095" w:rsidRDefault="0070605B" w:rsidP="003B5F07">
            <w:pPr>
              <w:pStyle w:val="TableParagraph"/>
              <w:spacing w:line="207" w:lineRule="exact"/>
              <w:ind w:left="446"/>
              <w:jc w:val="left"/>
              <w:rPr>
                <w:b/>
              </w:rPr>
            </w:pPr>
            <w:proofErr w:type="spellStart"/>
            <w:r w:rsidRPr="00817095">
              <w:rPr>
                <w:b/>
                <w:spacing w:val="-2"/>
              </w:rPr>
              <w:t>Органічна</w:t>
            </w:r>
            <w:proofErr w:type="spellEnd"/>
          </w:p>
          <w:p w14:paraId="1F36D750" w14:textId="77777777" w:rsidR="0070605B" w:rsidRPr="00817095" w:rsidRDefault="0070605B" w:rsidP="003B5F07">
            <w:pPr>
              <w:pStyle w:val="TableParagraph"/>
              <w:spacing w:before="4"/>
              <w:ind w:left="537"/>
              <w:jc w:val="left"/>
              <w:rPr>
                <w:b/>
              </w:rPr>
            </w:pPr>
            <w:proofErr w:type="spellStart"/>
            <w:r w:rsidRPr="00817095">
              <w:rPr>
                <w:b/>
                <w:spacing w:val="-2"/>
              </w:rPr>
              <w:t>сполука</w:t>
            </w:r>
            <w:proofErr w:type="spellEnd"/>
          </w:p>
        </w:tc>
        <w:tc>
          <w:tcPr>
            <w:tcW w:w="1709" w:type="dxa"/>
          </w:tcPr>
          <w:p w14:paraId="15EEE624" w14:textId="77777777" w:rsidR="0070605B" w:rsidRPr="00817095" w:rsidRDefault="0070605B" w:rsidP="003B5F07">
            <w:pPr>
              <w:pStyle w:val="TableParagraph"/>
              <w:spacing w:line="207" w:lineRule="exact"/>
              <w:ind w:left="1" w:right="1"/>
              <w:rPr>
                <w:b/>
              </w:rPr>
            </w:pPr>
            <w:proofErr w:type="spellStart"/>
            <w:r w:rsidRPr="00817095">
              <w:rPr>
                <w:b/>
                <w:spacing w:val="-2"/>
              </w:rPr>
              <w:t>Банно-пральні</w:t>
            </w:r>
            <w:proofErr w:type="spellEnd"/>
          </w:p>
          <w:p w14:paraId="08FFB0E6" w14:textId="77777777" w:rsidR="0070605B" w:rsidRPr="00817095" w:rsidRDefault="0070605B" w:rsidP="003B5F07">
            <w:pPr>
              <w:pStyle w:val="TableParagraph"/>
              <w:spacing w:before="4"/>
              <w:ind w:right="1"/>
              <w:rPr>
                <w:b/>
              </w:rPr>
            </w:pPr>
            <w:proofErr w:type="spellStart"/>
            <w:r w:rsidRPr="00817095">
              <w:rPr>
                <w:b/>
                <w:spacing w:val="-2"/>
              </w:rPr>
              <w:t>стоки</w:t>
            </w:r>
            <w:proofErr w:type="spellEnd"/>
          </w:p>
        </w:tc>
        <w:tc>
          <w:tcPr>
            <w:tcW w:w="1551" w:type="dxa"/>
          </w:tcPr>
          <w:p w14:paraId="54321569" w14:textId="77777777" w:rsidR="0070605B" w:rsidRPr="00817095" w:rsidRDefault="0070605B" w:rsidP="003B5F07">
            <w:pPr>
              <w:pStyle w:val="TableParagraph"/>
              <w:spacing w:line="207" w:lineRule="exact"/>
              <w:ind w:left="3" w:right="3"/>
              <w:rPr>
                <w:b/>
              </w:rPr>
            </w:pPr>
            <w:proofErr w:type="spellStart"/>
            <w:r w:rsidRPr="00817095">
              <w:rPr>
                <w:b/>
                <w:spacing w:val="-2"/>
              </w:rPr>
              <w:t>Кухонні</w:t>
            </w:r>
            <w:proofErr w:type="spellEnd"/>
          </w:p>
          <w:p w14:paraId="206C3D48" w14:textId="77777777" w:rsidR="0070605B" w:rsidRPr="00817095" w:rsidRDefault="0070605B" w:rsidP="003B5F07">
            <w:pPr>
              <w:pStyle w:val="TableParagraph"/>
              <w:spacing w:before="4"/>
              <w:ind w:left="3" w:right="1"/>
              <w:rPr>
                <w:b/>
              </w:rPr>
            </w:pPr>
            <w:proofErr w:type="spellStart"/>
            <w:r w:rsidRPr="00817095">
              <w:rPr>
                <w:b/>
                <w:spacing w:val="-4"/>
              </w:rPr>
              <w:t>води</w:t>
            </w:r>
            <w:proofErr w:type="spellEnd"/>
          </w:p>
        </w:tc>
        <w:tc>
          <w:tcPr>
            <w:tcW w:w="1061" w:type="dxa"/>
          </w:tcPr>
          <w:p w14:paraId="7377A85A" w14:textId="77777777" w:rsidR="0070605B" w:rsidRPr="00817095" w:rsidRDefault="0070605B" w:rsidP="003B5F07">
            <w:pPr>
              <w:pStyle w:val="TableParagraph"/>
              <w:spacing w:line="207" w:lineRule="exact"/>
              <w:ind w:left="1" w:right="1"/>
              <w:rPr>
                <w:b/>
              </w:rPr>
            </w:pPr>
            <w:proofErr w:type="spellStart"/>
            <w:r w:rsidRPr="00817095">
              <w:rPr>
                <w:b/>
                <w:spacing w:val="-4"/>
              </w:rPr>
              <w:t>Сеча</w:t>
            </w:r>
            <w:proofErr w:type="spellEnd"/>
          </w:p>
        </w:tc>
        <w:tc>
          <w:tcPr>
            <w:tcW w:w="1361" w:type="dxa"/>
          </w:tcPr>
          <w:p w14:paraId="5082838C" w14:textId="77777777" w:rsidR="0070605B" w:rsidRPr="00817095" w:rsidRDefault="0070605B" w:rsidP="003B5F07">
            <w:pPr>
              <w:pStyle w:val="TableParagraph"/>
              <w:spacing w:line="207" w:lineRule="exact"/>
              <w:ind w:right="3"/>
              <w:rPr>
                <w:b/>
              </w:rPr>
            </w:pPr>
            <w:proofErr w:type="spellStart"/>
            <w:r w:rsidRPr="00817095">
              <w:rPr>
                <w:b/>
                <w:spacing w:val="-2"/>
              </w:rPr>
              <w:t>Фекалії</w:t>
            </w:r>
            <w:proofErr w:type="spellEnd"/>
          </w:p>
        </w:tc>
      </w:tr>
      <w:tr w:rsidR="0070605B" w:rsidRPr="00817095" w14:paraId="77A9542B" w14:textId="77777777" w:rsidTr="00817095">
        <w:trPr>
          <w:trHeight w:val="416"/>
          <w:jc w:val="center"/>
        </w:trPr>
        <w:tc>
          <w:tcPr>
            <w:tcW w:w="1999" w:type="dxa"/>
            <w:vMerge w:val="restart"/>
          </w:tcPr>
          <w:p w14:paraId="4D16214C" w14:textId="77777777" w:rsidR="0070605B" w:rsidRPr="00817095" w:rsidRDefault="0070605B" w:rsidP="003B5F07">
            <w:pPr>
              <w:pStyle w:val="TableParagraph"/>
              <w:spacing w:line="207" w:lineRule="exact"/>
              <w:ind w:left="115"/>
              <w:jc w:val="left"/>
              <w:rPr>
                <w:lang w:val="uk-UA"/>
              </w:rPr>
            </w:pPr>
            <w:r w:rsidRPr="00817095">
              <w:rPr>
                <w:spacing w:val="-4"/>
                <w:lang w:val="uk-UA"/>
              </w:rPr>
              <w:t>Жири</w:t>
            </w:r>
          </w:p>
          <w:p w14:paraId="65084A55" w14:textId="77777777" w:rsidR="0070605B" w:rsidRPr="00817095" w:rsidRDefault="0070605B" w:rsidP="003B5F07">
            <w:pPr>
              <w:pStyle w:val="TableParagraph"/>
              <w:spacing w:before="4" w:line="244" w:lineRule="auto"/>
              <w:ind w:left="115"/>
              <w:jc w:val="left"/>
              <w:rPr>
                <w:lang w:val="uk-UA"/>
              </w:rPr>
            </w:pPr>
            <w:r w:rsidRPr="00817095">
              <w:rPr>
                <w:lang w:val="uk-UA"/>
              </w:rPr>
              <w:t>У</w:t>
            </w:r>
            <w:r w:rsidRPr="00817095">
              <w:rPr>
                <w:spacing w:val="-12"/>
                <w:lang w:val="uk-UA"/>
              </w:rPr>
              <w:t xml:space="preserve"> </w:t>
            </w:r>
            <w:r w:rsidRPr="00817095">
              <w:rPr>
                <w:lang w:val="uk-UA"/>
              </w:rPr>
              <w:t>тому</w:t>
            </w:r>
            <w:r w:rsidRPr="00817095">
              <w:rPr>
                <w:spacing w:val="-11"/>
                <w:lang w:val="uk-UA"/>
              </w:rPr>
              <w:t xml:space="preserve"> </w:t>
            </w:r>
            <w:r w:rsidRPr="00817095">
              <w:rPr>
                <w:lang w:val="uk-UA"/>
              </w:rPr>
              <w:t>числі</w:t>
            </w:r>
            <w:r w:rsidRPr="00817095">
              <w:rPr>
                <w:spacing w:val="-11"/>
                <w:lang w:val="uk-UA"/>
              </w:rPr>
              <w:t xml:space="preserve"> </w:t>
            </w:r>
            <w:r w:rsidRPr="00817095">
              <w:rPr>
                <w:lang w:val="uk-UA"/>
              </w:rPr>
              <w:t xml:space="preserve">за </w:t>
            </w:r>
            <w:r w:rsidRPr="00817095">
              <w:rPr>
                <w:spacing w:val="-2"/>
                <w:lang w:val="uk-UA"/>
              </w:rPr>
              <w:t>кислотами:</w:t>
            </w:r>
          </w:p>
          <w:p w14:paraId="0A188409" w14:textId="77777777" w:rsidR="0070605B" w:rsidRPr="00817095" w:rsidRDefault="0070605B" w:rsidP="003B5F07">
            <w:pPr>
              <w:pStyle w:val="TableParagraph"/>
              <w:spacing w:line="244" w:lineRule="auto"/>
              <w:ind w:left="251"/>
              <w:jc w:val="left"/>
              <w:rPr>
                <w:lang w:val="uk-UA"/>
              </w:rPr>
            </w:pPr>
            <w:r w:rsidRPr="00817095">
              <w:rPr>
                <w:spacing w:val="-2"/>
                <w:lang w:val="uk-UA"/>
              </w:rPr>
              <w:t xml:space="preserve">олеїновою </w:t>
            </w:r>
            <w:proofErr w:type="spellStart"/>
            <w:r w:rsidRPr="00817095">
              <w:rPr>
                <w:spacing w:val="-2"/>
                <w:lang w:val="uk-UA"/>
              </w:rPr>
              <w:t>пальметиновою</w:t>
            </w:r>
            <w:proofErr w:type="spellEnd"/>
            <w:r w:rsidRPr="00817095">
              <w:rPr>
                <w:spacing w:val="-2"/>
                <w:lang w:val="uk-UA"/>
              </w:rPr>
              <w:t xml:space="preserve"> стеариновою</w:t>
            </w:r>
          </w:p>
          <w:p w14:paraId="698E08FC" w14:textId="77777777" w:rsidR="0070605B" w:rsidRPr="00817095" w:rsidRDefault="0070605B" w:rsidP="003B5F07">
            <w:pPr>
              <w:pStyle w:val="TableParagraph"/>
              <w:spacing w:line="240" w:lineRule="auto"/>
              <w:ind w:left="115"/>
              <w:jc w:val="left"/>
              <w:rPr>
                <w:lang w:val="uk-UA"/>
              </w:rPr>
            </w:pPr>
            <w:r w:rsidRPr="00817095">
              <w:rPr>
                <w:spacing w:val="-4"/>
                <w:lang w:val="uk-UA"/>
              </w:rPr>
              <w:t>Мила</w:t>
            </w:r>
          </w:p>
          <w:p w14:paraId="08FBA2D6" w14:textId="77777777" w:rsidR="0070605B" w:rsidRPr="00817095" w:rsidRDefault="0070605B" w:rsidP="003B5F07">
            <w:pPr>
              <w:pStyle w:val="TableParagraph"/>
              <w:spacing w:before="4" w:line="244" w:lineRule="auto"/>
              <w:ind w:left="251" w:right="267" w:hanging="137"/>
              <w:jc w:val="left"/>
              <w:rPr>
                <w:lang w:val="uk-UA"/>
              </w:rPr>
            </w:pPr>
            <w:r w:rsidRPr="00817095">
              <w:rPr>
                <w:lang w:val="uk-UA"/>
              </w:rPr>
              <w:t xml:space="preserve">У тому числі: </w:t>
            </w:r>
            <w:proofErr w:type="spellStart"/>
            <w:r w:rsidRPr="00817095">
              <w:rPr>
                <w:lang w:val="uk-UA"/>
              </w:rPr>
              <w:t>стеарат</w:t>
            </w:r>
            <w:proofErr w:type="spellEnd"/>
            <w:r w:rsidRPr="00817095">
              <w:rPr>
                <w:spacing w:val="-12"/>
                <w:lang w:val="uk-UA"/>
              </w:rPr>
              <w:t xml:space="preserve"> </w:t>
            </w:r>
            <w:r w:rsidRPr="00817095">
              <w:rPr>
                <w:lang w:val="uk-UA"/>
              </w:rPr>
              <w:t>натрію за жирними</w:t>
            </w:r>
          </w:p>
          <w:p w14:paraId="38A2A5D0" w14:textId="77777777" w:rsidR="0070605B" w:rsidRPr="00817095" w:rsidRDefault="0070605B" w:rsidP="003B5F07">
            <w:pPr>
              <w:pStyle w:val="TableParagraph"/>
              <w:spacing w:before="1" w:line="244" w:lineRule="auto"/>
              <w:ind w:left="115" w:right="236" w:firstLine="273"/>
              <w:jc w:val="left"/>
              <w:rPr>
                <w:lang w:val="uk-UA"/>
              </w:rPr>
            </w:pPr>
            <w:r w:rsidRPr="00817095">
              <w:rPr>
                <w:spacing w:val="-2"/>
                <w:lang w:val="uk-UA"/>
              </w:rPr>
              <w:t>кислотами Сечовина Креатин</w:t>
            </w:r>
            <w:r w:rsidRPr="00817095">
              <w:rPr>
                <w:spacing w:val="40"/>
                <w:lang w:val="uk-UA"/>
              </w:rPr>
              <w:t xml:space="preserve"> </w:t>
            </w:r>
            <w:r w:rsidRPr="00817095">
              <w:rPr>
                <w:spacing w:val="-2"/>
                <w:lang w:val="uk-UA"/>
              </w:rPr>
              <w:t>Гіпурова</w:t>
            </w:r>
            <w:r w:rsidRPr="00817095">
              <w:rPr>
                <w:spacing w:val="-10"/>
                <w:lang w:val="uk-UA"/>
              </w:rPr>
              <w:t xml:space="preserve"> </w:t>
            </w:r>
            <w:r w:rsidRPr="00817095">
              <w:rPr>
                <w:spacing w:val="-2"/>
                <w:lang w:val="uk-UA"/>
              </w:rPr>
              <w:t xml:space="preserve">кислота </w:t>
            </w:r>
            <w:r w:rsidRPr="00817095">
              <w:rPr>
                <w:lang w:val="uk-UA"/>
              </w:rPr>
              <w:t>Сечова кислота</w:t>
            </w:r>
          </w:p>
          <w:p w14:paraId="52BFEDA2" w14:textId="77777777" w:rsidR="0070605B" w:rsidRPr="00817095" w:rsidRDefault="0070605B" w:rsidP="003B5F07">
            <w:pPr>
              <w:pStyle w:val="TableParagraph"/>
              <w:spacing w:line="244" w:lineRule="auto"/>
              <w:ind w:left="115" w:right="106"/>
              <w:jc w:val="left"/>
              <w:rPr>
                <w:lang w:val="uk-UA"/>
              </w:rPr>
            </w:pPr>
            <w:r w:rsidRPr="00817095">
              <w:rPr>
                <w:lang w:val="uk-UA"/>
              </w:rPr>
              <w:t>Інші</w:t>
            </w:r>
            <w:r w:rsidRPr="00817095">
              <w:rPr>
                <w:spacing w:val="-12"/>
                <w:lang w:val="uk-UA"/>
              </w:rPr>
              <w:t xml:space="preserve"> </w:t>
            </w:r>
            <w:r w:rsidRPr="00817095">
              <w:rPr>
                <w:lang w:val="uk-UA"/>
              </w:rPr>
              <w:t xml:space="preserve">амінокислоти Лимонна кислота </w:t>
            </w:r>
            <w:r w:rsidRPr="00817095">
              <w:rPr>
                <w:spacing w:val="-2"/>
                <w:lang w:val="uk-UA"/>
              </w:rPr>
              <w:t>Феноли</w:t>
            </w:r>
          </w:p>
          <w:p w14:paraId="280C4E39" w14:textId="77777777" w:rsidR="0070605B" w:rsidRPr="00817095" w:rsidRDefault="0070605B" w:rsidP="003B5F07">
            <w:pPr>
              <w:pStyle w:val="TableParagraph"/>
              <w:spacing w:line="244" w:lineRule="auto"/>
              <w:ind w:left="115"/>
              <w:jc w:val="left"/>
              <w:rPr>
                <w:lang w:val="uk-UA"/>
              </w:rPr>
            </w:pPr>
            <w:r w:rsidRPr="00817095">
              <w:rPr>
                <w:lang w:val="uk-UA"/>
              </w:rPr>
              <w:t>Крохмаль</w:t>
            </w:r>
            <w:r w:rsidRPr="00817095">
              <w:rPr>
                <w:spacing w:val="-12"/>
                <w:lang w:val="uk-UA"/>
              </w:rPr>
              <w:t xml:space="preserve"> </w:t>
            </w:r>
            <w:r w:rsidRPr="00817095">
              <w:rPr>
                <w:lang w:val="uk-UA"/>
              </w:rPr>
              <w:t>(за</w:t>
            </w:r>
            <w:r w:rsidRPr="00817095">
              <w:rPr>
                <w:spacing w:val="-11"/>
                <w:lang w:val="uk-UA"/>
              </w:rPr>
              <w:t xml:space="preserve"> </w:t>
            </w:r>
            <w:proofErr w:type="spellStart"/>
            <w:r w:rsidRPr="00817095">
              <w:rPr>
                <w:lang w:val="uk-UA"/>
              </w:rPr>
              <w:t>глю</w:t>
            </w:r>
            <w:proofErr w:type="spellEnd"/>
            <w:r w:rsidRPr="00817095">
              <w:rPr>
                <w:lang w:val="uk-UA"/>
              </w:rPr>
              <w:t xml:space="preserve">- </w:t>
            </w:r>
            <w:r w:rsidRPr="00817095">
              <w:rPr>
                <w:spacing w:val="-2"/>
                <w:lang w:val="uk-UA"/>
              </w:rPr>
              <w:t>козою)</w:t>
            </w:r>
          </w:p>
          <w:p w14:paraId="7B21A989" w14:textId="77777777" w:rsidR="0070605B" w:rsidRPr="00817095" w:rsidRDefault="0070605B" w:rsidP="003B5F07">
            <w:pPr>
              <w:pStyle w:val="TableParagraph"/>
              <w:spacing w:line="240" w:lineRule="auto"/>
              <w:ind w:left="115"/>
              <w:jc w:val="left"/>
            </w:pPr>
            <w:proofErr w:type="spellStart"/>
            <w:r w:rsidRPr="00817095">
              <w:t>Зв’язані</w:t>
            </w:r>
            <w:proofErr w:type="spellEnd"/>
            <w:r w:rsidRPr="00817095">
              <w:t xml:space="preserve"> </w:t>
            </w:r>
            <w:proofErr w:type="spellStart"/>
            <w:r w:rsidRPr="00817095">
              <w:rPr>
                <w:spacing w:val="-2"/>
              </w:rPr>
              <w:t>жирні</w:t>
            </w:r>
            <w:proofErr w:type="spellEnd"/>
          </w:p>
          <w:p w14:paraId="5571DBE3" w14:textId="77777777" w:rsidR="0070605B" w:rsidRPr="00817095" w:rsidRDefault="0070605B" w:rsidP="003B5F07">
            <w:pPr>
              <w:pStyle w:val="TableParagraph"/>
              <w:spacing w:before="5"/>
              <w:ind w:left="115"/>
              <w:jc w:val="left"/>
            </w:pPr>
            <w:proofErr w:type="spellStart"/>
            <w:r w:rsidRPr="00817095">
              <w:rPr>
                <w:spacing w:val="-2"/>
              </w:rPr>
              <w:t>кислоти</w:t>
            </w:r>
            <w:proofErr w:type="spellEnd"/>
          </w:p>
        </w:tc>
        <w:tc>
          <w:tcPr>
            <w:tcW w:w="1709" w:type="dxa"/>
          </w:tcPr>
          <w:p w14:paraId="0C0D7BB2" w14:textId="77777777" w:rsidR="0070605B" w:rsidRPr="00817095" w:rsidRDefault="0070605B" w:rsidP="003B5F07">
            <w:pPr>
              <w:pStyle w:val="TableParagraph"/>
              <w:spacing w:line="207" w:lineRule="exact"/>
              <w:ind w:left="1" w:right="1"/>
            </w:pPr>
            <w:r w:rsidRPr="00817095">
              <w:t>0,058-</w:t>
            </w:r>
            <w:r w:rsidRPr="00817095">
              <w:rPr>
                <w:spacing w:val="-2"/>
              </w:rPr>
              <w:t>0,080</w:t>
            </w:r>
          </w:p>
        </w:tc>
        <w:tc>
          <w:tcPr>
            <w:tcW w:w="1551" w:type="dxa"/>
          </w:tcPr>
          <w:p w14:paraId="7C4F022D" w14:textId="77777777" w:rsidR="0070605B" w:rsidRPr="00817095" w:rsidRDefault="0070605B" w:rsidP="003B5F07">
            <w:pPr>
              <w:pStyle w:val="TableParagraph"/>
              <w:spacing w:line="207" w:lineRule="exact"/>
              <w:ind w:left="3" w:right="1"/>
            </w:pPr>
            <w:r w:rsidRPr="00817095">
              <w:t>0,6-</w:t>
            </w:r>
            <w:r w:rsidRPr="00817095">
              <w:rPr>
                <w:spacing w:val="-5"/>
              </w:rPr>
              <w:t>2,0</w:t>
            </w:r>
          </w:p>
        </w:tc>
        <w:tc>
          <w:tcPr>
            <w:tcW w:w="1061" w:type="dxa"/>
          </w:tcPr>
          <w:p w14:paraId="7E13601F" w14:textId="77777777" w:rsidR="0070605B" w:rsidRPr="00817095" w:rsidRDefault="0070605B" w:rsidP="003B5F07">
            <w:pPr>
              <w:pStyle w:val="TableParagraph"/>
              <w:spacing w:line="206" w:lineRule="exact"/>
              <w:ind w:left="1" w:right="1"/>
            </w:pPr>
            <w:r w:rsidRPr="00817095">
              <w:rPr>
                <w:spacing w:val="-10"/>
              </w:rPr>
              <w:t>-</w:t>
            </w:r>
          </w:p>
        </w:tc>
        <w:tc>
          <w:tcPr>
            <w:tcW w:w="1361" w:type="dxa"/>
          </w:tcPr>
          <w:p w14:paraId="485B7521" w14:textId="77777777" w:rsidR="0070605B" w:rsidRPr="00817095" w:rsidRDefault="0070605B" w:rsidP="003B5F07">
            <w:pPr>
              <w:pStyle w:val="TableParagraph"/>
              <w:spacing w:line="206" w:lineRule="exact"/>
              <w:ind w:left="2" w:right="3"/>
            </w:pPr>
            <w:r w:rsidRPr="00817095">
              <w:t>27,7-</w:t>
            </w:r>
            <w:r w:rsidRPr="00817095">
              <w:rPr>
                <w:spacing w:val="-4"/>
              </w:rPr>
              <w:t>32,8</w:t>
            </w:r>
          </w:p>
        </w:tc>
      </w:tr>
      <w:tr w:rsidR="0070605B" w:rsidRPr="00817095" w14:paraId="3E6D0BBD" w14:textId="77777777" w:rsidTr="00817095">
        <w:trPr>
          <w:trHeight w:val="407"/>
          <w:jc w:val="center"/>
        </w:trPr>
        <w:tc>
          <w:tcPr>
            <w:tcW w:w="1999" w:type="dxa"/>
            <w:vMerge/>
          </w:tcPr>
          <w:p w14:paraId="360EE604" w14:textId="77777777" w:rsidR="0070605B" w:rsidRPr="00817095" w:rsidRDefault="0070605B" w:rsidP="003B5F07">
            <w:pPr>
              <w:rPr>
                <w:rFonts w:ascii="Times New Roman" w:hAnsi="Times New Roman" w:cs="Times New Roman"/>
              </w:rPr>
            </w:pPr>
          </w:p>
        </w:tc>
        <w:tc>
          <w:tcPr>
            <w:tcW w:w="1709" w:type="dxa"/>
          </w:tcPr>
          <w:p w14:paraId="749AEC9C" w14:textId="77777777" w:rsidR="0070605B" w:rsidRPr="00817095" w:rsidRDefault="0070605B" w:rsidP="003B5F07">
            <w:pPr>
              <w:pStyle w:val="TableParagraph"/>
              <w:spacing w:before="202" w:line="185" w:lineRule="exact"/>
              <w:ind w:left="1" w:right="1"/>
            </w:pPr>
            <w:r w:rsidRPr="00817095">
              <w:t>0,023-</w:t>
            </w:r>
            <w:r w:rsidRPr="00817095">
              <w:rPr>
                <w:spacing w:val="-2"/>
              </w:rPr>
              <w:t>0,053</w:t>
            </w:r>
          </w:p>
        </w:tc>
        <w:tc>
          <w:tcPr>
            <w:tcW w:w="1551" w:type="dxa"/>
          </w:tcPr>
          <w:p w14:paraId="76740F9C" w14:textId="77777777" w:rsidR="0070605B" w:rsidRPr="00817095" w:rsidRDefault="0070605B" w:rsidP="003B5F07">
            <w:pPr>
              <w:pStyle w:val="TableParagraph"/>
              <w:spacing w:before="202" w:line="185" w:lineRule="exact"/>
              <w:ind w:left="3" w:right="1"/>
            </w:pPr>
            <w:r w:rsidRPr="00817095">
              <w:t>0,370-</w:t>
            </w:r>
            <w:r w:rsidRPr="00817095">
              <w:rPr>
                <w:spacing w:val="-2"/>
              </w:rPr>
              <w:t>1,070</w:t>
            </w:r>
          </w:p>
        </w:tc>
        <w:tc>
          <w:tcPr>
            <w:tcW w:w="1061" w:type="dxa"/>
          </w:tcPr>
          <w:p w14:paraId="5D87C616" w14:textId="77777777" w:rsidR="0070605B" w:rsidRPr="00817095" w:rsidRDefault="0070605B" w:rsidP="003B5F07">
            <w:pPr>
              <w:pStyle w:val="TableParagraph"/>
              <w:spacing w:before="202" w:line="185" w:lineRule="exact"/>
              <w:ind w:left="1" w:right="1"/>
            </w:pPr>
            <w:r w:rsidRPr="00817095">
              <w:rPr>
                <w:spacing w:val="-10"/>
              </w:rPr>
              <w:t>-</w:t>
            </w:r>
          </w:p>
        </w:tc>
        <w:tc>
          <w:tcPr>
            <w:tcW w:w="1361" w:type="dxa"/>
          </w:tcPr>
          <w:p w14:paraId="3CC721EB" w14:textId="77777777" w:rsidR="0070605B" w:rsidRPr="00817095" w:rsidRDefault="0070605B" w:rsidP="003B5F07">
            <w:pPr>
              <w:pStyle w:val="TableParagraph"/>
              <w:spacing w:before="202" w:line="185" w:lineRule="exact"/>
              <w:ind w:left="2" w:right="3"/>
            </w:pPr>
            <w:r w:rsidRPr="00817095">
              <w:rPr>
                <w:spacing w:val="-10"/>
              </w:rPr>
              <w:t>-</w:t>
            </w:r>
          </w:p>
        </w:tc>
      </w:tr>
      <w:tr w:rsidR="0070605B" w:rsidRPr="00817095" w14:paraId="6C66866B" w14:textId="77777777" w:rsidTr="00817095">
        <w:trPr>
          <w:trHeight w:val="196"/>
          <w:jc w:val="center"/>
        </w:trPr>
        <w:tc>
          <w:tcPr>
            <w:tcW w:w="1999" w:type="dxa"/>
            <w:vMerge/>
          </w:tcPr>
          <w:p w14:paraId="7868238E" w14:textId="77777777" w:rsidR="0070605B" w:rsidRPr="00817095" w:rsidRDefault="0070605B" w:rsidP="003B5F07">
            <w:pPr>
              <w:rPr>
                <w:rFonts w:ascii="Times New Roman" w:hAnsi="Times New Roman" w:cs="Times New Roman"/>
              </w:rPr>
            </w:pPr>
          </w:p>
        </w:tc>
        <w:tc>
          <w:tcPr>
            <w:tcW w:w="1709" w:type="dxa"/>
          </w:tcPr>
          <w:p w14:paraId="4E28ECE1" w14:textId="77777777" w:rsidR="0070605B" w:rsidRPr="00817095" w:rsidRDefault="0070605B" w:rsidP="003B5F07">
            <w:pPr>
              <w:pStyle w:val="TableParagraph"/>
              <w:spacing w:line="176" w:lineRule="exact"/>
              <w:ind w:left="1" w:right="1"/>
            </w:pPr>
            <w:r w:rsidRPr="00817095">
              <w:t>0,016-</w:t>
            </w:r>
            <w:r w:rsidRPr="00817095">
              <w:rPr>
                <w:spacing w:val="-2"/>
              </w:rPr>
              <w:t>0,032</w:t>
            </w:r>
          </w:p>
        </w:tc>
        <w:tc>
          <w:tcPr>
            <w:tcW w:w="1551" w:type="dxa"/>
          </w:tcPr>
          <w:p w14:paraId="13145BF7" w14:textId="77777777" w:rsidR="0070605B" w:rsidRPr="00817095" w:rsidRDefault="0070605B" w:rsidP="003B5F07">
            <w:pPr>
              <w:pStyle w:val="TableParagraph"/>
              <w:spacing w:line="176" w:lineRule="exact"/>
              <w:ind w:left="3"/>
            </w:pPr>
            <w:r w:rsidRPr="00817095">
              <w:t>0,200-</w:t>
            </w:r>
            <w:r w:rsidRPr="00817095">
              <w:rPr>
                <w:spacing w:val="-2"/>
              </w:rPr>
              <w:t>0,700</w:t>
            </w:r>
          </w:p>
        </w:tc>
        <w:tc>
          <w:tcPr>
            <w:tcW w:w="1061" w:type="dxa"/>
          </w:tcPr>
          <w:p w14:paraId="0F18DF9C" w14:textId="77777777" w:rsidR="0070605B" w:rsidRPr="00817095" w:rsidRDefault="0070605B" w:rsidP="003B5F07">
            <w:pPr>
              <w:pStyle w:val="TableParagraph"/>
              <w:spacing w:line="176" w:lineRule="exact"/>
              <w:ind w:left="1" w:right="1"/>
            </w:pPr>
            <w:r w:rsidRPr="00817095">
              <w:rPr>
                <w:spacing w:val="-10"/>
              </w:rPr>
              <w:t>-</w:t>
            </w:r>
          </w:p>
        </w:tc>
        <w:tc>
          <w:tcPr>
            <w:tcW w:w="1361" w:type="dxa"/>
          </w:tcPr>
          <w:p w14:paraId="48472516" w14:textId="77777777" w:rsidR="0070605B" w:rsidRPr="00817095" w:rsidRDefault="0070605B" w:rsidP="003B5F07">
            <w:pPr>
              <w:pStyle w:val="TableParagraph"/>
              <w:spacing w:line="176" w:lineRule="exact"/>
              <w:ind w:left="2" w:right="3"/>
            </w:pPr>
            <w:r w:rsidRPr="00817095">
              <w:rPr>
                <w:spacing w:val="-10"/>
              </w:rPr>
              <w:t>-</w:t>
            </w:r>
          </w:p>
        </w:tc>
      </w:tr>
      <w:tr w:rsidR="0070605B" w:rsidRPr="00817095" w14:paraId="70EE4896" w14:textId="77777777" w:rsidTr="00817095">
        <w:trPr>
          <w:trHeight w:val="196"/>
          <w:jc w:val="center"/>
        </w:trPr>
        <w:tc>
          <w:tcPr>
            <w:tcW w:w="1999" w:type="dxa"/>
            <w:vMerge/>
          </w:tcPr>
          <w:p w14:paraId="343FB760" w14:textId="77777777" w:rsidR="0070605B" w:rsidRPr="00817095" w:rsidRDefault="0070605B" w:rsidP="003B5F07">
            <w:pPr>
              <w:rPr>
                <w:rFonts w:ascii="Times New Roman" w:hAnsi="Times New Roman" w:cs="Times New Roman"/>
              </w:rPr>
            </w:pPr>
          </w:p>
        </w:tc>
        <w:tc>
          <w:tcPr>
            <w:tcW w:w="1709" w:type="dxa"/>
          </w:tcPr>
          <w:p w14:paraId="0B6AA523" w14:textId="77777777" w:rsidR="0070605B" w:rsidRPr="00817095" w:rsidRDefault="0070605B" w:rsidP="003B5F07">
            <w:pPr>
              <w:pStyle w:val="TableParagraph"/>
              <w:spacing w:line="176" w:lineRule="exact"/>
              <w:ind w:left="1" w:right="1"/>
            </w:pPr>
            <w:r w:rsidRPr="00817095">
              <w:t>0,005-</w:t>
            </w:r>
            <w:r w:rsidRPr="00817095">
              <w:rPr>
                <w:spacing w:val="-2"/>
              </w:rPr>
              <w:t>0,009</w:t>
            </w:r>
          </w:p>
        </w:tc>
        <w:tc>
          <w:tcPr>
            <w:tcW w:w="1551" w:type="dxa"/>
          </w:tcPr>
          <w:p w14:paraId="154DD93A" w14:textId="77777777" w:rsidR="0070605B" w:rsidRPr="00817095" w:rsidRDefault="0070605B" w:rsidP="003B5F07">
            <w:pPr>
              <w:pStyle w:val="TableParagraph"/>
              <w:spacing w:line="176" w:lineRule="exact"/>
              <w:ind w:left="3" w:right="1"/>
            </w:pPr>
            <w:r w:rsidRPr="00817095">
              <w:t>0,070-</w:t>
            </w:r>
            <w:r w:rsidRPr="00817095">
              <w:rPr>
                <w:spacing w:val="-2"/>
              </w:rPr>
              <w:t>0,190</w:t>
            </w:r>
          </w:p>
        </w:tc>
        <w:tc>
          <w:tcPr>
            <w:tcW w:w="1061" w:type="dxa"/>
          </w:tcPr>
          <w:p w14:paraId="669351AC" w14:textId="77777777" w:rsidR="0070605B" w:rsidRPr="00817095" w:rsidRDefault="0070605B" w:rsidP="003B5F07">
            <w:pPr>
              <w:pStyle w:val="TableParagraph"/>
              <w:spacing w:line="176" w:lineRule="exact"/>
              <w:ind w:left="1" w:right="1"/>
            </w:pPr>
            <w:r w:rsidRPr="00817095">
              <w:rPr>
                <w:spacing w:val="-10"/>
              </w:rPr>
              <w:t>-</w:t>
            </w:r>
          </w:p>
        </w:tc>
        <w:tc>
          <w:tcPr>
            <w:tcW w:w="1361" w:type="dxa"/>
          </w:tcPr>
          <w:p w14:paraId="3CB117E4" w14:textId="77777777" w:rsidR="0070605B" w:rsidRPr="00817095" w:rsidRDefault="0070605B" w:rsidP="003B5F07">
            <w:pPr>
              <w:pStyle w:val="TableParagraph"/>
              <w:spacing w:line="176" w:lineRule="exact"/>
              <w:ind w:left="2" w:right="3"/>
            </w:pPr>
            <w:r w:rsidRPr="00817095">
              <w:t>27,7-</w:t>
            </w:r>
            <w:r w:rsidRPr="00817095">
              <w:rPr>
                <w:spacing w:val="-4"/>
              </w:rPr>
              <w:t>32,8</w:t>
            </w:r>
          </w:p>
        </w:tc>
      </w:tr>
      <w:tr w:rsidR="0070605B" w:rsidRPr="00817095" w14:paraId="77FDC8F9" w14:textId="77777777" w:rsidTr="00817095">
        <w:trPr>
          <w:trHeight w:val="301"/>
          <w:jc w:val="center"/>
        </w:trPr>
        <w:tc>
          <w:tcPr>
            <w:tcW w:w="1999" w:type="dxa"/>
            <w:vMerge/>
          </w:tcPr>
          <w:p w14:paraId="00639CA1" w14:textId="77777777" w:rsidR="0070605B" w:rsidRPr="00817095" w:rsidRDefault="0070605B" w:rsidP="003B5F07">
            <w:pPr>
              <w:rPr>
                <w:rFonts w:ascii="Times New Roman" w:hAnsi="Times New Roman" w:cs="Times New Roman"/>
              </w:rPr>
            </w:pPr>
          </w:p>
        </w:tc>
        <w:tc>
          <w:tcPr>
            <w:tcW w:w="1709" w:type="dxa"/>
          </w:tcPr>
          <w:p w14:paraId="087C82F7" w14:textId="77777777" w:rsidR="0070605B" w:rsidRPr="00817095" w:rsidRDefault="0070605B" w:rsidP="003B5F07">
            <w:pPr>
              <w:pStyle w:val="TableParagraph"/>
              <w:spacing w:line="198" w:lineRule="exact"/>
              <w:ind w:left="1" w:right="1"/>
            </w:pPr>
            <w:r w:rsidRPr="00817095">
              <w:t>0,060-</w:t>
            </w:r>
            <w:r w:rsidRPr="00817095">
              <w:rPr>
                <w:spacing w:val="-2"/>
              </w:rPr>
              <w:t>0,180</w:t>
            </w:r>
          </w:p>
        </w:tc>
        <w:tc>
          <w:tcPr>
            <w:tcW w:w="1551" w:type="dxa"/>
          </w:tcPr>
          <w:p w14:paraId="2BB8F33B" w14:textId="77777777" w:rsidR="0070605B" w:rsidRPr="00817095" w:rsidRDefault="0070605B" w:rsidP="003B5F07">
            <w:pPr>
              <w:pStyle w:val="TableParagraph"/>
              <w:spacing w:line="198" w:lineRule="exact"/>
              <w:ind w:left="3" w:right="1"/>
            </w:pPr>
            <w:r w:rsidRPr="00817095">
              <w:rPr>
                <w:spacing w:val="-10"/>
              </w:rPr>
              <w:t>-</w:t>
            </w:r>
          </w:p>
        </w:tc>
        <w:tc>
          <w:tcPr>
            <w:tcW w:w="1061" w:type="dxa"/>
          </w:tcPr>
          <w:p w14:paraId="7157FACF" w14:textId="77777777" w:rsidR="0070605B" w:rsidRPr="00817095" w:rsidRDefault="0070605B" w:rsidP="003B5F07">
            <w:pPr>
              <w:pStyle w:val="TableParagraph"/>
              <w:spacing w:line="198" w:lineRule="exact"/>
              <w:ind w:left="1" w:right="1"/>
            </w:pPr>
            <w:r w:rsidRPr="00817095">
              <w:rPr>
                <w:spacing w:val="-10"/>
              </w:rPr>
              <w:t>-</w:t>
            </w:r>
          </w:p>
        </w:tc>
        <w:tc>
          <w:tcPr>
            <w:tcW w:w="1361" w:type="dxa"/>
          </w:tcPr>
          <w:p w14:paraId="573DC6BB" w14:textId="77777777" w:rsidR="0070605B" w:rsidRPr="00817095" w:rsidRDefault="0070605B" w:rsidP="003B5F07">
            <w:pPr>
              <w:pStyle w:val="TableParagraph"/>
              <w:spacing w:line="198" w:lineRule="exact"/>
              <w:ind w:left="1" w:right="3"/>
            </w:pPr>
            <w:r w:rsidRPr="00817095">
              <w:t>6,5-</w:t>
            </w:r>
            <w:r w:rsidRPr="00817095">
              <w:rPr>
                <w:spacing w:val="-2"/>
              </w:rPr>
              <w:t>11,75</w:t>
            </w:r>
          </w:p>
        </w:tc>
      </w:tr>
      <w:tr w:rsidR="0070605B" w:rsidRPr="00817095" w14:paraId="12BCA570" w14:textId="77777777" w:rsidTr="00817095">
        <w:trPr>
          <w:trHeight w:val="407"/>
          <w:jc w:val="center"/>
        </w:trPr>
        <w:tc>
          <w:tcPr>
            <w:tcW w:w="1999" w:type="dxa"/>
            <w:vMerge/>
          </w:tcPr>
          <w:p w14:paraId="5E13FEE0" w14:textId="77777777" w:rsidR="0070605B" w:rsidRPr="00817095" w:rsidRDefault="0070605B" w:rsidP="003B5F07">
            <w:pPr>
              <w:rPr>
                <w:rFonts w:ascii="Times New Roman" w:hAnsi="Times New Roman" w:cs="Times New Roman"/>
              </w:rPr>
            </w:pPr>
          </w:p>
        </w:tc>
        <w:tc>
          <w:tcPr>
            <w:tcW w:w="1709" w:type="dxa"/>
          </w:tcPr>
          <w:p w14:paraId="4025D27C" w14:textId="77777777" w:rsidR="0070605B" w:rsidRPr="00817095" w:rsidRDefault="0070605B" w:rsidP="003B5F07">
            <w:pPr>
              <w:pStyle w:val="TableParagraph"/>
              <w:spacing w:before="96" w:line="240" w:lineRule="auto"/>
              <w:ind w:left="1" w:right="1"/>
            </w:pPr>
            <w:r w:rsidRPr="00817095">
              <w:t>0,060-</w:t>
            </w:r>
            <w:r w:rsidRPr="00817095">
              <w:rPr>
                <w:spacing w:val="-2"/>
              </w:rPr>
              <w:t>0,180</w:t>
            </w:r>
          </w:p>
        </w:tc>
        <w:tc>
          <w:tcPr>
            <w:tcW w:w="1551" w:type="dxa"/>
          </w:tcPr>
          <w:p w14:paraId="0608A33C" w14:textId="77777777" w:rsidR="0070605B" w:rsidRPr="00817095" w:rsidRDefault="0070605B" w:rsidP="003B5F07">
            <w:pPr>
              <w:pStyle w:val="TableParagraph"/>
              <w:spacing w:before="96" w:line="240" w:lineRule="auto"/>
              <w:ind w:left="3" w:right="1"/>
            </w:pPr>
            <w:r w:rsidRPr="00817095">
              <w:rPr>
                <w:spacing w:val="-10"/>
              </w:rPr>
              <w:t>-</w:t>
            </w:r>
          </w:p>
        </w:tc>
        <w:tc>
          <w:tcPr>
            <w:tcW w:w="1061" w:type="dxa"/>
          </w:tcPr>
          <w:p w14:paraId="146AF384" w14:textId="77777777" w:rsidR="0070605B" w:rsidRPr="00817095" w:rsidRDefault="0070605B" w:rsidP="003B5F07">
            <w:pPr>
              <w:pStyle w:val="TableParagraph"/>
              <w:spacing w:before="96" w:line="240" w:lineRule="auto"/>
              <w:ind w:left="1" w:right="1"/>
            </w:pPr>
            <w:r w:rsidRPr="00817095">
              <w:rPr>
                <w:spacing w:val="-10"/>
              </w:rPr>
              <w:t>-</w:t>
            </w:r>
          </w:p>
        </w:tc>
        <w:tc>
          <w:tcPr>
            <w:tcW w:w="1361" w:type="dxa"/>
          </w:tcPr>
          <w:p w14:paraId="660CC3B3" w14:textId="77777777" w:rsidR="0070605B" w:rsidRPr="00817095" w:rsidRDefault="0070605B" w:rsidP="003B5F07">
            <w:pPr>
              <w:pStyle w:val="TableParagraph"/>
              <w:spacing w:before="96" w:line="240" w:lineRule="auto"/>
              <w:ind w:left="2" w:right="3"/>
            </w:pPr>
            <w:r w:rsidRPr="00817095">
              <w:rPr>
                <w:spacing w:val="-10"/>
              </w:rPr>
              <w:t>-</w:t>
            </w:r>
          </w:p>
        </w:tc>
      </w:tr>
      <w:tr w:rsidR="0070605B" w:rsidRPr="00817095" w14:paraId="7A068E1E" w14:textId="77777777" w:rsidTr="00817095">
        <w:trPr>
          <w:trHeight w:val="301"/>
          <w:jc w:val="center"/>
        </w:trPr>
        <w:tc>
          <w:tcPr>
            <w:tcW w:w="1999" w:type="dxa"/>
            <w:vMerge/>
          </w:tcPr>
          <w:p w14:paraId="6A237361" w14:textId="77777777" w:rsidR="0070605B" w:rsidRPr="00817095" w:rsidRDefault="0070605B" w:rsidP="003B5F07">
            <w:pPr>
              <w:rPr>
                <w:rFonts w:ascii="Times New Roman" w:hAnsi="Times New Roman" w:cs="Times New Roman"/>
              </w:rPr>
            </w:pPr>
          </w:p>
        </w:tc>
        <w:tc>
          <w:tcPr>
            <w:tcW w:w="1709" w:type="dxa"/>
          </w:tcPr>
          <w:p w14:paraId="6D0E4B31" w14:textId="77777777" w:rsidR="0070605B" w:rsidRPr="00817095" w:rsidRDefault="0070605B" w:rsidP="003B5F07">
            <w:pPr>
              <w:pStyle w:val="TableParagraph"/>
              <w:spacing w:before="96" w:line="185" w:lineRule="exact"/>
              <w:ind w:left="1" w:right="1"/>
            </w:pPr>
            <w:r w:rsidRPr="00817095">
              <w:rPr>
                <w:spacing w:val="-10"/>
              </w:rPr>
              <w:t>-</w:t>
            </w:r>
          </w:p>
        </w:tc>
        <w:tc>
          <w:tcPr>
            <w:tcW w:w="1551" w:type="dxa"/>
          </w:tcPr>
          <w:p w14:paraId="586799C6" w14:textId="77777777" w:rsidR="0070605B" w:rsidRPr="00817095" w:rsidRDefault="0070605B" w:rsidP="003B5F07">
            <w:pPr>
              <w:pStyle w:val="TableParagraph"/>
              <w:spacing w:before="96" w:line="185" w:lineRule="exact"/>
              <w:ind w:left="3" w:right="1"/>
            </w:pPr>
            <w:r w:rsidRPr="00817095">
              <w:rPr>
                <w:spacing w:val="-10"/>
              </w:rPr>
              <w:t>-</w:t>
            </w:r>
          </w:p>
        </w:tc>
        <w:tc>
          <w:tcPr>
            <w:tcW w:w="1061" w:type="dxa"/>
          </w:tcPr>
          <w:p w14:paraId="19832E41" w14:textId="77777777" w:rsidR="0070605B" w:rsidRPr="00817095" w:rsidRDefault="0070605B" w:rsidP="003B5F07">
            <w:pPr>
              <w:pStyle w:val="TableParagraph"/>
              <w:spacing w:before="96" w:line="185" w:lineRule="exact"/>
              <w:ind w:left="1" w:right="1"/>
            </w:pPr>
            <w:r w:rsidRPr="00817095">
              <w:rPr>
                <w:spacing w:val="-10"/>
              </w:rPr>
              <w:t>-</w:t>
            </w:r>
          </w:p>
        </w:tc>
        <w:tc>
          <w:tcPr>
            <w:tcW w:w="1361" w:type="dxa"/>
          </w:tcPr>
          <w:p w14:paraId="5892279D" w14:textId="77777777" w:rsidR="0070605B" w:rsidRPr="00817095" w:rsidRDefault="0070605B" w:rsidP="003B5F07">
            <w:pPr>
              <w:pStyle w:val="TableParagraph"/>
              <w:spacing w:before="96" w:line="185" w:lineRule="exact"/>
              <w:ind w:left="1" w:right="3"/>
            </w:pPr>
            <w:r w:rsidRPr="00817095">
              <w:t>6,5-</w:t>
            </w:r>
            <w:r w:rsidRPr="00817095">
              <w:rPr>
                <w:spacing w:val="-2"/>
              </w:rPr>
              <w:t>11,75</w:t>
            </w:r>
          </w:p>
        </w:tc>
      </w:tr>
      <w:tr w:rsidR="0070605B" w:rsidRPr="00817095" w14:paraId="7FEB4CC1" w14:textId="77777777" w:rsidTr="00817095">
        <w:trPr>
          <w:trHeight w:val="196"/>
          <w:jc w:val="center"/>
        </w:trPr>
        <w:tc>
          <w:tcPr>
            <w:tcW w:w="1999" w:type="dxa"/>
            <w:vMerge/>
          </w:tcPr>
          <w:p w14:paraId="68871E2A" w14:textId="77777777" w:rsidR="0070605B" w:rsidRPr="00817095" w:rsidRDefault="0070605B" w:rsidP="003B5F07">
            <w:pPr>
              <w:rPr>
                <w:rFonts w:ascii="Times New Roman" w:hAnsi="Times New Roman" w:cs="Times New Roman"/>
              </w:rPr>
            </w:pPr>
          </w:p>
        </w:tc>
        <w:tc>
          <w:tcPr>
            <w:tcW w:w="1709" w:type="dxa"/>
          </w:tcPr>
          <w:p w14:paraId="229D2879" w14:textId="77777777" w:rsidR="0070605B" w:rsidRPr="00817095" w:rsidRDefault="0070605B" w:rsidP="003B5F07">
            <w:pPr>
              <w:pStyle w:val="TableParagraph"/>
              <w:spacing w:line="176" w:lineRule="exact"/>
              <w:ind w:left="1" w:right="1"/>
            </w:pPr>
            <w:r w:rsidRPr="00817095">
              <w:rPr>
                <w:spacing w:val="-10"/>
              </w:rPr>
              <w:t>-</w:t>
            </w:r>
          </w:p>
        </w:tc>
        <w:tc>
          <w:tcPr>
            <w:tcW w:w="1551" w:type="dxa"/>
          </w:tcPr>
          <w:p w14:paraId="02265D10" w14:textId="77777777" w:rsidR="0070605B" w:rsidRPr="00817095" w:rsidRDefault="0070605B" w:rsidP="003B5F07">
            <w:pPr>
              <w:pStyle w:val="TableParagraph"/>
              <w:spacing w:line="176" w:lineRule="exact"/>
              <w:ind w:left="3" w:right="1"/>
            </w:pPr>
            <w:r w:rsidRPr="00817095">
              <w:rPr>
                <w:spacing w:val="-10"/>
              </w:rPr>
              <w:t>-</w:t>
            </w:r>
          </w:p>
        </w:tc>
        <w:tc>
          <w:tcPr>
            <w:tcW w:w="1061" w:type="dxa"/>
          </w:tcPr>
          <w:p w14:paraId="14CCDDA5" w14:textId="77777777" w:rsidR="0070605B" w:rsidRPr="00817095" w:rsidRDefault="0070605B" w:rsidP="003B5F07">
            <w:pPr>
              <w:pStyle w:val="TableParagraph"/>
              <w:spacing w:line="176" w:lineRule="exact"/>
              <w:ind w:left="1" w:right="1"/>
            </w:pPr>
            <w:r w:rsidRPr="00817095">
              <w:t>15,6-</w:t>
            </w:r>
            <w:r w:rsidRPr="00817095">
              <w:rPr>
                <w:spacing w:val="-4"/>
              </w:rPr>
              <w:t>32,9</w:t>
            </w:r>
          </w:p>
        </w:tc>
        <w:tc>
          <w:tcPr>
            <w:tcW w:w="1361" w:type="dxa"/>
          </w:tcPr>
          <w:p w14:paraId="125FCA94" w14:textId="77777777" w:rsidR="0070605B" w:rsidRPr="00817095" w:rsidRDefault="0070605B" w:rsidP="003B5F07">
            <w:pPr>
              <w:pStyle w:val="TableParagraph"/>
              <w:spacing w:line="176" w:lineRule="exact"/>
              <w:ind w:left="2" w:right="3"/>
            </w:pPr>
            <w:r w:rsidRPr="00817095">
              <w:rPr>
                <w:spacing w:val="-10"/>
              </w:rPr>
              <w:t>-</w:t>
            </w:r>
          </w:p>
        </w:tc>
      </w:tr>
      <w:tr w:rsidR="0070605B" w:rsidRPr="00817095" w14:paraId="5CC9A277" w14:textId="77777777" w:rsidTr="00817095">
        <w:trPr>
          <w:trHeight w:val="196"/>
          <w:jc w:val="center"/>
        </w:trPr>
        <w:tc>
          <w:tcPr>
            <w:tcW w:w="1999" w:type="dxa"/>
            <w:vMerge/>
          </w:tcPr>
          <w:p w14:paraId="00EC82C6" w14:textId="77777777" w:rsidR="0070605B" w:rsidRPr="00817095" w:rsidRDefault="0070605B" w:rsidP="003B5F07">
            <w:pPr>
              <w:rPr>
                <w:rFonts w:ascii="Times New Roman" w:hAnsi="Times New Roman" w:cs="Times New Roman"/>
              </w:rPr>
            </w:pPr>
          </w:p>
        </w:tc>
        <w:tc>
          <w:tcPr>
            <w:tcW w:w="1709" w:type="dxa"/>
          </w:tcPr>
          <w:p w14:paraId="0C61A6BF" w14:textId="77777777" w:rsidR="0070605B" w:rsidRPr="00817095" w:rsidRDefault="0070605B" w:rsidP="003B5F07">
            <w:pPr>
              <w:pStyle w:val="TableParagraph"/>
              <w:spacing w:line="176" w:lineRule="exact"/>
              <w:ind w:left="1" w:right="1"/>
            </w:pPr>
            <w:r w:rsidRPr="00817095">
              <w:rPr>
                <w:spacing w:val="-10"/>
              </w:rPr>
              <w:t>-</w:t>
            </w:r>
          </w:p>
        </w:tc>
        <w:tc>
          <w:tcPr>
            <w:tcW w:w="1551" w:type="dxa"/>
          </w:tcPr>
          <w:p w14:paraId="1946A570" w14:textId="77777777" w:rsidR="0070605B" w:rsidRPr="00817095" w:rsidRDefault="0070605B" w:rsidP="003B5F07">
            <w:pPr>
              <w:pStyle w:val="TableParagraph"/>
              <w:spacing w:line="176" w:lineRule="exact"/>
              <w:ind w:left="3" w:right="1"/>
            </w:pPr>
            <w:r w:rsidRPr="00817095">
              <w:rPr>
                <w:spacing w:val="-10"/>
              </w:rPr>
              <w:t>-</w:t>
            </w:r>
          </w:p>
        </w:tc>
        <w:tc>
          <w:tcPr>
            <w:tcW w:w="1061" w:type="dxa"/>
          </w:tcPr>
          <w:p w14:paraId="46457392" w14:textId="77777777" w:rsidR="0070605B" w:rsidRPr="00817095" w:rsidRDefault="0070605B" w:rsidP="003B5F07">
            <w:pPr>
              <w:pStyle w:val="TableParagraph"/>
              <w:spacing w:line="176" w:lineRule="exact"/>
              <w:ind w:left="1" w:right="1"/>
            </w:pPr>
            <w:r w:rsidRPr="00817095">
              <w:t>0,42-</w:t>
            </w:r>
            <w:r w:rsidRPr="00817095">
              <w:rPr>
                <w:spacing w:val="-4"/>
              </w:rPr>
              <w:t>1,33</w:t>
            </w:r>
          </w:p>
        </w:tc>
        <w:tc>
          <w:tcPr>
            <w:tcW w:w="1361" w:type="dxa"/>
          </w:tcPr>
          <w:p w14:paraId="716F7ADF" w14:textId="77777777" w:rsidR="0070605B" w:rsidRPr="00817095" w:rsidRDefault="0070605B" w:rsidP="003B5F07">
            <w:pPr>
              <w:pStyle w:val="TableParagraph"/>
              <w:spacing w:line="176" w:lineRule="exact"/>
              <w:ind w:left="2" w:right="3"/>
            </w:pPr>
            <w:r w:rsidRPr="00817095">
              <w:rPr>
                <w:spacing w:val="-10"/>
              </w:rPr>
              <w:t>-</w:t>
            </w:r>
          </w:p>
        </w:tc>
      </w:tr>
      <w:tr w:rsidR="0070605B" w:rsidRPr="00817095" w14:paraId="33B2C14A" w14:textId="77777777" w:rsidTr="00817095">
        <w:trPr>
          <w:trHeight w:val="196"/>
          <w:jc w:val="center"/>
        </w:trPr>
        <w:tc>
          <w:tcPr>
            <w:tcW w:w="1999" w:type="dxa"/>
            <w:vMerge/>
          </w:tcPr>
          <w:p w14:paraId="3E6A86F9" w14:textId="77777777" w:rsidR="0070605B" w:rsidRPr="00817095" w:rsidRDefault="0070605B" w:rsidP="003B5F07">
            <w:pPr>
              <w:rPr>
                <w:rFonts w:ascii="Times New Roman" w:hAnsi="Times New Roman" w:cs="Times New Roman"/>
              </w:rPr>
            </w:pPr>
          </w:p>
        </w:tc>
        <w:tc>
          <w:tcPr>
            <w:tcW w:w="1709" w:type="dxa"/>
          </w:tcPr>
          <w:p w14:paraId="17C8CCD6" w14:textId="77777777" w:rsidR="0070605B" w:rsidRPr="00817095" w:rsidRDefault="0070605B" w:rsidP="003B5F07">
            <w:pPr>
              <w:pStyle w:val="TableParagraph"/>
              <w:spacing w:line="176" w:lineRule="exact"/>
              <w:ind w:left="1" w:right="1"/>
            </w:pPr>
            <w:r w:rsidRPr="00817095">
              <w:rPr>
                <w:spacing w:val="-10"/>
              </w:rPr>
              <w:t>-</w:t>
            </w:r>
          </w:p>
        </w:tc>
        <w:tc>
          <w:tcPr>
            <w:tcW w:w="1551" w:type="dxa"/>
          </w:tcPr>
          <w:p w14:paraId="0D66E112" w14:textId="77777777" w:rsidR="0070605B" w:rsidRPr="00817095" w:rsidRDefault="0070605B" w:rsidP="003B5F07">
            <w:pPr>
              <w:pStyle w:val="TableParagraph"/>
              <w:spacing w:line="176" w:lineRule="exact"/>
              <w:ind w:left="3" w:right="1"/>
            </w:pPr>
            <w:r w:rsidRPr="00817095">
              <w:rPr>
                <w:spacing w:val="-10"/>
              </w:rPr>
              <w:t>-</w:t>
            </w:r>
          </w:p>
        </w:tc>
        <w:tc>
          <w:tcPr>
            <w:tcW w:w="1061" w:type="dxa"/>
          </w:tcPr>
          <w:p w14:paraId="3ED53346" w14:textId="77777777" w:rsidR="0070605B" w:rsidRPr="00817095" w:rsidRDefault="0070605B" w:rsidP="003B5F07">
            <w:pPr>
              <w:pStyle w:val="TableParagraph"/>
              <w:spacing w:line="176" w:lineRule="exact"/>
              <w:ind w:left="1" w:right="1"/>
            </w:pPr>
            <w:r w:rsidRPr="00817095">
              <w:t>0,07-</w:t>
            </w:r>
            <w:r w:rsidRPr="00817095">
              <w:rPr>
                <w:spacing w:val="-4"/>
              </w:rPr>
              <w:t>1,75</w:t>
            </w:r>
          </w:p>
        </w:tc>
        <w:tc>
          <w:tcPr>
            <w:tcW w:w="1361" w:type="dxa"/>
          </w:tcPr>
          <w:p w14:paraId="141CE610" w14:textId="77777777" w:rsidR="0070605B" w:rsidRPr="00817095" w:rsidRDefault="0070605B" w:rsidP="003B5F07">
            <w:pPr>
              <w:pStyle w:val="TableParagraph"/>
              <w:spacing w:line="176" w:lineRule="exact"/>
              <w:ind w:left="2" w:right="3"/>
            </w:pPr>
            <w:r w:rsidRPr="00817095">
              <w:rPr>
                <w:spacing w:val="-10"/>
              </w:rPr>
              <w:t>-</w:t>
            </w:r>
          </w:p>
        </w:tc>
      </w:tr>
      <w:tr w:rsidR="0070605B" w:rsidRPr="00817095" w14:paraId="16C3F412" w14:textId="77777777" w:rsidTr="00817095">
        <w:trPr>
          <w:trHeight w:val="196"/>
          <w:jc w:val="center"/>
        </w:trPr>
        <w:tc>
          <w:tcPr>
            <w:tcW w:w="1999" w:type="dxa"/>
            <w:vMerge/>
          </w:tcPr>
          <w:p w14:paraId="6BAE06AD" w14:textId="77777777" w:rsidR="0070605B" w:rsidRPr="00817095" w:rsidRDefault="0070605B" w:rsidP="003B5F07">
            <w:pPr>
              <w:rPr>
                <w:rFonts w:ascii="Times New Roman" w:hAnsi="Times New Roman" w:cs="Times New Roman"/>
              </w:rPr>
            </w:pPr>
          </w:p>
        </w:tc>
        <w:tc>
          <w:tcPr>
            <w:tcW w:w="1709" w:type="dxa"/>
          </w:tcPr>
          <w:p w14:paraId="0E43100A" w14:textId="77777777" w:rsidR="0070605B" w:rsidRPr="00817095" w:rsidRDefault="0070605B" w:rsidP="003B5F07">
            <w:pPr>
              <w:pStyle w:val="TableParagraph"/>
              <w:spacing w:line="176" w:lineRule="exact"/>
              <w:ind w:left="1" w:right="1"/>
            </w:pPr>
            <w:r w:rsidRPr="00817095">
              <w:rPr>
                <w:spacing w:val="-10"/>
              </w:rPr>
              <w:t>-</w:t>
            </w:r>
          </w:p>
        </w:tc>
        <w:tc>
          <w:tcPr>
            <w:tcW w:w="1551" w:type="dxa"/>
          </w:tcPr>
          <w:p w14:paraId="3DCB0668" w14:textId="77777777" w:rsidR="0070605B" w:rsidRPr="00817095" w:rsidRDefault="0070605B" w:rsidP="003B5F07">
            <w:pPr>
              <w:pStyle w:val="TableParagraph"/>
              <w:spacing w:line="176" w:lineRule="exact"/>
              <w:ind w:left="3" w:right="1"/>
            </w:pPr>
            <w:r w:rsidRPr="00817095">
              <w:rPr>
                <w:spacing w:val="-10"/>
              </w:rPr>
              <w:t>-</w:t>
            </w:r>
          </w:p>
        </w:tc>
        <w:tc>
          <w:tcPr>
            <w:tcW w:w="1061" w:type="dxa"/>
          </w:tcPr>
          <w:p w14:paraId="30C19528" w14:textId="77777777" w:rsidR="0070605B" w:rsidRPr="00817095" w:rsidRDefault="0070605B" w:rsidP="003B5F07">
            <w:pPr>
              <w:pStyle w:val="TableParagraph"/>
              <w:spacing w:line="176" w:lineRule="exact"/>
              <w:ind w:left="1" w:right="1"/>
            </w:pPr>
            <w:r w:rsidRPr="00817095">
              <w:t>0,14-</w:t>
            </w:r>
            <w:r w:rsidRPr="00817095">
              <w:rPr>
                <w:spacing w:val="-4"/>
              </w:rPr>
              <w:t>0,84</w:t>
            </w:r>
          </w:p>
        </w:tc>
        <w:tc>
          <w:tcPr>
            <w:tcW w:w="1361" w:type="dxa"/>
          </w:tcPr>
          <w:p w14:paraId="0D83DD0D" w14:textId="77777777" w:rsidR="0070605B" w:rsidRPr="00817095" w:rsidRDefault="0070605B" w:rsidP="003B5F07">
            <w:pPr>
              <w:pStyle w:val="TableParagraph"/>
              <w:spacing w:line="176" w:lineRule="exact"/>
              <w:ind w:left="2" w:right="3"/>
            </w:pPr>
            <w:r w:rsidRPr="00817095">
              <w:rPr>
                <w:spacing w:val="-10"/>
              </w:rPr>
              <w:t>-</w:t>
            </w:r>
          </w:p>
        </w:tc>
      </w:tr>
      <w:tr w:rsidR="0070605B" w:rsidRPr="00817095" w14:paraId="47AB3EAC" w14:textId="77777777" w:rsidTr="00817095">
        <w:trPr>
          <w:trHeight w:val="196"/>
          <w:jc w:val="center"/>
        </w:trPr>
        <w:tc>
          <w:tcPr>
            <w:tcW w:w="1999" w:type="dxa"/>
            <w:vMerge/>
          </w:tcPr>
          <w:p w14:paraId="767720CA" w14:textId="77777777" w:rsidR="0070605B" w:rsidRPr="00817095" w:rsidRDefault="0070605B" w:rsidP="003B5F07">
            <w:pPr>
              <w:rPr>
                <w:rFonts w:ascii="Times New Roman" w:hAnsi="Times New Roman" w:cs="Times New Roman"/>
              </w:rPr>
            </w:pPr>
          </w:p>
        </w:tc>
        <w:tc>
          <w:tcPr>
            <w:tcW w:w="1709" w:type="dxa"/>
          </w:tcPr>
          <w:p w14:paraId="5331E5CF" w14:textId="77777777" w:rsidR="0070605B" w:rsidRPr="00817095" w:rsidRDefault="0070605B" w:rsidP="003B5F07">
            <w:pPr>
              <w:pStyle w:val="TableParagraph"/>
              <w:spacing w:line="176" w:lineRule="exact"/>
              <w:ind w:left="1" w:right="1"/>
            </w:pPr>
            <w:r w:rsidRPr="00817095">
              <w:rPr>
                <w:spacing w:val="-10"/>
              </w:rPr>
              <w:t>-</w:t>
            </w:r>
          </w:p>
        </w:tc>
        <w:tc>
          <w:tcPr>
            <w:tcW w:w="1551" w:type="dxa"/>
          </w:tcPr>
          <w:p w14:paraId="3C4A1CED" w14:textId="77777777" w:rsidR="0070605B" w:rsidRPr="00817095" w:rsidRDefault="0070605B" w:rsidP="003B5F07">
            <w:pPr>
              <w:pStyle w:val="TableParagraph"/>
              <w:spacing w:line="176" w:lineRule="exact"/>
              <w:ind w:left="3" w:right="1"/>
            </w:pPr>
            <w:r w:rsidRPr="00817095">
              <w:rPr>
                <w:spacing w:val="-10"/>
              </w:rPr>
              <w:t>-</w:t>
            </w:r>
          </w:p>
        </w:tc>
        <w:tc>
          <w:tcPr>
            <w:tcW w:w="1061" w:type="dxa"/>
          </w:tcPr>
          <w:p w14:paraId="02448B11" w14:textId="77777777" w:rsidR="0070605B" w:rsidRPr="00817095" w:rsidRDefault="0070605B" w:rsidP="003B5F07">
            <w:pPr>
              <w:pStyle w:val="TableParagraph"/>
              <w:spacing w:line="176" w:lineRule="exact"/>
              <w:ind w:right="1"/>
            </w:pPr>
            <w:r w:rsidRPr="00817095">
              <w:t>0,13-</w:t>
            </w:r>
            <w:r w:rsidRPr="00817095">
              <w:rPr>
                <w:spacing w:val="-4"/>
              </w:rPr>
              <w:t>0,21</w:t>
            </w:r>
          </w:p>
        </w:tc>
        <w:tc>
          <w:tcPr>
            <w:tcW w:w="1361" w:type="dxa"/>
          </w:tcPr>
          <w:p w14:paraId="1A97ABEC" w14:textId="77777777" w:rsidR="0070605B" w:rsidRPr="00817095" w:rsidRDefault="0070605B" w:rsidP="003B5F07">
            <w:pPr>
              <w:pStyle w:val="TableParagraph"/>
              <w:spacing w:line="176" w:lineRule="exact"/>
              <w:ind w:left="2" w:right="3"/>
            </w:pPr>
            <w:r w:rsidRPr="00817095">
              <w:rPr>
                <w:spacing w:val="-10"/>
              </w:rPr>
              <w:t>-</w:t>
            </w:r>
          </w:p>
        </w:tc>
      </w:tr>
      <w:tr w:rsidR="0070605B" w:rsidRPr="00817095" w14:paraId="740E9779" w14:textId="77777777" w:rsidTr="00817095">
        <w:trPr>
          <w:trHeight w:val="196"/>
          <w:jc w:val="center"/>
        </w:trPr>
        <w:tc>
          <w:tcPr>
            <w:tcW w:w="1999" w:type="dxa"/>
            <w:vMerge/>
          </w:tcPr>
          <w:p w14:paraId="0F903756" w14:textId="77777777" w:rsidR="0070605B" w:rsidRPr="00817095" w:rsidRDefault="0070605B" w:rsidP="003B5F07">
            <w:pPr>
              <w:rPr>
                <w:rFonts w:ascii="Times New Roman" w:hAnsi="Times New Roman" w:cs="Times New Roman"/>
              </w:rPr>
            </w:pPr>
          </w:p>
        </w:tc>
        <w:tc>
          <w:tcPr>
            <w:tcW w:w="1709" w:type="dxa"/>
          </w:tcPr>
          <w:p w14:paraId="2AA79278" w14:textId="77777777" w:rsidR="0070605B" w:rsidRPr="00817095" w:rsidRDefault="0070605B" w:rsidP="003B5F07">
            <w:pPr>
              <w:pStyle w:val="TableParagraph"/>
              <w:spacing w:line="176" w:lineRule="exact"/>
              <w:ind w:left="1" w:right="1"/>
            </w:pPr>
            <w:r w:rsidRPr="00817095">
              <w:rPr>
                <w:spacing w:val="-10"/>
              </w:rPr>
              <w:t>-</w:t>
            </w:r>
          </w:p>
        </w:tc>
        <w:tc>
          <w:tcPr>
            <w:tcW w:w="1551" w:type="dxa"/>
          </w:tcPr>
          <w:p w14:paraId="79AAD038" w14:textId="77777777" w:rsidR="0070605B" w:rsidRPr="00817095" w:rsidRDefault="0070605B" w:rsidP="003B5F07">
            <w:pPr>
              <w:pStyle w:val="TableParagraph"/>
              <w:spacing w:line="176" w:lineRule="exact"/>
              <w:ind w:left="3" w:right="1"/>
            </w:pPr>
            <w:r w:rsidRPr="00817095">
              <w:rPr>
                <w:spacing w:val="-10"/>
              </w:rPr>
              <w:t>-</w:t>
            </w:r>
          </w:p>
        </w:tc>
        <w:tc>
          <w:tcPr>
            <w:tcW w:w="1061" w:type="dxa"/>
          </w:tcPr>
          <w:p w14:paraId="2902F140" w14:textId="77777777" w:rsidR="0070605B" w:rsidRPr="00817095" w:rsidRDefault="0070605B" w:rsidP="003B5F07">
            <w:pPr>
              <w:pStyle w:val="TableParagraph"/>
              <w:spacing w:line="176" w:lineRule="exact"/>
              <w:ind w:left="1" w:right="1"/>
            </w:pPr>
            <w:r w:rsidRPr="00817095">
              <w:t>0,14-</w:t>
            </w:r>
            <w:r w:rsidRPr="00817095">
              <w:rPr>
                <w:spacing w:val="-5"/>
              </w:rPr>
              <w:t>0,7</w:t>
            </w:r>
          </w:p>
        </w:tc>
        <w:tc>
          <w:tcPr>
            <w:tcW w:w="1361" w:type="dxa"/>
          </w:tcPr>
          <w:p w14:paraId="70EDF64B" w14:textId="77777777" w:rsidR="0070605B" w:rsidRPr="00817095" w:rsidRDefault="0070605B" w:rsidP="003B5F07">
            <w:pPr>
              <w:pStyle w:val="TableParagraph"/>
              <w:spacing w:line="176" w:lineRule="exact"/>
              <w:ind w:left="2" w:right="3"/>
            </w:pPr>
            <w:r w:rsidRPr="00817095">
              <w:rPr>
                <w:spacing w:val="-10"/>
              </w:rPr>
              <w:t>-</w:t>
            </w:r>
          </w:p>
        </w:tc>
      </w:tr>
      <w:tr w:rsidR="0070605B" w:rsidRPr="00817095" w14:paraId="65BA8BAC" w14:textId="77777777" w:rsidTr="00817095">
        <w:trPr>
          <w:trHeight w:val="301"/>
          <w:jc w:val="center"/>
        </w:trPr>
        <w:tc>
          <w:tcPr>
            <w:tcW w:w="1999" w:type="dxa"/>
            <w:vMerge/>
          </w:tcPr>
          <w:p w14:paraId="6ED60373" w14:textId="77777777" w:rsidR="0070605B" w:rsidRPr="00817095" w:rsidRDefault="0070605B" w:rsidP="003B5F07">
            <w:pPr>
              <w:rPr>
                <w:rFonts w:ascii="Times New Roman" w:hAnsi="Times New Roman" w:cs="Times New Roman"/>
              </w:rPr>
            </w:pPr>
          </w:p>
        </w:tc>
        <w:tc>
          <w:tcPr>
            <w:tcW w:w="1709" w:type="dxa"/>
          </w:tcPr>
          <w:p w14:paraId="234F54C8" w14:textId="77777777" w:rsidR="0070605B" w:rsidRPr="00817095" w:rsidRDefault="0070605B" w:rsidP="003B5F07">
            <w:pPr>
              <w:pStyle w:val="TableParagraph"/>
              <w:spacing w:line="198" w:lineRule="exact"/>
              <w:ind w:left="1" w:right="1"/>
            </w:pPr>
            <w:r w:rsidRPr="00817095">
              <w:rPr>
                <w:spacing w:val="-10"/>
              </w:rPr>
              <w:t>-</w:t>
            </w:r>
          </w:p>
        </w:tc>
        <w:tc>
          <w:tcPr>
            <w:tcW w:w="1551" w:type="dxa"/>
          </w:tcPr>
          <w:p w14:paraId="357435D4" w14:textId="77777777" w:rsidR="0070605B" w:rsidRPr="00817095" w:rsidRDefault="0070605B" w:rsidP="003B5F07">
            <w:pPr>
              <w:pStyle w:val="TableParagraph"/>
              <w:spacing w:line="198" w:lineRule="exact"/>
              <w:ind w:left="3" w:right="1"/>
            </w:pPr>
            <w:r w:rsidRPr="00817095">
              <w:rPr>
                <w:spacing w:val="-10"/>
              </w:rPr>
              <w:t>-</w:t>
            </w:r>
          </w:p>
        </w:tc>
        <w:tc>
          <w:tcPr>
            <w:tcW w:w="1061" w:type="dxa"/>
          </w:tcPr>
          <w:p w14:paraId="4641D032" w14:textId="77777777" w:rsidR="0070605B" w:rsidRPr="00817095" w:rsidRDefault="0070605B" w:rsidP="003B5F07">
            <w:pPr>
              <w:pStyle w:val="TableParagraph"/>
              <w:spacing w:line="198" w:lineRule="exact"/>
              <w:ind w:right="1"/>
            </w:pPr>
            <w:r w:rsidRPr="00817095">
              <w:t>0,01-</w:t>
            </w:r>
            <w:r w:rsidRPr="00817095">
              <w:rPr>
                <w:spacing w:val="-5"/>
              </w:rPr>
              <w:t>0,3</w:t>
            </w:r>
          </w:p>
        </w:tc>
        <w:tc>
          <w:tcPr>
            <w:tcW w:w="1361" w:type="dxa"/>
          </w:tcPr>
          <w:p w14:paraId="65DCE142" w14:textId="77777777" w:rsidR="0070605B" w:rsidRPr="00817095" w:rsidRDefault="0070605B" w:rsidP="003B5F07">
            <w:pPr>
              <w:pStyle w:val="TableParagraph"/>
              <w:spacing w:line="198" w:lineRule="exact"/>
              <w:ind w:left="2" w:right="3"/>
            </w:pPr>
            <w:r w:rsidRPr="00817095">
              <w:rPr>
                <w:spacing w:val="-10"/>
              </w:rPr>
              <w:t>-</w:t>
            </w:r>
          </w:p>
        </w:tc>
      </w:tr>
      <w:tr w:rsidR="0070605B" w:rsidRPr="00817095" w14:paraId="26A4B969" w14:textId="77777777" w:rsidTr="00817095">
        <w:trPr>
          <w:trHeight w:val="407"/>
          <w:jc w:val="center"/>
        </w:trPr>
        <w:tc>
          <w:tcPr>
            <w:tcW w:w="1999" w:type="dxa"/>
            <w:vMerge/>
          </w:tcPr>
          <w:p w14:paraId="408D3880" w14:textId="77777777" w:rsidR="0070605B" w:rsidRPr="00817095" w:rsidRDefault="0070605B" w:rsidP="003B5F07">
            <w:pPr>
              <w:rPr>
                <w:rFonts w:ascii="Times New Roman" w:hAnsi="Times New Roman" w:cs="Times New Roman"/>
              </w:rPr>
            </w:pPr>
          </w:p>
        </w:tc>
        <w:tc>
          <w:tcPr>
            <w:tcW w:w="1709" w:type="dxa"/>
          </w:tcPr>
          <w:p w14:paraId="04BD5960" w14:textId="77777777" w:rsidR="0070605B" w:rsidRPr="00817095" w:rsidRDefault="0070605B" w:rsidP="003B5F07">
            <w:pPr>
              <w:pStyle w:val="TableParagraph"/>
              <w:spacing w:before="96" w:line="240" w:lineRule="auto"/>
              <w:ind w:left="1" w:right="1"/>
            </w:pPr>
            <w:r w:rsidRPr="00817095">
              <w:rPr>
                <w:spacing w:val="-10"/>
              </w:rPr>
              <w:t>-</w:t>
            </w:r>
          </w:p>
        </w:tc>
        <w:tc>
          <w:tcPr>
            <w:tcW w:w="1551" w:type="dxa"/>
          </w:tcPr>
          <w:p w14:paraId="6F1A674D" w14:textId="77777777" w:rsidR="0070605B" w:rsidRPr="00817095" w:rsidRDefault="0070605B" w:rsidP="003B5F07">
            <w:pPr>
              <w:pStyle w:val="TableParagraph"/>
              <w:spacing w:before="96" w:line="240" w:lineRule="auto"/>
              <w:ind w:left="3" w:right="1"/>
            </w:pPr>
            <w:r w:rsidRPr="00817095">
              <w:rPr>
                <w:spacing w:val="-10"/>
              </w:rPr>
              <w:t>-</w:t>
            </w:r>
          </w:p>
        </w:tc>
        <w:tc>
          <w:tcPr>
            <w:tcW w:w="1061" w:type="dxa"/>
          </w:tcPr>
          <w:p w14:paraId="62F9F459" w14:textId="77777777" w:rsidR="0070605B" w:rsidRPr="00817095" w:rsidRDefault="0070605B" w:rsidP="003B5F07">
            <w:pPr>
              <w:pStyle w:val="TableParagraph"/>
              <w:spacing w:before="96" w:line="240" w:lineRule="auto"/>
              <w:ind w:left="1" w:right="1"/>
            </w:pPr>
            <w:r w:rsidRPr="00817095">
              <w:rPr>
                <w:spacing w:val="-10"/>
              </w:rPr>
              <w:t>-</w:t>
            </w:r>
          </w:p>
        </w:tc>
        <w:tc>
          <w:tcPr>
            <w:tcW w:w="1361" w:type="dxa"/>
          </w:tcPr>
          <w:p w14:paraId="2A1FF272" w14:textId="77777777" w:rsidR="0070605B" w:rsidRPr="00817095" w:rsidRDefault="0070605B" w:rsidP="003B5F07">
            <w:pPr>
              <w:pStyle w:val="TableParagraph"/>
              <w:spacing w:before="96" w:line="240" w:lineRule="auto"/>
              <w:ind w:left="2" w:right="3"/>
            </w:pPr>
            <w:r w:rsidRPr="00817095">
              <w:t>1,5-</w:t>
            </w:r>
            <w:r w:rsidRPr="00817095">
              <w:rPr>
                <w:spacing w:val="-2"/>
              </w:rPr>
              <w:t>33,75</w:t>
            </w:r>
          </w:p>
        </w:tc>
      </w:tr>
      <w:tr w:rsidR="0070605B" w:rsidRPr="00817095" w14:paraId="37C30DF3" w14:textId="77777777" w:rsidTr="00817095">
        <w:trPr>
          <w:trHeight w:val="307"/>
          <w:jc w:val="center"/>
        </w:trPr>
        <w:tc>
          <w:tcPr>
            <w:tcW w:w="1999" w:type="dxa"/>
            <w:vMerge/>
          </w:tcPr>
          <w:p w14:paraId="1869BB40" w14:textId="77777777" w:rsidR="0070605B" w:rsidRPr="00817095" w:rsidRDefault="0070605B" w:rsidP="003B5F07">
            <w:pPr>
              <w:rPr>
                <w:rFonts w:ascii="Times New Roman" w:hAnsi="Times New Roman" w:cs="Times New Roman"/>
              </w:rPr>
            </w:pPr>
          </w:p>
        </w:tc>
        <w:tc>
          <w:tcPr>
            <w:tcW w:w="1709" w:type="dxa"/>
          </w:tcPr>
          <w:p w14:paraId="2B415261" w14:textId="77777777" w:rsidR="0070605B" w:rsidRPr="00817095" w:rsidRDefault="0070605B" w:rsidP="003B5F07">
            <w:pPr>
              <w:pStyle w:val="TableParagraph"/>
              <w:spacing w:before="96"/>
              <w:ind w:left="1" w:right="1"/>
            </w:pPr>
            <w:r w:rsidRPr="00817095">
              <w:rPr>
                <w:spacing w:val="-10"/>
              </w:rPr>
              <w:t>-</w:t>
            </w:r>
          </w:p>
        </w:tc>
        <w:tc>
          <w:tcPr>
            <w:tcW w:w="1551" w:type="dxa"/>
          </w:tcPr>
          <w:p w14:paraId="04021BB3" w14:textId="77777777" w:rsidR="0070605B" w:rsidRPr="00817095" w:rsidRDefault="0070605B" w:rsidP="003B5F07">
            <w:pPr>
              <w:pStyle w:val="TableParagraph"/>
              <w:spacing w:before="96"/>
              <w:ind w:left="3" w:right="1"/>
            </w:pPr>
            <w:r w:rsidRPr="00817095">
              <w:rPr>
                <w:spacing w:val="-10"/>
              </w:rPr>
              <w:t>-</w:t>
            </w:r>
          </w:p>
        </w:tc>
        <w:tc>
          <w:tcPr>
            <w:tcW w:w="1061" w:type="dxa"/>
          </w:tcPr>
          <w:p w14:paraId="5FED47F0" w14:textId="77777777" w:rsidR="0070605B" w:rsidRPr="00817095" w:rsidRDefault="0070605B" w:rsidP="003B5F07">
            <w:pPr>
              <w:pStyle w:val="TableParagraph"/>
              <w:spacing w:before="96"/>
              <w:ind w:left="1" w:right="1"/>
            </w:pPr>
            <w:r w:rsidRPr="00817095">
              <w:rPr>
                <w:spacing w:val="-10"/>
              </w:rPr>
              <w:t>-</w:t>
            </w:r>
          </w:p>
        </w:tc>
        <w:tc>
          <w:tcPr>
            <w:tcW w:w="1361" w:type="dxa"/>
          </w:tcPr>
          <w:p w14:paraId="2CEDBEF2" w14:textId="77777777" w:rsidR="0070605B" w:rsidRPr="00817095" w:rsidRDefault="0070605B" w:rsidP="003B5F07">
            <w:pPr>
              <w:pStyle w:val="TableParagraph"/>
              <w:spacing w:before="96"/>
              <w:ind w:left="2" w:right="3"/>
            </w:pPr>
            <w:r w:rsidRPr="00817095">
              <w:t>21,63-</w:t>
            </w:r>
            <w:r w:rsidRPr="00817095">
              <w:rPr>
                <w:spacing w:val="-2"/>
              </w:rPr>
              <w:t>35,87</w:t>
            </w:r>
          </w:p>
        </w:tc>
      </w:tr>
    </w:tbl>
    <w:p w14:paraId="50FAFA6B" w14:textId="77777777" w:rsidR="0070605B" w:rsidRPr="009F7BE7" w:rsidRDefault="0070605B" w:rsidP="00537CEF">
      <w:pPr>
        <w:spacing w:before="6" w:line="244" w:lineRule="auto"/>
        <w:ind w:right="372" w:firstLine="311"/>
        <w:jc w:val="both"/>
        <w:rPr>
          <w:rFonts w:ascii="Times New Roman" w:hAnsi="Times New Roman" w:cs="Times New Roman"/>
          <w:sz w:val="20"/>
          <w:szCs w:val="20"/>
        </w:rPr>
      </w:pPr>
      <w:r w:rsidRPr="009F7BE7">
        <w:rPr>
          <w:rFonts w:ascii="Times New Roman" w:hAnsi="Times New Roman" w:cs="Times New Roman"/>
          <w:sz w:val="20"/>
          <w:szCs w:val="20"/>
        </w:rPr>
        <w:t>Значення концентрацій наведені виходячи із наступних питомих витрат стічних вод в розрахунку на одного жителя: банно-пральні - 120 л/добу, кухонні води - 3 л/добу, сеча - 1,2 л/добу.</w:t>
      </w:r>
    </w:p>
    <w:p w14:paraId="4765BE3A" w14:textId="77777777" w:rsidR="0070605B" w:rsidRPr="003B5F07" w:rsidRDefault="002F73AC" w:rsidP="00E37330">
      <w:pPr>
        <w:spacing w:after="0" w:line="360" w:lineRule="auto"/>
        <w:ind w:firstLine="709"/>
        <w:jc w:val="both"/>
        <w:rPr>
          <w:rFonts w:ascii="Times New Roman" w:hAnsi="Times New Roman" w:cs="Times New Roman"/>
          <w:sz w:val="28"/>
          <w:szCs w:val="28"/>
        </w:rPr>
      </w:pPr>
      <w:r w:rsidRPr="003B5F07">
        <w:rPr>
          <w:rFonts w:ascii="Times New Roman" w:hAnsi="Times New Roman" w:cs="Times New Roman"/>
          <w:sz w:val="28"/>
          <w:szCs w:val="28"/>
        </w:rPr>
        <w:t xml:space="preserve">Розподіл мінеральних і органічних </w:t>
      </w:r>
      <w:r w:rsidR="00817095">
        <w:rPr>
          <w:rFonts w:ascii="Times New Roman" w:hAnsi="Times New Roman" w:cs="Times New Roman"/>
          <w:sz w:val="28"/>
          <w:szCs w:val="28"/>
        </w:rPr>
        <w:t>домішок за ступенем дисперснос</w:t>
      </w:r>
      <w:r w:rsidRPr="003B5F07">
        <w:rPr>
          <w:rFonts w:ascii="Times New Roman" w:hAnsi="Times New Roman" w:cs="Times New Roman"/>
          <w:sz w:val="28"/>
          <w:szCs w:val="28"/>
        </w:rPr>
        <w:t>ті за даними проф. С.М.</w:t>
      </w:r>
      <w:r w:rsidR="003B5F07">
        <w:rPr>
          <w:rFonts w:ascii="Times New Roman" w:hAnsi="Times New Roman" w:cs="Times New Roman"/>
          <w:sz w:val="28"/>
          <w:szCs w:val="28"/>
        </w:rPr>
        <w:t xml:space="preserve"> </w:t>
      </w:r>
      <w:r w:rsidRPr="003B5F07">
        <w:rPr>
          <w:rFonts w:ascii="Times New Roman" w:hAnsi="Times New Roman" w:cs="Times New Roman"/>
          <w:sz w:val="28"/>
          <w:szCs w:val="28"/>
        </w:rPr>
        <w:t>Строганова наведений у табл. 1.2.</w:t>
      </w:r>
    </w:p>
    <w:p w14:paraId="253F8B5E" w14:textId="77777777" w:rsidR="002F73AC" w:rsidRPr="003B5F07" w:rsidRDefault="002F73AC" w:rsidP="002F73AC">
      <w:pPr>
        <w:pStyle w:val="51"/>
        <w:spacing w:before="8" w:line="242" w:lineRule="auto"/>
        <w:ind w:left="2909" w:right="521" w:hanging="1791"/>
        <w:rPr>
          <w:b w:val="0"/>
          <w:sz w:val="28"/>
          <w:szCs w:val="28"/>
        </w:rPr>
      </w:pPr>
      <w:r w:rsidRPr="003B5F07">
        <w:rPr>
          <w:b w:val="0"/>
          <w:sz w:val="28"/>
          <w:szCs w:val="28"/>
        </w:rPr>
        <w:t xml:space="preserve">Таблиця 1.2 </w:t>
      </w:r>
      <w:r w:rsidR="003B5F07">
        <w:rPr>
          <w:b w:val="0"/>
          <w:sz w:val="28"/>
          <w:szCs w:val="28"/>
        </w:rPr>
        <w:t>–</w:t>
      </w:r>
      <w:r w:rsidRPr="003B5F07">
        <w:rPr>
          <w:b w:val="0"/>
          <w:sz w:val="28"/>
          <w:szCs w:val="28"/>
        </w:rPr>
        <w:t xml:space="preserve"> </w:t>
      </w:r>
      <w:r w:rsidR="003B5F07">
        <w:rPr>
          <w:b w:val="0"/>
          <w:sz w:val="28"/>
          <w:szCs w:val="28"/>
        </w:rPr>
        <w:t xml:space="preserve">Вміст </w:t>
      </w:r>
      <w:r w:rsidRPr="003B5F07">
        <w:rPr>
          <w:b w:val="0"/>
          <w:sz w:val="28"/>
          <w:szCs w:val="28"/>
        </w:rPr>
        <w:t>мінеральних</w:t>
      </w:r>
      <w:r w:rsidRPr="003B5F07">
        <w:rPr>
          <w:b w:val="0"/>
          <w:spacing w:val="-6"/>
          <w:sz w:val="28"/>
          <w:szCs w:val="28"/>
        </w:rPr>
        <w:t xml:space="preserve"> </w:t>
      </w:r>
      <w:r w:rsidRPr="003B5F07">
        <w:rPr>
          <w:b w:val="0"/>
          <w:sz w:val="28"/>
          <w:szCs w:val="28"/>
        </w:rPr>
        <w:t>і</w:t>
      </w:r>
      <w:r w:rsidRPr="003B5F07">
        <w:rPr>
          <w:b w:val="0"/>
          <w:spacing w:val="-5"/>
          <w:sz w:val="28"/>
          <w:szCs w:val="28"/>
        </w:rPr>
        <w:t xml:space="preserve"> </w:t>
      </w:r>
      <w:r w:rsidRPr="003B5F07">
        <w:rPr>
          <w:b w:val="0"/>
          <w:sz w:val="28"/>
          <w:szCs w:val="28"/>
        </w:rPr>
        <w:t>органічних</w:t>
      </w:r>
      <w:r w:rsidRPr="003B5F07">
        <w:rPr>
          <w:b w:val="0"/>
          <w:spacing w:val="-6"/>
          <w:sz w:val="28"/>
          <w:szCs w:val="28"/>
        </w:rPr>
        <w:t xml:space="preserve"> </w:t>
      </w:r>
      <w:r w:rsidRPr="003B5F07">
        <w:rPr>
          <w:b w:val="0"/>
          <w:sz w:val="28"/>
          <w:szCs w:val="28"/>
        </w:rPr>
        <w:t>забруднень</w:t>
      </w:r>
      <w:r w:rsidRPr="003B5F07">
        <w:rPr>
          <w:b w:val="0"/>
          <w:spacing w:val="-5"/>
          <w:sz w:val="28"/>
          <w:szCs w:val="28"/>
        </w:rPr>
        <w:t xml:space="preserve"> </w:t>
      </w:r>
      <w:r w:rsidRPr="003B5F07">
        <w:rPr>
          <w:b w:val="0"/>
          <w:sz w:val="28"/>
          <w:szCs w:val="28"/>
        </w:rPr>
        <w:t>в</w:t>
      </w:r>
      <w:r w:rsidRPr="003B5F07">
        <w:rPr>
          <w:b w:val="0"/>
          <w:spacing w:val="-5"/>
          <w:sz w:val="28"/>
          <w:szCs w:val="28"/>
        </w:rPr>
        <w:t xml:space="preserve"> </w:t>
      </w:r>
      <w:r w:rsidRPr="003B5F07">
        <w:rPr>
          <w:b w:val="0"/>
          <w:sz w:val="28"/>
          <w:szCs w:val="28"/>
        </w:rPr>
        <w:t>побутових стічних водах [2]</w:t>
      </w:r>
    </w:p>
    <w:p w14:paraId="11D255E4" w14:textId="77777777" w:rsidR="002F73AC" w:rsidRDefault="002F73AC" w:rsidP="002F73AC">
      <w:pPr>
        <w:pStyle w:val="51"/>
        <w:spacing w:before="8" w:line="242" w:lineRule="auto"/>
        <w:ind w:left="2909" w:right="521" w:hanging="1791"/>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7"/>
        <w:gridCol w:w="1275"/>
        <w:gridCol w:w="1273"/>
        <w:gridCol w:w="1275"/>
        <w:gridCol w:w="1268"/>
      </w:tblGrid>
      <w:tr w:rsidR="002F73AC" w:rsidRPr="002F73AC" w14:paraId="416EE1A3" w14:textId="77777777" w:rsidTr="002F73AC">
        <w:trPr>
          <w:trHeight w:val="210"/>
          <w:jc w:val="center"/>
        </w:trPr>
        <w:tc>
          <w:tcPr>
            <w:tcW w:w="1817" w:type="dxa"/>
            <w:vMerge w:val="restart"/>
          </w:tcPr>
          <w:p w14:paraId="4D35BCE8" w14:textId="77777777" w:rsidR="002F73AC" w:rsidRPr="00817095" w:rsidRDefault="002F73AC" w:rsidP="003B5F07">
            <w:pPr>
              <w:pStyle w:val="TableParagraph"/>
              <w:spacing w:before="18" w:line="240" w:lineRule="auto"/>
              <w:jc w:val="left"/>
              <w:rPr>
                <w:b/>
                <w:sz w:val="24"/>
                <w:szCs w:val="24"/>
                <w:lang w:val="uk-UA"/>
              </w:rPr>
            </w:pPr>
          </w:p>
          <w:p w14:paraId="219CE926" w14:textId="77777777" w:rsidR="002F73AC" w:rsidRPr="00817095" w:rsidRDefault="002F73AC" w:rsidP="003B5F07">
            <w:pPr>
              <w:pStyle w:val="TableParagraph"/>
              <w:spacing w:line="240" w:lineRule="auto"/>
              <w:ind w:left="419"/>
              <w:jc w:val="left"/>
              <w:rPr>
                <w:sz w:val="24"/>
                <w:szCs w:val="24"/>
              </w:rPr>
            </w:pPr>
            <w:proofErr w:type="spellStart"/>
            <w:r w:rsidRPr="00817095">
              <w:rPr>
                <w:spacing w:val="-2"/>
                <w:sz w:val="24"/>
                <w:szCs w:val="24"/>
              </w:rPr>
              <w:t>Забруднення</w:t>
            </w:r>
            <w:proofErr w:type="spellEnd"/>
          </w:p>
        </w:tc>
        <w:tc>
          <w:tcPr>
            <w:tcW w:w="5091" w:type="dxa"/>
            <w:gridSpan w:val="4"/>
          </w:tcPr>
          <w:p w14:paraId="1BA91A9E" w14:textId="77777777" w:rsidR="002F73AC" w:rsidRPr="00817095" w:rsidRDefault="002F73AC" w:rsidP="003B5F07">
            <w:pPr>
              <w:pStyle w:val="TableParagraph"/>
              <w:rPr>
                <w:sz w:val="24"/>
                <w:szCs w:val="24"/>
              </w:rPr>
            </w:pPr>
            <w:proofErr w:type="spellStart"/>
            <w:r w:rsidRPr="00817095">
              <w:rPr>
                <w:sz w:val="24"/>
                <w:szCs w:val="24"/>
              </w:rPr>
              <w:t>Розподіл</w:t>
            </w:r>
            <w:proofErr w:type="spellEnd"/>
            <w:r w:rsidRPr="00817095">
              <w:rPr>
                <w:sz w:val="24"/>
                <w:szCs w:val="24"/>
              </w:rPr>
              <w:t xml:space="preserve">, </w:t>
            </w:r>
            <w:r w:rsidRPr="00817095">
              <w:rPr>
                <w:spacing w:val="-10"/>
                <w:sz w:val="24"/>
                <w:szCs w:val="24"/>
              </w:rPr>
              <w:t>%</w:t>
            </w:r>
          </w:p>
        </w:tc>
      </w:tr>
      <w:tr w:rsidR="002F73AC" w:rsidRPr="002F73AC" w14:paraId="46073979" w14:textId="77777777" w:rsidTr="002F73AC">
        <w:trPr>
          <w:trHeight w:val="421"/>
          <w:jc w:val="center"/>
        </w:trPr>
        <w:tc>
          <w:tcPr>
            <w:tcW w:w="1817" w:type="dxa"/>
            <w:vMerge/>
          </w:tcPr>
          <w:p w14:paraId="55D2F392" w14:textId="77777777" w:rsidR="002F73AC" w:rsidRPr="00817095" w:rsidRDefault="002F73AC" w:rsidP="003B5F07">
            <w:pPr>
              <w:rPr>
                <w:sz w:val="24"/>
                <w:szCs w:val="24"/>
              </w:rPr>
            </w:pPr>
          </w:p>
        </w:tc>
        <w:tc>
          <w:tcPr>
            <w:tcW w:w="1275" w:type="dxa"/>
          </w:tcPr>
          <w:p w14:paraId="18D6FB36" w14:textId="77777777" w:rsidR="002F73AC" w:rsidRPr="00817095" w:rsidRDefault="002F73AC" w:rsidP="003B5F07">
            <w:pPr>
              <w:pStyle w:val="TableParagraph"/>
              <w:spacing w:line="207" w:lineRule="exact"/>
              <w:ind w:left="4" w:right="5"/>
              <w:rPr>
                <w:sz w:val="24"/>
                <w:szCs w:val="24"/>
              </w:rPr>
            </w:pPr>
            <w:proofErr w:type="spellStart"/>
            <w:r w:rsidRPr="00817095">
              <w:rPr>
                <w:spacing w:val="-2"/>
                <w:sz w:val="24"/>
                <w:szCs w:val="24"/>
              </w:rPr>
              <w:t>нерозчинні</w:t>
            </w:r>
            <w:proofErr w:type="spellEnd"/>
          </w:p>
          <w:p w14:paraId="0A7011EC" w14:textId="77777777" w:rsidR="002F73AC" w:rsidRPr="00817095" w:rsidRDefault="002F73AC" w:rsidP="003B5F07">
            <w:pPr>
              <w:pStyle w:val="TableParagraph"/>
              <w:spacing w:before="4"/>
              <w:ind w:left="4" w:right="5"/>
              <w:rPr>
                <w:sz w:val="24"/>
                <w:szCs w:val="24"/>
              </w:rPr>
            </w:pPr>
            <w:r w:rsidRPr="00817095">
              <w:rPr>
                <w:spacing w:val="-2"/>
                <w:sz w:val="24"/>
                <w:szCs w:val="24"/>
              </w:rPr>
              <w:t>(</w:t>
            </w:r>
            <w:proofErr w:type="spellStart"/>
            <w:r w:rsidRPr="00817095">
              <w:rPr>
                <w:spacing w:val="-2"/>
                <w:sz w:val="24"/>
                <w:szCs w:val="24"/>
              </w:rPr>
              <w:t>осад</w:t>
            </w:r>
            <w:proofErr w:type="spellEnd"/>
            <w:r w:rsidRPr="00817095">
              <w:rPr>
                <w:spacing w:val="-2"/>
                <w:sz w:val="24"/>
                <w:szCs w:val="24"/>
              </w:rPr>
              <w:t>)</w:t>
            </w:r>
          </w:p>
        </w:tc>
        <w:tc>
          <w:tcPr>
            <w:tcW w:w="1273" w:type="dxa"/>
          </w:tcPr>
          <w:p w14:paraId="086C5345" w14:textId="77777777" w:rsidR="002F73AC" w:rsidRPr="00817095" w:rsidRDefault="002F73AC" w:rsidP="003B5F07">
            <w:pPr>
              <w:pStyle w:val="TableParagraph"/>
              <w:spacing w:line="207" w:lineRule="exact"/>
              <w:ind w:left="277"/>
              <w:jc w:val="left"/>
              <w:rPr>
                <w:sz w:val="24"/>
                <w:szCs w:val="24"/>
              </w:rPr>
            </w:pPr>
            <w:r w:rsidRPr="00817095">
              <w:rPr>
                <w:sz w:val="24"/>
                <w:szCs w:val="24"/>
              </w:rPr>
              <w:t>у</w:t>
            </w:r>
            <w:r w:rsidRPr="00817095">
              <w:rPr>
                <w:spacing w:val="-3"/>
                <w:sz w:val="24"/>
                <w:szCs w:val="24"/>
              </w:rPr>
              <w:t xml:space="preserve"> </w:t>
            </w:r>
            <w:proofErr w:type="spellStart"/>
            <w:r w:rsidRPr="00817095">
              <w:rPr>
                <w:spacing w:val="-2"/>
                <w:sz w:val="24"/>
                <w:szCs w:val="24"/>
              </w:rPr>
              <w:t>вигляді</w:t>
            </w:r>
            <w:proofErr w:type="spellEnd"/>
          </w:p>
          <w:p w14:paraId="3EC32AF3" w14:textId="77777777" w:rsidR="002F73AC" w:rsidRPr="00817095" w:rsidRDefault="002F73AC" w:rsidP="003B5F07">
            <w:pPr>
              <w:pStyle w:val="TableParagraph"/>
              <w:spacing w:before="4"/>
              <w:ind w:left="262"/>
              <w:jc w:val="left"/>
              <w:rPr>
                <w:sz w:val="24"/>
                <w:szCs w:val="24"/>
              </w:rPr>
            </w:pPr>
            <w:r w:rsidRPr="00817095">
              <w:rPr>
                <w:spacing w:val="-2"/>
                <w:sz w:val="24"/>
                <w:szCs w:val="24"/>
              </w:rPr>
              <w:t>суспензі1</w:t>
            </w:r>
          </w:p>
        </w:tc>
        <w:tc>
          <w:tcPr>
            <w:tcW w:w="1275" w:type="dxa"/>
          </w:tcPr>
          <w:p w14:paraId="60537E8C" w14:textId="77777777" w:rsidR="002F73AC" w:rsidRPr="00817095" w:rsidRDefault="002F73AC" w:rsidP="003B5F07">
            <w:pPr>
              <w:pStyle w:val="TableParagraph"/>
              <w:spacing w:line="207" w:lineRule="exact"/>
              <w:ind w:left="305"/>
              <w:jc w:val="left"/>
              <w:rPr>
                <w:sz w:val="24"/>
                <w:szCs w:val="24"/>
              </w:rPr>
            </w:pPr>
            <w:proofErr w:type="spellStart"/>
            <w:r w:rsidRPr="00817095">
              <w:rPr>
                <w:spacing w:val="-2"/>
                <w:sz w:val="24"/>
                <w:szCs w:val="24"/>
              </w:rPr>
              <w:t>колоїдні</w:t>
            </w:r>
            <w:proofErr w:type="spellEnd"/>
          </w:p>
        </w:tc>
        <w:tc>
          <w:tcPr>
            <w:tcW w:w="1268" w:type="dxa"/>
          </w:tcPr>
          <w:p w14:paraId="7E2AABA1" w14:textId="77777777" w:rsidR="002F73AC" w:rsidRPr="00817095" w:rsidRDefault="002F73AC" w:rsidP="003B5F07">
            <w:pPr>
              <w:pStyle w:val="TableParagraph"/>
              <w:spacing w:line="207" w:lineRule="exact"/>
              <w:ind w:left="285"/>
              <w:jc w:val="left"/>
              <w:rPr>
                <w:sz w:val="24"/>
                <w:szCs w:val="24"/>
              </w:rPr>
            </w:pPr>
            <w:proofErr w:type="spellStart"/>
            <w:r w:rsidRPr="00817095">
              <w:rPr>
                <w:spacing w:val="-2"/>
                <w:sz w:val="24"/>
                <w:szCs w:val="24"/>
              </w:rPr>
              <w:t>розчинні</w:t>
            </w:r>
            <w:proofErr w:type="spellEnd"/>
          </w:p>
        </w:tc>
      </w:tr>
      <w:tr w:rsidR="002F73AC" w:rsidRPr="002F73AC" w14:paraId="2FE84095" w14:textId="77777777" w:rsidTr="002F73AC">
        <w:trPr>
          <w:trHeight w:val="421"/>
          <w:jc w:val="center"/>
        </w:trPr>
        <w:tc>
          <w:tcPr>
            <w:tcW w:w="1817" w:type="dxa"/>
          </w:tcPr>
          <w:p w14:paraId="1E34A5B6" w14:textId="77777777" w:rsidR="002F73AC" w:rsidRPr="00817095" w:rsidRDefault="002F73AC" w:rsidP="003B5F07">
            <w:pPr>
              <w:pStyle w:val="TableParagraph"/>
              <w:spacing w:line="207" w:lineRule="exact"/>
              <w:ind w:left="115"/>
              <w:jc w:val="left"/>
              <w:rPr>
                <w:sz w:val="24"/>
                <w:szCs w:val="24"/>
              </w:rPr>
            </w:pPr>
            <w:proofErr w:type="spellStart"/>
            <w:r w:rsidRPr="00817095">
              <w:rPr>
                <w:spacing w:val="-2"/>
                <w:sz w:val="24"/>
                <w:szCs w:val="24"/>
              </w:rPr>
              <w:t>Мінеральні</w:t>
            </w:r>
            <w:proofErr w:type="spellEnd"/>
          </w:p>
          <w:p w14:paraId="64C5E6EB" w14:textId="77777777" w:rsidR="002F73AC" w:rsidRPr="00817095" w:rsidRDefault="002F73AC" w:rsidP="003B5F07">
            <w:pPr>
              <w:pStyle w:val="TableParagraph"/>
              <w:spacing w:before="4"/>
              <w:ind w:left="115"/>
              <w:jc w:val="left"/>
              <w:rPr>
                <w:sz w:val="24"/>
                <w:szCs w:val="24"/>
              </w:rPr>
            </w:pPr>
            <w:proofErr w:type="spellStart"/>
            <w:r w:rsidRPr="00817095">
              <w:rPr>
                <w:spacing w:val="-2"/>
                <w:sz w:val="24"/>
                <w:szCs w:val="24"/>
              </w:rPr>
              <w:t>Органічні</w:t>
            </w:r>
            <w:proofErr w:type="spellEnd"/>
          </w:p>
        </w:tc>
        <w:tc>
          <w:tcPr>
            <w:tcW w:w="1275" w:type="dxa"/>
          </w:tcPr>
          <w:p w14:paraId="1738C13B" w14:textId="77777777" w:rsidR="002F73AC" w:rsidRPr="00817095" w:rsidRDefault="002F73AC" w:rsidP="003B5F07">
            <w:pPr>
              <w:pStyle w:val="TableParagraph"/>
              <w:spacing w:line="207" w:lineRule="exact"/>
              <w:ind w:left="4" w:right="6"/>
              <w:rPr>
                <w:sz w:val="24"/>
                <w:szCs w:val="24"/>
              </w:rPr>
            </w:pPr>
            <w:r w:rsidRPr="00817095">
              <w:rPr>
                <w:spacing w:val="-10"/>
                <w:sz w:val="24"/>
                <w:szCs w:val="24"/>
              </w:rPr>
              <w:t>5</w:t>
            </w:r>
          </w:p>
          <w:p w14:paraId="7759B192" w14:textId="77777777" w:rsidR="002F73AC" w:rsidRPr="00817095" w:rsidRDefault="002F73AC" w:rsidP="003B5F07">
            <w:pPr>
              <w:pStyle w:val="TableParagraph"/>
              <w:spacing w:before="4"/>
              <w:ind w:left="4" w:right="6"/>
              <w:rPr>
                <w:sz w:val="24"/>
                <w:szCs w:val="24"/>
              </w:rPr>
            </w:pPr>
            <w:r w:rsidRPr="00817095">
              <w:rPr>
                <w:spacing w:val="-5"/>
                <w:sz w:val="24"/>
                <w:szCs w:val="24"/>
              </w:rPr>
              <w:t>15</w:t>
            </w:r>
          </w:p>
        </w:tc>
        <w:tc>
          <w:tcPr>
            <w:tcW w:w="1273" w:type="dxa"/>
          </w:tcPr>
          <w:p w14:paraId="46FE36A2" w14:textId="77777777" w:rsidR="002F73AC" w:rsidRPr="00817095" w:rsidRDefault="002F73AC" w:rsidP="003B5F07">
            <w:pPr>
              <w:pStyle w:val="TableParagraph"/>
              <w:spacing w:line="207" w:lineRule="exact"/>
              <w:ind w:right="1"/>
              <w:rPr>
                <w:sz w:val="24"/>
                <w:szCs w:val="24"/>
              </w:rPr>
            </w:pPr>
            <w:r w:rsidRPr="00817095">
              <w:rPr>
                <w:spacing w:val="-10"/>
                <w:sz w:val="24"/>
                <w:szCs w:val="24"/>
              </w:rPr>
              <w:t>5</w:t>
            </w:r>
          </w:p>
          <w:p w14:paraId="2182C3CA" w14:textId="77777777" w:rsidR="002F73AC" w:rsidRPr="00817095" w:rsidRDefault="002F73AC" w:rsidP="003B5F07">
            <w:pPr>
              <w:pStyle w:val="TableParagraph"/>
              <w:spacing w:before="4"/>
              <w:ind w:right="1"/>
              <w:rPr>
                <w:sz w:val="24"/>
                <w:szCs w:val="24"/>
              </w:rPr>
            </w:pPr>
            <w:r w:rsidRPr="00817095">
              <w:rPr>
                <w:spacing w:val="-5"/>
                <w:sz w:val="24"/>
                <w:szCs w:val="24"/>
              </w:rPr>
              <w:t>15</w:t>
            </w:r>
          </w:p>
        </w:tc>
        <w:tc>
          <w:tcPr>
            <w:tcW w:w="1275" w:type="dxa"/>
          </w:tcPr>
          <w:p w14:paraId="309DD52E" w14:textId="77777777" w:rsidR="002F73AC" w:rsidRPr="00817095" w:rsidRDefault="002F73AC" w:rsidP="003B5F07">
            <w:pPr>
              <w:pStyle w:val="TableParagraph"/>
              <w:spacing w:line="207" w:lineRule="exact"/>
              <w:ind w:left="4" w:right="9"/>
              <w:rPr>
                <w:sz w:val="24"/>
                <w:szCs w:val="24"/>
              </w:rPr>
            </w:pPr>
            <w:r w:rsidRPr="00817095">
              <w:rPr>
                <w:spacing w:val="-10"/>
                <w:sz w:val="24"/>
                <w:szCs w:val="24"/>
              </w:rPr>
              <w:t>2</w:t>
            </w:r>
          </w:p>
          <w:p w14:paraId="3208136A" w14:textId="77777777" w:rsidR="002F73AC" w:rsidRPr="00817095" w:rsidRDefault="002F73AC" w:rsidP="003B5F07">
            <w:pPr>
              <w:pStyle w:val="TableParagraph"/>
              <w:spacing w:before="4"/>
              <w:ind w:left="4" w:right="9"/>
              <w:rPr>
                <w:sz w:val="24"/>
                <w:szCs w:val="24"/>
              </w:rPr>
            </w:pPr>
            <w:r w:rsidRPr="00817095">
              <w:rPr>
                <w:spacing w:val="-10"/>
                <w:sz w:val="24"/>
                <w:szCs w:val="24"/>
              </w:rPr>
              <w:t>8</w:t>
            </w:r>
          </w:p>
        </w:tc>
        <w:tc>
          <w:tcPr>
            <w:tcW w:w="1268" w:type="dxa"/>
          </w:tcPr>
          <w:p w14:paraId="7ADD8AD8" w14:textId="77777777" w:rsidR="002F73AC" w:rsidRPr="00817095" w:rsidRDefault="002F73AC" w:rsidP="003B5F07">
            <w:pPr>
              <w:pStyle w:val="TableParagraph"/>
              <w:spacing w:line="207" w:lineRule="exact"/>
              <w:ind w:right="6"/>
              <w:rPr>
                <w:sz w:val="24"/>
                <w:szCs w:val="24"/>
              </w:rPr>
            </w:pPr>
            <w:r w:rsidRPr="00817095">
              <w:rPr>
                <w:spacing w:val="-5"/>
                <w:sz w:val="24"/>
                <w:szCs w:val="24"/>
              </w:rPr>
              <w:t>30</w:t>
            </w:r>
          </w:p>
          <w:p w14:paraId="2024694C" w14:textId="77777777" w:rsidR="002F73AC" w:rsidRPr="00817095" w:rsidRDefault="002F73AC" w:rsidP="003B5F07">
            <w:pPr>
              <w:pStyle w:val="TableParagraph"/>
              <w:spacing w:before="4"/>
              <w:ind w:right="6"/>
              <w:rPr>
                <w:sz w:val="24"/>
                <w:szCs w:val="24"/>
              </w:rPr>
            </w:pPr>
            <w:r w:rsidRPr="00817095">
              <w:rPr>
                <w:spacing w:val="-5"/>
                <w:sz w:val="24"/>
                <w:szCs w:val="24"/>
              </w:rPr>
              <w:t>20</w:t>
            </w:r>
          </w:p>
        </w:tc>
      </w:tr>
    </w:tbl>
    <w:p w14:paraId="7C0261E7" w14:textId="77777777" w:rsidR="002F73AC" w:rsidRDefault="002F73AC" w:rsidP="002F73AC">
      <w:pPr>
        <w:pStyle w:val="af"/>
        <w:spacing w:before="5"/>
        <w:rPr>
          <w:b/>
        </w:rPr>
      </w:pPr>
    </w:p>
    <w:p w14:paraId="0272C997" w14:textId="77777777" w:rsidR="00817095" w:rsidRDefault="002F73AC" w:rsidP="00817095">
      <w:pPr>
        <w:spacing w:after="0" w:line="360" w:lineRule="auto"/>
        <w:ind w:firstLine="709"/>
        <w:jc w:val="both"/>
        <w:rPr>
          <w:rFonts w:ascii="Times New Roman" w:hAnsi="Times New Roman" w:cs="Times New Roman"/>
          <w:sz w:val="28"/>
          <w:szCs w:val="28"/>
        </w:rPr>
      </w:pPr>
      <w:r w:rsidRPr="002F73AC">
        <w:rPr>
          <w:rFonts w:ascii="Times New Roman" w:hAnsi="Times New Roman" w:cs="Times New Roman"/>
          <w:sz w:val="28"/>
          <w:szCs w:val="28"/>
        </w:rPr>
        <w:t>До складу органічних і мінеральних речовин, що містяться у міських стічних водах, входять вуглець, а також основні біогенні елементи: азот, фосфор, калій, натрій, кальцій, сірка й ін. Наявність біогенних елементів дозволяє порівняно легко очищати міські стічні води біологічними методами з використанням мікроорганізмів</w:t>
      </w:r>
      <w:r w:rsidR="003B5F07">
        <w:rPr>
          <w:rFonts w:ascii="Times New Roman" w:hAnsi="Times New Roman" w:cs="Times New Roman"/>
          <w:sz w:val="28"/>
          <w:szCs w:val="28"/>
        </w:rPr>
        <w:t>.</w:t>
      </w:r>
    </w:p>
    <w:p w14:paraId="08AC6446" w14:textId="164D3200" w:rsidR="003B5F07" w:rsidRPr="00817095" w:rsidRDefault="003B5F07" w:rsidP="00817095">
      <w:pPr>
        <w:spacing w:after="0" w:line="360" w:lineRule="auto"/>
        <w:ind w:firstLine="709"/>
        <w:jc w:val="both"/>
        <w:rPr>
          <w:rFonts w:ascii="Times New Roman" w:hAnsi="Times New Roman" w:cs="Times New Roman"/>
          <w:sz w:val="28"/>
          <w:szCs w:val="28"/>
        </w:rPr>
      </w:pPr>
      <w:r w:rsidRPr="00817095">
        <w:rPr>
          <w:rFonts w:ascii="Times New Roman" w:hAnsi="Times New Roman" w:cs="Times New Roman"/>
          <w:sz w:val="28"/>
          <w:szCs w:val="28"/>
        </w:rPr>
        <w:t>Для</w:t>
      </w:r>
      <w:r w:rsidRPr="00817095">
        <w:rPr>
          <w:rFonts w:ascii="Times New Roman" w:hAnsi="Times New Roman" w:cs="Times New Roman"/>
          <w:spacing w:val="-5"/>
          <w:sz w:val="28"/>
          <w:szCs w:val="28"/>
        </w:rPr>
        <w:t xml:space="preserve"> </w:t>
      </w:r>
      <w:r w:rsidRPr="00817095">
        <w:rPr>
          <w:rFonts w:ascii="Times New Roman" w:hAnsi="Times New Roman" w:cs="Times New Roman"/>
          <w:sz w:val="28"/>
          <w:szCs w:val="28"/>
        </w:rPr>
        <w:t>різних</w:t>
      </w:r>
      <w:r w:rsidRPr="00817095">
        <w:rPr>
          <w:rFonts w:ascii="Times New Roman" w:hAnsi="Times New Roman" w:cs="Times New Roman"/>
          <w:spacing w:val="-6"/>
          <w:sz w:val="28"/>
          <w:szCs w:val="28"/>
        </w:rPr>
        <w:t xml:space="preserve"> </w:t>
      </w:r>
      <w:r w:rsidRPr="00817095">
        <w:rPr>
          <w:rFonts w:ascii="Times New Roman" w:hAnsi="Times New Roman" w:cs="Times New Roman"/>
          <w:sz w:val="28"/>
          <w:szCs w:val="28"/>
        </w:rPr>
        <w:t>органічних</w:t>
      </w:r>
      <w:r w:rsidRPr="00817095">
        <w:rPr>
          <w:rFonts w:ascii="Times New Roman" w:hAnsi="Times New Roman" w:cs="Times New Roman"/>
          <w:spacing w:val="-6"/>
          <w:sz w:val="28"/>
          <w:szCs w:val="28"/>
        </w:rPr>
        <w:t xml:space="preserve"> </w:t>
      </w:r>
      <w:r w:rsidRPr="00817095">
        <w:rPr>
          <w:rFonts w:ascii="Times New Roman" w:hAnsi="Times New Roman" w:cs="Times New Roman"/>
          <w:sz w:val="28"/>
          <w:szCs w:val="28"/>
        </w:rPr>
        <w:t>речовин</w:t>
      </w:r>
      <w:r w:rsidRPr="00817095">
        <w:rPr>
          <w:rFonts w:ascii="Times New Roman" w:hAnsi="Times New Roman" w:cs="Times New Roman"/>
          <w:spacing w:val="-6"/>
          <w:sz w:val="28"/>
          <w:szCs w:val="28"/>
        </w:rPr>
        <w:t xml:space="preserve"> </w:t>
      </w:r>
      <w:r w:rsidRPr="00817095">
        <w:rPr>
          <w:rFonts w:ascii="Times New Roman" w:hAnsi="Times New Roman" w:cs="Times New Roman"/>
          <w:sz w:val="28"/>
          <w:szCs w:val="28"/>
        </w:rPr>
        <w:t>і</w:t>
      </w:r>
      <w:r w:rsidRPr="00817095">
        <w:rPr>
          <w:rFonts w:ascii="Times New Roman" w:hAnsi="Times New Roman" w:cs="Times New Roman"/>
          <w:spacing w:val="-5"/>
          <w:sz w:val="28"/>
          <w:szCs w:val="28"/>
        </w:rPr>
        <w:t xml:space="preserve"> </w:t>
      </w:r>
      <w:r w:rsidRPr="00817095">
        <w:rPr>
          <w:rFonts w:ascii="Times New Roman" w:hAnsi="Times New Roman" w:cs="Times New Roman"/>
          <w:sz w:val="28"/>
          <w:szCs w:val="28"/>
        </w:rPr>
        <w:t>різних</w:t>
      </w:r>
      <w:r w:rsidRPr="00817095">
        <w:rPr>
          <w:rFonts w:ascii="Times New Roman" w:hAnsi="Times New Roman" w:cs="Times New Roman"/>
          <w:spacing w:val="-6"/>
          <w:sz w:val="28"/>
          <w:szCs w:val="28"/>
        </w:rPr>
        <w:t xml:space="preserve"> </w:t>
      </w:r>
      <w:r w:rsidRPr="00817095">
        <w:rPr>
          <w:rFonts w:ascii="Times New Roman" w:hAnsi="Times New Roman" w:cs="Times New Roman"/>
          <w:sz w:val="28"/>
          <w:szCs w:val="28"/>
        </w:rPr>
        <w:t>видів</w:t>
      </w:r>
      <w:r w:rsidRPr="00817095">
        <w:rPr>
          <w:rFonts w:ascii="Times New Roman" w:hAnsi="Times New Roman" w:cs="Times New Roman"/>
          <w:spacing w:val="-5"/>
          <w:sz w:val="28"/>
          <w:szCs w:val="28"/>
        </w:rPr>
        <w:t xml:space="preserve"> </w:t>
      </w:r>
      <w:r w:rsidRPr="00817095">
        <w:rPr>
          <w:rFonts w:ascii="Times New Roman" w:hAnsi="Times New Roman" w:cs="Times New Roman"/>
          <w:sz w:val="28"/>
          <w:szCs w:val="28"/>
        </w:rPr>
        <w:t>стічних</w:t>
      </w:r>
      <w:r w:rsidRPr="00817095">
        <w:rPr>
          <w:rFonts w:ascii="Times New Roman" w:hAnsi="Times New Roman" w:cs="Times New Roman"/>
          <w:spacing w:val="-6"/>
          <w:sz w:val="28"/>
          <w:szCs w:val="28"/>
        </w:rPr>
        <w:t xml:space="preserve"> </w:t>
      </w:r>
      <w:r w:rsidRPr="00817095">
        <w:rPr>
          <w:rFonts w:ascii="Times New Roman" w:hAnsi="Times New Roman" w:cs="Times New Roman"/>
          <w:sz w:val="28"/>
          <w:szCs w:val="28"/>
        </w:rPr>
        <w:t>вод</w:t>
      </w:r>
      <w:r w:rsidRPr="00817095">
        <w:rPr>
          <w:rFonts w:ascii="Times New Roman" w:hAnsi="Times New Roman" w:cs="Times New Roman"/>
          <w:spacing w:val="-3"/>
          <w:sz w:val="28"/>
          <w:szCs w:val="28"/>
        </w:rPr>
        <w:t xml:space="preserve"> </w:t>
      </w:r>
      <w:r w:rsidR="00817095" w:rsidRPr="00817095">
        <w:rPr>
          <w:rFonts w:ascii="Times New Roman" w:hAnsi="Times New Roman" w:cs="Times New Roman"/>
          <w:sz w:val="28"/>
          <w:szCs w:val="28"/>
        </w:rPr>
        <w:t>отримуєть</w:t>
      </w:r>
      <w:r w:rsidRPr="00817095">
        <w:rPr>
          <w:rFonts w:ascii="Times New Roman" w:hAnsi="Times New Roman" w:cs="Times New Roman"/>
          <w:sz w:val="28"/>
          <w:szCs w:val="28"/>
        </w:rPr>
        <w:t>ся</w:t>
      </w:r>
      <w:r w:rsidRPr="00817095">
        <w:rPr>
          <w:rFonts w:ascii="Times New Roman" w:hAnsi="Times New Roman" w:cs="Times New Roman"/>
          <w:spacing w:val="-10"/>
          <w:sz w:val="28"/>
          <w:szCs w:val="28"/>
        </w:rPr>
        <w:t xml:space="preserve"> </w:t>
      </w:r>
      <w:r w:rsidRPr="00817095">
        <w:rPr>
          <w:rFonts w:ascii="Times New Roman" w:hAnsi="Times New Roman" w:cs="Times New Roman"/>
          <w:sz w:val="28"/>
          <w:szCs w:val="28"/>
        </w:rPr>
        <w:t>різне</w:t>
      </w:r>
      <w:r w:rsidRPr="00817095">
        <w:rPr>
          <w:rFonts w:ascii="Times New Roman" w:hAnsi="Times New Roman" w:cs="Times New Roman"/>
          <w:spacing w:val="-9"/>
          <w:sz w:val="28"/>
          <w:szCs w:val="28"/>
        </w:rPr>
        <w:t xml:space="preserve"> </w:t>
      </w:r>
      <w:r w:rsidRPr="00817095">
        <w:rPr>
          <w:rFonts w:ascii="Times New Roman" w:hAnsi="Times New Roman" w:cs="Times New Roman"/>
          <w:sz w:val="28"/>
          <w:szCs w:val="28"/>
        </w:rPr>
        <w:t>співвідношення</w:t>
      </w:r>
      <w:r w:rsidRPr="00817095">
        <w:rPr>
          <w:rFonts w:ascii="Times New Roman" w:hAnsi="Times New Roman" w:cs="Times New Roman"/>
          <w:spacing w:val="-9"/>
          <w:sz w:val="28"/>
          <w:szCs w:val="28"/>
        </w:rPr>
        <w:t xml:space="preserve"> </w:t>
      </w:r>
      <w:r w:rsidRPr="00817095">
        <w:rPr>
          <w:rFonts w:ascii="Times New Roman" w:hAnsi="Times New Roman" w:cs="Times New Roman"/>
          <w:sz w:val="28"/>
          <w:szCs w:val="28"/>
        </w:rPr>
        <w:t>між</w:t>
      </w:r>
      <w:r w:rsidRPr="00817095">
        <w:rPr>
          <w:rFonts w:ascii="Times New Roman" w:hAnsi="Times New Roman" w:cs="Times New Roman"/>
          <w:spacing w:val="-8"/>
          <w:sz w:val="28"/>
          <w:szCs w:val="28"/>
        </w:rPr>
        <w:t xml:space="preserve"> </w:t>
      </w:r>
      <w:r w:rsidRPr="00817095">
        <w:rPr>
          <w:rFonts w:ascii="Times New Roman" w:hAnsi="Times New Roman" w:cs="Times New Roman"/>
          <w:sz w:val="28"/>
          <w:szCs w:val="28"/>
        </w:rPr>
        <w:t>значеннями</w:t>
      </w:r>
      <w:r w:rsidRPr="00817095">
        <w:rPr>
          <w:rFonts w:ascii="Times New Roman" w:hAnsi="Times New Roman" w:cs="Times New Roman"/>
          <w:spacing w:val="-8"/>
          <w:sz w:val="28"/>
          <w:szCs w:val="28"/>
        </w:rPr>
        <w:t xml:space="preserve"> </w:t>
      </w:r>
      <w:r w:rsidRPr="00817095">
        <w:rPr>
          <w:rFonts w:ascii="Times New Roman" w:hAnsi="Times New Roman" w:cs="Times New Roman"/>
          <w:sz w:val="28"/>
          <w:szCs w:val="28"/>
        </w:rPr>
        <w:t>ХПК,</w:t>
      </w:r>
      <w:r w:rsidRPr="00817095">
        <w:rPr>
          <w:rFonts w:ascii="Times New Roman" w:hAnsi="Times New Roman" w:cs="Times New Roman"/>
          <w:spacing w:val="-7"/>
          <w:sz w:val="28"/>
          <w:szCs w:val="28"/>
        </w:rPr>
        <w:t xml:space="preserve"> </w:t>
      </w:r>
      <w:proofErr w:type="spellStart"/>
      <w:r w:rsidRPr="00817095">
        <w:rPr>
          <w:rFonts w:ascii="Times New Roman" w:hAnsi="Times New Roman" w:cs="Times New Roman"/>
          <w:sz w:val="28"/>
          <w:szCs w:val="28"/>
        </w:rPr>
        <w:t>перманганатної</w:t>
      </w:r>
      <w:proofErr w:type="spellEnd"/>
      <w:r w:rsidRPr="00817095">
        <w:rPr>
          <w:rFonts w:ascii="Times New Roman" w:hAnsi="Times New Roman" w:cs="Times New Roman"/>
          <w:spacing w:val="-7"/>
          <w:sz w:val="28"/>
          <w:szCs w:val="28"/>
        </w:rPr>
        <w:t xml:space="preserve"> </w:t>
      </w:r>
      <w:proofErr w:type="spellStart"/>
      <w:r w:rsidRPr="00817095">
        <w:rPr>
          <w:rFonts w:ascii="Times New Roman" w:hAnsi="Times New Roman" w:cs="Times New Roman"/>
          <w:sz w:val="28"/>
          <w:szCs w:val="28"/>
        </w:rPr>
        <w:t>окислюваності</w:t>
      </w:r>
      <w:proofErr w:type="spellEnd"/>
      <w:r w:rsidRPr="00817095">
        <w:rPr>
          <w:rFonts w:ascii="Times New Roman" w:hAnsi="Times New Roman" w:cs="Times New Roman"/>
          <w:sz w:val="28"/>
          <w:szCs w:val="28"/>
        </w:rPr>
        <w:t xml:space="preserve"> і</w:t>
      </w:r>
      <w:r w:rsidRPr="00817095">
        <w:rPr>
          <w:rFonts w:ascii="Times New Roman" w:hAnsi="Times New Roman" w:cs="Times New Roman"/>
          <w:spacing w:val="-1"/>
          <w:sz w:val="28"/>
          <w:szCs w:val="28"/>
        </w:rPr>
        <w:t xml:space="preserve"> </w:t>
      </w:r>
      <w:r w:rsidRPr="00817095">
        <w:rPr>
          <w:rFonts w:ascii="Times New Roman" w:hAnsi="Times New Roman" w:cs="Times New Roman"/>
          <w:sz w:val="28"/>
          <w:szCs w:val="28"/>
        </w:rPr>
        <w:lastRenderedPageBreak/>
        <w:t>БПК</w:t>
      </w:r>
      <w:r w:rsidRPr="00817095">
        <w:rPr>
          <w:rFonts w:ascii="Times New Roman" w:hAnsi="Times New Roman" w:cs="Times New Roman"/>
          <w:spacing w:val="-2"/>
          <w:sz w:val="28"/>
          <w:szCs w:val="28"/>
        </w:rPr>
        <w:t xml:space="preserve"> </w:t>
      </w:r>
      <w:r w:rsidRPr="00817095">
        <w:rPr>
          <w:rFonts w:ascii="Times New Roman" w:hAnsi="Times New Roman" w:cs="Times New Roman"/>
          <w:sz w:val="28"/>
          <w:szCs w:val="28"/>
        </w:rPr>
        <w:t>(табл.</w:t>
      </w:r>
      <w:r w:rsidRPr="00817095">
        <w:rPr>
          <w:rFonts w:ascii="Times New Roman" w:hAnsi="Times New Roman" w:cs="Times New Roman"/>
          <w:spacing w:val="-1"/>
          <w:sz w:val="28"/>
          <w:szCs w:val="28"/>
        </w:rPr>
        <w:t xml:space="preserve"> </w:t>
      </w:r>
      <w:r w:rsidRPr="00817095">
        <w:rPr>
          <w:rFonts w:ascii="Times New Roman" w:hAnsi="Times New Roman" w:cs="Times New Roman"/>
          <w:sz w:val="28"/>
          <w:szCs w:val="28"/>
        </w:rPr>
        <w:t>1.3). Однак</w:t>
      </w:r>
      <w:r w:rsidRPr="00817095">
        <w:rPr>
          <w:rFonts w:ascii="Times New Roman" w:hAnsi="Times New Roman" w:cs="Times New Roman"/>
          <w:spacing w:val="-2"/>
          <w:sz w:val="28"/>
          <w:szCs w:val="28"/>
        </w:rPr>
        <w:t xml:space="preserve"> </w:t>
      </w:r>
      <w:r w:rsidRPr="00817095">
        <w:rPr>
          <w:rFonts w:ascii="Times New Roman" w:hAnsi="Times New Roman" w:cs="Times New Roman"/>
          <w:sz w:val="28"/>
          <w:szCs w:val="28"/>
        </w:rPr>
        <w:t>у</w:t>
      </w:r>
      <w:r w:rsidRPr="00817095">
        <w:rPr>
          <w:rFonts w:ascii="Times New Roman" w:hAnsi="Times New Roman" w:cs="Times New Roman"/>
          <w:spacing w:val="-5"/>
          <w:sz w:val="28"/>
          <w:szCs w:val="28"/>
        </w:rPr>
        <w:t xml:space="preserve"> </w:t>
      </w:r>
      <w:r w:rsidRPr="00817095">
        <w:rPr>
          <w:rFonts w:ascii="Times New Roman" w:hAnsi="Times New Roman" w:cs="Times New Roman"/>
          <w:sz w:val="28"/>
          <w:szCs w:val="28"/>
        </w:rPr>
        <w:t>будь</w:t>
      </w:r>
      <w:r w:rsidRPr="00817095">
        <w:rPr>
          <w:rFonts w:ascii="Times New Roman" w:hAnsi="Times New Roman" w:cs="Times New Roman"/>
          <w:spacing w:val="-1"/>
          <w:sz w:val="28"/>
          <w:szCs w:val="28"/>
        </w:rPr>
        <w:t xml:space="preserve"> </w:t>
      </w:r>
      <w:r w:rsidRPr="00817095">
        <w:rPr>
          <w:rFonts w:ascii="Times New Roman" w:hAnsi="Times New Roman" w:cs="Times New Roman"/>
          <w:sz w:val="28"/>
          <w:szCs w:val="28"/>
        </w:rPr>
        <w:t>якому</w:t>
      </w:r>
      <w:r w:rsidRPr="00817095">
        <w:rPr>
          <w:rFonts w:ascii="Times New Roman" w:hAnsi="Times New Roman" w:cs="Times New Roman"/>
          <w:spacing w:val="-5"/>
          <w:sz w:val="28"/>
          <w:szCs w:val="28"/>
        </w:rPr>
        <w:t xml:space="preserve"> </w:t>
      </w:r>
      <w:r w:rsidRPr="00817095">
        <w:rPr>
          <w:rFonts w:ascii="Times New Roman" w:hAnsi="Times New Roman" w:cs="Times New Roman"/>
          <w:sz w:val="28"/>
          <w:szCs w:val="28"/>
        </w:rPr>
        <w:t>випадку</w:t>
      </w:r>
      <w:r w:rsidRPr="00817095">
        <w:rPr>
          <w:rFonts w:ascii="Times New Roman" w:hAnsi="Times New Roman" w:cs="Times New Roman"/>
          <w:spacing w:val="-2"/>
          <w:sz w:val="28"/>
          <w:szCs w:val="28"/>
        </w:rPr>
        <w:t xml:space="preserve"> </w:t>
      </w:r>
      <w:r w:rsidRPr="00817095">
        <w:rPr>
          <w:rFonts w:ascii="Times New Roman" w:hAnsi="Times New Roman" w:cs="Times New Roman"/>
          <w:sz w:val="28"/>
          <w:szCs w:val="28"/>
        </w:rPr>
        <w:t xml:space="preserve">значення </w:t>
      </w:r>
      <w:proofErr w:type="spellStart"/>
      <w:r w:rsidRPr="00817095">
        <w:rPr>
          <w:rFonts w:ascii="Times New Roman" w:hAnsi="Times New Roman" w:cs="Times New Roman"/>
          <w:sz w:val="28"/>
          <w:szCs w:val="28"/>
        </w:rPr>
        <w:t>перманганатної</w:t>
      </w:r>
      <w:proofErr w:type="spellEnd"/>
      <w:r w:rsidRPr="00817095">
        <w:rPr>
          <w:rFonts w:ascii="Times New Roman" w:hAnsi="Times New Roman" w:cs="Times New Roman"/>
          <w:sz w:val="28"/>
          <w:szCs w:val="28"/>
        </w:rPr>
        <w:t xml:space="preserve"> окис- </w:t>
      </w:r>
      <w:proofErr w:type="spellStart"/>
      <w:r w:rsidRPr="00817095">
        <w:rPr>
          <w:rFonts w:ascii="Times New Roman" w:hAnsi="Times New Roman" w:cs="Times New Roman"/>
          <w:sz w:val="28"/>
          <w:szCs w:val="28"/>
        </w:rPr>
        <w:t>люваності</w:t>
      </w:r>
      <w:proofErr w:type="spellEnd"/>
      <w:r w:rsidRPr="00817095">
        <w:rPr>
          <w:rFonts w:ascii="Times New Roman" w:hAnsi="Times New Roman" w:cs="Times New Roman"/>
          <w:sz w:val="28"/>
          <w:szCs w:val="28"/>
        </w:rPr>
        <w:t xml:space="preserve"> менше ХПК, а ХПК, в свою чергу, завжди більше </w:t>
      </w:r>
      <w:proofErr w:type="spellStart"/>
      <w:r w:rsidRPr="00817095">
        <w:rPr>
          <w:rFonts w:ascii="Times New Roman" w:hAnsi="Times New Roman" w:cs="Times New Roman"/>
          <w:sz w:val="28"/>
          <w:szCs w:val="28"/>
        </w:rPr>
        <w:t>БПК</w:t>
      </w:r>
      <w:r w:rsidRPr="00817095">
        <w:rPr>
          <w:rFonts w:ascii="Times New Roman" w:hAnsi="Times New Roman" w:cs="Times New Roman"/>
          <w:sz w:val="28"/>
          <w:szCs w:val="28"/>
          <w:vertAlign w:val="subscript"/>
        </w:rPr>
        <w:t>повн</w:t>
      </w:r>
      <w:proofErr w:type="spellEnd"/>
      <w:r w:rsidRPr="00817095">
        <w:rPr>
          <w:rFonts w:ascii="Times New Roman" w:hAnsi="Times New Roman" w:cs="Times New Roman"/>
          <w:sz w:val="28"/>
          <w:szCs w:val="28"/>
        </w:rPr>
        <w:t xml:space="preserve"> і, тим більше, БПК</w:t>
      </w:r>
      <w:r w:rsidRPr="00817095">
        <w:rPr>
          <w:rFonts w:ascii="Times New Roman" w:hAnsi="Times New Roman" w:cs="Times New Roman"/>
          <w:sz w:val="28"/>
          <w:szCs w:val="28"/>
          <w:vertAlign w:val="subscript"/>
        </w:rPr>
        <w:t>5</w:t>
      </w:r>
      <w:r w:rsidRPr="00817095">
        <w:rPr>
          <w:rFonts w:ascii="Times New Roman" w:hAnsi="Times New Roman" w:cs="Times New Roman"/>
          <w:sz w:val="28"/>
          <w:szCs w:val="28"/>
        </w:rPr>
        <w:t>.</w:t>
      </w:r>
    </w:p>
    <w:p w14:paraId="588F90AC" w14:textId="77777777" w:rsidR="003B5F07" w:rsidRPr="00817095" w:rsidRDefault="003B5F07" w:rsidP="003B5F07">
      <w:pPr>
        <w:pStyle w:val="51"/>
        <w:spacing w:before="8"/>
        <w:ind w:left="217"/>
        <w:jc w:val="center"/>
        <w:rPr>
          <w:b w:val="0"/>
          <w:sz w:val="28"/>
          <w:szCs w:val="28"/>
        </w:rPr>
      </w:pPr>
      <w:r w:rsidRPr="00817095">
        <w:rPr>
          <w:b w:val="0"/>
          <w:sz w:val="28"/>
          <w:szCs w:val="28"/>
        </w:rPr>
        <w:t>Таблиця 1.3 - в</w:t>
      </w:r>
      <w:r w:rsidRPr="00817095">
        <w:rPr>
          <w:b w:val="0"/>
          <w:spacing w:val="-6"/>
          <w:sz w:val="28"/>
          <w:szCs w:val="28"/>
        </w:rPr>
        <w:t xml:space="preserve"> </w:t>
      </w:r>
      <w:r w:rsidRPr="00817095">
        <w:rPr>
          <w:b w:val="0"/>
          <w:sz w:val="28"/>
          <w:szCs w:val="28"/>
        </w:rPr>
        <w:t>кисні</w:t>
      </w:r>
      <w:r w:rsidRPr="00817095">
        <w:rPr>
          <w:b w:val="0"/>
          <w:spacing w:val="-6"/>
          <w:sz w:val="28"/>
          <w:szCs w:val="28"/>
        </w:rPr>
        <w:t xml:space="preserve"> </w:t>
      </w:r>
      <w:r w:rsidRPr="00817095">
        <w:rPr>
          <w:b w:val="0"/>
          <w:sz w:val="28"/>
          <w:szCs w:val="28"/>
        </w:rPr>
        <w:t>на</w:t>
      </w:r>
      <w:r w:rsidRPr="00817095">
        <w:rPr>
          <w:b w:val="0"/>
          <w:spacing w:val="-4"/>
          <w:sz w:val="28"/>
          <w:szCs w:val="28"/>
        </w:rPr>
        <w:t xml:space="preserve"> </w:t>
      </w:r>
      <w:r w:rsidRPr="00817095">
        <w:rPr>
          <w:b w:val="0"/>
          <w:sz w:val="28"/>
          <w:szCs w:val="28"/>
        </w:rPr>
        <w:t>окислення</w:t>
      </w:r>
      <w:r w:rsidRPr="00817095">
        <w:rPr>
          <w:b w:val="0"/>
          <w:spacing w:val="-6"/>
          <w:sz w:val="28"/>
          <w:szCs w:val="28"/>
        </w:rPr>
        <w:t xml:space="preserve"> </w:t>
      </w:r>
      <w:r w:rsidRPr="00817095">
        <w:rPr>
          <w:b w:val="0"/>
          <w:sz w:val="28"/>
          <w:szCs w:val="28"/>
        </w:rPr>
        <w:t>деяких</w:t>
      </w:r>
      <w:r w:rsidRPr="00817095">
        <w:rPr>
          <w:b w:val="0"/>
          <w:spacing w:val="-6"/>
          <w:sz w:val="28"/>
          <w:szCs w:val="28"/>
        </w:rPr>
        <w:t xml:space="preserve"> </w:t>
      </w:r>
      <w:r w:rsidRPr="00817095">
        <w:rPr>
          <w:b w:val="0"/>
          <w:sz w:val="28"/>
          <w:szCs w:val="28"/>
        </w:rPr>
        <w:t>органічних</w:t>
      </w:r>
      <w:r w:rsidRPr="00817095">
        <w:rPr>
          <w:b w:val="0"/>
          <w:spacing w:val="-7"/>
          <w:sz w:val="28"/>
          <w:szCs w:val="28"/>
        </w:rPr>
        <w:t xml:space="preserve"> </w:t>
      </w:r>
      <w:r w:rsidRPr="00817095">
        <w:rPr>
          <w:b w:val="0"/>
          <w:sz w:val="28"/>
          <w:szCs w:val="28"/>
        </w:rPr>
        <w:t>речовин</w:t>
      </w:r>
      <w:r w:rsidRPr="00817095">
        <w:rPr>
          <w:b w:val="0"/>
          <w:spacing w:val="-5"/>
          <w:sz w:val="28"/>
          <w:szCs w:val="28"/>
        </w:rPr>
        <w:t xml:space="preserve"> [5]</w:t>
      </w:r>
    </w:p>
    <w:p w14:paraId="16ADECA5" w14:textId="77777777" w:rsidR="003B5F07" w:rsidRDefault="003B5F07" w:rsidP="003B5F07">
      <w:pPr>
        <w:pStyle w:val="af"/>
        <w:spacing w:before="132" w:line="244" w:lineRule="auto"/>
        <w:ind w:left="332" w:right="353" w:firstLine="772"/>
        <w:jc w:val="both"/>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5"/>
        <w:gridCol w:w="1335"/>
        <w:gridCol w:w="1217"/>
        <w:gridCol w:w="980"/>
        <w:gridCol w:w="1018"/>
        <w:gridCol w:w="1463"/>
      </w:tblGrid>
      <w:tr w:rsidR="003B5F07" w:rsidRPr="00817095" w14:paraId="4834C4C6" w14:textId="77777777" w:rsidTr="00817095">
        <w:trPr>
          <w:trHeight w:val="421"/>
          <w:jc w:val="center"/>
        </w:trPr>
        <w:tc>
          <w:tcPr>
            <w:tcW w:w="2045" w:type="dxa"/>
            <w:vMerge w:val="restart"/>
          </w:tcPr>
          <w:p w14:paraId="295C3C27" w14:textId="77777777" w:rsidR="003B5F07" w:rsidRPr="00817095" w:rsidRDefault="003B5F07" w:rsidP="003B5F07">
            <w:pPr>
              <w:pStyle w:val="TableParagraph"/>
              <w:spacing w:line="240" w:lineRule="auto"/>
              <w:jc w:val="left"/>
              <w:rPr>
                <w:b/>
                <w:lang w:val="uk-UA"/>
              </w:rPr>
            </w:pPr>
          </w:p>
          <w:p w14:paraId="527C5F36" w14:textId="77777777" w:rsidR="003B5F07" w:rsidRPr="00817095" w:rsidRDefault="003B5F07" w:rsidP="003B5F07">
            <w:pPr>
              <w:pStyle w:val="TableParagraph"/>
              <w:spacing w:before="22" w:line="240" w:lineRule="auto"/>
              <w:jc w:val="left"/>
              <w:rPr>
                <w:b/>
                <w:lang w:val="uk-UA"/>
              </w:rPr>
            </w:pPr>
          </w:p>
          <w:p w14:paraId="085D798E" w14:textId="77777777" w:rsidR="003B5F07" w:rsidRPr="00817095" w:rsidRDefault="003B5F07" w:rsidP="003B5F07">
            <w:pPr>
              <w:pStyle w:val="TableParagraph"/>
              <w:spacing w:line="244" w:lineRule="auto"/>
              <w:ind w:left="556" w:hanging="39"/>
              <w:jc w:val="left"/>
              <w:rPr>
                <w:lang w:val="uk-UA"/>
              </w:rPr>
            </w:pPr>
            <w:r w:rsidRPr="00817095">
              <w:rPr>
                <w:spacing w:val="-2"/>
                <w:lang w:val="uk-UA"/>
              </w:rPr>
              <w:t>Органічна речовина</w:t>
            </w:r>
          </w:p>
        </w:tc>
        <w:tc>
          <w:tcPr>
            <w:tcW w:w="1335" w:type="dxa"/>
            <w:vMerge w:val="restart"/>
          </w:tcPr>
          <w:p w14:paraId="050CF563" w14:textId="77777777" w:rsidR="003B5F07" w:rsidRPr="00817095" w:rsidRDefault="003B5F07" w:rsidP="003B5F07">
            <w:pPr>
              <w:pStyle w:val="TableParagraph"/>
              <w:spacing w:before="3" w:line="240" w:lineRule="auto"/>
              <w:jc w:val="left"/>
              <w:rPr>
                <w:b/>
                <w:lang w:val="uk-UA"/>
              </w:rPr>
            </w:pPr>
          </w:p>
          <w:p w14:paraId="5D2E7E4D" w14:textId="77777777" w:rsidR="003B5F07" w:rsidRPr="00817095" w:rsidRDefault="003B5F07" w:rsidP="003B5F07">
            <w:pPr>
              <w:pStyle w:val="TableParagraph"/>
              <w:spacing w:before="1" w:line="249" w:lineRule="auto"/>
              <w:ind w:left="114" w:right="111"/>
              <w:rPr>
                <w:lang w:val="uk-UA"/>
              </w:rPr>
            </w:pPr>
            <w:r w:rsidRPr="00817095">
              <w:rPr>
                <w:spacing w:val="-2"/>
                <w:lang w:val="uk-UA"/>
              </w:rPr>
              <w:t>Теоретич</w:t>
            </w:r>
            <w:r w:rsidRPr="00817095">
              <w:rPr>
                <w:spacing w:val="-6"/>
                <w:lang w:val="uk-UA"/>
              </w:rPr>
              <w:t>на</w:t>
            </w:r>
            <w:r w:rsidRPr="00817095">
              <w:rPr>
                <w:spacing w:val="40"/>
                <w:lang w:val="uk-UA"/>
              </w:rPr>
              <w:t xml:space="preserve"> </w:t>
            </w:r>
            <w:r w:rsidRPr="00817095">
              <w:rPr>
                <w:lang w:val="uk-UA"/>
              </w:rPr>
              <w:t xml:space="preserve">потреба в </w:t>
            </w:r>
            <w:r w:rsidRPr="00817095">
              <w:rPr>
                <w:spacing w:val="-2"/>
                <w:lang w:val="uk-UA"/>
              </w:rPr>
              <w:t>кисні</w:t>
            </w:r>
          </w:p>
        </w:tc>
        <w:tc>
          <w:tcPr>
            <w:tcW w:w="3215" w:type="dxa"/>
            <w:gridSpan w:val="3"/>
          </w:tcPr>
          <w:p w14:paraId="5BB037AC" w14:textId="77777777" w:rsidR="003B5F07" w:rsidRPr="00817095" w:rsidRDefault="003B5F07" w:rsidP="003B5F07">
            <w:pPr>
              <w:pStyle w:val="TableParagraph"/>
              <w:spacing w:line="207" w:lineRule="exact"/>
              <w:rPr>
                <w:lang w:val="uk-UA"/>
              </w:rPr>
            </w:pPr>
            <w:r w:rsidRPr="00817095">
              <w:rPr>
                <w:lang w:val="uk-UA"/>
              </w:rPr>
              <w:t>Потреба</w:t>
            </w:r>
            <w:r w:rsidRPr="00817095">
              <w:rPr>
                <w:spacing w:val="-3"/>
                <w:lang w:val="uk-UA"/>
              </w:rPr>
              <w:t xml:space="preserve"> </w:t>
            </w:r>
            <w:r w:rsidRPr="00817095">
              <w:rPr>
                <w:lang w:val="uk-UA"/>
              </w:rPr>
              <w:t>в</w:t>
            </w:r>
            <w:r w:rsidRPr="00817095">
              <w:rPr>
                <w:spacing w:val="-3"/>
                <w:lang w:val="uk-UA"/>
              </w:rPr>
              <w:t xml:space="preserve"> </w:t>
            </w:r>
            <w:r w:rsidRPr="00817095">
              <w:rPr>
                <w:lang w:val="uk-UA"/>
              </w:rPr>
              <w:t>кисні</w:t>
            </w:r>
            <w:r w:rsidRPr="00817095">
              <w:rPr>
                <w:spacing w:val="-1"/>
                <w:lang w:val="uk-UA"/>
              </w:rPr>
              <w:t xml:space="preserve"> </w:t>
            </w:r>
            <w:r w:rsidRPr="00817095">
              <w:rPr>
                <w:spacing w:val="-2"/>
                <w:lang w:val="uk-UA"/>
              </w:rPr>
              <w:t>(мг/л),</w:t>
            </w:r>
          </w:p>
          <w:p w14:paraId="1254AA50" w14:textId="77777777" w:rsidR="003B5F07" w:rsidRPr="00817095" w:rsidRDefault="003B5F07" w:rsidP="003B5F07">
            <w:pPr>
              <w:pStyle w:val="TableParagraph"/>
              <w:spacing w:before="4"/>
              <w:rPr>
                <w:lang w:val="uk-UA"/>
              </w:rPr>
            </w:pPr>
            <w:r w:rsidRPr="00817095">
              <w:rPr>
                <w:lang w:val="uk-UA"/>
              </w:rPr>
              <w:t>встановлена</w:t>
            </w:r>
            <w:r w:rsidRPr="00817095">
              <w:rPr>
                <w:spacing w:val="-8"/>
                <w:lang w:val="uk-UA"/>
              </w:rPr>
              <w:t xml:space="preserve"> </w:t>
            </w:r>
            <w:r w:rsidRPr="00817095">
              <w:rPr>
                <w:spacing w:val="-5"/>
                <w:lang w:val="uk-UA"/>
              </w:rPr>
              <w:t>як</w:t>
            </w:r>
          </w:p>
        </w:tc>
        <w:tc>
          <w:tcPr>
            <w:tcW w:w="1463" w:type="dxa"/>
            <w:vMerge w:val="restart"/>
          </w:tcPr>
          <w:p w14:paraId="551676F5" w14:textId="77777777" w:rsidR="003B5F07" w:rsidRPr="00817095" w:rsidRDefault="003B5F07" w:rsidP="003B5F07">
            <w:pPr>
              <w:pStyle w:val="TableParagraph"/>
              <w:spacing w:before="3" w:line="240" w:lineRule="auto"/>
              <w:jc w:val="left"/>
              <w:rPr>
                <w:b/>
                <w:lang w:val="uk-UA"/>
              </w:rPr>
            </w:pPr>
          </w:p>
          <w:p w14:paraId="59DE822C" w14:textId="77777777" w:rsidR="003B5F07" w:rsidRPr="00817095" w:rsidRDefault="003B5F07" w:rsidP="003B5F07">
            <w:pPr>
              <w:pStyle w:val="TableParagraph"/>
              <w:spacing w:before="1" w:line="249" w:lineRule="auto"/>
              <w:ind w:left="109" w:right="112"/>
              <w:rPr>
                <w:lang w:val="uk-UA"/>
              </w:rPr>
            </w:pPr>
            <w:r w:rsidRPr="00817095">
              <w:rPr>
                <w:spacing w:val="-2"/>
                <w:lang w:val="uk-UA"/>
              </w:rPr>
              <w:t>Загальний органіч</w:t>
            </w:r>
            <w:r w:rsidRPr="00817095">
              <w:rPr>
                <w:spacing w:val="-4"/>
                <w:lang w:val="uk-UA"/>
              </w:rPr>
              <w:t xml:space="preserve">ний </w:t>
            </w:r>
            <w:r w:rsidRPr="00817095">
              <w:rPr>
                <w:spacing w:val="-2"/>
                <w:lang w:val="uk-UA"/>
              </w:rPr>
              <w:t>вуглець</w:t>
            </w:r>
          </w:p>
        </w:tc>
      </w:tr>
      <w:tr w:rsidR="003B5F07" w:rsidRPr="00817095" w14:paraId="580274D4" w14:textId="77777777" w:rsidTr="00817095">
        <w:trPr>
          <w:trHeight w:val="844"/>
          <w:jc w:val="center"/>
        </w:trPr>
        <w:tc>
          <w:tcPr>
            <w:tcW w:w="2045" w:type="dxa"/>
            <w:vMerge/>
          </w:tcPr>
          <w:p w14:paraId="2B6DC443" w14:textId="77777777" w:rsidR="003B5F07" w:rsidRPr="00817095" w:rsidRDefault="003B5F07" w:rsidP="003B5F07">
            <w:pPr>
              <w:rPr>
                <w:rFonts w:ascii="Times New Roman" w:hAnsi="Times New Roman" w:cs="Times New Roman"/>
                <w:lang w:val="uk-UA"/>
              </w:rPr>
            </w:pPr>
          </w:p>
        </w:tc>
        <w:tc>
          <w:tcPr>
            <w:tcW w:w="1335" w:type="dxa"/>
            <w:vMerge/>
          </w:tcPr>
          <w:p w14:paraId="2D0EFA22" w14:textId="77777777" w:rsidR="003B5F07" w:rsidRPr="00817095" w:rsidRDefault="003B5F07" w:rsidP="003B5F07">
            <w:pPr>
              <w:rPr>
                <w:rFonts w:ascii="Times New Roman" w:hAnsi="Times New Roman" w:cs="Times New Roman"/>
                <w:lang w:val="uk-UA"/>
              </w:rPr>
            </w:pPr>
          </w:p>
        </w:tc>
        <w:tc>
          <w:tcPr>
            <w:tcW w:w="1217" w:type="dxa"/>
          </w:tcPr>
          <w:p w14:paraId="329EC23E" w14:textId="77777777" w:rsidR="003B5F07" w:rsidRPr="00817095" w:rsidRDefault="003B5F07" w:rsidP="003B5F07">
            <w:pPr>
              <w:pStyle w:val="TableParagraph"/>
              <w:spacing w:line="244" w:lineRule="auto"/>
              <w:ind w:left="102" w:right="101" w:hanging="3"/>
              <w:rPr>
                <w:lang w:val="uk-UA"/>
              </w:rPr>
            </w:pPr>
            <w:proofErr w:type="spellStart"/>
            <w:r w:rsidRPr="00817095">
              <w:rPr>
                <w:spacing w:val="-2"/>
                <w:lang w:val="uk-UA"/>
              </w:rPr>
              <w:t>перман</w:t>
            </w:r>
            <w:proofErr w:type="spellEnd"/>
            <w:r w:rsidRPr="00817095">
              <w:rPr>
                <w:spacing w:val="-2"/>
                <w:lang w:val="uk-UA"/>
              </w:rPr>
              <w:t xml:space="preserve">- </w:t>
            </w:r>
            <w:proofErr w:type="spellStart"/>
            <w:r w:rsidRPr="00817095">
              <w:rPr>
                <w:spacing w:val="-2"/>
                <w:lang w:val="uk-UA"/>
              </w:rPr>
              <w:t>ганатна</w:t>
            </w:r>
            <w:proofErr w:type="spellEnd"/>
            <w:r w:rsidRPr="00817095">
              <w:rPr>
                <w:spacing w:val="-2"/>
                <w:lang w:val="uk-UA"/>
              </w:rPr>
              <w:t xml:space="preserve"> </w:t>
            </w:r>
            <w:proofErr w:type="spellStart"/>
            <w:r w:rsidRPr="00817095">
              <w:rPr>
                <w:spacing w:val="-2"/>
                <w:lang w:val="uk-UA"/>
              </w:rPr>
              <w:t>окислюва</w:t>
            </w:r>
            <w:proofErr w:type="spellEnd"/>
            <w:r w:rsidRPr="00817095">
              <w:rPr>
                <w:spacing w:val="-2"/>
                <w:lang w:val="uk-UA"/>
              </w:rPr>
              <w:t>-</w:t>
            </w:r>
          </w:p>
          <w:p w14:paraId="0F8EA0D7" w14:textId="77777777" w:rsidR="003B5F07" w:rsidRPr="00817095" w:rsidRDefault="003B5F07" w:rsidP="003B5F07">
            <w:pPr>
              <w:pStyle w:val="TableParagraph"/>
              <w:ind w:left="1" w:right="1"/>
              <w:rPr>
                <w:lang w:val="uk-UA"/>
              </w:rPr>
            </w:pPr>
            <w:proofErr w:type="spellStart"/>
            <w:r w:rsidRPr="00817095">
              <w:rPr>
                <w:spacing w:val="-2"/>
                <w:lang w:val="uk-UA"/>
              </w:rPr>
              <w:t>ність</w:t>
            </w:r>
            <w:proofErr w:type="spellEnd"/>
          </w:p>
        </w:tc>
        <w:tc>
          <w:tcPr>
            <w:tcW w:w="980" w:type="dxa"/>
          </w:tcPr>
          <w:p w14:paraId="6DBD0330" w14:textId="77777777" w:rsidR="003B5F07" w:rsidRPr="00817095" w:rsidRDefault="003B5F07" w:rsidP="003B5F07">
            <w:pPr>
              <w:pStyle w:val="TableParagraph"/>
              <w:spacing w:before="3" w:line="240" w:lineRule="auto"/>
              <w:jc w:val="left"/>
              <w:rPr>
                <w:b/>
                <w:lang w:val="uk-UA"/>
              </w:rPr>
            </w:pPr>
          </w:p>
          <w:p w14:paraId="0730334A" w14:textId="77777777" w:rsidR="003B5F07" w:rsidRPr="00817095" w:rsidRDefault="003B5F07" w:rsidP="003B5F07">
            <w:pPr>
              <w:pStyle w:val="TableParagraph"/>
              <w:spacing w:before="1" w:line="240" w:lineRule="auto"/>
              <w:ind w:right="1"/>
              <w:rPr>
                <w:lang w:val="uk-UA"/>
              </w:rPr>
            </w:pPr>
            <w:r w:rsidRPr="00817095">
              <w:rPr>
                <w:spacing w:val="-5"/>
                <w:lang w:val="uk-UA"/>
              </w:rPr>
              <w:t>ХСК</w:t>
            </w:r>
          </w:p>
        </w:tc>
        <w:tc>
          <w:tcPr>
            <w:tcW w:w="1018" w:type="dxa"/>
          </w:tcPr>
          <w:p w14:paraId="5F2C5242" w14:textId="77777777" w:rsidR="003B5F07" w:rsidRPr="00817095" w:rsidRDefault="003B5F07" w:rsidP="003B5F07">
            <w:pPr>
              <w:pStyle w:val="TableParagraph"/>
              <w:spacing w:before="3" w:line="240" w:lineRule="auto"/>
              <w:jc w:val="left"/>
              <w:rPr>
                <w:b/>
                <w:lang w:val="uk-UA"/>
              </w:rPr>
            </w:pPr>
          </w:p>
          <w:p w14:paraId="425C868B" w14:textId="77777777" w:rsidR="003B5F07" w:rsidRPr="00817095" w:rsidRDefault="003B5F07" w:rsidP="003B5F07">
            <w:pPr>
              <w:pStyle w:val="TableParagraph"/>
              <w:spacing w:before="1" w:line="240" w:lineRule="auto"/>
              <w:ind w:right="1"/>
              <w:rPr>
                <w:lang w:val="uk-UA"/>
              </w:rPr>
            </w:pPr>
            <w:r w:rsidRPr="00817095">
              <w:rPr>
                <w:spacing w:val="-4"/>
                <w:lang w:val="uk-UA"/>
              </w:rPr>
              <w:t>БСК</w:t>
            </w:r>
            <w:r w:rsidRPr="00817095">
              <w:rPr>
                <w:spacing w:val="-4"/>
                <w:vertAlign w:val="subscript"/>
                <w:lang w:val="uk-UA"/>
              </w:rPr>
              <w:t>5</w:t>
            </w:r>
          </w:p>
        </w:tc>
        <w:tc>
          <w:tcPr>
            <w:tcW w:w="1463" w:type="dxa"/>
            <w:vMerge/>
          </w:tcPr>
          <w:p w14:paraId="72A250CB" w14:textId="77777777" w:rsidR="003B5F07" w:rsidRPr="00817095" w:rsidRDefault="003B5F07" w:rsidP="003B5F07">
            <w:pPr>
              <w:rPr>
                <w:rFonts w:ascii="Times New Roman" w:hAnsi="Times New Roman" w:cs="Times New Roman"/>
                <w:lang w:val="uk-UA"/>
              </w:rPr>
            </w:pPr>
          </w:p>
        </w:tc>
      </w:tr>
      <w:tr w:rsidR="003B5F07" w:rsidRPr="00817095" w14:paraId="6D54D861" w14:textId="77777777" w:rsidTr="00817095">
        <w:trPr>
          <w:trHeight w:val="212"/>
          <w:jc w:val="center"/>
        </w:trPr>
        <w:tc>
          <w:tcPr>
            <w:tcW w:w="2045" w:type="dxa"/>
          </w:tcPr>
          <w:p w14:paraId="7148D73C" w14:textId="77777777" w:rsidR="003B5F07" w:rsidRPr="00817095" w:rsidRDefault="003B5F07" w:rsidP="003B5F07">
            <w:pPr>
              <w:pStyle w:val="TableParagraph"/>
              <w:spacing w:line="192" w:lineRule="exact"/>
              <w:ind w:left="115"/>
              <w:jc w:val="left"/>
              <w:rPr>
                <w:lang w:val="uk-UA"/>
              </w:rPr>
            </w:pPr>
            <w:r w:rsidRPr="00817095">
              <w:rPr>
                <w:lang w:val="uk-UA"/>
              </w:rPr>
              <w:t>Молочна</w:t>
            </w:r>
            <w:r w:rsidRPr="00817095">
              <w:rPr>
                <w:spacing w:val="-4"/>
                <w:lang w:val="uk-UA"/>
              </w:rPr>
              <w:t xml:space="preserve"> </w:t>
            </w:r>
            <w:r w:rsidRPr="00817095">
              <w:rPr>
                <w:spacing w:val="-2"/>
                <w:lang w:val="uk-UA"/>
              </w:rPr>
              <w:t>кислота</w:t>
            </w:r>
          </w:p>
        </w:tc>
        <w:tc>
          <w:tcPr>
            <w:tcW w:w="1335" w:type="dxa"/>
          </w:tcPr>
          <w:p w14:paraId="1275FA0F" w14:textId="77777777" w:rsidR="003B5F07" w:rsidRPr="00817095" w:rsidRDefault="003B5F07" w:rsidP="003B5F07">
            <w:pPr>
              <w:pStyle w:val="TableParagraph"/>
              <w:spacing w:line="192" w:lineRule="exact"/>
              <w:ind w:left="1" w:right="1"/>
              <w:rPr>
                <w:lang w:val="uk-UA"/>
              </w:rPr>
            </w:pPr>
            <w:r w:rsidRPr="00817095">
              <w:rPr>
                <w:spacing w:val="-4"/>
                <w:lang w:val="uk-UA"/>
              </w:rPr>
              <w:t>1067</w:t>
            </w:r>
          </w:p>
        </w:tc>
        <w:tc>
          <w:tcPr>
            <w:tcW w:w="1217" w:type="dxa"/>
          </w:tcPr>
          <w:p w14:paraId="5306BC3C" w14:textId="77777777" w:rsidR="003B5F07" w:rsidRPr="00817095" w:rsidRDefault="003B5F07" w:rsidP="003B5F07">
            <w:pPr>
              <w:pStyle w:val="TableParagraph"/>
              <w:spacing w:line="192" w:lineRule="exact"/>
              <w:ind w:right="1"/>
              <w:rPr>
                <w:lang w:val="uk-UA"/>
              </w:rPr>
            </w:pPr>
            <w:r w:rsidRPr="00817095">
              <w:rPr>
                <w:spacing w:val="-5"/>
                <w:lang w:val="uk-UA"/>
              </w:rPr>
              <w:t>260</w:t>
            </w:r>
          </w:p>
        </w:tc>
        <w:tc>
          <w:tcPr>
            <w:tcW w:w="980" w:type="dxa"/>
          </w:tcPr>
          <w:p w14:paraId="447018C5" w14:textId="77777777" w:rsidR="003B5F07" w:rsidRPr="00817095" w:rsidRDefault="003B5F07" w:rsidP="003B5F07">
            <w:pPr>
              <w:pStyle w:val="TableParagraph"/>
              <w:spacing w:line="192" w:lineRule="exact"/>
              <w:ind w:right="1"/>
              <w:rPr>
                <w:lang w:val="uk-UA"/>
              </w:rPr>
            </w:pPr>
            <w:r w:rsidRPr="00817095">
              <w:rPr>
                <w:spacing w:val="-5"/>
                <w:lang w:val="uk-UA"/>
              </w:rPr>
              <w:t>970</w:t>
            </w:r>
          </w:p>
        </w:tc>
        <w:tc>
          <w:tcPr>
            <w:tcW w:w="1018" w:type="dxa"/>
          </w:tcPr>
          <w:p w14:paraId="1B7328A4" w14:textId="77777777" w:rsidR="003B5F07" w:rsidRPr="00817095" w:rsidRDefault="003B5F07" w:rsidP="003B5F07">
            <w:pPr>
              <w:pStyle w:val="TableParagraph"/>
              <w:spacing w:line="192" w:lineRule="exact"/>
              <w:ind w:right="1"/>
              <w:rPr>
                <w:lang w:val="uk-UA"/>
              </w:rPr>
            </w:pPr>
            <w:r w:rsidRPr="00817095">
              <w:rPr>
                <w:spacing w:val="-5"/>
                <w:lang w:val="uk-UA"/>
              </w:rPr>
              <w:t>540</w:t>
            </w:r>
          </w:p>
        </w:tc>
        <w:tc>
          <w:tcPr>
            <w:tcW w:w="1463" w:type="dxa"/>
          </w:tcPr>
          <w:p w14:paraId="2BEAE4B6" w14:textId="77777777" w:rsidR="003B5F07" w:rsidRPr="00817095" w:rsidRDefault="003B5F07" w:rsidP="003B5F07">
            <w:pPr>
              <w:pStyle w:val="TableParagraph"/>
              <w:spacing w:line="192" w:lineRule="exact"/>
              <w:ind w:left="2" w:right="4"/>
              <w:rPr>
                <w:lang w:val="uk-UA"/>
              </w:rPr>
            </w:pPr>
            <w:r w:rsidRPr="00817095">
              <w:rPr>
                <w:spacing w:val="-5"/>
                <w:lang w:val="uk-UA"/>
              </w:rPr>
              <w:t>400</w:t>
            </w:r>
          </w:p>
        </w:tc>
      </w:tr>
      <w:tr w:rsidR="003B5F07" w:rsidRPr="00817095" w14:paraId="719594FB" w14:textId="77777777" w:rsidTr="00817095">
        <w:trPr>
          <w:trHeight w:val="211"/>
          <w:jc w:val="center"/>
        </w:trPr>
        <w:tc>
          <w:tcPr>
            <w:tcW w:w="2045" w:type="dxa"/>
          </w:tcPr>
          <w:p w14:paraId="6AFDFF44" w14:textId="77777777" w:rsidR="003B5F07" w:rsidRPr="00817095" w:rsidRDefault="003B5F07" w:rsidP="003B5F07">
            <w:pPr>
              <w:pStyle w:val="TableParagraph"/>
              <w:ind w:left="115"/>
              <w:jc w:val="left"/>
              <w:rPr>
                <w:lang w:val="uk-UA"/>
              </w:rPr>
            </w:pPr>
            <w:r w:rsidRPr="00817095">
              <w:rPr>
                <w:spacing w:val="-2"/>
                <w:lang w:val="uk-UA"/>
              </w:rPr>
              <w:t>Глюкоза</w:t>
            </w:r>
          </w:p>
        </w:tc>
        <w:tc>
          <w:tcPr>
            <w:tcW w:w="1335" w:type="dxa"/>
          </w:tcPr>
          <w:p w14:paraId="2D36C1A0" w14:textId="77777777" w:rsidR="003B5F07" w:rsidRPr="00817095" w:rsidRDefault="003B5F07" w:rsidP="003B5F07">
            <w:pPr>
              <w:pStyle w:val="TableParagraph"/>
              <w:ind w:left="1" w:right="1"/>
              <w:rPr>
                <w:lang w:val="uk-UA"/>
              </w:rPr>
            </w:pPr>
            <w:r w:rsidRPr="00817095">
              <w:rPr>
                <w:spacing w:val="-4"/>
                <w:lang w:val="uk-UA"/>
              </w:rPr>
              <w:t>1067</w:t>
            </w:r>
          </w:p>
        </w:tc>
        <w:tc>
          <w:tcPr>
            <w:tcW w:w="1217" w:type="dxa"/>
          </w:tcPr>
          <w:p w14:paraId="28AEDC96" w14:textId="77777777" w:rsidR="003B5F07" w:rsidRPr="00817095" w:rsidRDefault="003B5F07" w:rsidP="003B5F07">
            <w:pPr>
              <w:pStyle w:val="TableParagraph"/>
              <w:ind w:right="1"/>
              <w:rPr>
                <w:lang w:val="uk-UA"/>
              </w:rPr>
            </w:pPr>
            <w:r w:rsidRPr="00817095">
              <w:rPr>
                <w:spacing w:val="-5"/>
                <w:lang w:val="uk-UA"/>
              </w:rPr>
              <w:t>600</w:t>
            </w:r>
          </w:p>
        </w:tc>
        <w:tc>
          <w:tcPr>
            <w:tcW w:w="980" w:type="dxa"/>
          </w:tcPr>
          <w:p w14:paraId="57512894" w14:textId="77777777" w:rsidR="003B5F07" w:rsidRPr="00817095" w:rsidRDefault="003B5F07" w:rsidP="003B5F07">
            <w:pPr>
              <w:pStyle w:val="TableParagraph"/>
              <w:ind w:right="1"/>
              <w:rPr>
                <w:lang w:val="uk-UA"/>
              </w:rPr>
            </w:pPr>
            <w:r w:rsidRPr="00817095">
              <w:rPr>
                <w:spacing w:val="-5"/>
                <w:lang w:val="uk-UA"/>
              </w:rPr>
              <w:t>990</w:t>
            </w:r>
          </w:p>
        </w:tc>
        <w:tc>
          <w:tcPr>
            <w:tcW w:w="1018" w:type="dxa"/>
          </w:tcPr>
          <w:p w14:paraId="5F8E978C" w14:textId="77777777" w:rsidR="003B5F07" w:rsidRPr="00817095" w:rsidRDefault="003B5F07" w:rsidP="003B5F07">
            <w:pPr>
              <w:pStyle w:val="TableParagraph"/>
              <w:ind w:right="1"/>
              <w:rPr>
                <w:lang w:val="uk-UA"/>
              </w:rPr>
            </w:pPr>
            <w:r w:rsidRPr="00817095">
              <w:rPr>
                <w:spacing w:val="-5"/>
                <w:lang w:val="uk-UA"/>
              </w:rPr>
              <w:t>580</w:t>
            </w:r>
          </w:p>
        </w:tc>
        <w:tc>
          <w:tcPr>
            <w:tcW w:w="1463" w:type="dxa"/>
          </w:tcPr>
          <w:p w14:paraId="7C58B145" w14:textId="77777777" w:rsidR="003B5F07" w:rsidRPr="00817095" w:rsidRDefault="003B5F07" w:rsidP="003B5F07">
            <w:pPr>
              <w:pStyle w:val="TableParagraph"/>
              <w:ind w:left="2" w:right="4"/>
              <w:rPr>
                <w:lang w:val="uk-UA"/>
              </w:rPr>
            </w:pPr>
            <w:r w:rsidRPr="00817095">
              <w:rPr>
                <w:spacing w:val="-5"/>
                <w:lang w:val="uk-UA"/>
              </w:rPr>
              <w:t>400</w:t>
            </w:r>
          </w:p>
        </w:tc>
      </w:tr>
      <w:tr w:rsidR="003B5F07" w:rsidRPr="00817095" w14:paraId="7B6528E3" w14:textId="77777777" w:rsidTr="00817095">
        <w:trPr>
          <w:trHeight w:val="211"/>
          <w:jc w:val="center"/>
        </w:trPr>
        <w:tc>
          <w:tcPr>
            <w:tcW w:w="2045" w:type="dxa"/>
          </w:tcPr>
          <w:p w14:paraId="12815733" w14:textId="77777777" w:rsidR="003B5F07" w:rsidRPr="00817095" w:rsidRDefault="003B5F07" w:rsidP="003B5F07">
            <w:pPr>
              <w:pStyle w:val="TableParagraph"/>
              <w:ind w:left="115"/>
              <w:jc w:val="left"/>
              <w:rPr>
                <w:lang w:val="uk-UA"/>
              </w:rPr>
            </w:pPr>
            <w:r w:rsidRPr="00817095">
              <w:rPr>
                <w:spacing w:val="-2"/>
                <w:lang w:val="uk-UA"/>
              </w:rPr>
              <w:t>Лактоза</w:t>
            </w:r>
          </w:p>
        </w:tc>
        <w:tc>
          <w:tcPr>
            <w:tcW w:w="1335" w:type="dxa"/>
          </w:tcPr>
          <w:p w14:paraId="06FAF64E" w14:textId="77777777" w:rsidR="003B5F07" w:rsidRPr="00817095" w:rsidRDefault="003B5F07" w:rsidP="003B5F07">
            <w:pPr>
              <w:pStyle w:val="TableParagraph"/>
              <w:ind w:left="1" w:right="1"/>
              <w:rPr>
                <w:lang w:val="uk-UA"/>
              </w:rPr>
            </w:pPr>
            <w:r w:rsidRPr="00817095">
              <w:rPr>
                <w:spacing w:val="-4"/>
                <w:lang w:val="uk-UA"/>
              </w:rPr>
              <w:t>1122</w:t>
            </w:r>
          </w:p>
        </w:tc>
        <w:tc>
          <w:tcPr>
            <w:tcW w:w="1217" w:type="dxa"/>
          </w:tcPr>
          <w:p w14:paraId="64C7B958" w14:textId="77777777" w:rsidR="003B5F07" w:rsidRPr="00817095" w:rsidRDefault="003B5F07" w:rsidP="003B5F07">
            <w:pPr>
              <w:pStyle w:val="TableParagraph"/>
              <w:ind w:right="1"/>
              <w:rPr>
                <w:lang w:val="uk-UA"/>
              </w:rPr>
            </w:pPr>
            <w:r w:rsidRPr="00817095">
              <w:rPr>
                <w:spacing w:val="-5"/>
                <w:lang w:val="uk-UA"/>
              </w:rPr>
              <w:t>390</w:t>
            </w:r>
          </w:p>
        </w:tc>
        <w:tc>
          <w:tcPr>
            <w:tcW w:w="980" w:type="dxa"/>
          </w:tcPr>
          <w:p w14:paraId="5D1E48D9" w14:textId="77777777" w:rsidR="003B5F07" w:rsidRPr="00817095" w:rsidRDefault="003B5F07" w:rsidP="003B5F07">
            <w:pPr>
              <w:pStyle w:val="TableParagraph"/>
              <w:ind w:right="1"/>
              <w:rPr>
                <w:lang w:val="uk-UA"/>
              </w:rPr>
            </w:pPr>
            <w:r w:rsidRPr="00817095">
              <w:rPr>
                <w:spacing w:val="-5"/>
                <w:lang w:val="uk-UA"/>
              </w:rPr>
              <w:t>920</w:t>
            </w:r>
          </w:p>
        </w:tc>
        <w:tc>
          <w:tcPr>
            <w:tcW w:w="1018" w:type="dxa"/>
          </w:tcPr>
          <w:p w14:paraId="6DDD8B8A" w14:textId="77777777" w:rsidR="003B5F07" w:rsidRPr="00817095" w:rsidRDefault="003B5F07" w:rsidP="003B5F07">
            <w:pPr>
              <w:pStyle w:val="TableParagraph"/>
              <w:ind w:right="1"/>
              <w:rPr>
                <w:lang w:val="uk-UA"/>
              </w:rPr>
            </w:pPr>
            <w:r w:rsidRPr="00817095">
              <w:rPr>
                <w:spacing w:val="-5"/>
                <w:lang w:val="uk-UA"/>
              </w:rPr>
              <w:t>580</w:t>
            </w:r>
          </w:p>
        </w:tc>
        <w:tc>
          <w:tcPr>
            <w:tcW w:w="1463" w:type="dxa"/>
          </w:tcPr>
          <w:p w14:paraId="673F1DBF" w14:textId="77777777" w:rsidR="003B5F07" w:rsidRPr="00817095" w:rsidRDefault="003B5F07" w:rsidP="003B5F07">
            <w:pPr>
              <w:pStyle w:val="TableParagraph"/>
              <w:ind w:right="4"/>
              <w:rPr>
                <w:lang w:val="uk-UA"/>
              </w:rPr>
            </w:pPr>
            <w:r w:rsidRPr="00817095">
              <w:rPr>
                <w:spacing w:val="-5"/>
                <w:lang w:val="uk-UA"/>
              </w:rPr>
              <w:t>421</w:t>
            </w:r>
          </w:p>
        </w:tc>
      </w:tr>
      <w:tr w:rsidR="003B5F07" w:rsidRPr="00817095" w14:paraId="6EEF2BAA" w14:textId="77777777" w:rsidTr="00817095">
        <w:trPr>
          <w:trHeight w:val="211"/>
          <w:jc w:val="center"/>
        </w:trPr>
        <w:tc>
          <w:tcPr>
            <w:tcW w:w="2045" w:type="dxa"/>
          </w:tcPr>
          <w:p w14:paraId="72DE7A02" w14:textId="77777777" w:rsidR="003B5F07" w:rsidRPr="00817095" w:rsidRDefault="003B5F07" w:rsidP="003B5F07">
            <w:pPr>
              <w:pStyle w:val="TableParagraph"/>
              <w:ind w:left="115"/>
              <w:jc w:val="left"/>
              <w:rPr>
                <w:lang w:val="uk-UA"/>
              </w:rPr>
            </w:pPr>
            <w:r w:rsidRPr="00817095">
              <w:rPr>
                <w:spacing w:val="-2"/>
                <w:lang w:val="uk-UA"/>
              </w:rPr>
              <w:t>Крохмаль</w:t>
            </w:r>
          </w:p>
        </w:tc>
        <w:tc>
          <w:tcPr>
            <w:tcW w:w="1335" w:type="dxa"/>
          </w:tcPr>
          <w:p w14:paraId="5BFB8E25" w14:textId="77777777" w:rsidR="003B5F07" w:rsidRPr="00817095" w:rsidRDefault="003B5F07" w:rsidP="003B5F07">
            <w:pPr>
              <w:pStyle w:val="TableParagraph"/>
              <w:ind w:left="1" w:right="1"/>
              <w:rPr>
                <w:lang w:val="uk-UA"/>
              </w:rPr>
            </w:pPr>
            <w:r w:rsidRPr="00817095">
              <w:rPr>
                <w:spacing w:val="-4"/>
                <w:lang w:val="uk-UA"/>
              </w:rPr>
              <w:t>1185</w:t>
            </w:r>
          </w:p>
        </w:tc>
        <w:tc>
          <w:tcPr>
            <w:tcW w:w="1217" w:type="dxa"/>
          </w:tcPr>
          <w:p w14:paraId="5C88FF2D" w14:textId="77777777" w:rsidR="003B5F07" w:rsidRPr="00817095" w:rsidRDefault="003B5F07" w:rsidP="003B5F07">
            <w:pPr>
              <w:pStyle w:val="TableParagraph"/>
              <w:ind w:right="1"/>
              <w:rPr>
                <w:lang w:val="uk-UA"/>
              </w:rPr>
            </w:pPr>
            <w:r w:rsidRPr="00817095">
              <w:rPr>
                <w:spacing w:val="-5"/>
                <w:lang w:val="uk-UA"/>
              </w:rPr>
              <w:t>120</w:t>
            </w:r>
          </w:p>
        </w:tc>
        <w:tc>
          <w:tcPr>
            <w:tcW w:w="980" w:type="dxa"/>
          </w:tcPr>
          <w:p w14:paraId="0EB2441B" w14:textId="77777777" w:rsidR="003B5F07" w:rsidRPr="00817095" w:rsidRDefault="003B5F07" w:rsidP="003B5F07">
            <w:pPr>
              <w:pStyle w:val="TableParagraph"/>
              <w:ind w:right="1"/>
              <w:rPr>
                <w:lang w:val="uk-UA"/>
              </w:rPr>
            </w:pPr>
            <w:r w:rsidRPr="00817095">
              <w:rPr>
                <w:spacing w:val="-5"/>
                <w:lang w:val="uk-UA"/>
              </w:rPr>
              <w:t>990</w:t>
            </w:r>
          </w:p>
        </w:tc>
        <w:tc>
          <w:tcPr>
            <w:tcW w:w="1018" w:type="dxa"/>
          </w:tcPr>
          <w:p w14:paraId="67EB82B8" w14:textId="77777777" w:rsidR="003B5F07" w:rsidRPr="00817095" w:rsidRDefault="003B5F07" w:rsidP="003B5F07">
            <w:pPr>
              <w:pStyle w:val="TableParagraph"/>
              <w:ind w:right="1"/>
              <w:rPr>
                <w:lang w:val="uk-UA"/>
              </w:rPr>
            </w:pPr>
            <w:r w:rsidRPr="00817095">
              <w:rPr>
                <w:spacing w:val="-5"/>
                <w:lang w:val="uk-UA"/>
              </w:rPr>
              <w:t>680</w:t>
            </w:r>
          </w:p>
        </w:tc>
        <w:tc>
          <w:tcPr>
            <w:tcW w:w="1463" w:type="dxa"/>
          </w:tcPr>
          <w:p w14:paraId="5102AE8D" w14:textId="77777777" w:rsidR="003B5F07" w:rsidRPr="00817095" w:rsidRDefault="003B5F07" w:rsidP="003B5F07">
            <w:pPr>
              <w:pStyle w:val="TableParagraph"/>
              <w:ind w:left="2" w:right="4"/>
              <w:rPr>
                <w:lang w:val="uk-UA"/>
              </w:rPr>
            </w:pPr>
            <w:r w:rsidRPr="00817095">
              <w:rPr>
                <w:spacing w:val="-5"/>
                <w:lang w:val="uk-UA"/>
              </w:rPr>
              <w:t>444</w:t>
            </w:r>
          </w:p>
        </w:tc>
      </w:tr>
      <w:tr w:rsidR="003B5F07" w:rsidRPr="00817095" w14:paraId="56AFA779" w14:textId="77777777" w:rsidTr="00817095">
        <w:trPr>
          <w:trHeight w:val="211"/>
          <w:jc w:val="center"/>
        </w:trPr>
        <w:tc>
          <w:tcPr>
            <w:tcW w:w="2045" w:type="dxa"/>
          </w:tcPr>
          <w:p w14:paraId="686B0DCB" w14:textId="77777777" w:rsidR="003B5F07" w:rsidRPr="00817095" w:rsidRDefault="003B5F07" w:rsidP="003B5F07">
            <w:pPr>
              <w:pStyle w:val="TableParagraph"/>
              <w:ind w:left="115"/>
              <w:jc w:val="left"/>
              <w:rPr>
                <w:lang w:val="uk-UA"/>
              </w:rPr>
            </w:pPr>
            <w:r w:rsidRPr="00817095">
              <w:rPr>
                <w:spacing w:val="-2"/>
                <w:lang w:val="uk-UA"/>
              </w:rPr>
              <w:t>Фенол</w:t>
            </w:r>
          </w:p>
        </w:tc>
        <w:tc>
          <w:tcPr>
            <w:tcW w:w="1335" w:type="dxa"/>
          </w:tcPr>
          <w:p w14:paraId="6DFD1A75" w14:textId="77777777" w:rsidR="003B5F07" w:rsidRPr="00817095" w:rsidRDefault="003B5F07" w:rsidP="003B5F07">
            <w:pPr>
              <w:pStyle w:val="TableParagraph"/>
              <w:ind w:left="1" w:right="1"/>
              <w:rPr>
                <w:lang w:val="uk-UA"/>
              </w:rPr>
            </w:pPr>
            <w:r w:rsidRPr="00817095">
              <w:rPr>
                <w:spacing w:val="-4"/>
                <w:lang w:val="uk-UA"/>
              </w:rPr>
              <w:t>2383</w:t>
            </w:r>
          </w:p>
        </w:tc>
        <w:tc>
          <w:tcPr>
            <w:tcW w:w="1217" w:type="dxa"/>
          </w:tcPr>
          <w:p w14:paraId="21ECE20F" w14:textId="77777777" w:rsidR="003B5F07" w:rsidRPr="00817095" w:rsidRDefault="003B5F07" w:rsidP="003B5F07">
            <w:pPr>
              <w:pStyle w:val="TableParagraph"/>
              <w:ind w:right="1"/>
              <w:rPr>
                <w:lang w:val="uk-UA"/>
              </w:rPr>
            </w:pPr>
            <w:r w:rsidRPr="00817095">
              <w:rPr>
                <w:spacing w:val="-4"/>
                <w:lang w:val="uk-UA"/>
              </w:rPr>
              <w:t>2360</w:t>
            </w:r>
          </w:p>
        </w:tc>
        <w:tc>
          <w:tcPr>
            <w:tcW w:w="980" w:type="dxa"/>
          </w:tcPr>
          <w:p w14:paraId="17A90E20" w14:textId="77777777" w:rsidR="003B5F07" w:rsidRPr="00817095" w:rsidRDefault="003B5F07" w:rsidP="003B5F07">
            <w:pPr>
              <w:pStyle w:val="TableParagraph"/>
              <w:ind w:right="1"/>
              <w:rPr>
                <w:lang w:val="uk-UA"/>
              </w:rPr>
            </w:pPr>
            <w:r w:rsidRPr="00817095">
              <w:rPr>
                <w:spacing w:val="-4"/>
                <w:lang w:val="uk-UA"/>
              </w:rPr>
              <w:t>2340</w:t>
            </w:r>
          </w:p>
        </w:tc>
        <w:tc>
          <w:tcPr>
            <w:tcW w:w="1018" w:type="dxa"/>
          </w:tcPr>
          <w:p w14:paraId="4B8FAFB3" w14:textId="77777777" w:rsidR="003B5F07" w:rsidRPr="00817095" w:rsidRDefault="003B5F07" w:rsidP="003B5F07">
            <w:pPr>
              <w:pStyle w:val="TableParagraph"/>
              <w:ind w:right="1"/>
              <w:rPr>
                <w:lang w:val="uk-UA"/>
              </w:rPr>
            </w:pPr>
            <w:r w:rsidRPr="00817095">
              <w:rPr>
                <w:spacing w:val="-4"/>
                <w:lang w:val="uk-UA"/>
              </w:rPr>
              <w:t>1700</w:t>
            </w:r>
          </w:p>
        </w:tc>
        <w:tc>
          <w:tcPr>
            <w:tcW w:w="1463" w:type="dxa"/>
          </w:tcPr>
          <w:p w14:paraId="62544A34" w14:textId="77777777" w:rsidR="003B5F07" w:rsidRPr="00817095" w:rsidRDefault="003B5F07" w:rsidP="003B5F07">
            <w:pPr>
              <w:pStyle w:val="TableParagraph"/>
              <w:ind w:left="2" w:right="4"/>
              <w:rPr>
                <w:lang w:val="uk-UA"/>
              </w:rPr>
            </w:pPr>
            <w:r w:rsidRPr="00817095">
              <w:rPr>
                <w:spacing w:val="-5"/>
                <w:lang w:val="uk-UA"/>
              </w:rPr>
              <w:t>766</w:t>
            </w:r>
          </w:p>
        </w:tc>
      </w:tr>
      <w:tr w:rsidR="003B5F07" w:rsidRPr="00817095" w14:paraId="132C1F25" w14:textId="77777777" w:rsidTr="00817095">
        <w:trPr>
          <w:trHeight w:val="209"/>
          <w:jc w:val="center"/>
        </w:trPr>
        <w:tc>
          <w:tcPr>
            <w:tcW w:w="2045" w:type="dxa"/>
          </w:tcPr>
          <w:p w14:paraId="2BB8AD17" w14:textId="77777777" w:rsidR="003B5F07" w:rsidRPr="00817095" w:rsidRDefault="003B5F07" w:rsidP="003B5F07">
            <w:pPr>
              <w:pStyle w:val="TableParagraph"/>
              <w:spacing w:line="190" w:lineRule="exact"/>
              <w:ind w:left="115"/>
              <w:jc w:val="left"/>
              <w:rPr>
                <w:lang w:val="uk-UA"/>
              </w:rPr>
            </w:pPr>
            <w:r w:rsidRPr="00817095">
              <w:rPr>
                <w:spacing w:val="-2"/>
                <w:lang w:val="uk-UA"/>
              </w:rPr>
              <w:t>Казеїн</w:t>
            </w:r>
          </w:p>
        </w:tc>
        <w:tc>
          <w:tcPr>
            <w:tcW w:w="1335" w:type="dxa"/>
          </w:tcPr>
          <w:p w14:paraId="66D526EA" w14:textId="77777777" w:rsidR="003B5F07" w:rsidRPr="00817095" w:rsidRDefault="003B5F07" w:rsidP="003B5F07">
            <w:pPr>
              <w:pStyle w:val="TableParagraph"/>
              <w:spacing w:line="190" w:lineRule="exact"/>
              <w:ind w:right="1"/>
              <w:rPr>
                <w:lang w:val="uk-UA"/>
              </w:rPr>
            </w:pPr>
            <w:r w:rsidRPr="00817095">
              <w:rPr>
                <w:spacing w:val="-4"/>
                <w:lang w:val="uk-UA"/>
              </w:rPr>
              <w:t>1410</w:t>
            </w:r>
          </w:p>
        </w:tc>
        <w:tc>
          <w:tcPr>
            <w:tcW w:w="1217" w:type="dxa"/>
          </w:tcPr>
          <w:p w14:paraId="1A42DDDD" w14:textId="77777777" w:rsidR="003B5F07" w:rsidRPr="00817095" w:rsidRDefault="003B5F07" w:rsidP="003B5F07">
            <w:pPr>
              <w:pStyle w:val="TableParagraph"/>
              <w:spacing w:line="190" w:lineRule="exact"/>
              <w:ind w:right="1"/>
              <w:rPr>
                <w:lang w:val="uk-UA"/>
              </w:rPr>
            </w:pPr>
            <w:r w:rsidRPr="00817095">
              <w:rPr>
                <w:spacing w:val="-5"/>
                <w:lang w:val="uk-UA"/>
              </w:rPr>
              <w:t>150</w:t>
            </w:r>
          </w:p>
        </w:tc>
        <w:tc>
          <w:tcPr>
            <w:tcW w:w="980" w:type="dxa"/>
          </w:tcPr>
          <w:p w14:paraId="12462E9F" w14:textId="77777777" w:rsidR="003B5F07" w:rsidRPr="00817095" w:rsidRDefault="003B5F07" w:rsidP="003B5F07">
            <w:pPr>
              <w:pStyle w:val="TableParagraph"/>
              <w:spacing w:line="190" w:lineRule="exact"/>
              <w:ind w:right="1"/>
              <w:rPr>
                <w:lang w:val="uk-UA"/>
              </w:rPr>
            </w:pPr>
            <w:r w:rsidRPr="00817095">
              <w:rPr>
                <w:spacing w:val="-4"/>
                <w:lang w:val="uk-UA"/>
              </w:rPr>
              <w:t>1150</w:t>
            </w:r>
          </w:p>
        </w:tc>
        <w:tc>
          <w:tcPr>
            <w:tcW w:w="1018" w:type="dxa"/>
          </w:tcPr>
          <w:p w14:paraId="29773A3E" w14:textId="77777777" w:rsidR="003B5F07" w:rsidRPr="00817095" w:rsidRDefault="003B5F07" w:rsidP="003B5F07">
            <w:pPr>
              <w:pStyle w:val="TableParagraph"/>
              <w:spacing w:line="190" w:lineRule="exact"/>
              <w:ind w:right="1"/>
              <w:rPr>
                <w:lang w:val="uk-UA"/>
              </w:rPr>
            </w:pPr>
            <w:r w:rsidRPr="00817095">
              <w:rPr>
                <w:spacing w:val="-5"/>
                <w:lang w:val="uk-UA"/>
              </w:rPr>
              <w:t>580</w:t>
            </w:r>
          </w:p>
        </w:tc>
        <w:tc>
          <w:tcPr>
            <w:tcW w:w="1463" w:type="dxa"/>
          </w:tcPr>
          <w:p w14:paraId="5E022401" w14:textId="77777777" w:rsidR="003B5F07" w:rsidRPr="00817095" w:rsidRDefault="003B5F07" w:rsidP="003B5F07">
            <w:pPr>
              <w:pStyle w:val="TableParagraph"/>
              <w:spacing w:line="190" w:lineRule="exact"/>
              <w:ind w:left="2" w:right="4"/>
              <w:rPr>
                <w:lang w:val="uk-UA"/>
              </w:rPr>
            </w:pPr>
            <w:r w:rsidRPr="00817095">
              <w:rPr>
                <w:spacing w:val="-5"/>
                <w:lang w:val="uk-UA"/>
              </w:rPr>
              <w:t>560</w:t>
            </w:r>
          </w:p>
        </w:tc>
      </w:tr>
    </w:tbl>
    <w:p w14:paraId="1EB38DAF" w14:textId="77777777" w:rsidR="003B5F07" w:rsidRDefault="003B5F07" w:rsidP="003B5F07">
      <w:pPr>
        <w:pStyle w:val="af"/>
        <w:spacing w:before="132" w:line="244" w:lineRule="auto"/>
        <w:ind w:left="332" w:right="353" w:firstLine="772"/>
        <w:jc w:val="both"/>
      </w:pPr>
    </w:p>
    <w:p w14:paraId="694F31BD" w14:textId="77777777" w:rsidR="0070605B" w:rsidRDefault="00E674F3" w:rsidP="007B70C6">
      <w:pPr>
        <w:spacing w:after="0" w:line="360" w:lineRule="auto"/>
        <w:ind w:firstLine="709"/>
        <w:jc w:val="both"/>
        <w:rPr>
          <w:rFonts w:ascii="Times New Roman" w:hAnsi="Times New Roman" w:cs="Times New Roman"/>
          <w:sz w:val="28"/>
          <w:szCs w:val="28"/>
        </w:rPr>
      </w:pPr>
      <w:r w:rsidRPr="00E674F3">
        <w:rPr>
          <w:rFonts w:ascii="Times New Roman" w:hAnsi="Times New Roman" w:cs="Times New Roman"/>
          <w:sz w:val="28"/>
          <w:szCs w:val="28"/>
        </w:rPr>
        <w:t>Усі розглянуті показники ґрунтуються на окисленні органічних сполук. Останнім часом для встановлення кількості органічних забруднень стічних вод знаходить застосування також такий показник, як загальний органічний вуглець, визначення якого здійснюється шляхом аналізу газів, що утворюються при спалюванні проби</w:t>
      </w:r>
      <w:r>
        <w:rPr>
          <w:rFonts w:ascii="Times New Roman" w:hAnsi="Times New Roman" w:cs="Times New Roman"/>
          <w:sz w:val="28"/>
          <w:szCs w:val="28"/>
        </w:rPr>
        <w:t>.</w:t>
      </w:r>
    </w:p>
    <w:p w14:paraId="1E33FE39" w14:textId="77777777" w:rsidR="00E674F3" w:rsidRPr="007B70C6" w:rsidRDefault="00E674F3" w:rsidP="007B70C6">
      <w:pPr>
        <w:pStyle w:val="af"/>
        <w:spacing w:line="360" w:lineRule="auto"/>
        <w:ind w:firstLine="1051"/>
        <w:jc w:val="both"/>
        <w:rPr>
          <w:sz w:val="28"/>
          <w:szCs w:val="28"/>
        </w:rPr>
      </w:pPr>
      <w:r w:rsidRPr="007B70C6">
        <w:rPr>
          <w:sz w:val="28"/>
          <w:szCs w:val="28"/>
        </w:rPr>
        <w:t xml:space="preserve">Вміст </w:t>
      </w:r>
      <w:r w:rsidRPr="00817095">
        <w:rPr>
          <w:sz w:val="28"/>
          <w:szCs w:val="28"/>
        </w:rPr>
        <w:t>фосфатів</w:t>
      </w:r>
      <w:r w:rsidRPr="007B70C6">
        <w:rPr>
          <w:sz w:val="28"/>
          <w:szCs w:val="28"/>
        </w:rPr>
        <w:t xml:space="preserve"> у міських стічних водах знаходиться в межах 5-10 мг/л</w:t>
      </w:r>
      <w:r w:rsidRPr="007B70C6">
        <w:rPr>
          <w:spacing w:val="-3"/>
          <w:sz w:val="28"/>
          <w:szCs w:val="28"/>
        </w:rPr>
        <w:t xml:space="preserve"> </w:t>
      </w:r>
      <w:r w:rsidRPr="007B70C6">
        <w:rPr>
          <w:sz w:val="28"/>
          <w:szCs w:val="28"/>
        </w:rPr>
        <w:t>і</w:t>
      </w:r>
      <w:r w:rsidRPr="007B70C6">
        <w:rPr>
          <w:spacing w:val="-2"/>
          <w:sz w:val="28"/>
          <w:szCs w:val="28"/>
        </w:rPr>
        <w:t xml:space="preserve"> </w:t>
      </w:r>
      <w:r w:rsidRPr="007B70C6">
        <w:rPr>
          <w:sz w:val="28"/>
          <w:szCs w:val="28"/>
        </w:rPr>
        <w:t>зумовлюється</w:t>
      </w:r>
      <w:r w:rsidRPr="007B70C6">
        <w:rPr>
          <w:spacing w:val="-2"/>
          <w:sz w:val="28"/>
          <w:szCs w:val="28"/>
        </w:rPr>
        <w:t xml:space="preserve"> </w:t>
      </w:r>
      <w:r w:rsidRPr="007B70C6">
        <w:rPr>
          <w:sz w:val="28"/>
          <w:szCs w:val="28"/>
        </w:rPr>
        <w:t>фізіологічними</w:t>
      </w:r>
      <w:r w:rsidRPr="007B70C6">
        <w:rPr>
          <w:spacing w:val="-3"/>
          <w:sz w:val="28"/>
          <w:szCs w:val="28"/>
        </w:rPr>
        <w:t xml:space="preserve"> </w:t>
      </w:r>
      <w:r w:rsidRPr="007B70C6">
        <w:rPr>
          <w:sz w:val="28"/>
          <w:szCs w:val="28"/>
        </w:rPr>
        <w:t>виділеннями</w:t>
      </w:r>
      <w:r w:rsidRPr="007B70C6">
        <w:rPr>
          <w:spacing w:val="-1"/>
          <w:sz w:val="28"/>
          <w:szCs w:val="28"/>
        </w:rPr>
        <w:t xml:space="preserve"> </w:t>
      </w:r>
      <w:r w:rsidRPr="007B70C6">
        <w:rPr>
          <w:sz w:val="28"/>
          <w:szCs w:val="28"/>
        </w:rPr>
        <w:t>людей, відходами</w:t>
      </w:r>
      <w:r w:rsidRPr="007B70C6">
        <w:rPr>
          <w:spacing w:val="-1"/>
          <w:sz w:val="28"/>
          <w:szCs w:val="28"/>
        </w:rPr>
        <w:t xml:space="preserve"> </w:t>
      </w:r>
      <w:r w:rsidRPr="007B70C6">
        <w:rPr>
          <w:sz w:val="28"/>
          <w:szCs w:val="28"/>
        </w:rPr>
        <w:t xml:space="preserve">господар- </w:t>
      </w:r>
      <w:proofErr w:type="spellStart"/>
      <w:r w:rsidRPr="007B70C6">
        <w:rPr>
          <w:sz w:val="28"/>
          <w:szCs w:val="28"/>
        </w:rPr>
        <w:t>ської</w:t>
      </w:r>
      <w:proofErr w:type="spellEnd"/>
      <w:r w:rsidRPr="007B70C6">
        <w:rPr>
          <w:sz w:val="28"/>
          <w:szCs w:val="28"/>
        </w:rPr>
        <w:t xml:space="preserve"> діяльності людини</w:t>
      </w:r>
      <w:r w:rsidRPr="007B70C6">
        <w:rPr>
          <w:spacing w:val="-1"/>
          <w:sz w:val="28"/>
          <w:szCs w:val="28"/>
        </w:rPr>
        <w:t xml:space="preserve"> </w:t>
      </w:r>
      <w:r w:rsidRPr="007B70C6">
        <w:rPr>
          <w:sz w:val="28"/>
          <w:szCs w:val="28"/>
        </w:rPr>
        <w:t>і деякими</w:t>
      </w:r>
      <w:r w:rsidRPr="007B70C6">
        <w:rPr>
          <w:spacing w:val="-1"/>
          <w:sz w:val="28"/>
          <w:szCs w:val="28"/>
        </w:rPr>
        <w:t xml:space="preserve"> </w:t>
      </w:r>
      <w:r w:rsidRPr="007B70C6">
        <w:rPr>
          <w:sz w:val="28"/>
          <w:szCs w:val="28"/>
        </w:rPr>
        <w:t>видами</w:t>
      </w:r>
      <w:r w:rsidRPr="007B70C6">
        <w:rPr>
          <w:spacing w:val="-1"/>
          <w:sz w:val="28"/>
          <w:szCs w:val="28"/>
        </w:rPr>
        <w:t xml:space="preserve"> </w:t>
      </w:r>
      <w:r w:rsidRPr="007B70C6">
        <w:rPr>
          <w:sz w:val="28"/>
          <w:szCs w:val="28"/>
        </w:rPr>
        <w:t>виробничих</w:t>
      </w:r>
      <w:r w:rsidRPr="007B70C6">
        <w:rPr>
          <w:spacing w:val="-1"/>
          <w:sz w:val="28"/>
          <w:szCs w:val="28"/>
        </w:rPr>
        <w:t xml:space="preserve"> </w:t>
      </w:r>
      <w:r w:rsidRPr="007B70C6">
        <w:rPr>
          <w:sz w:val="28"/>
          <w:szCs w:val="28"/>
        </w:rPr>
        <w:t>стічних</w:t>
      </w:r>
      <w:r w:rsidRPr="007B70C6">
        <w:rPr>
          <w:spacing w:val="-1"/>
          <w:sz w:val="28"/>
          <w:szCs w:val="28"/>
        </w:rPr>
        <w:t xml:space="preserve"> </w:t>
      </w:r>
      <w:r w:rsidRPr="007B70C6">
        <w:rPr>
          <w:sz w:val="28"/>
          <w:szCs w:val="28"/>
        </w:rPr>
        <w:t xml:space="preserve">вод. В </w:t>
      </w:r>
      <w:proofErr w:type="spellStart"/>
      <w:r w:rsidRPr="007B70C6">
        <w:rPr>
          <w:sz w:val="28"/>
          <w:szCs w:val="28"/>
        </w:rPr>
        <w:t>очище</w:t>
      </w:r>
      <w:proofErr w:type="spellEnd"/>
      <w:r w:rsidRPr="007B70C6">
        <w:rPr>
          <w:sz w:val="28"/>
          <w:szCs w:val="28"/>
        </w:rPr>
        <w:t xml:space="preserve">- них стічних водах вміст фосфатів складає 1,5-5 мг/л. В останні роки вміст фосфатів в стічних водах різко збільшується, тому що до 40 % маси багатьох синтетичних поверхнево-активних речовин (СПАР) складають </w:t>
      </w:r>
      <w:proofErr w:type="spellStart"/>
      <w:r w:rsidRPr="007B70C6">
        <w:rPr>
          <w:sz w:val="28"/>
          <w:szCs w:val="28"/>
        </w:rPr>
        <w:t>поліфосфати</w:t>
      </w:r>
      <w:proofErr w:type="spellEnd"/>
      <w:r w:rsidRPr="007B70C6">
        <w:rPr>
          <w:sz w:val="28"/>
          <w:szCs w:val="28"/>
        </w:rPr>
        <w:t>.</w:t>
      </w:r>
    </w:p>
    <w:p w14:paraId="4BAC8D06" w14:textId="77777777" w:rsidR="00E674F3" w:rsidRPr="007B70C6" w:rsidRDefault="00E674F3" w:rsidP="007B70C6">
      <w:pPr>
        <w:pStyle w:val="af"/>
        <w:spacing w:line="360" w:lineRule="auto"/>
        <w:ind w:firstLine="1051"/>
        <w:jc w:val="both"/>
        <w:rPr>
          <w:sz w:val="28"/>
          <w:szCs w:val="28"/>
        </w:rPr>
      </w:pPr>
      <w:r w:rsidRPr="007B70C6">
        <w:rPr>
          <w:sz w:val="28"/>
          <w:szCs w:val="28"/>
        </w:rPr>
        <w:t>Вміст</w:t>
      </w:r>
      <w:r w:rsidRPr="007B70C6">
        <w:rPr>
          <w:spacing w:val="-3"/>
          <w:sz w:val="28"/>
          <w:szCs w:val="28"/>
        </w:rPr>
        <w:t xml:space="preserve"> </w:t>
      </w:r>
      <w:r w:rsidRPr="00817095">
        <w:rPr>
          <w:sz w:val="28"/>
          <w:szCs w:val="28"/>
        </w:rPr>
        <w:t>хлоридів</w:t>
      </w:r>
      <w:r w:rsidRPr="007B70C6">
        <w:rPr>
          <w:spacing w:val="-2"/>
          <w:sz w:val="28"/>
          <w:szCs w:val="28"/>
        </w:rPr>
        <w:t xml:space="preserve"> </w:t>
      </w:r>
      <w:r w:rsidRPr="007B70C6">
        <w:rPr>
          <w:sz w:val="28"/>
          <w:szCs w:val="28"/>
        </w:rPr>
        <w:t>і</w:t>
      </w:r>
      <w:r w:rsidRPr="007B70C6">
        <w:rPr>
          <w:spacing w:val="-2"/>
          <w:sz w:val="28"/>
          <w:szCs w:val="28"/>
        </w:rPr>
        <w:t xml:space="preserve"> </w:t>
      </w:r>
      <w:r w:rsidRPr="00817095">
        <w:rPr>
          <w:sz w:val="28"/>
          <w:szCs w:val="28"/>
        </w:rPr>
        <w:t>сульфатів</w:t>
      </w:r>
      <w:r w:rsidRPr="007B70C6">
        <w:rPr>
          <w:spacing w:val="-2"/>
          <w:sz w:val="28"/>
          <w:szCs w:val="28"/>
        </w:rPr>
        <w:t xml:space="preserve"> </w:t>
      </w:r>
      <w:r w:rsidRPr="007B70C6">
        <w:rPr>
          <w:sz w:val="28"/>
          <w:szCs w:val="28"/>
        </w:rPr>
        <w:t>у</w:t>
      </w:r>
      <w:r w:rsidRPr="007B70C6">
        <w:rPr>
          <w:spacing w:val="-3"/>
          <w:sz w:val="28"/>
          <w:szCs w:val="28"/>
        </w:rPr>
        <w:t xml:space="preserve"> </w:t>
      </w:r>
      <w:r w:rsidRPr="007B70C6">
        <w:rPr>
          <w:sz w:val="28"/>
          <w:szCs w:val="28"/>
        </w:rPr>
        <w:t>господарсько-побутових</w:t>
      </w:r>
      <w:r w:rsidRPr="007B70C6">
        <w:rPr>
          <w:spacing w:val="-1"/>
          <w:sz w:val="28"/>
          <w:szCs w:val="28"/>
        </w:rPr>
        <w:t xml:space="preserve"> </w:t>
      </w:r>
      <w:r w:rsidRPr="007B70C6">
        <w:rPr>
          <w:sz w:val="28"/>
          <w:szCs w:val="28"/>
        </w:rPr>
        <w:t>стічних</w:t>
      </w:r>
      <w:r w:rsidRPr="007B70C6">
        <w:rPr>
          <w:spacing w:val="-1"/>
          <w:sz w:val="28"/>
          <w:szCs w:val="28"/>
        </w:rPr>
        <w:t xml:space="preserve"> </w:t>
      </w:r>
      <w:r w:rsidRPr="007B70C6">
        <w:rPr>
          <w:sz w:val="28"/>
          <w:szCs w:val="28"/>
        </w:rPr>
        <w:t xml:space="preserve">водах незначний і зумовлюється їх вмістом у водопровідній воді. Однак у </w:t>
      </w:r>
      <w:proofErr w:type="spellStart"/>
      <w:r w:rsidRPr="007B70C6">
        <w:rPr>
          <w:sz w:val="28"/>
          <w:szCs w:val="28"/>
        </w:rPr>
        <w:t>виробни</w:t>
      </w:r>
      <w:proofErr w:type="spellEnd"/>
      <w:r w:rsidRPr="007B70C6">
        <w:rPr>
          <w:sz w:val="28"/>
          <w:szCs w:val="28"/>
        </w:rPr>
        <w:t xml:space="preserve">- </w:t>
      </w:r>
      <w:proofErr w:type="spellStart"/>
      <w:r w:rsidRPr="007B70C6">
        <w:rPr>
          <w:sz w:val="28"/>
          <w:szCs w:val="28"/>
        </w:rPr>
        <w:t>чих</w:t>
      </w:r>
      <w:proofErr w:type="spellEnd"/>
      <w:r w:rsidRPr="007B70C6">
        <w:rPr>
          <w:sz w:val="28"/>
          <w:szCs w:val="28"/>
        </w:rPr>
        <w:t xml:space="preserve"> стічних водах їх може міститися значно більше, тому у суміші господар- </w:t>
      </w:r>
      <w:proofErr w:type="spellStart"/>
      <w:r w:rsidRPr="007B70C6">
        <w:rPr>
          <w:sz w:val="28"/>
          <w:szCs w:val="28"/>
        </w:rPr>
        <w:t>сько</w:t>
      </w:r>
      <w:proofErr w:type="spellEnd"/>
      <w:r w:rsidRPr="007B70C6">
        <w:rPr>
          <w:sz w:val="28"/>
          <w:szCs w:val="28"/>
        </w:rPr>
        <w:t>-побутових і виробничих стічних вод, яка надходить на очисні споруди, вміст хлоридів і сульфатів складає відповідно біля 180-300 і 80-160 мг/л.</w:t>
      </w:r>
    </w:p>
    <w:p w14:paraId="35AB017D" w14:textId="77777777" w:rsidR="00E674F3" w:rsidRPr="007B70C6" w:rsidRDefault="00E674F3" w:rsidP="007B70C6">
      <w:pPr>
        <w:pStyle w:val="af"/>
        <w:spacing w:line="360" w:lineRule="auto"/>
        <w:ind w:firstLine="1051"/>
        <w:jc w:val="both"/>
        <w:rPr>
          <w:sz w:val="28"/>
          <w:szCs w:val="28"/>
        </w:rPr>
      </w:pPr>
      <w:r w:rsidRPr="00817095">
        <w:rPr>
          <w:sz w:val="28"/>
          <w:szCs w:val="28"/>
        </w:rPr>
        <w:t>Синтетичні поверхнево-активні речовини (СПАР)</w:t>
      </w:r>
      <w:r w:rsidRPr="007B70C6">
        <w:rPr>
          <w:sz w:val="28"/>
          <w:szCs w:val="28"/>
        </w:rPr>
        <w:t xml:space="preserve"> - це органічні сполуки,</w:t>
      </w:r>
      <w:r w:rsidRPr="007B70C6">
        <w:rPr>
          <w:spacing w:val="1"/>
          <w:sz w:val="28"/>
          <w:szCs w:val="28"/>
        </w:rPr>
        <w:t xml:space="preserve"> </w:t>
      </w:r>
      <w:r w:rsidRPr="007B70C6">
        <w:rPr>
          <w:sz w:val="28"/>
          <w:szCs w:val="28"/>
        </w:rPr>
        <w:t>що</w:t>
      </w:r>
      <w:r w:rsidRPr="007B70C6">
        <w:rPr>
          <w:spacing w:val="2"/>
          <w:sz w:val="28"/>
          <w:szCs w:val="28"/>
        </w:rPr>
        <w:t xml:space="preserve"> </w:t>
      </w:r>
      <w:r w:rsidRPr="007B70C6">
        <w:rPr>
          <w:sz w:val="28"/>
          <w:szCs w:val="28"/>
        </w:rPr>
        <w:t>складаються з</w:t>
      </w:r>
      <w:r w:rsidRPr="007B70C6">
        <w:rPr>
          <w:spacing w:val="1"/>
          <w:sz w:val="28"/>
          <w:szCs w:val="28"/>
        </w:rPr>
        <w:t xml:space="preserve"> </w:t>
      </w:r>
      <w:r w:rsidRPr="007B70C6">
        <w:rPr>
          <w:sz w:val="28"/>
          <w:szCs w:val="28"/>
        </w:rPr>
        <w:t>двох</w:t>
      </w:r>
      <w:r w:rsidRPr="007B70C6">
        <w:rPr>
          <w:spacing w:val="-1"/>
          <w:sz w:val="28"/>
          <w:szCs w:val="28"/>
        </w:rPr>
        <w:t xml:space="preserve"> </w:t>
      </w:r>
      <w:r w:rsidRPr="007B70C6">
        <w:rPr>
          <w:sz w:val="28"/>
          <w:szCs w:val="28"/>
        </w:rPr>
        <w:t>частин: гідрофобної</w:t>
      </w:r>
      <w:r w:rsidRPr="007B70C6">
        <w:rPr>
          <w:spacing w:val="1"/>
          <w:sz w:val="28"/>
          <w:szCs w:val="28"/>
        </w:rPr>
        <w:t xml:space="preserve"> </w:t>
      </w:r>
      <w:r w:rsidRPr="007B70C6">
        <w:rPr>
          <w:sz w:val="28"/>
          <w:szCs w:val="28"/>
        </w:rPr>
        <w:t>і гідрофільної.</w:t>
      </w:r>
      <w:r w:rsidRPr="007B70C6">
        <w:rPr>
          <w:spacing w:val="3"/>
          <w:sz w:val="28"/>
          <w:szCs w:val="28"/>
        </w:rPr>
        <w:t xml:space="preserve"> </w:t>
      </w:r>
      <w:r w:rsidRPr="007B70C6">
        <w:rPr>
          <w:spacing w:val="-2"/>
          <w:sz w:val="28"/>
          <w:szCs w:val="28"/>
        </w:rPr>
        <w:t>Гідрофо</w:t>
      </w:r>
      <w:r w:rsidRPr="007B70C6">
        <w:rPr>
          <w:sz w:val="28"/>
          <w:szCs w:val="28"/>
        </w:rPr>
        <w:t xml:space="preserve">бна </w:t>
      </w:r>
      <w:r w:rsidRPr="007B70C6">
        <w:rPr>
          <w:sz w:val="28"/>
          <w:szCs w:val="28"/>
        </w:rPr>
        <w:lastRenderedPageBreak/>
        <w:t>частина СПАР звичайно з’єднана з однією гідро</w:t>
      </w:r>
      <w:r w:rsidR="00817095">
        <w:rPr>
          <w:sz w:val="28"/>
          <w:szCs w:val="28"/>
        </w:rPr>
        <w:t>фільною групою. В зале</w:t>
      </w:r>
      <w:r w:rsidRPr="007B70C6">
        <w:rPr>
          <w:sz w:val="28"/>
          <w:szCs w:val="28"/>
        </w:rPr>
        <w:t>жності від фізико-хімічних властивостей гі</w:t>
      </w:r>
      <w:r w:rsidR="00817095">
        <w:rPr>
          <w:sz w:val="28"/>
          <w:szCs w:val="28"/>
        </w:rPr>
        <w:t>дрофільної частини СПАР поділя</w:t>
      </w:r>
      <w:r w:rsidRPr="007B70C6">
        <w:rPr>
          <w:sz w:val="28"/>
          <w:szCs w:val="28"/>
        </w:rPr>
        <w:t xml:space="preserve">ються на чотири основні типи: аніоноактивні, катіоноактивні, </w:t>
      </w:r>
      <w:proofErr w:type="spellStart"/>
      <w:r w:rsidRPr="007B70C6">
        <w:rPr>
          <w:sz w:val="28"/>
          <w:szCs w:val="28"/>
        </w:rPr>
        <w:t>неіоногенні</w:t>
      </w:r>
      <w:proofErr w:type="spellEnd"/>
      <w:r w:rsidRPr="007B70C6">
        <w:rPr>
          <w:sz w:val="28"/>
          <w:szCs w:val="28"/>
        </w:rPr>
        <w:t xml:space="preserve"> і </w:t>
      </w:r>
      <w:r w:rsidRPr="007B70C6">
        <w:rPr>
          <w:spacing w:val="-2"/>
          <w:sz w:val="28"/>
          <w:szCs w:val="28"/>
        </w:rPr>
        <w:t xml:space="preserve">амфотерні. </w:t>
      </w:r>
      <w:r w:rsidRPr="007B70C6">
        <w:rPr>
          <w:sz w:val="28"/>
          <w:szCs w:val="28"/>
        </w:rPr>
        <w:t>Наявність СПАР у стічних водах знижує здатність завислих речовин до</w:t>
      </w:r>
      <w:r w:rsidRPr="007B70C6">
        <w:rPr>
          <w:spacing w:val="-2"/>
          <w:sz w:val="28"/>
          <w:szCs w:val="28"/>
        </w:rPr>
        <w:t xml:space="preserve"> </w:t>
      </w:r>
      <w:r w:rsidRPr="007B70C6">
        <w:rPr>
          <w:sz w:val="28"/>
          <w:szCs w:val="28"/>
        </w:rPr>
        <w:t>осадження,</w:t>
      </w:r>
      <w:r w:rsidRPr="007B70C6">
        <w:rPr>
          <w:spacing w:val="-3"/>
          <w:sz w:val="28"/>
          <w:szCs w:val="28"/>
        </w:rPr>
        <w:t xml:space="preserve"> </w:t>
      </w:r>
      <w:r w:rsidRPr="007B70C6">
        <w:rPr>
          <w:sz w:val="28"/>
          <w:szCs w:val="28"/>
        </w:rPr>
        <w:t>гальмує</w:t>
      </w:r>
      <w:r w:rsidRPr="007B70C6">
        <w:rPr>
          <w:spacing w:val="-3"/>
          <w:sz w:val="28"/>
          <w:szCs w:val="28"/>
        </w:rPr>
        <w:t xml:space="preserve"> </w:t>
      </w:r>
      <w:r w:rsidRPr="007B70C6">
        <w:rPr>
          <w:sz w:val="28"/>
          <w:szCs w:val="28"/>
        </w:rPr>
        <w:t>біохімічні</w:t>
      </w:r>
      <w:r w:rsidRPr="007B70C6">
        <w:rPr>
          <w:spacing w:val="-3"/>
          <w:sz w:val="28"/>
          <w:szCs w:val="28"/>
        </w:rPr>
        <w:t xml:space="preserve"> </w:t>
      </w:r>
      <w:r w:rsidRPr="007B70C6">
        <w:rPr>
          <w:sz w:val="28"/>
          <w:szCs w:val="28"/>
        </w:rPr>
        <w:t>процеси,</w:t>
      </w:r>
      <w:r w:rsidRPr="007B70C6">
        <w:rPr>
          <w:spacing w:val="-1"/>
          <w:sz w:val="28"/>
          <w:szCs w:val="28"/>
        </w:rPr>
        <w:t xml:space="preserve"> </w:t>
      </w:r>
      <w:r w:rsidRPr="007B70C6">
        <w:rPr>
          <w:sz w:val="28"/>
          <w:szCs w:val="28"/>
        </w:rPr>
        <w:t>сприяє</w:t>
      </w:r>
      <w:r w:rsidRPr="007B70C6">
        <w:rPr>
          <w:spacing w:val="-1"/>
          <w:sz w:val="28"/>
          <w:szCs w:val="28"/>
        </w:rPr>
        <w:t xml:space="preserve"> </w:t>
      </w:r>
      <w:r w:rsidRPr="007B70C6">
        <w:rPr>
          <w:sz w:val="28"/>
          <w:szCs w:val="28"/>
        </w:rPr>
        <w:t>утворенню</w:t>
      </w:r>
      <w:r w:rsidRPr="007B70C6">
        <w:rPr>
          <w:spacing w:val="-2"/>
          <w:sz w:val="28"/>
          <w:szCs w:val="28"/>
        </w:rPr>
        <w:t xml:space="preserve"> </w:t>
      </w:r>
      <w:r w:rsidRPr="007B70C6">
        <w:rPr>
          <w:sz w:val="28"/>
          <w:szCs w:val="28"/>
        </w:rPr>
        <w:t>піни</w:t>
      </w:r>
      <w:r w:rsidRPr="007B70C6">
        <w:rPr>
          <w:spacing w:val="-2"/>
          <w:sz w:val="28"/>
          <w:szCs w:val="28"/>
        </w:rPr>
        <w:t xml:space="preserve"> </w:t>
      </w:r>
      <w:r w:rsidRPr="007B70C6">
        <w:rPr>
          <w:sz w:val="28"/>
          <w:szCs w:val="28"/>
        </w:rPr>
        <w:t>у</w:t>
      </w:r>
      <w:r w:rsidRPr="007B70C6">
        <w:rPr>
          <w:spacing w:val="-4"/>
          <w:sz w:val="28"/>
          <w:szCs w:val="28"/>
        </w:rPr>
        <w:t xml:space="preserve"> </w:t>
      </w:r>
      <w:r w:rsidRPr="007B70C6">
        <w:rPr>
          <w:sz w:val="28"/>
          <w:szCs w:val="28"/>
        </w:rPr>
        <w:t>спорудах і</w:t>
      </w:r>
      <w:r w:rsidRPr="007B70C6">
        <w:rPr>
          <w:spacing w:val="-1"/>
          <w:sz w:val="28"/>
          <w:szCs w:val="28"/>
        </w:rPr>
        <w:t xml:space="preserve"> </w:t>
      </w:r>
      <w:r w:rsidRPr="007B70C6">
        <w:rPr>
          <w:sz w:val="28"/>
          <w:szCs w:val="28"/>
        </w:rPr>
        <w:t>водоймах.</w:t>
      </w:r>
      <w:r w:rsidRPr="007B70C6">
        <w:rPr>
          <w:spacing w:val="-1"/>
          <w:sz w:val="28"/>
          <w:szCs w:val="28"/>
        </w:rPr>
        <w:t xml:space="preserve"> </w:t>
      </w:r>
      <w:r w:rsidRPr="007B70C6">
        <w:rPr>
          <w:sz w:val="28"/>
          <w:szCs w:val="28"/>
        </w:rPr>
        <w:t>Наявність</w:t>
      </w:r>
      <w:r w:rsidRPr="007B70C6">
        <w:rPr>
          <w:spacing w:val="-1"/>
          <w:sz w:val="28"/>
          <w:szCs w:val="28"/>
        </w:rPr>
        <w:t xml:space="preserve"> </w:t>
      </w:r>
      <w:r w:rsidRPr="007B70C6">
        <w:rPr>
          <w:sz w:val="28"/>
          <w:szCs w:val="28"/>
        </w:rPr>
        <w:t>СПАР у</w:t>
      </w:r>
      <w:r w:rsidRPr="007B70C6">
        <w:rPr>
          <w:spacing w:val="-5"/>
          <w:sz w:val="28"/>
          <w:szCs w:val="28"/>
        </w:rPr>
        <w:t xml:space="preserve"> </w:t>
      </w:r>
      <w:r w:rsidRPr="007B70C6">
        <w:rPr>
          <w:sz w:val="28"/>
          <w:szCs w:val="28"/>
        </w:rPr>
        <w:t xml:space="preserve">воді водойм </w:t>
      </w:r>
      <w:r w:rsidR="00817095">
        <w:rPr>
          <w:sz w:val="28"/>
          <w:szCs w:val="28"/>
        </w:rPr>
        <w:t>погіршує процеси їх самоочищен</w:t>
      </w:r>
      <w:r w:rsidRPr="007B70C6">
        <w:rPr>
          <w:sz w:val="28"/>
          <w:szCs w:val="28"/>
        </w:rPr>
        <w:t>ня,</w:t>
      </w:r>
      <w:r w:rsidRPr="007B70C6">
        <w:rPr>
          <w:spacing w:val="-4"/>
          <w:sz w:val="28"/>
          <w:szCs w:val="28"/>
        </w:rPr>
        <w:t xml:space="preserve"> </w:t>
      </w:r>
      <w:r w:rsidRPr="007B70C6">
        <w:rPr>
          <w:sz w:val="28"/>
          <w:szCs w:val="28"/>
        </w:rPr>
        <w:t>ускладнює</w:t>
      </w:r>
      <w:r w:rsidRPr="007B70C6">
        <w:rPr>
          <w:spacing w:val="-4"/>
          <w:sz w:val="28"/>
          <w:szCs w:val="28"/>
        </w:rPr>
        <w:t xml:space="preserve"> </w:t>
      </w:r>
      <w:r w:rsidRPr="007B70C6">
        <w:rPr>
          <w:sz w:val="28"/>
          <w:szCs w:val="28"/>
        </w:rPr>
        <w:t>наступне</w:t>
      </w:r>
      <w:r w:rsidRPr="007B70C6">
        <w:rPr>
          <w:spacing w:val="-4"/>
          <w:sz w:val="28"/>
          <w:szCs w:val="28"/>
        </w:rPr>
        <w:t xml:space="preserve"> </w:t>
      </w:r>
      <w:r w:rsidRPr="007B70C6">
        <w:rPr>
          <w:sz w:val="28"/>
          <w:szCs w:val="28"/>
        </w:rPr>
        <w:t>їх</w:t>
      </w:r>
      <w:r w:rsidRPr="007B70C6">
        <w:rPr>
          <w:spacing w:val="-5"/>
          <w:sz w:val="28"/>
          <w:szCs w:val="28"/>
        </w:rPr>
        <w:t xml:space="preserve"> </w:t>
      </w:r>
      <w:r w:rsidRPr="007B70C6">
        <w:rPr>
          <w:sz w:val="28"/>
          <w:szCs w:val="28"/>
        </w:rPr>
        <w:t>використання</w:t>
      </w:r>
      <w:r w:rsidRPr="007B70C6">
        <w:rPr>
          <w:spacing w:val="-4"/>
          <w:sz w:val="28"/>
          <w:szCs w:val="28"/>
        </w:rPr>
        <w:t xml:space="preserve"> </w:t>
      </w:r>
      <w:r w:rsidRPr="007B70C6">
        <w:rPr>
          <w:sz w:val="28"/>
          <w:szCs w:val="28"/>
        </w:rPr>
        <w:t>для</w:t>
      </w:r>
      <w:r w:rsidRPr="007B70C6">
        <w:rPr>
          <w:spacing w:val="-4"/>
          <w:sz w:val="28"/>
          <w:szCs w:val="28"/>
        </w:rPr>
        <w:t xml:space="preserve"> </w:t>
      </w:r>
      <w:r w:rsidRPr="007B70C6">
        <w:rPr>
          <w:sz w:val="28"/>
          <w:szCs w:val="28"/>
        </w:rPr>
        <w:t>водопостачання</w:t>
      </w:r>
      <w:r w:rsidRPr="007B70C6">
        <w:rPr>
          <w:spacing w:val="-4"/>
          <w:sz w:val="28"/>
          <w:szCs w:val="28"/>
        </w:rPr>
        <w:t xml:space="preserve"> </w:t>
      </w:r>
      <w:r w:rsidRPr="007B70C6">
        <w:rPr>
          <w:sz w:val="28"/>
          <w:szCs w:val="28"/>
        </w:rPr>
        <w:t>населених</w:t>
      </w:r>
      <w:r w:rsidRPr="007B70C6">
        <w:rPr>
          <w:spacing w:val="-5"/>
          <w:sz w:val="28"/>
          <w:szCs w:val="28"/>
        </w:rPr>
        <w:t xml:space="preserve"> </w:t>
      </w:r>
      <w:r w:rsidR="00817095">
        <w:rPr>
          <w:sz w:val="28"/>
          <w:szCs w:val="28"/>
        </w:rPr>
        <w:t>пунк</w:t>
      </w:r>
      <w:r w:rsidRPr="007B70C6">
        <w:rPr>
          <w:sz w:val="28"/>
          <w:szCs w:val="28"/>
        </w:rPr>
        <w:t>тів і промислових підприємств.</w:t>
      </w:r>
    </w:p>
    <w:p w14:paraId="7C64D7DF" w14:textId="77777777" w:rsidR="00E674F3" w:rsidRPr="007B70C6" w:rsidRDefault="00D57804" w:rsidP="007B70C6">
      <w:pPr>
        <w:pStyle w:val="af"/>
        <w:spacing w:line="360" w:lineRule="auto"/>
        <w:ind w:firstLine="707"/>
        <w:jc w:val="both"/>
        <w:rPr>
          <w:sz w:val="28"/>
          <w:szCs w:val="28"/>
        </w:rPr>
      </w:pPr>
      <w:r w:rsidRPr="007B70C6">
        <w:rPr>
          <w:bCs/>
          <w:sz w:val="28"/>
          <w:szCs w:val="28"/>
          <w:lang w:eastAsia="uk-UA"/>
        </w:rPr>
        <w:t xml:space="preserve">Середньостатистичні показники для господарсько-побутової стічної води малих населених пунктів і виробничих підприємств </w:t>
      </w:r>
      <w:r w:rsidR="00E674F3" w:rsidRPr="007B70C6">
        <w:rPr>
          <w:sz w:val="28"/>
          <w:szCs w:val="28"/>
        </w:rPr>
        <w:t>наведені у таблиці 1.4.</w:t>
      </w:r>
    </w:p>
    <w:p w14:paraId="43BA8072" w14:textId="77777777" w:rsidR="00E674F3" w:rsidRPr="00817095" w:rsidRDefault="00E674F3" w:rsidP="007B70C6">
      <w:pPr>
        <w:pStyle w:val="af"/>
        <w:spacing w:before="5" w:line="276" w:lineRule="auto"/>
        <w:ind w:left="332" w:right="353" w:firstLine="707"/>
        <w:jc w:val="both"/>
        <w:rPr>
          <w:sz w:val="28"/>
          <w:szCs w:val="28"/>
        </w:rPr>
      </w:pPr>
      <w:r w:rsidRPr="00817095">
        <w:rPr>
          <w:sz w:val="28"/>
          <w:szCs w:val="28"/>
        </w:rPr>
        <w:t>Таблиця 1.4 –</w:t>
      </w:r>
      <w:r w:rsidR="00D57804" w:rsidRPr="00817095">
        <w:rPr>
          <w:bCs/>
          <w:sz w:val="28"/>
          <w:szCs w:val="28"/>
          <w:lang w:eastAsia="uk-UA"/>
        </w:rPr>
        <w:t xml:space="preserve"> Середньостатистич</w:t>
      </w:r>
      <w:r w:rsidR="007B70C6" w:rsidRPr="00817095">
        <w:rPr>
          <w:bCs/>
          <w:sz w:val="28"/>
          <w:szCs w:val="28"/>
          <w:lang w:eastAsia="uk-UA"/>
        </w:rPr>
        <w:t>ні показники для господарсько-</w:t>
      </w:r>
      <w:r w:rsidR="00D57804" w:rsidRPr="00817095">
        <w:rPr>
          <w:bCs/>
          <w:sz w:val="28"/>
          <w:szCs w:val="28"/>
          <w:lang w:eastAsia="uk-UA"/>
        </w:rPr>
        <w:t>побутової стічної води малих населених пунктів і ви</w:t>
      </w:r>
      <w:r w:rsidR="00817095">
        <w:rPr>
          <w:bCs/>
          <w:sz w:val="28"/>
          <w:szCs w:val="28"/>
          <w:lang w:eastAsia="uk-UA"/>
        </w:rPr>
        <w:t>робничих підприємств</w:t>
      </w:r>
    </w:p>
    <w:p w14:paraId="64DE67C2" w14:textId="77777777" w:rsidR="00E674F3" w:rsidRDefault="00E674F3" w:rsidP="00E674F3">
      <w:pPr>
        <w:pStyle w:val="af"/>
        <w:spacing w:before="6" w:line="244" w:lineRule="auto"/>
        <w:ind w:left="332" w:right="353" w:firstLine="719"/>
        <w:jc w:val="both"/>
      </w:pPr>
    </w:p>
    <w:tbl>
      <w:tblPr>
        <w:tblW w:w="7656" w:type="dxa"/>
        <w:jc w:val="center"/>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2547"/>
        <w:gridCol w:w="2561"/>
        <w:gridCol w:w="2548"/>
      </w:tblGrid>
      <w:tr w:rsidR="00D57804" w:rsidRPr="00D57804" w14:paraId="027C28DE"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433F6F38" w14:textId="77777777" w:rsidR="00D57804" w:rsidRPr="00D57804" w:rsidRDefault="00D57804" w:rsidP="00D57804">
            <w:pPr>
              <w:spacing w:after="172" w:line="240" w:lineRule="auto"/>
              <w:jc w:val="center"/>
              <w:rPr>
                <w:rFonts w:ascii="Times New Roman" w:eastAsia="Times New Roman" w:hAnsi="Times New Roman" w:cs="Times New Roman"/>
                <w:b/>
                <w:lang w:eastAsia="uk-UA"/>
              </w:rPr>
            </w:pPr>
            <w:r w:rsidRPr="00D57804">
              <w:rPr>
                <w:rFonts w:ascii="Times New Roman" w:eastAsia="Times New Roman" w:hAnsi="Times New Roman" w:cs="Times New Roman"/>
                <w:b/>
                <w:iCs/>
                <w:lang w:eastAsia="uk-UA"/>
              </w:rPr>
              <w:t>Найменування домішки</w:t>
            </w:r>
            <w:r>
              <w:rPr>
                <w:rFonts w:ascii="Times New Roman" w:eastAsia="Times New Roman" w:hAnsi="Times New Roman" w:cs="Times New Roman"/>
                <w:b/>
                <w:iCs/>
                <w:lang w:eastAsia="uk-UA"/>
              </w:rPr>
              <w:t xml:space="preserve"> </w:t>
            </w:r>
            <w:r w:rsidRPr="00D57804">
              <w:rPr>
                <w:rFonts w:ascii="Times New Roman" w:eastAsia="Times New Roman" w:hAnsi="Times New Roman" w:cs="Times New Roman"/>
                <w:b/>
                <w:iCs/>
                <w:lang w:eastAsia="uk-UA"/>
              </w:rPr>
              <w:t>(показник)</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739A86D7" w14:textId="77777777" w:rsidR="00D57804" w:rsidRPr="00D57804" w:rsidRDefault="00D57804" w:rsidP="00D57804">
            <w:pPr>
              <w:spacing w:after="172" w:line="240" w:lineRule="auto"/>
              <w:jc w:val="center"/>
              <w:rPr>
                <w:rFonts w:ascii="Times New Roman" w:eastAsia="Times New Roman" w:hAnsi="Times New Roman" w:cs="Times New Roman"/>
                <w:b/>
                <w:lang w:eastAsia="uk-UA"/>
              </w:rPr>
            </w:pPr>
            <w:r w:rsidRPr="00D57804">
              <w:rPr>
                <w:rFonts w:ascii="Times New Roman" w:eastAsia="Times New Roman" w:hAnsi="Times New Roman" w:cs="Times New Roman"/>
                <w:b/>
                <w:iCs/>
                <w:lang w:eastAsia="uk-UA"/>
              </w:rPr>
              <w:t>Концентрація у вихідній воді</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0A33DB99" w14:textId="77777777" w:rsidR="00D57804" w:rsidRPr="00D57804" w:rsidRDefault="00D57804" w:rsidP="00D57804">
            <w:pPr>
              <w:spacing w:after="172" w:line="240" w:lineRule="auto"/>
              <w:jc w:val="center"/>
              <w:rPr>
                <w:rFonts w:ascii="Times New Roman" w:eastAsia="Times New Roman" w:hAnsi="Times New Roman" w:cs="Times New Roman"/>
                <w:b/>
                <w:lang w:eastAsia="uk-UA"/>
              </w:rPr>
            </w:pPr>
            <w:r w:rsidRPr="00D57804">
              <w:rPr>
                <w:rFonts w:ascii="Times New Roman" w:eastAsia="Times New Roman" w:hAnsi="Times New Roman" w:cs="Times New Roman"/>
                <w:b/>
                <w:iCs/>
                <w:lang w:eastAsia="uk-UA"/>
              </w:rPr>
              <w:t>ГДК для водойм р/г значення</w:t>
            </w:r>
          </w:p>
        </w:tc>
      </w:tr>
      <w:tr w:rsidR="00817095" w:rsidRPr="00D57804" w14:paraId="178F48D2"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70388D89" w14:textId="77777777" w:rsidR="00817095" w:rsidRPr="00D57804" w:rsidRDefault="00817095" w:rsidP="00D57804">
            <w:pPr>
              <w:spacing w:after="172" w:line="240" w:lineRule="auto"/>
              <w:jc w:val="center"/>
              <w:rPr>
                <w:rFonts w:ascii="Times New Roman" w:eastAsia="Times New Roman" w:hAnsi="Times New Roman" w:cs="Times New Roman"/>
                <w:b/>
                <w:iCs/>
                <w:lang w:eastAsia="uk-UA"/>
              </w:rPr>
            </w:pPr>
            <w:r>
              <w:rPr>
                <w:rFonts w:ascii="Times New Roman" w:eastAsia="Times New Roman" w:hAnsi="Times New Roman" w:cs="Times New Roman"/>
                <w:b/>
                <w:iCs/>
                <w:lang w:eastAsia="uk-UA"/>
              </w:rPr>
              <w:t>1</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449AA626" w14:textId="77777777" w:rsidR="00817095" w:rsidRPr="00D57804" w:rsidRDefault="00817095" w:rsidP="00D57804">
            <w:pPr>
              <w:spacing w:after="172" w:line="240" w:lineRule="auto"/>
              <w:jc w:val="center"/>
              <w:rPr>
                <w:rFonts w:ascii="Times New Roman" w:eastAsia="Times New Roman" w:hAnsi="Times New Roman" w:cs="Times New Roman"/>
                <w:b/>
                <w:iCs/>
                <w:lang w:eastAsia="uk-UA"/>
              </w:rPr>
            </w:pPr>
            <w:r>
              <w:rPr>
                <w:rFonts w:ascii="Times New Roman" w:eastAsia="Times New Roman" w:hAnsi="Times New Roman" w:cs="Times New Roman"/>
                <w:b/>
                <w:iCs/>
                <w:lang w:eastAsia="uk-UA"/>
              </w:rPr>
              <w:t>2</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7BE4E76D" w14:textId="77777777" w:rsidR="00817095" w:rsidRPr="00D57804" w:rsidRDefault="00817095" w:rsidP="00D57804">
            <w:pPr>
              <w:spacing w:after="172" w:line="240" w:lineRule="auto"/>
              <w:jc w:val="center"/>
              <w:rPr>
                <w:rFonts w:ascii="Times New Roman" w:eastAsia="Times New Roman" w:hAnsi="Times New Roman" w:cs="Times New Roman"/>
                <w:b/>
                <w:iCs/>
                <w:lang w:eastAsia="uk-UA"/>
              </w:rPr>
            </w:pPr>
            <w:r>
              <w:rPr>
                <w:rFonts w:ascii="Times New Roman" w:eastAsia="Times New Roman" w:hAnsi="Times New Roman" w:cs="Times New Roman"/>
                <w:b/>
                <w:iCs/>
                <w:lang w:eastAsia="uk-UA"/>
              </w:rPr>
              <w:t>3</w:t>
            </w:r>
          </w:p>
        </w:tc>
      </w:tr>
      <w:tr w:rsidR="00D57804" w:rsidRPr="00D57804" w14:paraId="035315B2"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6EE95C74"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Запах, бал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098CC8E0"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2</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7903013A"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без запаху</w:t>
            </w:r>
          </w:p>
        </w:tc>
      </w:tr>
      <w:tr w:rsidR="00D57804" w:rsidRPr="00D57804" w14:paraId="57DF8214"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2573F873"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Колір</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6D0F22C0"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світло-сірий</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78B521D3"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відсутність</w:t>
            </w:r>
          </w:p>
        </w:tc>
      </w:tr>
      <w:tr w:rsidR="00D57804" w:rsidRPr="00D57804" w14:paraId="61A292C2" w14:textId="77777777" w:rsidTr="007B70C6">
        <w:trPr>
          <w:trHeight w:val="370"/>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348E1ECB"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Зважені речовини,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4B40304E"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186</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788A0303"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10 (2)</w:t>
            </w:r>
          </w:p>
        </w:tc>
      </w:tr>
      <w:tr w:rsidR="00D57804" w:rsidRPr="00D57804" w14:paraId="1F8A73A1"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34E5024E"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Зважені речовини органічні, мг/л</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63E68"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143</w:t>
            </w:r>
          </w:p>
        </w:tc>
        <w:tc>
          <w:tcPr>
            <w:tcW w:w="25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4EDFB"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10 (2)</w:t>
            </w:r>
          </w:p>
        </w:tc>
      </w:tr>
      <w:tr w:rsidR="00D57804" w:rsidRPr="00D57804" w14:paraId="640774BF" w14:textId="77777777" w:rsidTr="007B70C6">
        <w:trPr>
          <w:trHeight w:val="448"/>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1D8298DE"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Загальна мінералізація, мг/л</w:t>
            </w:r>
            <w:r w:rsidR="007B70C6">
              <w:rPr>
                <w:rFonts w:ascii="Times New Roman" w:eastAsia="Times New Roman" w:hAnsi="Times New Roman" w:cs="Times New Roman"/>
                <w:lang w:eastAsia="uk-UA"/>
              </w:rPr>
              <w:t xml:space="preserve"> </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362F4B06"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val="en-US" w:eastAsia="uk-UA"/>
              </w:rPr>
              <w:t>&gt;950</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4F5DFEDE"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1000</w:t>
            </w:r>
          </w:p>
        </w:tc>
      </w:tr>
      <w:tr w:rsidR="00D57804" w:rsidRPr="00D57804" w14:paraId="684232D2" w14:textId="77777777" w:rsidTr="007B70C6">
        <w:trPr>
          <w:trHeight w:val="290"/>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0D16A506" w14:textId="77777777" w:rsidR="00D57804" w:rsidRPr="00D57804" w:rsidRDefault="00D57804" w:rsidP="00D57804">
            <w:pPr>
              <w:spacing w:after="172" w:line="240" w:lineRule="auto"/>
              <w:rPr>
                <w:rFonts w:ascii="Times New Roman" w:eastAsia="Times New Roman" w:hAnsi="Times New Roman" w:cs="Times New Roman"/>
                <w:lang w:eastAsia="uk-UA"/>
              </w:rPr>
            </w:pPr>
            <w:proofErr w:type="spellStart"/>
            <w:r w:rsidRPr="00D57804">
              <w:rPr>
                <w:rFonts w:ascii="Times New Roman" w:eastAsia="Times New Roman" w:hAnsi="Times New Roman" w:cs="Times New Roman"/>
                <w:lang w:eastAsia="uk-UA"/>
              </w:rPr>
              <w:t>рН</w:t>
            </w:r>
            <w:proofErr w:type="spellEnd"/>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38C57E4B"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val="en-US" w:eastAsia="uk-UA"/>
              </w:rPr>
              <w:t>6,5-7,5</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0B8AD60C"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6,5-8,5</w:t>
            </w:r>
          </w:p>
        </w:tc>
      </w:tr>
      <w:tr w:rsidR="00D57804" w:rsidRPr="00D57804" w14:paraId="4CAE392A"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4EA47F6D"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Каламутність,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17B949F9"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val="en-US" w:eastAsia="uk-UA"/>
              </w:rPr>
              <w:t>10-50</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3A5792F9"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2</w:t>
            </w:r>
          </w:p>
        </w:tc>
      </w:tr>
      <w:tr w:rsidR="00D57804" w:rsidRPr="00D57804" w14:paraId="4FEE43BB"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52D3F0E0"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Жорсткість, мг-</w:t>
            </w:r>
            <w:proofErr w:type="spellStart"/>
            <w:r w:rsidRPr="00D57804">
              <w:rPr>
                <w:rFonts w:ascii="Times New Roman" w:eastAsia="Times New Roman" w:hAnsi="Times New Roman" w:cs="Times New Roman"/>
                <w:lang w:eastAsia="uk-UA"/>
              </w:rPr>
              <w:t>екв</w:t>
            </w:r>
            <w:proofErr w:type="spellEnd"/>
            <w:r w:rsidRPr="00D57804">
              <w:rPr>
                <w:rFonts w:ascii="Times New Roman" w:eastAsia="Times New Roman" w:hAnsi="Times New Roman" w:cs="Times New Roman"/>
                <w:lang w:eastAsia="uk-UA"/>
              </w:rPr>
              <w:t>/л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27CC9B71"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val="en-US" w:eastAsia="uk-UA"/>
              </w:rPr>
              <w:t>&gt;7</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6F73FE43"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val="en-US" w:eastAsia="uk-UA"/>
              </w:rPr>
              <w:t>&gt;7</w:t>
            </w:r>
          </w:p>
        </w:tc>
      </w:tr>
      <w:tr w:rsidR="00D57804" w:rsidRPr="00D57804" w14:paraId="35BC3815"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02A92C49"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Кальцій,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2F14ADB5" w14:textId="77777777" w:rsidR="00D57804" w:rsidRPr="00D57804" w:rsidRDefault="00D57804" w:rsidP="00D57804">
            <w:pPr>
              <w:spacing w:after="0"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 </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4758D3A5" w14:textId="77777777" w:rsidR="00D57804" w:rsidRPr="00D57804" w:rsidRDefault="00D57804" w:rsidP="00D57804">
            <w:pPr>
              <w:spacing w:after="0"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 </w:t>
            </w:r>
          </w:p>
        </w:tc>
      </w:tr>
      <w:tr w:rsidR="00817095" w:rsidRPr="00D57804" w14:paraId="49087AB2"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10C060FD" w14:textId="77777777" w:rsidR="00817095" w:rsidRPr="00817095" w:rsidRDefault="00817095" w:rsidP="00817095">
            <w:pPr>
              <w:spacing w:after="172" w:line="240" w:lineRule="auto"/>
              <w:jc w:val="center"/>
              <w:rPr>
                <w:rFonts w:ascii="Times New Roman" w:eastAsia="Times New Roman" w:hAnsi="Times New Roman" w:cs="Times New Roman"/>
                <w:b/>
                <w:lang w:eastAsia="uk-UA"/>
              </w:rPr>
            </w:pPr>
            <w:r w:rsidRPr="00817095">
              <w:rPr>
                <w:rFonts w:ascii="Times New Roman" w:eastAsia="Times New Roman" w:hAnsi="Times New Roman" w:cs="Times New Roman"/>
                <w:b/>
                <w:lang w:eastAsia="uk-UA"/>
              </w:rPr>
              <w:lastRenderedPageBreak/>
              <w:t>1</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3F5577D7" w14:textId="77777777" w:rsidR="00817095" w:rsidRPr="00817095" w:rsidRDefault="00817095" w:rsidP="00817095">
            <w:pPr>
              <w:spacing w:after="0" w:line="240" w:lineRule="auto"/>
              <w:jc w:val="center"/>
              <w:rPr>
                <w:rFonts w:ascii="Times New Roman" w:eastAsia="Times New Roman" w:hAnsi="Times New Roman" w:cs="Times New Roman"/>
                <w:b/>
                <w:lang w:eastAsia="uk-UA"/>
              </w:rPr>
            </w:pPr>
            <w:r w:rsidRPr="00817095">
              <w:rPr>
                <w:rFonts w:ascii="Times New Roman" w:eastAsia="Times New Roman" w:hAnsi="Times New Roman" w:cs="Times New Roman"/>
                <w:b/>
                <w:lang w:eastAsia="uk-UA"/>
              </w:rPr>
              <w:t>2</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4CE35A35" w14:textId="77777777" w:rsidR="00817095" w:rsidRPr="00817095" w:rsidRDefault="00817095" w:rsidP="00817095">
            <w:pPr>
              <w:spacing w:after="0" w:line="240" w:lineRule="auto"/>
              <w:jc w:val="center"/>
              <w:rPr>
                <w:rFonts w:ascii="Times New Roman" w:eastAsia="Times New Roman" w:hAnsi="Times New Roman" w:cs="Times New Roman"/>
                <w:b/>
                <w:lang w:eastAsia="uk-UA"/>
              </w:rPr>
            </w:pPr>
            <w:r w:rsidRPr="00817095">
              <w:rPr>
                <w:rFonts w:ascii="Times New Roman" w:eastAsia="Times New Roman" w:hAnsi="Times New Roman" w:cs="Times New Roman"/>
                <w:b/>
                <w:lang w:eastAsia="uk-UA"/>
              </w:rPr>
              <w:t>3</w:t>
            </w:r>
          </w:p>
        </w:tc>
      </w:tr>
      <w:tr w:rsidR="00D57804" w:rsidRPr="00D57804" w14:paraId="457C2B7C"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6557D787"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Магній,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75F44037" w14:textId="77777777" w:rsidR="00D57804" w:rsidRPr="00D57804" w:rsidRDefault="00D57804" w:rsidP="00D57804">
            <w:pPr>
              <w:spacing w:after="0"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 </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36506695" w14:textId="77777777" w:rsidR="00D57804" w:rsidRPr="00D57804" w:rsidRDefault="00D57804" w:rsidP="00D57804">
            <w:pPr>
              <w:spacing w:after="0"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 </w:t>
            </w:r>
          </w:p>
        </w:tc>
      </w:tr>
      <w:tr w:rsidR="00D57804" w:rsidRPr="00D57804" w14:paraId="5FA8F6FC"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479D0738"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Азот амонійний,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6E2ABAA5"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20-23</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78473AD5"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0,5 (0,39)</w:t>
            </w:r>
          </w:p>
        </w:tc>
      </w:tr>
      <w:tr w:rsidR="00D57804" w:rsidRPr="00D57804" w14:paraId="687A4FD0"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70181A41"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Азот нітритів,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67B4215A"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1-3</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04706FB6"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0,08</w:t>
            </w:r>
          </w:p>
        </w:tc>
      </w:tr>
      <w:tr w:rsidR="00D57804" w:rsidRPr="00D57804" w14:paraId="5D022BA8"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3754CF55"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Азот нітратів,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4BA2B184"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35</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3B80F34A"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40</w:t>
            </w:r>
          </w:p>
        </w:tc>
      </w:tr>
      <w:tr w:rsidR="00D57804" w:rsidRPr="00D57804" w14:paraId="7407C952"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3751BAB4"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Фосфати,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557449BB"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4,5-6</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693D6991"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0,2</w:t>
            </w:r>
          </w:p>
        </w:tc>
      </w:tr>
      <w:tr w:rsidR="00D57804" w:rsidRPr="00D57804" w14:paraId="2D9ECC37"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69C35356"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Сульфати,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0560F086"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val="en-US" w:eastAsia="uk-UA"/>
              </w:rPr>
              <w:t>&gt;180</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72F7F5D4"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100</w:t>
            </w:r>
          </w:p>
        </w:tc>
      </w:tr>
      <w:tr w:rsidR="00D57804" w:rsidRPr="00D57804" w14:paraId="79444823"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400D19BF"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Хлориди,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51A17DF7"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val="en-US" w:eastAsia="uk-UA"/>
              </w:rPr>
              <w:t>&gt;330</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3B6A54CE"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300</w:t>
            </w:r>
          </w:p>
        </w:tc>
      </w:tr>
      <w:tr w:rsidR="00D57804" w:rsidRPr="00D57804" w14:paraId="1DFA946F"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4B9056BB"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Карбонати,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7B5C330D"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1B1F61E0"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w:t>
            </w:r>
          </w:p>
        </w:tc>
      </w:tr>
      <w:tr w:rsidR="00D57804" w:rsidRPr="00D57804" w14:paraId="6827AB2F"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311D39CC"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Залізо (важкі метали),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493F07EC"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1-5</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121FC726"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0,1</w:t>
            </w:r>
          </w:p>
        </w:tc>
      </w:tr>
      <w:tr w:rsidR="00D57804" w:rsidRPr="00D57804" w14:paraId="4AEEFC63"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54DF149F"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Нафтопродукти,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0D26FCD8"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1-10</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2BBE9F38"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0,05</w:t>
            </w:r>
          </w:p>
        </w:tc>
      </w:tr>
      <w:tr w:rsidR="00D57804" w:rsidRPr="00D57804" w14:paraId="74185773"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4D554206"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Натрій,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5AD2B4C6"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val="en-US" w:eastAsia="uk-UA"/>
              </w:rPr>
              <w:t>&gt;250</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606DEC8A"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200</w:t>
            </w:r>
          </w:p>
        </w:tc>
      </w:tr>
      <w:tr w:rsidR="00D57804" w:rsidRPr="00D57804" w14:paraId="17048BDB"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64DFD781"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Калій,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7A5B4C19"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val="en-US" w:eastAsia="uk-UA"/>
              </w:rPr>
              <w:t>&gt;60</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1B834BED"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50</w:t>
            </w:r>
          </w:p>
        </w:tc>
      </w:tr>
      <w:tr w:rsidR="00D57804" w:rsidRPr="00D57804" w14:paraId="74FD2E80"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24761259"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АПАР, мг/л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60AAA63D"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5-50</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0DB85E0F"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0,1</w:t>
            </w:r>
          </w:p>
        </w:tc>
      </w:tr>
      <w:tr w:rsidR="00D57804" w:rsidRPr="00D57804" w14:paraId="159C213E"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2FEDE886"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 xml:space="preserve">Бактеріальне зараження, </w:t>
            </w:r>
            <w:proofErr w:type="spellStart"/>
            <w:r w:rsidRPr="00D57804">
              <w:rPr>
                <w:rFonts w:ascii="Times New Roman" w:eastAsia="Times New Roman" w:hAnsi="Times New Roman" w:cs="Times New Roman"/>
                <w:lang w:eastAsia="uk-UA"/>
              </w:rPr>
              <w:t>лкп</w:t>
            </w:r>
            <w:proofErr w:type="spellEnd"/>
            <w:r w:rsidRPr="00D57804">
              <w:rPr>
                <w:rFonts w:ascii="Times New Roman" w:eastAsia="Times New Roman" w:hAnsi="Times New Roman" w:cs="Times New Roman"/>
                <w:lang w:eastAsia="uk-UA"/>
              </w:rPr>
              <w:t>/л</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E389E"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високе</w:t>
            </w:r>
          </w:p>
        </w:tc>
        <w:tc>
          <w:tcPr>
            <w:tcW w:w="25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EDA5E"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val="en-US" w:eastAsia="uk-UA"/>
              </w:rPr>
              <w:t>&lt;500</w:t>
            </w:r>
          </w:p>
        </w:tc>
      </w:tr>
      <w:tr w:rsidR="00D57804" w:rsidRPr="00D57804" w14:paraId="4A506F8F"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21B3F9E1"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БСК, мгО</w:t>
            </w:r>
            <w:r w:rsidRPr="00D57804">
              <w:rPr>
                <w:rFonts w:ascii="Times New Roman" w:eastAsia="Times New Roman" w:hAnsi="Times New Roman" w:cs="Times New Roman"/>
                <w:vertAlign w:val="subscript"/>
                <w:lang w:eastAsia="uk-UA"/>
              </w:rPr>
              <w:t>2</w:t>
            </w:r>
            <w:r w:rsidRPr="00D57804">
              <w:rPr>
                <w:rFonts w:ascii="Times New Roman" w:eastAsia="Times New Roman" w:hAnsi="Times New Roman" w:cs="Times New Roman"/>
                <w:lang w:eastAsia="uk-UA"/>
              </w:rPr>
              <w:t>/л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1085E29D"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85</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7B536B83"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3</w:t>
            </w:r>
          </w:p>
        </w:tc>
      </w:tr>
      <w:tr w:rsidR="00D57804" w:rsidRPr="00D57804" w14:paraId="4589F2C3" w14:textId="77777777" w:rsidTr="00D57804">
        <w:trPr>
          <w:jc w:val="center"/>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14:paraId="0AD49B3E" w14:textId="77777777" w:rsidR="00D57804" w:rsidRPr="00D57804" w:rsidRDefault="00D57804" w:rsidP="00D57804">
            <w:pPr>
              <w:spacing w:after="172" w:line="240" w:lineRule="auto"/>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ХСК, мгО</w:t>
            </w:r>
            <w:r w:rsidRPr="00D57804">
              <w:rPr>
                <w:rFonts w:ascii="Times New Roman" w:eastAsia="Times New Roman" w:hAnsi="Times New Roman" w:cs="Times New Roman"/>
                <w:vertAlign w:val="subscript"/>
                <w:lang w:eastAsia="uk-UA"/>
              </w:rPr>
              <w:t>2</w:t>
            </w:r>
            <w:r w:rsidRPr="00D57804">
              <w:rPr>
                <w:rFonts w:ascii="Times New Roman" w:eastAsia="Times New Roman" w:hAnsi="Times New Roman" w:cs="Times New Roman"/>
                <w:lang w:eastAsia="uk-UA"/>
              </w:rPr>
              <w:t>/л</w:t>
            </w:r>
          </w:p>
        </w:tc>
        <w:tc>
          <w:tcPr>
            <w:tcW w:w="2561" w:type="dxa"/>
            <w:tcBorders>
              <w:top w:val="outset" w:sz="6" w:space="0" w:color="auto"/>
              <w:left w:val="outset" w:sz="6" w:space="0" w:color="auto"/>
              <w:bottom w:val="outset" w:sz="6" w:space="0" w:color="auto"/>
              <w:right w:val="outset" w:sz="6" w:space="0" w:color="auto"/>
            </w:tcBorders>
            <w:shd w:val="clear" w:color="auto" w:fill="FFFFFF"/>
            <w:hideMark/>
          </w:tcPr>
          <w:p w14:paraId="19544848"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143</w:t>
            </w:r>
          </w:p>
        </w:tc>
        <w:tc>
          <w:tcPr>
            <w:tcW w:w="2548" w:type="dxa"/>
            <w:tcBorders>
              <w:top w:val="outset" w:sz="6" w:space="0" w:color="auto"/>
              <w:left w:val="outset" w:sz="6" w:space="0" w:color="auto"/>
              <w:bottom w:val="outset" w:sz="6" w:space="0" w:color="auto"/>
              <w:right w:val="outset" w:sz="6" w:space="0" w:color="auto"/>
            </w:tcBorders>
            <w:shd w:val="clear" w:color="auto" w:fill="FFFFFF"/>
            <w:hideMark/>
          </w:tcPr>
          <w:p w14:paraId="5165B2D2" w14:textId="77777777" w:rsidR="00D57804" w:rsidRPr="00D57804" w:rsidRDefault="00D57804" w:rsidP="00D57804">
            <w:pPr>
              <w:spacing w:after="172" w:line="240" w:lineRule="auto"/>
              <w:jc w:val="center"/>
              <w:rPr>
                <w:rFonts w:ascii="Times New Roman" w:eastAsia="Times New Roman" w:hAnsi="Times New Roman" w:cs="Times New Roman"/>
                <w:lang w:eastAsia="uk-UA"/>
              </w:rPr>
            </w:pPr>
            <w:r w:rsidRPr="00D57804">
              <w:rPr>
                <w:rFonts w:ascii="Times New Roman" w:eastAsia="Times New Roman" w:hAnsi="Times New Roman" w:cs="Times New Roman"/>
                <w:lang w:eastAsia="uk-UA"/>
              </w:rPr>
              <w:t>15</w:t>
            </w:r>
          </w:p>
        </w:tc>
      </w:tr>
    </w:tbl>
    <w:p w14:paraId="5832FFD3" w14:textId="77777777" w:rsidR="007B70C6" w:rsidRDefault="007B70C6" w:rsidP="007B70C6">
      <w:pPr>
        <w:pStyle w:val="af"/>
        <w:spacing w:before="9" w:line="244" w:lineRule="auto"/>
        <w:ind w:left="331" w:right="351" w:firstLine="707"/>
        <w:jc w:val="both"/>
      </w:pPr>
    </w:p>
    <w:p w14:paraId="378D2B74" w14:textId="77777777" w:rsidR="007B70C6" w:rsidRPr="007B70C6" w:rsidRDefault="007B70C6" w:rsidP="00817095">
      <w:pPr>
        <w:pStyle w:val="af"/>
        <w:spacing w:before="9" w:line="360" w:lineRule="auto"/>
        <w:ind w:right="351" w:firstLine="707"/>
        <w:jc w:val="both"/>
        <w:rPr>
          <w:sz w:val="28"/>
          <w:szCs w:val="28"/>
        </w:rPr>
      </w:pPr>
      <w:r w:rsidRPr="007B70C6">
        <w:rPr>
          <w:sz w:val="28"/>
          <w:szCs w:val="28"/>
        </w:rPr>
        <w:t>Слід відмітити, що концентрації забруднень в стічних водах влітку у більшості</w:t>
      </w:r>
      <w:r w:rsidRPr="007B70C6">
        <w:rPr>
          <w:spacing w:val="-3"/>
          <w:sz w:val="28"/>
          <w:szCs w:val="28"/>
        </w:rPr>
        <w:t xml:space="preserve"> </w:t>
      </w:r>
      <w:r w:rsidRPr="007B70C6">
        <w:rPr>
          <w:sz w:val="28"/>
          <w:szCs w:val="28"/>
        </w:rPr>
        <w:t>випадків</w:t>
      </w:r>
      <w:r w:rsidRPr="007B70C6">
        <w:rPr>
          <w:spacing w:val="-2"/>
          <w:sz w:val="28"/>
          <w:szCs w:val="28"/>
        </w:rPr>
        <w:t xml:space="preserve"> </w:t>
      </w:r>
      <w:r w:rsidRPr="007B70C6">
        <w:rPr>
          <w:sz w:val="28"/>
          <w:szCs w:val="28"/>
        </w:rPr>
        <w:t>нижчі,</w:t>
      </w:r>
      <w:r w:rsidRPr="007B70C6">
        <w:rPr>
          <w:spacing w:val="-1"/>
          <w:sz w:val="28"/>
          <w:szCs w:val="28"/>
        </w:rPr>
        <w:t xml:space="preserve"> </w:t>
      </w:r>
      <w:r w:rsidRPr="007B70C6">
        <w:rPr>
          <w:sz w:val="28"/>
          <w:szCs w:val="28"/>
        </w:rPr>
        <w:t>ніж</w:t>
      </w:r>
      <w:r w:rsidRPr="007B70C6">
        <w:rPr>
          <w:spacing w:val="-3"/>
          <w:sz w:val="28"/>
          <w:szCs w:val="28"/>
        </w:rPr>
        <w:t xml:space="preserve"> </w:t>
      </w:r>
      <w:r w:rsidRPr="007B70C6">
        <w:rPr>
          <w:sz w:val="28"/>
          <w:szCs w:val="28"/>
        </w:rPr>
        <w:t>взимку.</w:t>
      </w:r>
      <w:r w:rsidRPr="007B70C6">
        <w:rPr>
          <w:spacing w:val="-1"/>
          <w:sz w:val="28"/>
          <w:szCs w:val="28"/>
        </w:rPr>
        <w:t xml:space="preserve"> </w:t>
      </w:r>
      <w:r w:rsidRPr="007B70C6">
        <w:rPr>
          <w:sz w:val="28"/>
          <w:szCs w:val="28"/>
        </w:rPr>
        <w:t>Однак</w:t>
      </w:r>
      <w:r w:rsidRPr="007B70C6">
        <w:rPr>
          <w:spacing w:val="-3"/>
          <w:sz w:val="28"/>
          <w:szCs w:val="28"/>
        </w:rPr>
        <w:t xml:space="preserve"> </w:t>
      </w:r>
      <w:r>
        <w:rPr>
          <w:sz w:val="28"/>
          <w:szCs w:val="28"/>
        </w:rPr>
        <w:t>іноді спостерігається підвищен</w:t>
      </w:r>
      <w:r w:rsidRPr="007B70C6">
        <w:rPr>
          <w:sz w:val="28"/>
          <w:szCs w:val="28"/>
        </w:rPr>
        <w:t>ня концентрацій забруднень влітку, що пов’я</w:t>
      </w:r>
      <w:r>
        <w:rPr>
          <w:sz w:val="28"/>
          <w:szCs w:val="28"/>
        </w:rPr>
        <w:t>зане із ремонтом систем гарячо</w:t>
      </w:r>
      <w:r w:rsidRPr="007B70C6">
        <w:rPr>
          <w:sz w:val="28"/>
          <w:szCs w:val="28"/>
        </w:rPr>
        <w:t>го водопостачання. Звичайно концентрація забруднень у стічних водах різко зменшується у вихідні і святкові дні, коли не працюють промислові підпри</w:t>
      </w:r>
      <w:r w:rsidRPr="007B70C6">
        <w:rPr>
          <w:spacing w:val="-2"/>
          <w:sz w:val="28"/>
          <w:szCs w:val="28"/>
        </w:rPr>
        <w:t>ємства.</w:t>
      </w:r>
    </w:p>
    <w:p w14:paraId="3DC8C6E6" w14:textId="77777777" w:rsidR="00370EFD" w:rsidRDefault="0070605B" w:rsidP="00E37330">
      <w:pPr>
        <w:spacing w:after="0" w:line="360" w:lineRule="auto"/>
        <w:ind w:firstLine="709"/>
        <w:jc w:val="both"/>
        <w:rPr>
          <w:rStyle w:val="a3"/>
          <w:rFonts w:ascii="Times New Roman" w:hAnsi="Times New Roman" w:cs="Times New Roman"/>
          <w:color w:val="121212"/>
          <w:sz w:val="28"/>
          <w:shd w:val="clear" w:color="auto" w:fill="FFFFFF"/>
        </w:rPr>
      </w:pPr>
      <w:r>
        <w:rPr>
          <w:rStyle w:val="a3"/>
          <w:rFonts w:ascii="Times New Roman" w:hAnsi="Times New Roman" w:cs="Times New Roman"/>
          <w:color w:val="121212"/>
          <w:sz w:val="28"/>
          <w:shd w:val="clear" w:color="auto" w:fill="FFFFFF"/>
        </w:rPr>
        <w:lastRenderedPageBreak/>
        <w:t xml:space="preserve">1.2 </w:t>
      </w:r>
      <w:r w:rsidR="00744E5B" w:rsidRPr="00744E5B">
        <w:rPr>
          <w:rStyle w:val="a3"/>
          <w:rFonts w:ascii="Times New Roman" w:hAnsi="Times New Roman" w:cs="Times New Roman"/>
          <w:color w:val="121212"/>
          <w:sz w:val="28"/>
          <w:shd w:val="clear" w:color="auto" w:fill="FFFFFF"/>
        </w:rPr>
        <w:t>Нормативно-правова база щодо очищення стічних вод в Україні</w:t>
      </w:r>
    </w:p>
    <w:p w14:paraId="5A834383" w14:textId="77777777" w:rsidR="00CA6A27" w:rsidRDefault="0074525D" w:rsidP="00E37330">
      <w:pPr>
        <w:spacing w:after="0" w:line="360" w:lineRule="auto"/>
        <w:ind w:firstLine="709"/>
        <w:jc w:val="both"/>
        <w:rPr>
          <w:rFonts w:ascii="Times New Roman" w:hAnsi="Times New Roman" w:cs="Times New Roman"/>
          <w:sz w:val="28"/>
        </w:rPr>
      </w:pPr>
      <w:r w:rsidRPr="0074525D">
        <w:rPr>
          <w:rFonts w:ascii="Times New Roman" w:hAnsi="Times New Roman" w:cs="Times New Roman"/>
          <w:sz w:val="28"/>
        </w:rPr>
        <w:t>Нормативно-правова база України в області очищення стічних вод включає ряд законів та підзаконних актів, які регулюють збір, очищення та викид стічних вод.</w:t>
      </w:r>
    </w:p>
    <w:p w14:paraId="78C1F03F" w14:textId="77777777" w:rsidR="00CA6A27" w:rsidRDefault="0074525D" w:rsidP="00E37330">
      <w:pPr>
        <w:spacing w:after="0" w:line="360" w:lineRule="auto"/>
        <w:ind w:firstLine="709"/>
        <w:jc w:val="both"/>
        <w:rPr>
          <w:rFonts w:ascii="Times New Roman" w:hAnsi="Times New Roman" w:cs="Times New Roman"/>
          <w:sz w:val="28"/>
        </w:rPr>
      </w:pPr>
      <w:r w:rsidRPr="0074525D">
        <w:rPr>
          <w:rFonts w:ascii="Times New Roman" w:hAnsi="Times New Roman" w:cs="Times New Roman"/>
          <w:sz w:val="28"/>
        </w:rPr>
        <w:t>Основні з них:</w:t>
      </w:r>
    </w:p>
    <w:p w14:paraId="432AA429" w14:textId="77777777" w:rsidR="00CA6A27" w:rsidRPr="00CA6A27" w:rsidRDefault="00CA6A27" w:rsidP="008916DA">
      <w:pPr>
        <w:pStyle w:val="a5"/>
        <w:numPr>
          <w:ilvl w:val="0"/>
          <w:numId w:val="15"/>
        </w:numPr>
        <w:spacing w:after="0" w:line="360" w:lineRule="auto"/>
        <w:ind w:left="0" w:firstLine="1276"/>
        <w:jc w:val="both"/>
        <w:rPr>
          <w:rFonts w:ascii="Times New Roman" w:hAnsi="Times New Roman" w:cs="Times New Roman"/>
          <w:sz w:val="28"/>
        </w:rPr>
      </w:pPr>
      <w:r w:rsidRPr="00CA6A27">
        <w:rPr>
          <w:rFonts w:ascii="Times New Roman" w:hAnsi="Times New Roman" w:cs="Times New Roman"/>
          <w:sz w:val="28"/>
          <w:szCs w:val="28"/>
        </w:rPr>
        <w:t>Водний кодекс України - Основний закон, який регулює водні відносини, включаючи збереження, використання та охорону водних ресурсів. Водний кодекс також містить положення про обов'язкове очищення стічних вод перед їх скиданням у водні об'єкти.</w:t>
      </w:r>
    </w:p>
    <w:p w14:paraId="55E89BB9" w14:textId="77777777" w:rsidR="0074525D" w:rsidRPr="0074525D" w:rsidRDefault="00996AEF" w:rsidP="008916DA">
      <w:pPr>
        <w:pStyle w:val="a5"/>
        <w:numPr>
          <w:ilvl w:val="0"/>
          <w:numId w:val="14"/>
        </w:numPr>
        <w:spacing w:after="0" w:line="360" w:lineRule="auto"/>
        <w:ind w:left="0" w:firstLine="1276"/>
        <w:jc w:val="both"/>
        <w:rPr>
          <w:rFonts w:ascii="Times New Roman" w:hAnsi="Times New Roman" w:cs="Times New Roman"/>
          <w:sz w:val="28"/>
        </w:rPr>
      </w:pPr>
      <w:r>
        <w:rPr>
          <w:rFonts w:ascii="Times New Roman" w:hAnsi="Times New Roman" w:cs="Times New Roman"/>
          <w:sz w:val="28"/>
        </w:rPr>
        <w:t>Закон України «</w:t>
      </w:r>
      <w:r w:rsidR="0074525D" w:rsidRPr="0074525D">
        <w:rPr>
          <w:rFonts w:ascii="Times New Roman" w:hAnsi="Times New Roman" w:cs="Times New Roman"/>
          <w:sz w:val="28"/>
        </w:rPr>
        <w:t>Про охорону навк</w:t>
      </w:r>
      <w:r>
        <w:rPr>
          <w:rFonts w:ascii="Times New Roman" w:hAnsi="Times New Roman" w:cs="Times New Roman"/>
          <w:sz w:val="28"/>
        </w:rPr>
        <w:t>олишнього природного середовища»</w:t>
      </w:r>
      <w:r w:rsidR="0074525D" w:rsidRPr="0074525D">
        <w:rPr>
          <w:rFonts w:ascii="Times New Roman" w:hAnsi="Times New Roman" w:cs="Times New Roman"/>
          <w:sz w:val="28"/>
        </w:rPr>
        <w:t xml:space="preserve"> - визначає основні принципи державної політики та правові засади у сфері охорони навколишнього середовища, включаючи обробку та очищення стічних вод.</w:t>
      </w:r>
    </w:p>
    <w:p w14:paraId="57AAF873" w14:textId="77777777" w:rsidR="0074525D" w:rsidRPr="0074525D" w:rsidRDefault="00996AEF" w:rsidP="008916DA">
      <w:pPr>
        <w:pStyle w:val="a5"/>
        <w:numPr>
          <w:ilvl w:val="0"/>
          <w:numId w:val="14"/>
        </w:numPr>
        <w:spacing w:after="0" w:line="360" w:lineRule="auto"/>
        <w:ind w:left="0" w:firstLine="1276"/>
        <w:jc w:val="both"/>
        <w:rPr>
          <w:rFonts w:ascii="Times New Roman" w:hAnsi="Times New Roman" w:cs="Times New Roman"/>
          <w:sz w:val="28"/>
        </w:rPr>
      </w:pPr>
      <w:r>
        <w:rPr>
          <w:rFonts w:ascii="Times New Roman" w:hAnsi="Times New Roman" w:cs="Times New Roman"/>
          <w:sz w:val="28"/>
        </w:rPr>
        <w:t>Закон України «Про води»</w:t>
      </w:r>
      <w:r w:rsidR="0074525D" w:rsidRPr="0074525D">
        <w:rPr>
          <w:rFonts w:ascii="Times New Roman" w:hAnsi="Times New Roman" w:cs="Times New Roman"/>
          <w:sz w:val="28"/>
        </w:rPr>
        <w:t xml:space="preserve"> - регулює відносини у сфері використання та охорони водних ресурсів. Він також стосується питань водовідведення та очищення стічних вод.</w:t>
      </w:r>
    </w:p>
    <w:p w14:paraId="550A315D" w14:textId="77777777" w:rsidR="0074525D" w:rsidRPr="0074525D" w:rsidRDefault="00996AEF" w:rsidP="008916DA">
      <w:pPr>
        <w:pStyle w:val="a5"/>
        <w:numPr>
          <w:ilvl w:val="0"/>
          <w:numId w:val="14"/>
        </w:numPr>
        <w:spacing w:after="0" w:line="360" w:lineRule="auto"/>
        <w:ind w:left="0" w:firstLine="1276"/>
        <w:jc w:val="both"/>
        <w:rPr>
          <w:rFonts w:ascii="Times New Roman" w:hAnsi="Times New Roman" w:cs="Times New Roman"/>
          <w:sz w:val="28"/>
        </w:rPr>
      </w:pPr>
      <w:r>
        <w:rPr>
          <w:rFonts w:ascii="Times New Roman" w:hAnsi="Times New Roman" w:cs="Times New Roman"/>
          <w:sz w:val="28"/>
        </w:rPr>
        <w:t>Закон України «Про відходи»</w:t>
      </w:r>
      <w:r w:rsidR="0074525D" w:rsidRPr="0074525D">
        <w:rPr>
          <w:rFonts w:ascii="Times New Roman" w:hAnsi="Times New Roman" w:cs="Times New Roman"/>
          <w:sz w:val="28"/>
        </w:rPr>
        <w:t xml:space="preserve"> - містить положення щодо поводження з відходами, включаючи ті, що утворюються під час очищення стічних вод.</w:t>
      </w:r>
    </w:p>
    <w:p w14:paraId="0314919C" w14:textId="77777777" w:rsidR="0074525D" w:rsidRPr="0074525D" w:rsidRDefault="0074525D" w:rsidP="008916DA">
      <w:pPr>
        <w:pStyle w:val="a5"/>
        <w:numPr>
          <w:ilvl w:val="0"/>
          <w:numId w:val="14"/>
        </w:numPr>
        <w:spacing w:after="0" w:line="360" w:lineRule="auto"/>
        <w:ind w:left="0" w:firstLine="1276"/>
        <w:jc w:val="both"/>
        <w:rPr>
          <w:rFonts w:ascii="Times New Roman" w:hAnsi="Times New Roman" w:cs="Times New Roman"/>
          <w:sz w:val="28"/>
        </w:rPr>
      </w:pPr>
      <w:r w:rsidRPr="0074525D">
        <w:rPr>
          <w:rFonts w:ascii="Times New Roman" w:hAnsi="Times New Roman" w:cs="Times New Roman"/>
          <w:sz w:val="28"/>
        </w:rPr>
        <w:t>Державні санітарні норми та правила - включають різні документи, які встановлюють вимоги до якості води після очищення, щоб забезпечити її безпеку для навколишнього середовища та здоров'я людей.</w:t>
      </w:r>
    </w:p>
    <w:p w14:paraId="4722B276" w14:textId="77777777" w:rsidR="0074525D" w:rsidRPr="0074525D" w:rsidRDefault="0074525D" w:rsidP="008916DA">
      <w:pPr>
        <w:pStyle w:val="a5"/>
        <w:numPr>
          <w:ilvl w:val="0"/>
          <w:numId w:val="14"/>
        </w:numPr>
        <w:spacing w:after="0" w:line="360" w:lineRule="auto"/>
        <w:ind w:left="0" w:firstLine="1276"/>
        <w:jc w:val="both"/>
        <w:rPr>
          <w:rFonts w:ascii="Times New Roman" w:hAnsi="Times New Roman" w:cs="Times New Roman"/>
          <w:sz w:val="28"/>
        </w:rPr>
      </w:pPr>
      <w:r w:rsidRPr="0074525D">
        <w:rPr>
          <w:rFonts w:ascii="Times New Roman" w:hAnsi="Times New Roman" w:cs="Times New Roman"/>
          <w:sz w:val="28"/>
        </w:rPr>
        <w:t>Постанови Кабінету Міністрів України - такі як постанова про затвердження норм викидів забруднюючих речовин у водні об'єкти з комунально-побутових та виробничих джерел.</w:t>
      </w:r>
    </w:p>
    <w:p w14:paraId="192539D4" w14:textId="77777777" w:rsidR="0074525D" w:rsidRDefault="0074525D" w:rsidP="008916DA">
      <w:pPr>
        <w:pStyle w:val="a5"/>
        <w:numPr>
          <w:ilvl w:val="0"/>
          <w:numId w:val="14"/>
        </w:numPr>
        <w:spacing w:after="0" w:line="360" w:lineRule="auto"/>
        <w:ind w:left="0" w:firstLine="1276"/>
        <w:jc w:val="both"/>
        <w:rPr>
          <w:rFonts w:ascii="Times New Roman" w:hAnsi="Times New Roman" w:cs="Times New Roman"/>
          <w:sz w:val="28"/>
        </w:rPr>
      </w:pPr>
      <w:r w:rsidRPr="0074525D">
        <w:rPr>
          <w:rFonts w:ascii="Times New Roman" w:hAnsi="Times New Roman" w:cs="Times New Roman"/>
          <w:sz w:val="28"/>
        </w:rPr>
        <w:t>Ліцензування та дозвільні процедури - діяльність з поводження зі стічними водами вимагає отримання відповідних ліцензій та дозволів, які контролюються державними органами з охорони довкілля.</w:t>
      </w:r>
    </w:p>
    <w:p w14:paraId="44284625" w14:textId="77777777" w:rsidR="00CA6A27" w:rsidRPr="00CA6A27" w:rsidRDefault="00CA6A27" w:rsidP="008916DA">
      <w:pPr>
        <w:pStyle w:val="a5"/>
        <w:numPr>
          <w:ilvl w:val="0"/>
          <w:numId w:val="14"/>
        </w:numPr>
        <w:shd w:val="clear" w:color="auto" w:fill="FFFFFF"/>
        <w:spacing w:after="0" w:line="360" w:lineRule="auto"/>
        <w:ind w:left="0" w:firstLine="1276"/>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bdr w:val="none" w:sz="0" w:space="0" w:color="auto" w:frame="1"/>
          <w:lang w:eastAsia="uk-UA"/>
        </w:rPr>
        <w:lastRenderedPageBreak/>
        <w:t>З</w:t>
      </w:r>
      <w:r w:rsidR="00996AEF">
        <w:rPr>
          <w:rFonts w:ascii="Times New Roman" w:eastAsia="Times New Roman" w:hAnsi="Times New Roman" w:cs="Times New Roman"/>
          <w:color w:val="000000"/>
          <w:sz w:val="28"/>
          <w:szCs w:val="28"/>
          <w:bdr w:val="none" w:sz="0" w:space="0" w:color="auto" w:frame="1"/>
          <w:lang w:eastAsia="uk-UA"/>
        </w:rPr>
        <w:t>акон «</w:t>
      </w:r>
      <w:r w:rsidRPr="00CA6A27">
        <w:rPr>
          <w:rFonts w:ascii="Times New Roman" w:eastAsia="Times New Roman" w:hAnsi="Times New Roman" w:cs="Times New Roman"/>
          <w:color w:val="000000"/>
          <w:sz w:val="28"/>
          <w:szCs w:val="28"/>
          <w:bdr w:val="none" w:sz="0" w:space="0" w:color="auto" w:frame="1"/>
          <w:lang w:eastAsia="uk-UA"/>
        </w:rPr>
        <w:t>Про водовід</w:t>
      </w:r>
      <w:r w:rsidR="00996AEF">
        <w:rPr>
          <w:rFonts w:ascii="Times New Roman" w:eastAsia="Times New Roman" w:hAnsi="Times New Roman" w:cs="Times New Roman"/>
          <w:color w:val="000000"/>
          <w:sz w:val="28"/>
          <w:szCs w:val="28"/>
          <w:bdr w:val="none" w:sz="0" w:space="0" w:color="auto" w:frame="1"/>
          <w:lang w:eastAsia="uk-UA"/>
        </w:rPr>
        <w:t>ведення та очищення стічних вод»</w:t>
      </w:r>
      <w:r w:rsidRPr="00CA6A27">
        <w:rPr>
          <w:rFonts w:ascii="Times New Roman" w:eastAsia="Times New Roman" w:hAnsi="Times New Roman" w:cs="Times New Roman"/>
          <w:color w:val="000000"/>
          <w:sz w:val="28"/>
          <w:szCs w:val="28"/>
          <w:bdr w:val="none" w:sz="0" w:space="0" w:color="auto" w:frame="1"/>
          <w:lang w:eastAsia="uk-UA"/>
        </w:rPr>
        <w:t>, який спрямований на забезпечення громадян послугами якісного централізованого та нецентралізованого водовідведення, а також - на одночасне зменшення негативного впливу стічних вод на навколи</w:t>
      </w:r>
      <w:r w:rsidR="0041400E">
        <w:rPr>
          <w:rFonts w:ascii="Times New Roman" w:eastAsia="Times New Roman" w:hAnsi="Times New Roman" w:cs="Times New Roman"/>
          <w:color w:val="000000"/>
          <w:sz w:val="28"/>
          <w:szCs w:val="28"/>
          <w:bdr w:val="none" w:sz="0" w:space="0" w:color="auto" w:frame="1"/>
          <w:lang w:eastAsia="uk-UA"/>
        </w:rPr>
        <w:t xml:space="preserve">шнє природнє </w:t>
      </w:r>
      <w:r w:rsidRPr="00CA6A27">
        <w:rPr>
          <w:rFonts w:ascii="Times New Roman" w:eastAsia="Times New Roman" w:hAnsi="Times New Roman" w:cs="Times New Roman"/>
          <w:color w:val="000000"/>
          <w:sz w:val="28"/>
          <w:szCs w:val="28"/>
          <w:bdr w:val="none" w:sz="0" w:space="0" w:color="auto" w:frame="1"/>
          <w:lang w:eastAsia="uk-UA"/>
        </w:rPr>
        <w:t>середовище.</w:t>
      </w:r>
    </w:p>
    <w:p w14:paraId="5817C1E5" w14:textId="77777777" w:rsidR="0074525D" w:rsidRDefault="0074525D" w:rsidP="00E37330">
      <w:pPr>
        <w:spacing w:after="0" w:line="360" w:lineRule="auto"/>
        <w:ind w:firstLine="709"/>
        <w:jc w:val="both"/>
        <w:rPr>
          <w:rFonts w:ascii="Times New Roman" w:hAnsi="Times New Roman" w:cs="Times New Roman"/>
          <w:sz w:val="28"/>
        </w:rPr>
      </w:pPr>
      <w:r w:rsidRPr="0074525D">
        <w:rPr>
          <w:rFonts w:ascii="Times New Roman" w:hAnsi="Times New Roman" w:cs="Times New Roman"/>
          <w:sz w:val="28"/>
        </w:rPr>
        <w:t>Ці законодавчі акти створюють правову основу для регулювання всього процесу поводження зі стічними водами, від їх збору до очищення та викиду в водойми, забезпечуючи охорону водних ресурсів і здоров'я громадян.</w:t>
      </w:r>
    </w:p>
    <w:p w14:paraId="227660D5" w14:textId="77777777" w:rsidR="0074525D" w:rsidRDefault="00CA6A27" w:rsidP="00E37330">
      <w:pPr>
        <w:spacing w:after="0" w:line="360" w:lineRule="auto"/>
        <w:ind w:firstLine="709"/>
        <w:jc w:val="both"/>
        <w:rPr>
          <w:rFonts w:ascii="Times New Roman" w:hAnsi="Times New Roman" w:cs="Times New Roman"/>
          <w:color w:val="0D0D0D"/>
          <w:sz w:val="28"/>
          <w:shd w:val="clear" w:color="auto" w:fill="FFFFFF"/>
        </w:rPr>
      </w:pPr>
      <w:r w:rsidRPr="00CA6A27">
        <w:rPr>
          <w:rFonts w:ascii="Times New Roman" w:hAnsi="Times New Roman" w:cs="Times New Roman"/>
          <w:color w:val="0D0D0D"/>
          <w:sz w:val="28"/>
          <w:shd w:val="clear" w:color="auto" w:fill="FFFFFF"/>
        </w:rPr>
        <w:t xml:space="preserve">Ці документи </w:t>
      </w:r>
      <w:r>
        <w:rPr>
          <w:rFonts w:ascii="Times New Roman" w:hAnsi="Times New Roman" w:cs="Times New Roman"/>
          <w:color w:val="0D0D0D"/>
          <w:sz w:val="28"/>
          <w:shd w:val="clear" w:color="auto" w:fill="FFFFFF"/>
        </w:rPr>
        <w:t>спря</w:t>
      </w:r>
      <w:r w:rsidR="00DF4C61">
        <w:rPr>
          <w:rFonts w:ascii="Times New Roman" w:hAnsi="Times New Roman" w:cs="Times New Roman"/>
          <w:color w:val="0D0D0D"/>
          <w:sz w:val="28"/>
          <w:shd w:val="clear" w:color="auto" w:fill="FFFFFF"/>
        </w:rPr>
        <w:t>мовані</w:t>
      </w:r>
      <w:r>
        <w:rPr>
          <w:rFonts w:ascii="Times New Roman" w:hAnsi="Times New Roman" w:cs="Times New Roman"/>
          <w:color w:val="0D0D0D"/>
          <w:sz w:val="28"/>
          <w:shd w:val="clear" w:color="auto" w:fill="FFFFFF"/>
        </w:rPr>
        <w:t xml:space="preserve"> на </w:t>
      </w:r>
      <w:r w:rsidRPr="00CA6A27">
        <w:rPr>
          <w:rFonts w:ascii="Times New Roman" w:hAnsi="Times New Roman" w:cs="Times New Roman"/>
          <w:color w:val="0D0D0D"/>
          <w:sz w:val="28"/>
          <w:shd w:val="clear" w:color="auto" w:fill="FFFFFF"/>
        </w:rPr>
        <w:t xml:space="preserve">зменшення забруднення водних ресурсів та </w:t>
      </w:r>
      <w:r>
        <w:rPr>
          <w:rFonts w:ascii="Times New Roman" w:hAnsi="Times New Roman" w:cs="Times New Roman"/>
          <w:color w:val="0D0D0D"/>
          <w:sz w:val="28"/>
          <w:shd w:val="clear" w:color="auto" w:fill="FFFFFF"/>
        </w:rPr>
        <w:t xml:space="preserve">покращення екологічного стану в </w:t>
      </w:r>
      <w:r w:rsidRPr="00CA6A27">
        <w:rPr>
          <w:rFonts w:ascii="Times New Roman" w:hAnsi="Times New Roman" w:cs="Times New Roman"/>
          <w:color w:val="0D0D0D"/>
          <w:sz w:val="28"/>
          <w:shd w:val="clear" w:color="auto" w:fill="FFFFFF"/>
        </w:rPr>
        <w:t>країні. Важливою є їх постійна акт</w:t>
      </w:r>
      <w:r>
        <w:rPr>
          <w:rFonts w:ascii="Times New Roman" w:hAnsi="Times New Roman" w:cs="Times New Roman"/>
          <w:color w:val="0D0D0D"/>
          <w:sz w:val="28"/>
          <w:shd w:val="clear" w:color="auto" w:fill="FFFFFF"/>
        </w:rPr>
        <w:t xml:space="preserve">уалізація та доповнення з метою </w:t>
      </w:r>
      <w:r w:rsidRPr="00CA6A27">
        <w:rPr>
          <w:rFonts w:ascii="Times New Roman" w:hAnsi="Times New Roman" w:cs="Times New Roman"/>
          <w:color w:val="0D0D0D"/>
          <w:sz w:val="28"/>
          <w:shd w:val="clear" w:color="auto" w:fill="FFFFFF"/>
        </w:rPr>
        <w:t>відповідності до сучасних вимог та міжнародних стандартів.</w:t>
      </w:r>
    </w:p>
    <w:p w14:paraId="326DA1C6" w14:textId="77777777" w:rsidR="007318B8" w:rsidRPr="007318B8" w:rsidRDefault="007318B8" w:rsidP="00E37330">
      <w:pPr>
        <w:spacing w:after="0" w:line="360" w:lineRule="auto"/>
        <w:ind w:firstLine="709"/>
        <w:jc w:val="both"/>
        <w:rPr>
          <w:rFonts w:ascii="Times New Roman" w:hAnsi="Times New Roman" w:cs="Times New Roman"/>
          <w:color w:val="0D0D0D"/>
          <w:sz w:val="28"/>
          <w:shd w:val="clear" w:color="auto" w:fill="FFFFFF"/>
        </w:rPr>
      </w:pPr>
      <w:r w:rsidRPr="007318B8">
        <w:rPr>
          <w:rFonts w:ascii="Times New Roman" w:hAnsi="Times New Roman" w:cs="Times New Roman"/>
          <w:color w:val="0D0D0D"/>
          <w:sz w:val="28"/>
          <w:shd w:val="clear" w:color="auto" w:fill="FFFFFF"/>
        </w:rPr>
        <w:t>Закон України «Про водовідведення та очищення стічних вод» відповідає вимогам Угоди про асоціацію між У</w:t>
      </w:r>
      <w:r>
        <w:rPr>
          <w:rFonts w:ascii="Times New Roman" w:hAnsi="Times New Roman" w:cs="Times New Roman"/>
          <w:color w:val="0D0D0D"/>
          <w:sz w:val="28"/>
          <w:shd w:val="clear" w:color="auto" w:fill="FFFFFF"/>
        </w:rPr>
        <w:t>країною та Європейським Союзом.</w:t>
      </w:r>
    </w:p>
    <w:p w14:paraId="32E3ECF7" w14:textId="77777777" w:rsidR="007318B8" w:rsidRDefault="007318B8" w:rsidP="00E37330">
      <w:pPr>
        <w:spacing w:after="0" w:line="360" w:lineRule="auto"/>
        <w:ind w:firstLine="709"/>
        <w:jc w:val="both"/>
        <w:rPr>
          <w:rFonts w:ascii="Times New Roman" w:hAnsi="Times New Roman" w:cs="Times New Roman"/>
          <w:color w:val="0D0D0D"/>
          <w:sz w:val="28"/>
          <w:shd w:val="clear" w:color="auto" w:fill="FFFFFF"/>
        </w:rPr>
      </w:pPr>
      <w:r w:rsidRPr="007318B8">
        <w:rPr>
          <w:rFonts w:ascii="Times New Roman" w:hAnsi="Times New Roman" w:cs="Times New Roman"/>
          <w:color w:val="0D0D0D"/>
          <w:sz w:val="28"/>
          <w:shd w:val="clear" w:color="auto" w:fill="FFFFFF"/>
        </w:rPr>
        <w:t>Згідно з Угодою, Україна зобов'язана привести своє законодавство у відповідність до стандартів ЄС у сфері охорони навколишнього середовища, включаючи водовідведення та очищення стічних вод.</w:t>
      </w:r>
    </w:p>
    <w:p w14:paraId="6D0696DF" w14:textId="77777777" w:rsidR="007318B8" w:rsidRPr="007318B8" w:rsidRDefault="007318B8" w:rsidP="00E37330">
      <w:pPr>
        <w:spacing w:after="0" w:line="360" w:lineRule="auto"/>
        <w:ind w:firstLine="709"/>
        <w:jc w:val="both"/>
        <w:rPr>
          <w:rFonts w:ascii="Times New Roman" w:hAnsi="Times New Roman" w:cs="Times New Roman"/>
          <w:sz w:val="28"/>
        </w:rPr>
      </w:pPr>
      <w:r w:rsidRPr="007318B8">
        <w:rPr>
          <w:rFonts w:ascii="Times New Roman" w:hAnsi="Times New Roman" w:cs="Times New Roman"/>
          <w:sz w:val="28"/>
        </w:rPr>
        <w:t>Зокрема, в Україні, як і в ЄС, встановлено такі стандарти для якості очищення стічних вод, що скидаються у поверхневі водні об'єкти:</w:t>
      </w:r>
    </w:p>
    <w:p w14:paraId="30D6CC5E" w14:textId="77777777" w:rsidR="007318B8" w:rsidRPr="007318B8" w:rsidRDefault="007318B8" w:rsidP="008916DA">
      <w:pPr>
        <w:pStyle w:val="a5"/>
        <w:numPr>
          <w:ilvl w:val="0"/>
          <w:numId w:val="17"/>
        </w:numPr>
        <w:spacing w:after="0" w:line="360" w:lineRule="auto"/>
        <w:ind w:left="851" w:firstLine="425"/>
        <w:jc w:val="both"/>
        <w:rPr>
          <w:rFonts w:ascii="Times New Roman" w:hAnsi="Times New Roman" w:cs="Times New Roman"/>
          <w:sz w:val="28"/>
        </w:rPr>
      </w:pPr>
      <w:r w:rsidRPr="007318B8">
        <w:rPr>
          <w:rFonts w:ascii="Times New Roman" w:hAnsi="Times New Roman" w:cs="Times New Roman"/>
          <w:sz w:val="28"/>
        </w:rPr>
        <w:t>Біологічне споживання кисню (БСК5): не більше 50 мг/л;</w:t>
      </w:r>
    </w:p>
    <w:p w14:paraId="3B6B0698" w14:textId="77777777" w:rsidR="007318B8" w:rsidRPr="007318B8" w:rsidRDefault="007318B8" w:rsidP="008916DA">
      <w:pPr>
        <w:pStyle w:val="a5"/>
        <w:numPr>
          <w:ilvl w:val="0"/>
          <w:numId w:val="17"/>
        </w:numPr>
        <w:spacing w:after="0" w:line="360" w:lineRule="auto"/>
        <w:ind w:left="851" w:firstLine="425"/>
        <w:jc w:val="both"/>
        <w:rPr>
          <w:rFonts w:ascii="Times New Roman" w:hAnsi="Times New Roman" w:cs="Times New Roman"/>
          <w:sz w:val="28"/>
        </w:rPr>
      </w:pPr>
      <w:r w:rsidRPr="007318B8">
        <w:rPr>
          <w:rFonts w:ascii="Times New Roman" w:hAnsi="Times New Roman" w:cs="Times New Roman"/>
          <w:sz w:val="28"/>
        </w:rPr>
        <w:t>Хімічна потреба в кисні (ГПК): не більше 150 мг/л;</w:t>
      </w:r>
    </w:p>
    <w:p w14:paraId="13E8C3E5" w14:textId="77777777" w:rsidR="007318B8" w:rsidRPr="007318B8" w:rsidRDefault="007318B8" w:rsidP="008916DA">
      <w:pPr>
        <w:pStyle w:val="a5"/>
        <w:numPr>
          <w:ilvl w:val="0"/>
          <w:numId w:val="17"/>
        </w:numPr>
        <w:spacing w:after="0" w:line="360" w:lineRule="auto"/>
        <w:ind w:left="851" w:firstLine="425"/>
        <w:jc w:val="both"/>
        <w:rPr>
          <w:rFonts w:ascii="Times New Roman" w:hAnsi="Times New Roman" w:cs="Times New Roman"/>
          <w:sz w:val="28"/>
        </w:rPr>
      </w:pPr>
      <w:r w:rsidRPr="007318B8">
        <w:rPr>
          <w:rFonts w:ascii="Times New Roman" w:hAnsi="Times New Roman" w:cs="Times New Roman"/>
          <w:sz w:val="28"/>
        </w:rPr>
        <w:t>Амоній-іон: не більше 10 мг/л;</w:t>
      </w:r>
    </w:p>
    <w:p w14:paraId="63AFF764" w14:textId="77777777" w:rsidR="007318B8" w:rsidRPr="007318B8" w:rsidRDefault="007318B8" w:rsidP="008916DA">
      <w:pPr>
        <w:pStyle w:val="a5"/>
        <w:numPr>
          <w:ilvl w:val="0"/>
          <w:numId w:val="17"/>
        </w:numPr>
        <w:spacing w:after="0" w:line="360" w:lineRule="auto"/>
        <w:ind w:left="851" w:firstLine="425"/>
        <w:jc w:val="both"/>
        <w:rPr>
          <w:rFonts w:ascii="Times New Roman" w:hAnsi="Times New Roman" w:cs="Times New Roman"/>
          <w:sz w:val="28"/>
        </w:rPr>
      </w:pPr>
      <w:r w:rsidRPr="007318B8">
        <w:rPr>
          <w:rFonts w:ascii="Times New Roman" w:hAnsi="Times New Roman" w:cs="Times New Roman"/>
          <w:sz w:val="28"/>
        </w:rPr>
        <w:t>Фосфор: не більше 10 мг/л;</w:t>
      </w:r>
    </w:p>
    <w:p w14:paraId="70B290F1" w14:textId="77777777" w:rsidR="007318B8" w:rsidRPr="007318B8" w:rsidRDefault="007318B8" w:rsidP="008916DA">
      <w:pPr>
        <w:pStyle w:val="a5"/>
        <w:numPr>
          <w:ilvl w:val="0"/>
          <w:numId w:val="17"/>
        </w:numPr>
        <w:spacing w:after="0" w:line="360" w:lineRule="auto"/>
        <w:ind w:left="851" w:firstLine="425"/>
        <w:jc w:val="both"/>
        <w:rPr>
          <w:rFonts w:ascii="Times New Roman" w:hAnsi="Times New Roman" w:cs="Times New Roman"/>
          <w:sz w:val="28"/>
        </w:rPr>
      </w:pPr>
      <w:r w:rsidRPr="007318B8">
        <w:rPr>
          <w:rFonts w:ascii="Times New Roman" w:hAnsi="Times New Roman" w:cs="Times New Roman"/>
          <w:sz w:val="28"/>
        </w:rPr>
        <w:t>Нафтопродукти: не більше 0,05 мг/л.</w:t>
      </w:r>
    </w:p>
    <w:p w14:paraId="0D6F50AF" w14:textId="77777777" w:rsidR="007318B8" w:rsidRPr="007318B8" w:rsidRDefault="007318B8" w:rsidP="00E37330">
      <w:pPr>
        <w:spacing w:after="0" w:line="360" w:lineRule="auto"/>
        <w:ind w:firstLine="709"/>
        <w:jc w:val="both"/>
        <w:rPr>
          <w:rFonts w:ascii="Times New Roman" w:hAnsi="Times New Roman" w:cs="Times New Roman"/>
          <w:sz w:val="28"/>
        </w:rPr>
      </w:pPr>
      <w:r w:rsidRPr="007318B8">
        <w:rPr>
          <w:rFonts w:ascii="Times New Roman" w:hAnsi="Times New Roman" w:cs="Times New Roman"/>
          <w:sz w:val="28"/>
        </w:rPr>
        <w:t>Згідно з новим законодавством, що узгоджується з вимогами Європейського Союзу, буде запроваджено суворий контроль за локальними очисними спорудами, які повинні відповідати нормам ЄС.</w:t>
      </w:r>
    </w:p>
    <w:p w14:paraId="0277090B" w14:textId="77777777" w:rsidR="007318B8" w:rsidRPr="007318B8" w:rsidRDefault="007318B8" w:rsidP="00E37330">
      <w:pPr>
        <w:spacing w:after="0" w:line="360" w:lineRule="auto"/>
        <w:ind w:firstLine="709"/>
        <w:jc w:val="both"/>
        <w:rPr>
          <w:rFonts w:ascii="Times New Roman" w:hAnsi="Times New Roman" w:cs="Times New Roman"/>
          <w:sz w:val="28"/>
        </w:rPr>
      </w:pPr>
      <w:r w:rsidRPr="007318B8">
        <w:rPr>
          <w:rFonts w:ascii="Times New Roman" w:hAnsi="Times New Roman" w:cs="Times New Roman"/>
          <w:sz w:val="28"/>
        </w:rPr>
        <w:t xml:space="preserve">Цей закон стосується всіх, хто встановлює автономну каналізацію в Україні. Власники будинків, котеджів і дач, не підключених до централізованої </w:t>
      </w:r>
      <w:r w:rsidRPr="007318B8">
        <w:rPr>
          <w:rFonts w:ascii="Times New Roman" w:hAnsi="Times New Roman" w:cs="Times New Roman"/>
          <w:sz w:val="28"/>
        </w:rPr>
        <w:lastRenderedPageBreak/>
        <w:t>каналізації, мають забезпечити відповідність своїх локальних очисних споруд європейським стандартам.</w:t>
      </w:r>
    </w:p>
    <w:p w14:paraId="2BA298B4" w14:textId="77777777" w:rsidR="007318B8" w:rsidRPr="007318B8" w:rsidRDefault="007318B8" w:rsidP="00E37330">
      <w:pPr>
        <w:spacing w:after="0" w:line="360" w:lineRule="auto"/>
        <w:ind w:firstLine="709"/>
        <w:jc w:val="both"/>
        <w:rPr>
          <w:rFonts w:ascii="Times New Roman" w:hAnsi="Times New Roman" w:cs="Times New Roman"/>
          <w:sz w:val="28"/>
        </w:rPr>
      </w:pPr>
      <w:r w:rsidRPr="007318B8">
        <w:rPr>
          <w:rFonts w:ascii="Times New Roman" w:hAnsi="Times New Roman" w:cs="Times New Roman"/>
          <w:sz w:val="28"/>
        </w:rPr>
        <w:t>Українські виробники локальних очисних споруд мають два варіанти:</w:t>
      </w:r>
    </w:p>
    <w:p w14:paraId="17C90398" w14:textId="77777777" w:rsidR="007318B8" w:rsidRPr="007318B8" w:rsidRDefault="007318B8" w:rsidP="001F690C">
      <w:pPr>
        <w:pStyle w:val="a5"/>
        <w:numPr>
          <w:ilvl w:val="0"/>
          <w:numId w:val="16"/>
        </w:numPr>
        <w:spacing w:after="0" w:line="360" w:lineRule="auto"/>
        <w:ind w:left="0" w:firstLine="1560"/>
        <w:jc w:val="both"/>
        <w:rPr>
          <w:rFonts w:ascii="Times New Roman" w:hAnsi="Times New Roman" w:cs="Times New Roman"/>
          <w:sz w:val="28"/>
        </w:rPr>
      </w:pPr>
      <w:r w:rsidRPr="007318B8">
        <w:rPr>
          <w:rFonts w:ascii="Times New Roman" w:hAnsi="Times New Roman" w:cs="Times New Roman"/>
          <w:sz w:val="28"/>
        </w:rPr>
        <w:t>Відповідати нормам ЄС: Для цього потрібно впроваджувати сучасні технології очищення стічних вод, такі як технологія VFL компанії AQUATEC, підвищувати якість своєї продукції та пройти сертифікацію.</w:t>
      </w:r>
    </w:p>
    <w:p w14:paraId="159B8C4D" w14:textId="77777777" w:rsidR="007318B8" w:rsidRPr="007318B8" w:rsidRDefault="007318B8" w:rsidP="001F690C">
      <w:pPr>
        <w:pStyle w:val="a5"/>
        <w:numPr>
          <w:ilvl w:val="0"/>
          <w:numId w:val="16"/>
        </w:numPr>
        <w:spacing w:after="0" w:line="360" w:lineRule="auto"/>
        <w:ind w:left="0" w:firstLine="1560"/>
        <w:jc w:val="both"/>
        <w:rPr>
          <w:rFonts w:ascii="Times New Roman" w:hAnsi="Times New Roman" w:cs="Times New Roman"/>
          <w:sz w:val="28"/>
        </w:rPr>
      </w:pPr>
      <w:r w:rsidRPr="007318B8">
        <w:rPr>
          <w:rFonts w:ascii="Times New Roman" w:hAnsi="Times New Roman" w:cs="Times New Roman"/>
          <w:sz w:val="28"/>
        </w:rPr>
        <w:t>Піти з ринку: Цей варіант актуальний для тих, хто не може або не хоче відповідати новим вимогам.</w:t>
      </w:r>
    </w:p>
    <w:p w14:paraId="0B6234A7" w14:textId="77777777" w:rsidR="007318B8" w:rsidRPr="007318B8" w:rsidRDefault="007318B8" w:rsidP="00E37330">
      <w:pPr>
        <w:spacing w:after="0" w:line="360" w:lineRule="auto"/>
        <w:ind w:firstLine="709"/>
        <w:jc w:val="both"/>
        <w:rPr>
          <w:rFonts w:ascii="Times New Roman" w:hAnsi="Times New Roman" w:cs="Times New Roman"/>
          <w:sz w:val="28"/>
        </w:rPr>
      </w:pPr>
      <w:r w:rsidRPr="007318B8">
        <w:rPr>
          <w:rFonts w:ascii="Times New Roman" w:hAnsi="Times New Roman" w:cs="Times New Roman"/>
          <w:sz w:val="28"/>
        </w:rPr>
        <w:t>Для українських споживачів нові вимоги мають позитивний ефект, гарантуючи, що встановлені локальні очисні споруди відповідатимуть високим стандартам якості та забезпечуватимуть ефективне очищення стічних вод.</w:t>
      </w:r>
    </w:p>
    <w:p w14:paraId="518A9381" w14:textId="77777777" w:rsidR="007318B8" w:rsidRPr="007318B8" w:rsidRDefault="007318B8" w:rsidP="00E37330">
      <w:pPr>
        <w:spacing w:after="0" w:line="360" w:lineRule="auto"/>
        <w:ind w:firstLine="709"/>
        <w:jc w:val="both"/>
        <w:rPr>
          <w:rFonts w:ascii="Times New Roman" w:hAnsi="Times New Roman" w:cs="Times New Roman"/>
          <w:sz w:val="28"/>
        </w:rPr>
      </w:pPr>
      <w:r w:rsidRPr="007318B8">
        <w:rPr>
          <w:rFonts w:ascii="Times New Roman" w:hAnsi="Times New Roman" w:cs="Times New Roman"/>
          <w:sz w:val="28"/>
        </w:rPr>
        <w:t>Впровадження нових вимог до локальних очисних споруд є важливим кроком у захисті навколишнього середовища та розвитку українського ринку систем автономної каналізації. Для українських виробників це як виклик, так і можливість для розвитку та підвищення конкурентоспроможності.</w:t>
      </w:r>
    </w:p>
    <w:p w14:paraId="4C49957A" w14:textId="77777777" w:rsidR="007318B8" w:rsidRDefault="007318B8" w:rsidP="00E37330">
      <w:pPr>
        <w:spacing w:after="0" w:line="360" w:lineRule="auto"/>
        <w:ind w:firstLine="709"/>
        <w:jc w:val="both"/>
        <w:rPr>
          <w:rFonts w:ascii="Times New Roman" w:hAnsi="Times New Roman" w:cs="Times New Roman"/>
          <w:sz w:val="28"/>
          <w:lang w:val="ru-RU"/>
        </w:rPr>
      </w:pPr>
      <w:r w:rsidRPr="007318B8">
        <w:rPr>
          <w:rFonts w:ascii="Times New Roman" w:hAnsi="Times New Roman" w:cs="Times New Roman"/>
          <w:sz w:val="28"/>
        </w:rPr>
        <w:t>Перехідний період для впровадження нових вимог до локальних очисних споруд становить два роки. За цей час виробники та споживачі повинні адаптува</w:t>
      </w:r>
      <w:r>
        <w:rPr>
          <w:rFonts w:ascii="Times New Roman" w:hAnsi="Times New Roman" w:cs="Times New Roman"/>
          <w:sz w:val="28"/>
        </w:rPr>
        <w:t>тися до європейських стандартів</w:t>
      </w:r>
      <w:r w:rsidR="000F2DEE">
        <w:rPr>
          <w:rFonts w:ascii="Times New Roman" w:hAnsi="Times New Roman" w:cs="Times New Roman"/>
          <w:sz w:val="28"/>
          <w:lang w:val="ru-RU"/>
        </w:rPr>
        <w:t>[4</w:t>
      </w:r>
      <w:r w:rsidRPr="007318B8">
        <w:rPr>
          <w:rFonts w:ascii="Times New Roman" w:hAnsi="Times New Roman" w:cs="Times New Roman"/>
          <w:sz w:val="28"/>
          <w:lang w:val="ru-RU"/>
        </w:rPr>
        <w:t>].</w:t>
      </w:r>
    </w:p>
    <w:p w14:paraId="3DF84C73" w14:textId="77777777" w:rsidR="00E35310" w:rsidRDefault="00E35310" w:rsidP="00E37330">
      <w:pPr>
        <w:spacing w:after="0" w:line="360" w:lineRule="auto"/>
        <w:ind w:firstLine="709"/>
        <w:jc w:val="both"/>
        <w:rPr>
          <w:rFonts w:ascii="Times New Roman" w:hAnsi="Times New Roman" w:cs="Times New Roman"/>
          <w:sz w:val="28"/>
          <w:lang w:val="ru-RU"/>
        </w:rPr>
      </w:pPr>
    </w:p>
    <w:p w14:paraId="7999BD87" w14:textId="77777777" w:rsidR="007318B8" w:rsidRDefault="007508B3" w:rsidP="00E37330">
      <w:pPr>
        <w:spacing w:after="0" w:line="360" w:lineRule="auto"/>
        <w:ind w:firstLine="709"/>
        <w:rPr>
          <w:rStyle w:val="a3"/>
          <w:rFonts w:ascii="Times New Roman" w:hAnsi="Times New Roman" w:cs="Times New Roman"/>
          <w:color w:val="121212"/>
          <w:sz w:val="28"/>
          <w:shd w:val="clear" w:color="auto" w:fill="FFFFFF"/>
        </w:rPr>
      </w:pPr>
      <w:r w:rsidRPr="007508B3">
        <w:rPr>
          <w:rStyle w:val="a3"/>
          <w:rFonts w:ascii="Times New Roman" w:hAnsi="Times New Roman" w:cs="Times New Roman"/>
          <w:color w:val="121212"/>
          <w:sz w:val="28"/>
          <w:shd w:val="clear" w:color="auto" w:fill="FFFFFF"/>
        </w:rPr>
        <w:t>1.2 Сучасні методи очищення стічних вод. Досвід європейських держав</w:t>
      </w:r>
    </w:p>
    <w:p w14:paraId="1A08D783" w14:textId="77777777" w:rsidR="007508B3" w:rsidRPr="007508B3" w:rsidRDefault="007508B3" w:rsidP="00E37330">
      <w:pPr>
        <w:spacing w:after="0" w:line="360" w:lineRule="auto"/>
        <w:ind w:firstLine="709"/>
        <w:jc w:val="both"/>
        <w:rPr>
          <w:rFonts w:ascii="Times New Roman" w:hAnsi="Times New Roman" w:cs="Times New Roman"/>
          <w:sz w:val="28"/>
        </w:rPr>
      </w:pPr>
      <w:r w:rsidRPr="007508B3">
        <w:rPr>
          <w:rFonts w:ascii="Times New Roman" w:hAnsi="Times New Roman" w:cs="Times New Roman"/>
          <w:sz w:val="28"/>
        </w:rPr>
        <w:t>Стічні води — це вода, яка була забруднена в результаті побутового, комерційного або промислового використання і втратила свою первісну якість та чистоту. Це може включати все: від води, яка використовується в домашніх умовах (наприклад, вода з раковини, ванни, пральної машини) до вод, які забруднені в результаті різних промислових процесів.</w:t>
      </w:r>
    </w:p>
    <w:p w14:paraId="60406C9E" w14:textId="77777777" w:rsidR="007508B3" w:rsidRDefault="007508B3" w:rsidP="001F690C">
      <w:pPr>
        <w:pStyle w:val="a5"/>
        <w:numPr>
          <w:ilvl w:val="0"/>
          <w:numId w:val="8"/>
        </w:numPr>
        <w:spacing w:after="0" w:line="360" w:lineRule="auto"/>
        <w:ind w:left="0" w:firstLine="1418"/>
        <w:jc w:val="both"/>
        <w:rPr>
          <w:rFonts w:ascii="Times New Roman" w:hAnsi="Times New Roman" w:cs="Times New Roman"/>
          <w:sz w:val="28"/>
        </w:rPr>
      </w:pPr>
      <w:r w:rsidRPr="007508B3">
        <w:rPr>
          <w:rFonts w:ascii="Times New Roman" w:hAnsi="Times New Roman" w:cs="Times New Roman"/>
          <w:sz w:val="28"/>
        </w:rPr>
        <w:t xml:space="preserve">Управління стічними водами включає їх збір, очищення і, зазвичай, повернення до природного середовища або </w:t>
      </w:r>
      <w:proofErr w:type="spellStart"/>
      <w:r w:rsidRPr="007508B3">
        <w:rPr>
          <w:rFonts w:ascii="Times New Roman" w:hAnsi="Times New Roman" w:cs="Times New Roman"/>
          <w:sz w:val="28"/>
        </w:rPr>
        <w:t>перевикористання</w:t>
      </w:r>
      <w:proofErr w:type="spellEnd"/>
      <w:r w:rsidRPr="007508B3">
        <w:rPr>
          <w:rFonts w:ascii="Times New Roman" w:hAnsi="Times New Roman" w:cs="Times New Roman"/>
          <w:sz w:val="28"/>
        </w:rPr>
        <w:t xml:space="preserve">. </w:t>
      </w:r>
    </w:p>
    <w:p w14:paraId="2293D3CC" w14:textId="77777777" w:rsidR="007508B3" w:rsidRDefault="007508B3" w:rsidP="001F690C">
      <w:pPr>
        <w:pStyle w:val="a5"/>
        <w:numPr>
          <w:ilvl w:val="0"/>
          <w:numId w:val="8"/>
        </w:numPr>
        <w:spacing w:after="0" w:line="360" w:lineRule="auto"/>
        <w:ind w:left="0" w:firstLine="1418"/>
        <w:jc w:val="both"/>
        <w:rPr>
          <w:rFonts w:ascii="Times New Roman" w:hAnsi="Times New Roman" w:cs="Times New Roman"/>
          <w:sz w:val="28"/>
        </w:rPr>
      </w:pPr>
      <w:r w:rsidRPr="007508B3">
        <w:rPr>
          <w:rFonts w:ascii="Times New Roman" w:hAnsi="Times New Roman" w:cs="Times New Roman"/>
          <w:sz w:val="28"/>
        </w:rPr>
        <w:lastRenderedPageBreak/>
        <w:t>Очищення стічних вод — це комплексний процес, який дозволяє зменшити або усунути забруднюючі речовини з води, що відходить, перш ніж вона буде знову випущена в природне середовище або використана для інших цілей. Основні етапи очищення стічних вод включають:</w:t>
      </w:r>
    </w:p>
    <w:p w14:paraId="1C311041" w14:textId="77777777" w:rsidR="007508B3" w:rsidRDefault="007508B3" w:rsidP="001F690C">
      <w:pPr>
        <w:pStyle w:val="a5"/>
        <w:numPr>
          <w:ilvl w:val="0"/>
          <w:numId w:val="8"/>
        </w:numPr>
        <w:spacing w:after="0" w:line="360" w:lineRule="auto"/>
        <w:ind w:left="0" w:firstLine="1418"/>
        <w:jc w:val="both"/>
        <w:rPr>
          <w:rFonts w:ascii="Times New Roman" w:hAnsi="Times New Roman" w:cs="Times New Roman"/>
          <w:sz w:val="28"/>
        </w:rPr>
      </w:pPr>
      <w:r w:rsidRPr="007508B3">
        <w:rPr>
          <w:rFonts w:ascii="Times New Roman" w:hAnsi="Times New Roman" w:cs="Times New Roman"/>
          <w:sz w:val="28"/>
        </w:rPr>
        <w:t xml:space="preserve">Механічне очищення: На цьому етапі відбувається видалення великих і середніх твердих частинок за допомогою решіток, </w:t>
      </w:r>
      <w:proofErr w:type="spellStart"/>
      <w:r w:rsidRPr="007508B3">
        <w:rPr>
          <w:rFonts w:ascii="Times New Roman" w:hAnsi="Times New Roman" w:cs="Times New Roman"/>
          <w:sz w:val="28"/>
        </w:rPr>
        <w:t>пісколовок</w:t>
      </w:r>
      <w:proofErr w:type="spellEnd"/>
      <w:r w:rsidRPr="007508B3">
        <w:rPr>
          <w:rFonts w:ascii="Times New Roman" w:hAnsi="Times New Roman" w:cs="Times New Roman"/>
          <w:sz w:val="28"/>
        </w:rPr>
        <w:t xml:space="preserve"> та осаджувачів. Це допомагає запобігти засміченню і пошкодженню наступних елементів очисного обладнання.</w:t>
      </w:r>
    </w:p>
    <w:p w14:paraId="21494A9B" w14:textId="77777777" w:rsidR="007508B3" w:rsidRDefault="007508B3" w:rsidP="001F690C">
      <w:pPr>
        <w:pStyle w:val="a5"/>
        <w:numPr>
          <w:ilvl w:val="0"/>
          <w:numId w:val="8"/>
        </w:numPr>
        <w:spacing w:after="0" w:line="360" w:lineRule="auto"/>
        <w:ind w:left="0" w:firstLine="1418"/>
        <w:jc w:val="both"/>
        <w:rPr>
          <w:rFonts w:ascii="Times New Roman" w:hAnsi="Times New Roman" w:cs="Times New Roman"/>
          <w:sz w:val="28"/>
        </w:rPr>
      </w:pPr>
      <w:r w:rsidRPr="007508B3">
        <w:rPr>
          <w:rFonts w:ascii="Times New Roman" w:hAnsi="Times New Roman" w:cs="Times New Roman"/>
          <w:sz w:val="28"/>
        </w:rPr>
        <w:t xml:space="preserve">Біологічне очищення: На цьому етапі мікроорганізми споживають органічні забруднювачі, такі як жири, масла, білки, що є у стічних водах. Біологічне очищення може відбуватися в аеробних умовах (з доступом кисню) або анаеробних (без доступу кисню). Це може включати процеси активного мулу, </w:t>
      </w:r>
      <w:proofErr w:type="spellStart"/>
      <w:r w:rsidRPr="007508B3">
        <w:rPr>
          <w:rFonts w:ascii="Times New Roman" w:hAnsi="Times New Roman" w:cs="Times New Roman"/>
          <w:sz w:val="28"/>
        </w:rPr>
        <w:t>біофільтрації</w:t>
      </w:r>
      <w:proofErr w:type="spellEnd"/>
      <w:r w:rsidRPr="007508B3">
        <w:rPr>
          <w:rFonts w:ascii="Times New Roman" w:hAnsi="Times New Roman" w:cs="Times New Roman"/>
          <w:sz w:val="28"/>
        </w:rPr>
        <w:t xml:space="preserve">, а також мембранних </w:t>
      </w:r>
      <w:proofErr w:type="spellStart"/>
      <w:r w:rsidRPr="007508B3">
        <w:rPr>
          <w:rFonts w:ascii="Times New Roman" w:hAnsi="Times New Roman" w:cs="Times New Roman"/>
          <w:sz w:val="28"/>
        </w:rPr>
        <w:t>біореакторів</w:t>
      </w:r>
      <w:proofErr w:type="spellEnd"/>
      <w:r w:rsidRPr="007508B3">
        <w:rPr>
          <w:rFonts w:ascii="Times New Roman" w:hAnsi="Times New Roman" w:cs="Times New Roman"/>
          <w:sz w:val="28"/>
        </w:rPr>
        <w:t>.</w:t>
      </w:r>
    </w:p>
    <w:p w14:paraId="13BFF09B" w14:textId="77777777" w:rsidR="007508B3" w:rsidRDefault="007508B3" w:rsidP="001F690C">
      <w:pPr>
        <w:pStyle w:val="a5"/>
        <w:numPr>
          <w:ilvl w:val="0"/>
          <w:numId w:val="8"/>
        </w:numPr>
        <w:spacing w:after="0" w:line="360" w:lineRule="auto"/>
        <w:ind w:left="0" w:firstLine="1418"/>
        <w:jc w:val="both"/>
        <w:rPr>
          <w:rFonts w:ascii="Times New Roman" w:hAnsi="Times New Roman" w:cs="Times New Roman"/>
          <w:sz w:val="28"/>
        </w:rPr>
      </w:pPr>
      <w:r w:rsidRPr="007508B3">
        <w:rPr>
          <w:rFonts w:ascii="Times New Roman" w:hAnsi="Times New Roman" w:cs="Times New Roman"/>
          <w:sz w:val="28"/>
        </w:rPr>
        <w:t>Хімічне очищення: Хімічне очищення може бути використане для видалення тих забруднювачів, які важко видалити біологічним способом. Це включає додавання коагулянтів, флокулянтів і інших хімічних речовин, щоб допомогти утворенню осаду забруднювачів, які потім можна легко видалити.</w:t>
      </w:r>
    </w:p>
    <w:p w14:paraId="457E2B0C" w14:textId="77777777" w:rsidR="007508B3" w:rsidRDefault="007508B3" w:rsidP="001F690C">
      <w:pPr>
        <w:pStyle w:val="a5"/>
        <w:numPr>
          <w:ilvl w:val="0"/>
          <w:numId w:val="8"/>
        </w:numPr>
        <w:spacing w:after="0" w:line="360" w:lineRule="auto"/>
        <w:ind w:left="0" w:firstLine="1418"/>
        <w:jc w:val="both"/>
        <w:rPr>
          <w:rFonts w:ascii="Times New Roman" w:hAnsi="Times New Roman" w:cs="Times New Roman"/>
          <w:sz w:val="28"/>
        </w:rPr>
      </w:pPr>
      <w:r w:rsidRPr="007508B3">
        <w:rPr>
          <w:rFonts w:ascii="Times New Roman" w:hAnsi="Times New Roman" w:cs="Times New Roman"/>
          <w:sz w:val="28"/>
        </w:rPr>
        <w:t>Осадження та фільтрація: Осад, що утворився під час очищення, відділяється від очищеної води. Вода може проходити додаткові етапи фільтрації для додаткового очищення.</w:t>
      </w:r>
    </w:p>
    <w:p w14:paraId="144642CE" w14:textId="77777777" w:rsidR="007508B3" w:rsidRPr="007508B3" w:rsidRDefault="007508B3" w:rsidP="001F690C">
      <w:pPr>
        <w:pStyle w:val="a5"/>
        <w:numPr>
          <w:ilvl w:val="0"/>
          <w:numId w:val="8"/>
        </w:numPr>
        <w:spacing w:after="0" w:line="360" w:lineRule="auto"/>
        <w:ind w:left="0" w:firstLine="1418"/>
        <w:jc w:val="both"/>
        <w:rPr>
          <w:rFonts w:ascii="Times New Roman" w:hAnsi="Times New Roman" w:cs="Times New Roman"/>
          <w:sz w:val="28"/>
        </w:rPr>
      </w:pPr>
      <w:r w:rsidRPr="007508B3">
        <w:rPr>
          <w:rFonts w:ascii="Times New Roman" w:hAnsi="Times New Roman" w:cs="Times New Roman"/>
          <w:sz w:val="28"/>
        </w:rPr>
        <w:t>Дезінфекція: Останнім етапом зазвичай є дезінфекція, наприклад, за допомогою хлорування або ультрафіолетового випромінювання, для знищення патогенних мікроорганізмів перед викидом води назад у природне середовище або її повторним використанням.</w:t>
      </w:r>
    </w:p>
    <w:p w14:paraId="667D8B56" w14:textId="77777777" w:rsidR="007508B3" w:rsidRPr="007508B3" w:rsidRDefault="007508B3" w:rsidP="00E37330">
      <w:pPr>
        <w:spacing w:after="0" w:line="360" w:lineRule="auto"/>
        <w:ind w:firstLine="709"/>
        <w:jc w:val="both"/>
        <w:rPr>
          <w:rFonts w:ascii="Times New Roman" w:hAnsi="Times New Roman" w:cs="Times New Roman"/>
          <w:sz w:val="28"/>
        </w:rPr>
      </w:pPr>
      <w:r w:rsidRPr="007508B3">
        <w:rPr>
          <w:rFonts w:ascii="Times New Roman" w:hAnsi="Times New Roman" w:cs="Times New Roman"/>
          <w:sz w:val="28"/>
        </w:rPr>
        <w:t>Очищені стічні води можуть бути використані знову для різних потреб, зокрема для зрошення, промислових процесів, а у деяких випадках навіть як питна вода, якщо очищення було проведено на високому рівні. Це не тільки допомагає зберігати природні ресурси, але і зменшує вплив на довкілля.</w:t>
      </w:r>
    </w:p>
    <w:p w14:paraId="79574C6A" w14:textId="77777777" w:rsidR="00BF4911" w:rsidRDefault="007508B3" w:rsidP="00E37330">
      <w:pPr>
        <w:spacing w:after="0" w:line="360" w:lineRule="auto"/>
        <w:ind w:firstLine="709"/>
        <w:jc w:val="both"/>
        <w:rPr>
          <w:rFonts w:ascii="Times New Roman" w:hAnsi="Times New Roman" w:cs="Times New Roman"/>
          <w:sz w:val="28"/>
        </w:rPr>
      </w:pPr>
      <w:r w:rsidRPr="007508B3">
        <w:rPr>
          <w:rFonts w:ascii="Times New Roman" w:hAnsi="Times New Roman" w:cs="Times New Roman"/>
          <w:sz w:val="28"/>
        </w:rPr>
        <w:lastRenderedPageBreak/>
        <w:t>Очищення стічних вод необхідне для забезпечення охорони здоров'я людей та захисту природного середовища, оскільки неконтрольоване скидання забруднених вод може призвести до серйозного забруднення річок, озер і інших водойм.</w:t>
      </w:r>
    </w:p>
    <w:p w14:paraId="251B671C" w14:textId="77777777" w:rsidR="007623FB" w:rsidRPr="007508B3" w:rsidRDefault="007623FB" w:rsidP="00E37330">
      <w:pPr>
        <w:spacing w:after="0" w:line="360" w:lineRule="auto"/>
        <w:ind w:firstLine="709"/>
        <w:jc w:val="both"/>
        <w:rPr>
          <w:rFonts w:ascii="Times New Roman" w:hAnsi="Times New Roman" w:cs="Times New Roman"/>
          <w:sz w:val="28"/>
        </w:rPr>
      </w:pPr>
      <w:r w:rsidRPr="007508B3">
        <w:rPr>
          <w:rFonts w:ascii="Times New Roman" w:hAnsi="Times New Roman" w:cs="Times New Roman"/>
          <w:sz w:val="28"/>
        </w:rPr>
        <w:t>Небагато промислових підприємств в Україні дбають про те, щоб їхнє виробництво не шкодило природі. Через не надто суворе екологічне законодавство чимало заводів зливають стічні води просто в річку.</w:t>
      </w:r>
    </w:p>
    <w:p w14:paraId="274F6687" w14:textId="77777777" w:rsidR="007623FB" w:rsidRDefault="00BF4911" w:rsidP="00E37330">
      <w:pPr>
        <w:spacing w:after="0" w:line="360" w:lineRule="auto"/>
        <w:ind w:firstLineChars="150" w:firstLine="420"/>
        <w:jc w:val="both"/>
        <w:rPr>
          <w:rFonts w:ascii="Times New Roman" w:hAnsi="Times New Roman" w:cs="Times New Roman"/>
          <w:sz w:val="28"/>
        </w:rPr>
      </w:pPr>
      <w:r>
        <w:rPr>
          <w:rFonts w:ascii="Times New Roman" w:hAnsi="Times New Roman" w:cs="Times New Roman"/>
          <w:sz w:val="28"/>
        </w:rPr>
        <w:t xml:space="preserve">За даними </w:t>
      </w:r>
      <w:r w:rsidR="007623FB" w:rsidRPr="007508B3">
        <w:rPr>
          <w:rFonts w:ascii="Times New Roman" w:hAnsi="Times New Roman" w:cs="Times New Roman"/>
          <w:sz w:val="28"/>
        </w:rPr>
        <w:t>державного агентства водних ресурсів, в Україні понад півтисячі підприємств, що скидають у природні водойми.</w:t>
      </w:r>
    </w:p>
    <w:p w14:paraId="2C1D1C37" w14:textId="77777777" w:rsidR="003114FB" w:rsidRPr="003114FB" w:rsidRDefault="003114FB" w:rsidP="00E37330">
      <w:pPr>
        <w:spacing w:after="0" w:line="360" w:lineRule="auto"/>
        <w:ind w:firstLine="709"/>
        <w:jc w:val="both"/>
        <w:rPr>
          <w:rFonts w:ascii="Times New Roman" w:hAnsi="Times New Roman" w:cs="Times New Roman"/>
          <w:sz w:val="28"/>
          <w:szCs w:val="28"/>
        </w:rPr>
      </w:pPr>
      <w:r w:rsidRPr="003114FB">
        <w:rPr>
          <w:rFonts w:ascii="Times New Roman" w:hAnsi="Times New Roman" w:cs="Times New Roman"/>
          <w:sz w:val="28"/>
          <w:szCs w:val="28"/>
        </w:rPr>
        <w:t>Сучасні методи очищення стічних вод широко використовуються в багатьох європейських країнах для забезпечення ефективного та екологічно чистого оброблення стічних вод перед їх відведенням у водні системи або поверненням до навколишнього середовища. Ось кілька основних методів:</w:t>
      </w:r>
    </w:p>
    <w:p w14:paraId="73D03548" w14:textId="77777777" w:rsidR="00D35BBB" w:rsidRDefault="003114FB" w:rsidP="001F690C">
      <w:pPr>
        <w:pStyle w:val="a5"/>
        <w:numPr>
          <w:ilvl w:val="0"/>
          <w:numId w:val="9"/>
        </w:numPr>
        <w:spacing w:after="0" w:line="360" w:lineRule="auto"/>
        <w:ind w:left="0" w:firstLine="1134"/>
        <w:jc w:val="both"/>
        <w:rPr>
          <w:rFonts w:ascii="Times New Roman" w:hAnsi="Times New Roman" w:cs="Times New Roman"/>
          <w:sz w:val="28"/>
          <w:szCs w:val="28"/>
        </w:rPr>
      </w:pPr>
      <w:r w:rsidRPr="00D35BBB">
        <w:rPr>
          <w:rFonts w:ascii="Times New Roman" w:hAnsi="Times New Roman" w:cs="Times New Roman"/>
          <w:sz w:val="28"/>
          <w:szCs w:val="28"/>
        </w:rPr>
        <w:t>Біологічна очистка: Цей метод базується на використанні мікроорганізмів, які розкладають забруднювачі у воді. Системи біологічної очистки можуть бути аеробними (з використанням кисню) або анаеробними (без кисню). Такі системи включають стічні очисні споруди, такі як активні осадники, біологічні фільтри, системи очищення на основі мембран і т. д.</w:t>
      </w:r>
    </w:p>
    <w:p w14:paraId="1598FA0E" w14:textId="77777777" w:rsidR="00D35BBB" w:rsidRDefault="003114FB" w:rsidP="001F690C">
      <w:pPr>
        <w:pStyle w:val="a5"/>
        <w:numPr>
          <w:ilvl w:val="0"/>
          <w:numId w:val="9"/>
        </w:numPr>
        <w:spacing w:after="0" w:line="360" w:lineRule="auto"/>
        <w:ind w:left="0" w:firstLine="1134"/>
        <w:jc w:val="both"/>
        <w:rPr>
          <w:rFonts w:ascii="Times New Roman" w:hAnsi="Times New Roman" w:cs="Times New Roman"/>
          <w:sz w:val="28"/>
          <w:szCs w:val="28"/>
        </w:rPr>
      </w:pPr>
      <w:r w:rsidRPr="00D35BBB">
        <w:rPr>
          <w:rFonts w:ascii="Times New Roman" w:hAnsi="Times New Roman" w:cs="Times New Roman"/>
          <w:sz w:val="28"/>
          <w:szCs w:val="28"/>
        </w:rPr>
        <w:t>Фізико-хімічна очистка: Цей метод використовує фізичні і хімічні процеси для видалення забруднювачів зі стічних вод. Він може включати процеси, такі як фільтрація, осадження, флокуляція, абсорбція, окислення та інші.</w:t>
      </w:r>
    </w:p>
    <w:p w14:paraId="28BD97F8" w14:textId="77777777" w:rsidR="00D35BBB" w:rsidRDefault="003114FB" w:rsidP="001F690C">
      <w:pPr>
        <w:pStyle w:val="a5"/>
        <w:numPr>
          <w:ilvl w:val="0"/>
          <w:numId w:val="9"/>
        </w:numPr>
        <w:spacing w:after="0" w:line="360" w:lineRule="auto"/>
        <w:ind w:left="0" w:firstLine="1134"/>
        <w:jc w:val="both"/>
        <w:rPr>
          <w:rFonts w:ascii="Times New Roman" w:hAnsi="Times New Roman" w:cs="Times New Roman"/>
          <w:sz w:val="28"/>
          <w:szCs w:val="28"/>
        </w:rPr>
      </w:pPr>
      <w:r w:rsidRPr="00D35BBB">
        <w:rPr>
          <w:rFonts w:ascii="Times New Roman" w:hAnsi="Times New Roman" w:cs="Times New Roman"/>
          <w:sz w:val="28"/>
          <w:szCs w:val="28"/>
        </w:rPr>
        <w:t xml:space="preserve">Ультрафільтрація та </w:t>
      </w:r>
      <w:r w:rsidR="00B21CFC">
        <w:rPr>
          <w:rFonts w:ascii="Times New Roman" w:hAnsi="Times New Roman" w:cs="Times New Roman"/>
          <w:sz w:val="28"/>
          <w:szCs w:val="28"/>
        </w:rPr>
        <w:t xml:space="preserve">зворотній </w:t>
      </w:r>
      <w:r w:rsidRPr="00D35BBB">
        <w:rPr>
          <w:rFonts w:ascii="Times New Roman" w:hAnsi="Times New Roman" w:cs="Times New Roman"/>
          <w:sz w:val="28"/>
          <w:szCs w:val="28"/>
        </w:rPr>
        <w:t xml:space="preserve"> осмос: Ці технології використовуються для видалення навіть мікроскопічних забруднень з води. Вони зазвичай використовуються в комбінації з іншими методами очищення для досягнення високої якості обробленої води.</w:t>
      </w:r>
    </w:p>
    <w:p w14:paraId="0C7BD75E" w14:textId="77777777" w:rsidR="00D35BBB" w:rsidRDefault="003114FB" w:rsidP="001F690C">
      <w:pPr>
        <w:pStyle w:val="a5"/>
        <w:numPr>
          <w:ilvl w:val="0"/>
          <w:numId w:val="9"/>
        </w:numPr>
        <w:spacing w:after="0" w:line="360" w:lineRule="auto"/>
        <w:ind w:left="0" w:firstLine="1134"/>
        <w:jc w:val="both"/>
        <w:rPr>
          <w:rFonts w:ascii="Times New Roman" w:hAnsi="Times New Roman" w:cs="Times New Roman"/>
          <w:sz w:val="28"/>
          <w:szCs w:val="28"/>
        </w:rPr>
      </w:pPr>
      <w:r w:rsidRPr="00D35BBB">
        <w:rPr>
          <w:rFonts w:ascii="Times New Roman" w:hAnsi="Times New Roman" w:cs="Times New Roman"/>
          <w:sz w:val="28"/>
          <w:szCs w:val="28"/>
        </w:rPr>
        <w:t xml:space="preserve">Використання вторинних обробних систем: Ці системи включають у себе різноманітні технології, такі як ультрафільтрація, дезінфекція </w:t>
      </w:r>
      <w:r w:rsidRPr="00D35BBB">
        <w:rPr>
          <w:rFonts w:ascii="Times New Roman" w:hAnsi="Times New Roman" w:cs="Times New Roman"/>
          <w:sz w:val="28"/>
          <w:szCs w:val="28"/>
        </w:rPr>
        <w:lastRenderedPageBreak/>
        <w:t>(наприклад, за допомогою ультрафіолетового опромінення або хлору), а також додаткові процеси біологічної та хімічної очистки.</w:t>
      </w:r>
    </w:p>
    <w:p w14:paraId="0601F590" w14:textId="77777777" w:rsidR="003114FB" w:rsidRPr="00D35BBB" w:rsidRDefault="003114FB" w:rsidP="001F690C">
      <w:pPr>
        <w:pStyle w:val="a5"/>
        <w:numPr>
          <w:ilvl w:val="0"/>
          <w:numId w:val="9"/>
        </w:numPr>
        <w:spacing w:after="0" w:line="360" w:lineRule="auto"/>
        <w:ind w:left="0" w:firstLine="1134"/>
        <w:jc w:val="both"/>
        <w:rPr>
          <w:rFonts w:ascii="Times New Roman" w:hAnsi="Times New Roman" w:cs="Times New Roman"/>
          <w:sz w:val="28"/>
          <w:szCs w:val="28"/>
        </w:rPr>
      </w:pPr>
      <w:r w:rsidRPr="00D35BBB">
        <w:rPr>
          <w:rFonts w:ascii="Times New Roman" w:hAnsi="Times New Roman" w:cs="Times New Roman"/>
          <w:sz w:val="28"/>
          <w:szCs w:val="28"/>
        </w:rPr>
        <w:t>Інноваційні технології: Нові методи постійно розвиваються для покращення ефективності та енергоефективності очищення стічних вод. Наприклад, деякі системи використовують відновлювальні джерела енергії, такі як сонячна енергія, для зменшення впливу на навколишнє середовище.</w:t>
      </w:r>
    </w:p>
    <w:p w14:paraId="14364292" w14:textId="77777777" w:rsidR="003114FB" w:rsidRPr="003114FB" w:rsidRDefault="003114FB" w:rsidP="00E37330">
      <w:pPr>
        <w:spacing w:after="0" w:line="360" w:lineRule="auto"/>
        <w:ind w:firstLine="709"/>
        <w:jc w:val="both"/>
        <w:rPr>
          <w:rFonts w:ascii="Times New Roman" w:hAnsi="Times New Roman" w:cs="Times New Roman"/>
          <w:sz w:val="28"/>
          <w:szCs w:val="28"/>
        </w:rPr>
      </w:pPr>
      <w:r w:rsidRPr="003114FB">
        <w:rPr>
          <w:rFonts w:ascii="Times New Roman" w:hAnsi="Times New Roman" w:cs="Times New Roman"/>
          <w:sz w:val="28"/>
          <w:szCs w:val="28"/>
        </w:rPr>
        <w:t>Європейські країни часто використовують комбінацію цих методів, залежно від місцевих умов, обсягу стічних вод та стандартів очищення. Багато з них також встановлюють високі стандарти очищення води для забезпечення збереження якості водних ресурсів та охорони здоров'я громади.</w:t>
      </w:r>
    </w:p>
    <w:p w14:paraId="00A4A9CB" w14:textId="77777777" w:rsidR="00D35BBB" w:rsidRDefault="003114FB" w:rsidP="00E37330">
      <w:pPr>
        <w:spacing w:after="0" w:line="360" w:lineRule="auto"/>
        <w:ind w:firstLine="709"/>
        <w:jc w:val="both"/>
        <w:rPr>
          <w:rFonts w:ascii="Times New Roman" w:hAnsi="Times New Roman" w:cs="Times New Roman"/>
          <w:sz w:val="28"/>
          <w:szCs w:val="28"/>
          <w:shd w:val="clear" w:color="auto" w:fill="FFFFFF"/>
        </w:rPr>
      </w:pPr>
      <w:r w:rsidRPr="00D35BBB">
        <w:rPr>
          <w:rFonts w:ascii="Times New Roman" w:hAnsi="Times New Roman" w:cs="Times New Roman"/>
          <w:sz w:val="28"/>
          <w:szCs w:val="28"/>
          <w:shd w:val="clear" w:color="auto" w:fill="FFFFFF"/>
        </w:rPr>
        <w:t>16 жовтня 2023 року Рада ЄС схвалила нові правила для покращення ефективност</w:t>
      </w:r>
      <w:r w:rsidR="00BF4911">
        <w:rPr>
          <w:rFonts w:ascii="Times New Roman" w:hAnsi="Times New Roman" w:cs="Times New Roman"/>
          <w:sz w:val="28"/>
          <w:szCs w:val="28"/>
          <w:shd w:val="clear" w:color="auto" w:fill="FFFFFF"/>
        </w:rPr>
        <w:t xml:space="preserve">і очищення міських стічних вод. </w:t>
      </w:r>
      <w:r w:rsidRPr="00D35BBB">
        <w:rPr>
          <w:rFonts w:ascii="Times New Roman" w:hAnsi="Times New Roman" w:cs="Times New Roman"/>
          <w:sz w:val="28"/>
          <w:szCs w:val="28"/>
          <w:shd w:val="clear" w:color="auto" w:fill="FFFFFF"/>
        </w:rPr>
        <w:t>Оновлення директиви має на меті розширити її дію та адаптувати до цілей Європейського зеленого курсу, що відіграє ключову роль у стратегії ЄС проти забруднення. </w:t>
      </w:r>
    </w:p>
    <w:p w14:paraId="4812808D" w14:textId="77777777" w:rsidR="00D35BBB" w:rsidRDefault="003114FB" w:rsidP="00E37330">
      <w:pPr>
        <w:spacing w:after="0" w:line="360" w:lineRule="auto"/>
        <w:ind w:firstLine="709"/>
        <w:jc w:val="both"/>
        <w:rPr>
          <w:rFonts w:ascii="Times New Roman" w:hAnsi="Times New Roman" w:cs="Times New Roman"/>
          <w:sz w:val="28"/>
          <w:szCs w:val="28"/>
          <w:shd w:val="clear" w:color="auto" w:fill="FFFFFF"/>
        </w:rPr>
      </w:pPr>
      <w:r w:rsidRPr="00D35BBB">
        <w:rPr>
          <w:rFonts w:ascii="Times New Roman" w:hAnsi="Times New Roman" w:cs="Times New Roman"/>
          <w:sz w:val="28"/>
          <w:szCs w:val="28"/>
          <w:shd w:val="clear" w:color="auto" w:fill="FFFFFF"/>
        </w:rPr>
        <w:t>Початкова директива про очищення міських стічних вод була запроваджена в 1991 році для захисту навколишнього середовища від негативного впливу викидів з міс</w:t>
      </w:r>
      <w:r w:rsidR="00BF4911">
        <w:rPr>
          <w:rFonts w:ascii="Times New Roman" w:hAnsi="Times New Roman" w:cs="Times New Roman"/>
          <w:sz w:val="28"/>
          <w:szCs w:val="28"/>
          <w:shd w:val="clear" w:color="auto" w:fill="FFFFFF"/>
        </w:rPr>
        <w:t xml:space="preserve">т і певних промислових галузей. </w:t>
      </w:r>
      <w:r w:rsidRPr="00D35BBB">
        <w:rPr>
          <w:rFonts w:ascii="Times New Roman" w:hAnsi="Times New Roman" w:cs="Times New Roman"/>
          <w:sz w:val="28"/>
          <w:szCs w:val="28"/>
          <w:shd w:val="clear" w:color="auto" w:fill="FFFFFF"/>
        </w:rPr>
        <w:t>За цією директивою, кожна країна-член мала зобов'язання збирати та очищати стічні води з агломерацій, де проживає більше 2000 осіб, згідно з базовими нормами ЄС. Оцінка впровадження директиви, проведена у 2019 році, підтвердила, що директива значно зменшила кількість забруднювачів, що потрапляють у навкол</w:t>
      </w:r>
      <w:r w:rsidR="00BF4911">
        <w:rPr>
          <w:rFonts w:ascii="Times New Roman" w:hAnsi="Times New Roman" w:cs="Times New Roman"/>
          <w:sz w:val="28"/>
          <w:szCs w:val="28"/>
          <w:shd w:val="clear" w:color="auto" w:fill="FFFFFF"/>
        </w:rPr>
        <w:t xml:space="preserve">ишнє середовище. </w:t>
      </w:r>
      <w:r w:rsidRPr="00D35BBB">
        <w:rPr>
          <w:rFonts w:ascii="Times New Roman" w:hAnsi="Times New Roman" w:cs="Times New Roman"/>
          <w:sz w:val="28"/>
          <w:szCs w:val="28"/>
          <w:shd w:val="clear" w:color="auto" w:fill="FFFFFF"/>
        </w:rPr>
        <w:t>Великий успіх директиви зумовлений простотою ї</w:t>
      </w:r>
      <w:r w:rsidR="00BF4911">
        <w:rPr>
          <w:rFonts w:ascii="Times New Roman" w:hAnsi="Times New Roman" w:cs="Times New Roman"/>
          <w:sz w:val="28"/>
          <w:szCs w:val="28"/>
          <w:shd w:val="clear" w:color="auto" w:fill="FFFFFF"/>
        </w:rPr>
        <w:t xml:space="preserve">ї вимог, які легко здійснювати. </w:t>
      </w:r>
      <w:r w:rsidRPr="00D35BBB">
        <w:rPr>
          <w:rFonts w:ascii="Times New Roman" w:hAnsi="Times New Roman" w:cs="Times New Roman"/>
          <w:sz w:val="28"/>
          <w:szCs w:val="28"/>
          <w:shd w:val="clear" w:color="auto" w:fill="FFFFFF"/>
        </w:rPr>
        <w:t>На сьогодні 98% стічних вод в ЄС належно зібрано, а 92% ефективно очищено. </w:t>
      </w:r>
    </w:p>
    <w:p w14:paraId="08DA76B8" w14:textId="77777777" w:rsidR="003114FB" w:rsidRDefault="003114FB" w:rsidP="00E37330">
      <w:pPr>
        <w:spacing w:after="0" w:line="360" w:lineRule="auto"/>
        <w:ind w:firstLine="709"/>
        <w:jc w:val="both"/>
        <w:rPr>
          <w:rFonts w:ascii="Times New Roman" w:hAnsi="Times New Roman" w:cs="Times New Roman"/>
          <w:sz w:val="28"/>
          <w:szCs w:val="28"/>
          <w:shd w:val="clear" w:color="auto" w:fill="FFFFFF"/>
        </w:rPr>
      </w:pPr>
      <w:r w:rsidRPr="00D35BBB">
        <w:rPr>
          <w:rFonts w:ascii="Times New Roman" w:hAnsi="Times New Roman" w:cs="Times New Roman"/>
          <w:sz w:val="28"/>
          <w:szCs w:val="28"/>
          <w:shd w:val="clear" w:color="auto" w:fill="FFFFFF"/>
        </w:rPr>
        <w:t>Проте, згідно з оцінкою, деякі джерела забруднення все ще не покриваються існуючими правилами.</w:t>
      </w:r>
    </w:p>
    <w:p w14:paraId="40093973" w14:textId="77777777" w:rsidR="009C378B" w:rsidRDefault="00DC332E" w:rsidP="00E37330">
      <w:pPr>
        <w:spacing w:after="0" w:line="360" w:lineRule="auto"/>
        <w:ind w:firstLine="709"/>
        <w:jc w:val="both"/>
        <w:rPr>
          <w:rFonts w:ascii="Times New Roman" w:hAnsi="Times New Roman" w:cs="Times New Roman"/>
          <w:sz w:val="28"/>
          <w:szCs w:val="28"/>
        </w:rPr>
      </w:pPr>
      <w:r w:rsidRPr="00DC332E">
        <w:rPr>
          <w:rFonts w:ascii="Times New Roman" w:hAnsi="Times New Roman" w:cs="Times New Roman"/>
          <w:sz w:val="28"/>
          <w:szCs w:val="28"/>
        </w:rPr>
        <w:t>Оновлена Директива ЄС щодо очищення стічних вод включає ключові поліпшення та ініціативи: </w:t>
      </w:r>
    </w:p>
    <w:p w14:paraId="3CEDCAFE" w14:textId="77777777" w:rsidR="009C378B" w:rsidRDefault="00DC332E" w:rsidP="001F690C">
      <w:pPr>
        <w:pStyle w:val="a5"/>
        <w:numPr>
          <w:ilvl w:val="0"/>
          <w:numId w:val="10"/>
        </w:numPr>
        <w:spacing w:after="0" w:line="360" w:lineRule="auto"/>
        <w:ind w:left="0" w:firstLine="1134"/>
        <w:jc w:val="both"/>
        <w:rPr>
          <w:rFonts w:ascii="Times New Roman" w:hAnsi="Times New Roman" w:cs="Times New Roman"/>
          <w:sz w:val="28"/>
          <w:szCs w:val="28"/>
        </w:rPr>
      </w:pPr>
      <w:r w:rsidRPr="009C378B">
        <w:rPr>
          <w:rFonts w:ascii="Times New Roman" w:hAnsi="Times New Roman" w:cs="Times New Roman"/>
          <w:sz w:val="28"/>
          <w:szCs w:val="28"/>
        </w:rPr>
        <w:lastRenderedPageBreak/>
        <w:t>Покращене та більш ефективне очищення: За новими стандартами очищення буде досягнуто більш ефективного видалення забруднювачів, що сприяти</w:t>
      </w:r>
      <w:r w:rsidR="004A4D24">
        <w:rPr>
          <w:rFonts w:ascii="Times New Roman" w:hAnsi="Times New Roman" w:cs="Times New Roman"/>
          <w:sz w:val="28"/>
          <w:szCs w:val="28"/>
        </w:rPr>
        <w:t>ме чистоті наших річок та озер.</w:t>
      </w:r>
    </w:p>
    <w:p w14:paraId="0991406D" w14:textId="77777777" w:rsidR="009C378B" w:rsidRDefault="00DC332E" w:rsidP="001F690C">
      <w:pPr>
        <w:pStyle w:val="a5"/>
        <w:numPr>
          <w:ilvl w:val="0"/>
          <w:numId w:val="10"/>
        </w:numPr>
        <w:spacing w:after="0" w:line="360" w:lineRule="auto"/>
        <w:ind w:left="0" w:firstLine="1134"/>
        <w:jc w:val="both"/>
        <w:rPr>
          <w:rFonts w:ascii="Times New Roman" w:hAnsi="Times New Roman" w:cs="Times New Roman"/>
          <w:sz w:val="28"/>
          <w:szCs w:val="28"/>
        </w:rPr>
      </w:pPr>
      <w:r w:rsidRPr="009C378B">
        <w:rPr>
          <w:rFonts w:ascii="Times New Roman" w:hAnsi="Times New Roman" w:cs="Times New Roman"/>
          <w:sz w:val="28"/>
          <w:szCs w:val="28"/>
        </w:rPr>
        <w:t>Зниження викидів: До 2045 року станції очистки стічних вод мають перейти на використання 100% відновлюваної енергії, що істотно зм</w:t>
      </w:r>
      <w:r w:rsidR="004A4D24">
        <w:rPr>
          <w:rFonts w:ascii="Times New Roman" w:hAnsi="Times New Roman" w:cs="Times New Roman"/>
          <w:sz w:val="28"/>
          <w:szCs w:val="28"/>
        </w:rPr>
        <w:t>еншить викиди парникових газів.</w:t>
      </w:r>
    </w:p>
    <w:p w14:paraId="24615A62" w14:textId="77777777" w:rsidR="009C378B" w:rsidRDefault="00DC332E" w:rsidP="001F690C">
      <w:pPr>
        <w:pStyle w:val="a5"/>
        <w:numPr>
          <w:ilvl w:val="0"/>
          <w:numId w:val="10"/>
        </w:numPr>
        <w:spacing w:after="0" w:line="360" w:lineRule="auto"/>
        <w:ind w:left="0" w:firstLine="1134"/>
        <w:jc w:val="both"/>
        <w:rPr>
          <w:rFonts w:ascii="Times New Roman" w:hAnsi="Times New Roman" w:cs="Times New Roman"/>
          <w:sz w:val="28"/>
          <w:szCs w:val="28"/>
        </w:rPr>
      </w:pPr>
      <w:r w:rsidRPr="009C378B">
        <w:rPr>
          <w:rFonts w:ascii="Times New Roman" w:hAnsi="Times New Roman" w:cs="Times New Roman"/>
          <w:sz w:val="28"/>
          <w:szCs w:val="28"/>
        </w:rPr>
        <w:t xml:space="preserve"> Сприяння циркулярній економіці: Директива буде підтримувати повторне використання очищених стічних вод для сільськогосподарського зрошення, промислових потреб, та інших цілей. </w:t>
      </w:r>
    </w:p>
    <w:p w14:paraId="45D531B3" w14:textId="77777777" w:rsidR="009C378B" w:rsidRDefault="00DC332E" w:rsidP="001F690C">
      <w:pPr>
        <w:pStyle w:val="a5"/>
        <w:numPr>
          <w:ilvl w:val="0"/>
          <w:numId w:val="10"/>
        </w:numPr>
        <w:spacing w:after="0" w:line="360" w:lineRule="auto"/>
        <w:ind w:left="0" w:firstLine="1134"/>
        <w:jc w:val="both"/>
        <w:rPr>
          <w:rFonts w:ascii="Times New Roman" w:hAnsi="Times New Roman" w:cs="Times New Roman"/>
          <w:sz w:val="28"/>
          <w:szCs w:val="28"/>
        </w:rPr>
      </w:pPr>
      <w:r w:rsidRPr="009C378B">
        <w:rPr>
          <w:rFonts w:ascii="Times New Roman" w:hAnsi="Times New Roman" w:cs="Times New Roman"/>
          <w:sz w:val="28"/>
          <w:szCs w:val="28"/>
        </w:rPr>
        <w:t xml:space="preserve"> Інновації у водопостачанні: Впровадження сучасних технологій дозволить краще контролювати використання води, а також шви</w:t>
      </w:r>
      <w:r w:rsidR="0041400E">
        <w:rPr>
          <w:rFonts w:ascii="Times New Roman" w:hAnsi="Times New Roman" w:cs="Times New Roman"/>
          <w:sz w:val="28"/>
          <w:szCs w:val="28"/>
        </w:rPr>
        <w:t>дше виявляти та усувати витоки.</w:t>
      </w:r>
    </w:p>
    <w:p w14:paraId="1EE0808A" w14:textId="77777777" w:rsidR="009C378B" w:rsidRDefault="00DC332E" w:rsidP="001F690C">
      <w:pPr>
        <w:pStyle w:val="a5"/>
        <w:numPr>
          <w:ilvl w:val="0"/>
          <w:numId w:val="10"/>
        </w:numPr>
        <w:spacing w:after="0" w:line="360" w:lineRule="auto"/>
        <w:ind w:left="0" w:firstLine="1134"/>
        <w:jc w:val="both"/>
        <w:rPr>
          <w:rFonts w:ascii="Times New Roman" w:hAnsi="Times New Roman" w:cs="Times New Roman"/>
          <w:sz w:val="28"/>
          <w:szCs w:val="28"/>
        </w:rPr>
      </w:pPr>
      <w:r w:rsidRPr="009C378B">
        <w:rPr>
          <w:rFonts w:ascii="Times New Roman" w:hAnsi="Times New Roman" w:cs="Times New Roman"/>
          <w:sz w:val="28"/>
          <w:szCs w:val="28"/>
        </w:rPr>
        <w:t xml:space="preserve"> Контроль нових забруднювачів: Директива зосереджує увагу на моніторингу та контролі нових забруднювачів, таких як </w:t>
      </w:r>
      <w:proofErr w:type="spellStart"/>
      <w:r w:rsidRPr="009C378B">
        <w:rPr>
          <w:rFonts w:ascii="Times New Roman" w:hAnsi="Times New Roman" w:cs="Times New Roman"/>
          <w:sz w:val="28"/>
          <w:szCs w:val="28"/>
        </w:rPr>
        <w:t>мікропластик</w:t>
      </w:r>
      <w:proofErr w:type="spellEnd"/>
      <w:r w:rsidRPr="009C378B">
        <w:rPr>
          <w:rFonts w:ascii="Times New Roman" w:hAnsi="Times New Roman" w:cs="Times New Roman"/>
          <w:sz w:val="28"/>
          <w:szCs w:val="28"/>
        </w:rPr>
        <w:t xml:space="preserve"> і потенційно небезпечні хімічні речовини.</w:t>
      </w:r>
    </w:p>
    <w:p w14:paraId="25AFDFD0" w14:textId="77777777" w:rsidR="004B17BC" w:rsidRDefault="00DC332E" w:rsidP="00E37330">
      <w:pPr>
        <w:spacing w:after="0" w:line="360" w:lineRule="auto"/>
        <w:ind w:firstLine="709"/>
        <w:jc w:val="both"/>
        <w:rPr>
          <w:rFonts w:ascii="Times New Roman" w:hAnsi="Times New Roman" w:cs="Times New Roman"/>
          <w:sz w:val="28"/>
          <w:szCs w:val="28"/>
        </w:rPr>
      </w:pPr>
      <w:r w:rsidRPr="009C378B">
        <w:rPr>
          <w:rFonts w:ascii="Times New Roman" w:hAnsi="Times New Roman" w:cs="Times New Roman"/>
          <w:sz w:val="28"/>
          <w:szCs w:val="28"/>
        </w:rPr>
        <w:t>Ці заходи, за словами європейських та національних фахівців, сприятимуть збереженню водних ресурсів, захисту довкілля та створенню сталого майбутнього для населення.</w:t>
      </w:r>
    </w:p>
    <w:p w14:paraId="6729F272" w14:textId="77777777" w:rsidR="004B17BC" w:rsidRDefault="004B17BC" w:rsidP="00E37330">
      <w:pPr>
        <w:spacing w:after="0" w:line="360" w:lineRule="auto"/>
        <w:ind w:firstLine="709"/>
        <w:jc w:val="both"/>
        <w:rPr>
          <w:rFonts w:ascii="Times New Roman" w:hAnsi="Times New Roman" w:cs="Times New Roman"/>
          <w:sz w:val="28"/>
          <w:szCs w:val="28"/>
        </w:rPr>
      </w:pPr>
      <w:r w:rsidRPr="004B17BC">
        <w:rPr>
          <w:rFonts w:ascii="Times New Roman" w:hAnsi="Times New Roman" w:cs="Times New Roman"/>
          <w:sz w:val="28"/>
          <w:szCs w:val="28"/>
        </w:rPr>
        <w:t>В Україні широко використовується хлорування для фінальної обробки стічних вод, тоді як багато європейських країн відходять від цього методу на користь більш екологічно безпечних технологій.</w:t>
      </w:r>
    </w:p>
    <w:p w14:paraId="4F46EEFB" w14:textId="77777777" w:rsidR="009C378B" w:rsidRPr="00EC7D8C" w:rsidRDefault="00633779" w:rsidP="00E37330">
      <w:pPr>
        <w:spacing w:after="0" w:line="360" w:lineRule="auto"/>
        <w:ind w:firstLine="709"/>
        <w:jc w:val="both"/>
        <w:rPr>
          <w:rFonts w:ascii="Times New Roman" w:hAnsi="Times New Roman" w:cs="Times New Roman"/>
          <w:sz w:val="28"/>
        </w:rPr>
      </w:pPr>
      <w:r w:rsidRPr="00633779">
        <w:rPr>
          <w:rFonts w:ascii="Times New Roman" w:hAnsi="Times New Roman" w:cs="Times New Roman"/>
          <w:sz w:val="28"/>
        </w:rPr>
        <w:t>Вони надають перевагу обробленню ультрафіолетом, ультразвуком та комбінованим методам. На сьогодні практично повністю відмовилися від обробки стічної води хлоруванням в Німеччині, Великобританії та США.</w:t>
      </w:r>
    </w:p>
    <w:p w14:paraId="6F4AFEC7" w14:textId="77777777" w:rsidR="00EC7D8C" w:rsidRPr="00EC7D8C" w:rsidRDefault="00EC7D8C" w:rsidP="00E37330">
      <w:pPr>
        <w:spacing w:after="0" w:line="360" w:lineRule="auto"/>
        <w:ind w:firstLine="709"/>
        <w:jc w:val="both"/>
        <w:rPr>
          <w:rFonts w:ascii="Times New Roman" w:hAnsi="Times New Roman" w:cs="Times New Roman"/>
          <w:sz w:val="28"/>
        </w:rPr>
      </w:pPr>
    </w:p>
    <w:p w14:paraId="2B1D1234" w14:textId="77777777" w:rsidR="00EC7D8C" w:rsidRPr="0029331E" w:rsidRDefault="009C378B" w:rsidP="00E37330">
      <w:pPr>
        <w:spacing w:after="0" w:line="360" w:lineRule="auto"/>
        <w:ind w:firstLine="709"/>
        <w:jc w:val="both"/>
        <w:rPr>
          <w:rStyle w:val="a3"/>
          <w:rFonts w:ascii="Times New Roman" w:hAnsi="Times New Roman" w:cs="Times New Roman"/>
          <w:color w:val="121212"/>
          <w:sz w:val="28"/>
          <w:szCs w:val="28"/>
          <w:shd w:val="clear" w:color="auto" w:fill="FFFFFF"/>
          <w:lang w:val="ru-RU"/>
        </w:rPr>
      </w:pPr>
      <w:r w:rsidRPr="009C378B">
        <w:rPr>
          <w:rStyle w:val="a3"/>
          <w:rFonts w:ascii="Times New Roman" w:hAnsi="Times New Roman" w:cs="Times New Roman"/>
          <w:color w:val="121212"/>
          <w:sz w:val="28"/>
          <w:szCs w:val="28"/>
          <w:shd w:val="clear" w:color="auto" w:fill="FFFFFF"/>
        </w:rPr>
        <w:t>1.3 Технології очищення стічних вод для різних сфер господарювання</w:t>
      </w:r>
    </w:p>
    <w:p w14:paraId="15501CC0" w14:textId="77777777" w:rsidR="009863CC" w:rsidRPr="00C41B12" w:rsidRDefault="009863CC" w:rsidP="00E37330">
      <w:pPr>
        <w:spacing w:after="0" w:line="360" w:lineRule="auto"/>
        <w:ind w:firstLine="709"/>
        <w:jc w:val="both"/>
        <w:rPr>
          <w:rFonts w:ascii="Times New Roman" w:hAnsi="Times New Roman" w:cs="Times New Roman"/>
          <w:sz w:val="28"/>
        </w:rPr>
      </w:pPr>
      <w:r w:rsidRPr="00C41B12">
        <w:rPr>
          <w:rFonts w:ascii="Times New Roman" w:hAnsi="Times New Roman" w:cs="Times New Roman"/>
          <w:sz w:val="28"/>
        </w:rPr>
        <w:t>Технологія очищення стічних вод має забезпечувати заданий ступінь</w:t>
      </w:r>
      <w:r w:rsidR="00C41B12">
        <w:rPr>
          <w:rFonts w:ascii="Times New Roman" w:hAnsi="Times New Roman" w:cs="Times New Roman"/>
          <w:sz w:val="28"/>
        </w:rPr>
        <w:t xml:space="preserve"> </w:t>
      </w:r>
      <w:r w:rsidRPr="00C41B12">
        <w:rPr>
          <w:rFonts w:ascii="Times New Roman" w:hAnsi="Times New Roman" w:cs="Times New Roman"/>
          <w:sz w:val="28"/>
        </w:rPr>
        <w:t>очистки при мінімальних затратах. У за</w:t>
      </w:r>
      <w:r w:rsidR="00C41B12">
        <w:rPr>
          <w:rFonts w:ascii="Times New Roman" w:hAnsi="Times New Roman" w:cs="Times New Roman"/>
          <w:sz w:val="28"/>
        </w:rPr>
        <w:t xml:space="preserve">лежності від потрібного ступеня </w:t>
      </w:r>
      <w:r w:rsidRPr="00C41B12">
        <w:rPr>
          <w:rFonts w:ascii="Times New Roman" w:hAnsi="Times New Roman" w:cs="Times New Roman"/>
          <w:sz w:val="28"/>
        </w:rPr>
        <w:lastRenderedPageBreak/>
        <w:t>очистки стічних вод і подальшого використанн</w:t>
      </w:r>
      <w:r w:rsidR="00C41B12">
        <w:rPr>
          <w:rFonts w:ascii="Times New Roman" w:hAnsi="Times New Roman" w:cs="Times New Roman"/>
          <w:sz w:val="28"/>
        </w:rPr>
        <w:t xml:space="preserve">я, можуть бути розглянуті різні </w:t>
      </w:r>
      <w:r w:rsidRPr="00C41B12">
        <w:rPr>
          <w:rFonts w:ascii="Times New Roman" w:hAnsi="Times New Roman" w:cs="Times New Roman"/>
          <w:sz w:val="28"/>
        </w:rPr>
        <w:t>технологічні схеми очищення.</w:t>
      </w:r>
    </w:p>
    <w:p w14:paraId="3D6BACA5" w14:textId="77777777" w:rsidR="00C41B12" w:rsidRDefault="004A4D24"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Науково-</w:t>
      </w:r>
      <w:r w:rsidR="009863CC" w:rsidRPr="00C41B12">
        <w:rPr>
          <w:rFonts w:ascii="Times New Roman" w:hAnsi="Times New Roman" w:cs="Times New Roman"/>
          <w:sz w:val="28"/>
        </w:rPr>
        <w:t>технологічну оцінку і вибір спосо</w:t>
      </w:r>
      <w:r w:rsidR="00C41B12">
        <w:rPr>
          <w:rFonts w:ascii="Times New Roman" w:hAnsi="Times New Roman" w:cs="Times New Roman"/>
          <w:sz w:val="28"/>
        </w:rPr>
        <w:t xml:space="preserve">бу очищення стічних вод для </w:t>
      </w:r>
      <w:r w:rsidR="009863CC" w:rsidRPr="00C41B12">
        <w:rPr>
          <w:rFonts w:ascii="Times New Roman" w:hAnsi="Times New Roman" w:cs="Times New Roman"/>
          <w:sz w:val="28"/>
        </w:rPr>
        <w:t>певних умов водогосподарських об'єктів слід здійснювати на базі досвіду про</w:t>
      </w:r>
      <w:r w:rsidR="00C41B12">
        <w:rPr>
          <w:rFonts w:ascii="Times New Roman" w:hAnsi="Times New Roman" w:cs="Times New Roman"/>
          <w:sz w:val="28"/>
        </w:rPr>
        <w:t xml:space="preserve"> </w:t>
      </w:r>
      <w:r w:rsidR="009863CC" w:rsidRPr="00C41B12">
        <w:rPr>
          <w:rFonts w:ascii="Times New Roman" w:hAnsi="Times New Roman" w:cs="Times New Roman"/>
          <w:sz w:val="28"/>
        </w:rPr>
        <w:t>кінетику процесів очищення і гідродинаміку споруд</w:t>
      </w:r>
      <w:r w:rsidR="000F2DEE">
        <w:rPr>
          <w:rFonts w:ascii="Times New Roman" w:hAnsi="Times New Roman" w:cs="Times New Roman"/>
          <w:sz w:val="28"/>
        </w:rPr>
        <w:t xml:space="preserve"> [5</w:t>
      </w:r>
      <w:r w:rsidR="00C41B12" w:rsidRPr="00C41B12">
        <w:rPr>
          <w:rFonts w:ascii="Times New Roman" w:hAnsi="Times New Roman" w:cs="Times New Roman"/>
          <w:sz w:val="28"/>
        </w:rPr>
        <w:t>].</w:t>
      </w:r>
    </w:p>
    <w:p w14:paraId="66CB06F0" w14:textId="77777777" w:rsidR="00C41B12" w:rsidRPr="00633779"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Технологія очищення стічних вод має забезпечувати заданий ступінь очистки при мінімальних затратах. У залежності від потрібного ступеня очистки стічних вод і подальшого використання, можуть бути розглянуті різні технологічні схеми очищення. Механічна очистка гарантує вилучення частин нерозчинни</w:t>
      </w:r>
      <w:r w:rsidR="00633779">
        <w:rPr>
          <w:rFonts w:ascii="Times New Roman" w:hAnsi="Times New Roman" w:cs="Times New Roman"/>
          <w:sz w:val="28"/>
          <w:szCs w:val="28"/>
        </w:rPr>
        <w:t xml:space="preserve">х домішок із </w:t>
      </w:r>
      <w:r w:rsidRPr="00633779">
        <w:rPr>
          <w:rFonts w:ascii="Times New Roman" w:hAnsi="Times New Roman" w:cs="Times New Roman"/>
          <w:sz w:val="28"/>
          <w:szCs w:val="28"/>
        </w:rPr>
        <w:t>стічних вод. Вони застосовуються на перших етапах очистки та являють собою</w:t>
      </w:r>
      <w:r w:rsidR="00633779">
        <w:rPr>
          <w:rFonts w:ascii="Times New Roman" w:hAnsi="Times New Roman" w:cs="Times New Roman"/>
          <w:sz w:val="28"/>
          <w:szCs w:val="28"/>
        </w:rPr>
        <w:t xml:space="preserve"> </w:t>
      </w:r>
      <w:r w:rsidRPr="00633779">
        <w:rPr>
          <w:rFonts w:ascii="Times New Roman" w:hAnsi="Times New Roman" w:cs="Times New Roman"/>
          <w:sz w:val="28"/>
          <w:szCs w:val="28"/>
        </w:rPr>
        <w:t>процеси :</w:t>
      </w:r>
    </w:p>
    <w:p w14:paraId="15D60C97" w14:textId="77777777" w:rsidR="00C41B12" w:rsidRPr="00633779"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 проціджування води через решітки і сита;</w:t>
      </w:r>
    </w:p>
    <w:p w14:paraId="4FADC9CE" w14:textId="77777777" w:rsidR="00C41B12" w:rsidRPr="00633779"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 осад</w:t>
      </w:r>
      <w:r w:rsidR="00F90DBF">
        <w:rPr>
          <w:rFonts w:ascii="Times New Roman" w:hAnsi="Times New Roman" w:cs="Times New Roman"/>
          <w:sz w:val="28"/>
          <w:szCs w:val="28"/>
        </w:rPr>
        <w:t xml:space="preserve">ження у відстійниках і </w:t>
      </w:r>
      <w:proofErr w:type="spellStart"/>
      <w:r w:rsidR="00F90DBF">
        <w:rPr>
          <w:rFonts w:ascii="Times New Roman" w:hAnsi="Times New Roman" w:cs="Times New Roman"/>
          <w:sz w:val="28"/>
          <w:szCs w:val="28"/>
        </w:rPr>
        <w:t>пісколов</w:t>
      </w:r>
      <w:r w:rsidRPr="00633779">
        <w:rPr>
          <w:rFonts w:ascii="Times New Roman" w:hAnsi="Times New Roman" w:cs="Times New Roman"/>
          <w:sz w:val="28"/>
          <w:szCs w:val="28"/>
        </w:rPr>
        <w:t>ах</w:t>
      </w:r>
      <w:proofErr w:type="spellEnd"/>
      <w:r w:rsidRPr="00633779">
        <w:rPr>
          <w:rFonts w:ascii="Times New Roman" w:hAnsi="Times New Roman" w:cs="Times New Roman"/>
          <w:sz w:val="28"/>
          <w:szCs w:val="28"/>
        </w:rPr>
        <w:t>;</w:t>
      </w:r>
    </w:p>
    <w:p w14:paraId="5923D294" w14:textId="77777777" w:rsidR="00C41B12" w:rsidRPr="00633779"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 флотація і сепарація легких речовин;</w:t>
      </w:r>
    </w:p>
    <w:p w14:paraId="4E526370" w14:textId="77777777" w:rsidR="00C41B12" w:rsidRPr="00633779"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 фільтрація;</w:t>
      </w:r>
    </w:p>
    <w:p w14:paraId="49BD9A33" w14:textId="77777777" w:rsidR="00C41B12" w:rsidRPr="00633779"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 методи мембранного фільтрування, наприклад зворотний осмос та</w:t>
      </w:r>
    </w:p>
    <w:p w14:paraId="09D1808E" w14:textId="77777777" w:rsidR="00C41B12" w:rsidRPr="00633779"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ультрафільтрація;</w:t>
      </w:r>
    </w:p>
    <w:p w14:paraId="453D7BE3" w14:textId="77777777" w:rsidR="00C41B12" w:rsidRPr="00633779"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 центрифугування.</w:t>
      </w:r>
    </w:p>
    <w:p w14:paraId="62C6850F" w14:textId="77777777" w:rsidR="004171E4"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Методом механічної очистки можлив</w:t>
      </w:r>
      <w:r w:rsidR="00633779">
        <w:rPr>
          <w:rFonts w:ascii="Times New Roman" w:hAnsi="Times New Roman" w:cs="Times New Roman"/>
          <w:sz w:val="28"/>
          <w:szCs w:val="28"/>
        </w:rPr>
        <w:t xml:space="preserve">е виділення до 60 % нерозчинних </w:t>
      </w:r>
      <w:r w:rsidRPr="00633779">
        <w:rPr>
          <w:rFonts w:ascii="Times New Roman" w:hAnsi="Times New Roman" w:cs="Times New Roman"/>
          <w:sz w:val="28"/>
          <w:szCs w:val="28"/>
        </w:rPr>
        <w:t>домішок, залишкові нерозчинні домішки надходять на споруди біологічної</w:t>
      </w:r>
      <w:r w:rsidR="00D0416C">
        <w:rPr>
          <w:rFonts w:ascii="Times New Roman" w:hAnsi="Times New Roman" w:cs="Times New Roman"/>
          <w:sz w:val="28"/>
          <w:szCs w:val="28"/>
        </w:rPr>
        <w:t xml:space="preserve"> </w:t>
      </w:r>
      <w:r w:rsidR="000F2DEE">
        <w:rPr>
          <w:rFonts w:ascii="Times New Roman" w:hAnsi="Times New Roman" w:cs="Times New Roman"/>
          <w:sz w:val="28"/>
          <w:szCs w:val="28"/>
        </w:rPr>
        <w:t>очистки стічних вод [6</w:t>
      </w:r>
      <w:r w:rsidR="004171E4">
        <w:rPr>
          <w:rFonts w:ascii="Times New Roman" w:hAnsi="Times New Roman" w:cs="Times New Roman"/>
          <w:sz w:val="28"/>
          <w:szCs w:val="28"/>
        </w:rPr>
        <w:t>].</w:t>
      </w:r>
    </w:p>
    <w:p w14:paraId="74EB893B" w14:textId="77777777" w:rsidR="004171E4"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У комунальних очисних споруда</w:t>
      </w:r>
      <w:r w:rsidR="00633779">
        <w:rPr>
          <w:rFonts w:ascii="Times New Roman" w:hAnsi="Times New Roman" w:cs="Times New Roman"/>
          <w:sz w:val="28"/>
          <w:szCs w:val="28"/>
        </w:rPr>
        <w:t xml:space="preserve">х на стадіях механічної очистки </w:t>
      </w:r>
      <w:r w:rsidRPr="00633779">
        <w:rPr>
          <w:rFonts w:ascii="Times New Roman" w:hAnsi="Times New Roman" w:cs="Times New Roman"/>
          <w:sz w:val="28"/>
          <w:szCs w:val="28"/>
        </w:rPr>
        <w:t>використовується, як правило, методи проціджування через решітки і сита, а</w:t>
      </w:r>
      <w:r w:rsidR="00AB1965">
        <w:rPr>
          <w:rFonts w:ascii="Times New Roman" w:hAnsi="Times New Roman" w:cs="Times New Roman"/>
          <w:sz w:val="28"/>
          <w:szCs w:val="28"/>
        </w:rPr>
        <w:t xml:space="preserve"> </w:t>
      </w:r>
      <w:r w:rsidRPr="00633779">
        <w:rPr>
          <w:rFonts w:ascii="Times New Roman" w:hAnsi="Times New Roman" w:cs="Times New Roman"/>
          <w:sz w:val="28"/>
          <w:szCs w:val="28"/>
        </w:rPr>
        <w:t xml:space="preserve">також відстоювання у відстійниках і </w:t>
      </w:r>
      <w:proofErr w:type="spellStart"/>
      <w:r w:rsidRPr="00633779">
        <w:rPr>
          <w:rFonts w:ascii="Times New Roman" w:hAnsi="Times New Roman" w:cs="Times New Roman"/>
          <w:sz w:val="28"/>
          <w:szCs w:val="28"/>
        </w:rPr>
        <w:t>пісколов</w:t>
      </w:r>
      <w:r w:rsidR="004B17BC">
        <w:rPr>
          <w:rFonts w:ascii="Times New Roman" w:hAnsi="Times New Roman" w:cs="Times New Roman"/>
          <w:sz w:val="28"/>
          <w:szCs w:val="28"/>
        </w:rPr>
        <w:t>ках</w:t>
      </w:r>
      <w:proofErr w:type="spellEnd"/>
      <w:r w:rsidR="004B17BC">
        <w:rPr>
          <w:rFonts w:ascii="Times New Roman" w:hAnsi="Times New Roman" w:cs="Times New Roman"/>
          <w:sz w:val="28"/>
          <w:szCs w:val="28"/>
        </w:rPr>
        <w:t xml:space="preserve">. Інші методи застосовуються </w:t>
      </w:r>
      <w:r w:rsidRPr="00633779">
        <w:rPr>
          <w:rFonts w:ascii="Times New Roman" w:hAnsi="Times New Roman" w:cs="Times New Roman"/>
          <w:sz w:val="28"/>
          <w:szCs w:val="28"/>
        </w:rPr>
        <w:t>для очищення стічних вод на промислових підприємствах і в комунальних</w:t>
      </w:r>
      <w:r w:rsidR="00AB1965">
        <w:rPr>
          <w:rFonts w:ascii="Times New Roman" w:hAnsi="Times New Roman" w:cs="Times New Roman"/>
          <w:sz w:val="28"/>
          <w:szCs w:val="28"/>
        </w:rPr>
        <w:t xml:space="preserve"> </w:t>
      </w:r>
      <w:r w:rsidRPr="00633779">
        <w:rPr>
          <w:rFonts w:ascii="Times New Roman" w:hAnsi="Times New Roman" w:cs="Times New Roman"/>
          <w:sz w:val="28"/>
          <w:szCs w:val="28"/>
        </w:rPr>
        <w:t>очисних спорудах часто для відділення активного мулу або інших твердих</w:t>
      </w:r>
      <w:r w:rsidR="00AB1965">
        <w:rPr>
          <w:rFonts w:ascii="Times New Roman" w:hAnsi="Times New Roman" w:cs="Times New Roman"/>
          <w:sz w:val="28"/>
          <w:szCs w:val="28"/>
        </w:rPr>
        <w:t xml:space="preserve"> </w:t>
      </w:r>
      <w:r w:rsidRPr="00633779">
        <w:rPr>
          <w:rFonts w:ascii="Times New Roman" w:hAnsi="Times New Roman" w:cs="Times New Roman"/>
          <w:sz w:val="28"/>
          <w:szCs w:val="28"/>
        </w:rPr>
        <w:t>часток.</w:t>
      </w:r>
    </w:p>
    <w:p w14:paraId="0AFC9526" w14:textId="77777777" w:rsidR="004171E4"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lastRenderedPageBreak/>
        <w:t>Проціджування через решітки (іноді чере</w:t>
      </w:r>
      <w:r w:rsidR="00AB1965">
        <w:rPr>
          <w:rFonts w:ascii="Times New Roman" w:hAnsi="Times New Roman" w:cs="Times New Roman"/>
          <w:sz w:val="28"/>
          <w:szCs w:val="28"/>
        </w:rPr>
        <w:t xml:space="preserve">з сита) дає можливість видалити </w:t>
      </w:r>
      <w:r w:rsidRPr="00633779">
        <w:rPr>
          <w:rFonts w:ascii="Times New Roman" w:hAnsi="Times New Roman" w:cs="Times New Roman"/>
          <w:sz w:val="28"/>
          <w:szCs w:val="28"/>
        </w:rPr>
        <w:t>із стічних вод крупні залишки речовин, що забруднюють стічну воду (тканину,</w:t>
      </w:r>
      <w:r w:rsidR="00AB1965">
        <w:rPr>
          <w:rFonts w:ascii="Times New Roman" w:hAnsi="Times New Roman" w:cs="Times New Roman"/>
          <w:sz w:val="28"/>
          <w:szCs w:val="28"/>
        </w:rPr>
        <w:t xml:space="preserve"> </w:t>
      </w:r>
      <w:r w:rsidRPr="00633779">
        <w:rPr>
          <w:rFonts w:ascii="Times New Roman" w:hAnsi="Times New Roman" w:cs="Times New Roman"/>
          <w:sz w:val="28"/>
          <w:szCs w:val="28"/>
        </w:rPr>
        <w:t>папір, кістки, залишки фруктів, овочів тощо).</w:t>
      </w:r>
    </w:p>
    <w:p w14:paraId="16F277E6" w14:textId="77777777" w:rsidR="004171E4"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На етапі відстоювання стічних в</w:t>
      </w:r>
      <w:r w:rsidR="00AB1965">
        <w:rPr>
          <w:rFonts w:ascii="Times New Roman" w:hAnsi="Times New Roman" w:cs="Times New Roman"/>
          <w:sz w:val="28"/>
          <w:szCs w:val="28"/>
        </w:rPr>
        <w:t xml:space="preserve">од, здійснюється очищення через </w:t>
      </w:r>
      <w:r w:rsidRPr="00633779">
        <w:rPr>
          <w:rFonts w:ascii="Times New Roman" w:hAnsi="Times New Roman" w:cs="Times New Roman"/>
          <w:sz w:val="28"/>
          <w:szCs w:val="28"/>
        </w:rPr>
        <w:t>гравітаційне осадження речовин, що мають густину більшу чим густина води, і</w:t>
      </w:r>
      <w:r w:rsidR="00AB1965">
        <w:rPr>
          <w:rFonts w:ascii="Times New Roman" w:hAnsi="Times New Roman" w:cs="Times New Roman"/>
          <w:sz w:val="28"/>
          <w:szCs w:val="28"/>
        </w:rPr>
        <w:t xml:space="preserve"> </w:t>
      </w:r>
      <w:r w:rsidRPr="00633779">
        <w:rPr>
          <w:rFonts w:ascii="Times New Roman" w:hAnsi="Times New Roman" w:cs="Times New Roman"/>
          <w:sz w:val="28"/>
          <w:szCs w:val="28"/>
        </w:rPr>
        <w:t>піднімає нерозчинні домішки з густиною меншою ніж густина води (жири,</w:t>
      </w:r>
      <w:r w:rsidR="00AB1965">
        <w:rPr>
          <w:rFonts w:ascii="Times New Roman" w:hAnsi="Times New Roman" w:cs="Times New Roman"/>
          <w:sz w:val="28"/>
          <w:szCs w:val="28"/>
        </w:rPr>
        <w:t xml:space="preserve"> </w:t>
      </w:r>
      <w:r w:rsidRPr="00633779">
        <w:rPr>
          <w:rFonts w:ascii="Times New Roman" w:hAnsi="Times New Roman" w:cs="Times New Roman"/>
          <w:sz w:val="28"/>
          <w:szCs w:val="28"/>
        </w:rPr>
        <w:t>масла, нафтопродукти).</w:t>
      </w:r>
    </w:p>
    <w:p w14:paraId="6EEE62A8" w14:textId="77777777" w:rsidR="004171E4"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При відстоюванні стічної води в</w:t>
      </w:r>
      <w:r w:rsidR="00AB1965">
        <w:rPr>
          <w:rFonts w:ascii="Times New Roman" w:hAnsi="Times New Roman" w:cs="Times New Roman"/>
          <w:sz w:val="28"/>
          <w:szCs w:val="28"/>
        </w:rPr>
        <w:t xml:space="preserve">ажкі мінеральні домішки і пісок </w:t>
      </w:r>
      <w:r w:rsidRPr="00633779">
        <w:rPr>
          <w:rFonts w:ascii="Times New Roman" w:hAnsi="Times New Roman" w:cs="Times New Roman"/>
          <w:sz w:val="28"/>
          <w:szCs w:val="28"/>
        </w:rPr>
        <w:t xml:space="preserve">затримуються у </w:t>
      </w:r>
      <w:proofErr w:type="spellStart"/>
      <w:r w:rsidRPr="00633779">
        <w:rPr>
          <w:rFonts w:ascii="Times New Roman" w:hAnsi="Times New Roman" w:cs="Times New Roman"/>
          <w:sz w:val="28"/>
          <w:szCs w:val="28"/>
        </w:rPr>
        <w:t>піско</w:t>
      </w:r>
      <w:r w:rsidR="001F690C">
        <w:rPr>
          <w:rFonts w:ascii="Times New Roman" w:hAnsi="Times New Roman" w:cs="Times New Roman"/>
          <w:sz w:val="28"/>
          <w:szCs w:val="28"/>
        </w:rPr>
        <w:t>в</w:t>
      </w:r>
      <w:r w:rsidRPr="00633779">
        <w:rPr>
          <w:rFonts w:ascii="Times New Roman" w:hAnsi="Times New Roman" w:cs="Times New Roman"/>
          <w:sz w:val="28"/>
          <w:szCs w:val="28"/>
        </w:rPr>
        <w:t>ловлювачах</w:t>
      </w:r>
      <w:proofErr w:type="spellEnd"/>
      <w:r w:rsidRPr="00633779">
        <w:rPr>
          <w:rFonts w:ascii="Times New Roman" w:hAnsi="Times New Roman" w:cs="Times New Roman"/>
          <w:sz w:val="28"/>
          <w:szCs w:val="28"/>
        </w:rPr>
        <w:t>. Основна маса нерозчинних органічних</w:t>
      </w:r>
      <w:r w:rsidR="00AB1965">
        <w:rPr>
          <w:rFonts w:ascii="Times New Roman" w:hAnsi="Times New Roman" w:cs="Times New Roman"/>
          <w:sz w:val="28"/>
          <w:szCs w:val="28"/>
        </w:rPr>
        <w:t xml:space="preserve"> </w:t>
      </w:r>
      <w:r w:rsidRPr="00633779">
        <w:rPr>
          <w:rFonts w:ascii="Times New Roman" w:hAnsi="Times New Roman" w:cs="Times New Roman"/>
          <w:sz w:val="28"/>
          <w:szCs w:val="28"/>
        </w:rPr>
        <w:t xml:space="preserve">домішок затримується у первинних відстійниках. На комунальних очисних спорудах не влаштовуються спеціальні жиро-, нафто- чи </w:t>
      </w:r>
      <w:proofErr w:type="spellStart"/>
      <w:r w:rsidRPr="00633779">
        <w:rPr>
          <w:rFonts w:ascii="Times New Roman" w:hAnsi="Times New Roman" w:cs="Times New Roman"/>
          <w:sz w:val="28"/>
          <w:szCs w:val="28"/>
        </w:rPr>
        <w:t>смоло</w:t>
      </w:r>
      <w:r w:rsidR="001F690C">
        <w:rPr>
          <w:rFonts w:ascii="Times New Roman" w:hAnsi="Times New Roman" w:cs="Times New Roman"/>
          <w:sz w:val="28"/>
          <w:szCs w:val="28"/>
        </w:rPr>
        <w:t>в</w:t>
      </w:r>
      <w:r w:rsidRPr="00633779">
        <w:rPr>
          <w:rFonts w:ascii="Times New Roman" w:hAnsi="Times New Roman" w:cs="Times New Roman"/>
          <w:sz w:val="28"/>
          <w:szCs w:val="28"/>
        </w:rPr>
        <w:t>ловлювачі</w:t>
      </w:r>
      <w:proofErr w:type="spellEnd"/>
      <w:r w:rsidRPr="00633779">
        <w:rPr>
          <w:rFonts w:ascii="Times New Roman" w:hAnsi="Times New Roman" w:cs="Times New Roman"/>
          <w:sz w:val="28"/>
          <w:szCs w:val="28"/>
        </w:rPr>
        <w:t>, на</w:t>
      </w:r>
      <w:r w:rsidR="00AB1965">
        <w:rPr>
          <w:rFonts w:ascii="Times New Roman" w:hAnsi="Times New Roman" w:cs="Times New Roman"/>
          <w:sz w:val="28"/>
          <w:szCs w:val="28"/>
        </w:rPr>
        <w:t xml:space="preserve"> </w:t>
      </w:r>
      <w:r w:rsidRPr="00633779">
        <w:rPr>
          <w:rFonts w:ascii="Times New Roman" w:hAnsi="Times New Roman" w:cs="Times New Roman"/>
          <w:sz w:val="28"/>
          <w:szCs w:val="28"/>
        </w:rPr>
        <w:t>відміну від виробничих. Ці функції здійснюють первинні відстійники, які</w:t>
      </w:r>
      <w:r w:rsidR="00AB1965">
        <w:rPr>
          <w:rFonts w:ascii="Times New Roman" w:hAnsi="Times New Roman" w:cs="Times New Roman"/>
          <w:sz w:val="28"/>
          <w:szCs w:val="28"/>
        </w:rPr>
        <w:t xml:space="preserve"> </w:t>
      </w:r>
      <w:r w:rsidRPr="00633779">
        <w:rPr>
          <w:rFonts w:ascii="Times New Roman" w:hAnsi="Times New Roman" w:cs="Times New Roman"/>
          <w:sz w:val="28"/>
          <w:szCs w:val="28"/>
        </w:rPr>
        <w:t>установленні спеціальними пристроями для збирання і видалення спливаючих</w:t>
      </w:r>
      <w:r w:rsidR="00D0416C">
        <w:rPr>
          <w:rFonts w:ascii="Times New Roman" w:hAnsi="Times New Roman" w:cs="Times New Roman"/>
          <w:sz w:val="28"/>
          <w:szCs w:val="28"/>
        </w:rPr>
        <w:t xml:space="preserve"> </w:t>
      </w:r>
      <w:r w:rsidR="000F2DEE">
        <w:rPr>
          <w:rFonts w:ascii="Times New Roman" w:hAnsi="Times New Roman" w:cs="Times New Roman"/>
          <w:sz w:val="28"/>
          <w:szCs w:val="28"/>
        </w:rPr>
        <w:t>домішок [6</w:t>
      </w:r>
      <w:r w:rsidRPr="00633779">
        <w:rPr>
          <w:rFonts w:ascii="Times New Roman" w:hAnsi="Times New Roman" w:cs="Times New Roman"/>
          <w:sz w:val="28"/>
          <w:szCs w:val="28"/>
        </w:rPr>
        <w:t>].</w:t>
      </w:r>
    </w:p>
    <w:p w14:paraId="4A4BB866" w14:textId="77777777" w:rsidR="004171E4"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Усі забруднення, які видаляються н</w:t>
      </w:r>
      <w:r w:rsidR="00D0416C">
        <w:rPr>
          <w:rFonts w:ascii="Times New Roman" w:hAnsi="Times New Roman" w:cs="Times New Roman"/>
          <w:sz w:val="28"/>
          <w:szCs w:val="28"/>
        </w:rPr>
        <w:t xml:space="preserve">а спорудах механічного очищення </w:t>
      </w:r>
      <w:r w:rsidRPr="00633779">
        <w:rPr>
          <w:rFonts w:ascii="Times New Roman" w:hAnsi="Times New Roman" w:cs="Times New Roman"/>
          <w:sz w:val="28"/>
          <w:szCs w:val="28"/>
        </w:rPr>
        <w:t>направляють на споруди обробки оса</w:t>
      </w:r>
      <w:r w:rsidR="00AB1965">
        <w:rPr>
          <w:rFonts w:ascii="Times New Roman" w:hAnsi="Times New Roman" w:cs="Times New Roman"/>
          <w:sz w:val="28"/>
          <w:szCs w:val="28"/>
        </w:rPr>
        <w:t xml:space="preserve">ду. Тут за допомогою механічних </w:t>
      </w:r>
      <w:r w:rsidRPr="00633779">
        <w:rPr>
          <w:rFonts w:ascii="Times New Roman" w:hAnsi="Times New Roman" w:cs="Times New Roman"/>
          <w:sz w:val="28"/>
          <w:szCs w:val="28"/>
        </w:rPr>
        <w:t>пристроїв осад зневоднюють та відправляють на утилізацію[</w:t>
      </w:r>
      <w:r w:rsidR="000F2DEE">
        <w:rPr>
          <w:rFonts w:ascii="Times New Roman" w:hAnsi="Times New Roman" w:cs="Times New Roman"/>
          <w:sz w:val="28"/>
          <w:szCs w:val="28"/>
        </w:rPr>
        <w:t>7</w:t>
      </w:r>
      <w:r w:rsidRPr="00633779">
        <w:rPr>
          <w:rFonts w:ascii="Times New Roman" w:hAnsi="Times New Roman" w:cs="Times New Roman"/>
          <w:sz w:val="28"/>
          <w:szCs w:val="28"/>
        </w:rPr>
        <w:t>].</w:t>
      </w:r>
    </w:p>
    <w:p w14:paraId="55EDF426" w14:textId="77777777" w:rsidR="004171E4"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Біологічне очищення стічних вод ви</w:t>
      </w:r>
      <w:r w:rsidR="00D0416C">
        <w:rPr>
          <w:rFonts w:ascii="Times New Roman" w:hAnsi="Times New Roman" w:cs="Times New Roman"/>
          <w:sz w:val="28"/>
          <w:szCs w:val="28"/>
        </w:rPr>
        <w:t xml:space="preserve">користовується для знешкодження </w:t>
      </w:r>
      <w:r w:rsidRPr="00633779">
        <w:rPr>
          <w:rFonts w:ascii="Times New Roman" w:hAnsi="Times New Roman" w:cs="Times New Roman"/>
          <w:sz w:val="28"/>
          <w:szCs w:val="28"/>
        </w:rPr>
        <w:t xml:space="preserve">основної кількості органічних забруднень у </w:t>
      </w:r>
      <w:r w:rsidR="00D0416C">
        <w:rPr>
          <w:rFonts w:ascii="Times New Roman" w:hAnsi="Times New Roman" w:cs="Times New Roman"/>
          <w:sz w:val="28"/>
          <w:szCs w:val="28"/>
        </w:rPr>
        <w:t xml:space="preserve">стічних водах, що знаходяться у </w:t>
      </w:r>
      <w:r w:rsidRPr="00633779">
        <w:rPr>
          <w:rFonts w:ascii="Times New Roman" w:hAnsi="Times New Roman" w:cs="Times New Roman"/>
          <w:sz w:val="28"/>
          <w:szCs w:val="28"/>
        </w:rPr>
        <w:t>розчинній, колоїдній і нерозчинній формі. Є такі технології очищення, які не</w:t>
      </w:r>
      <w:r w:rsidR="00D0416C">
        <w:rPr>
          <w:rFonts w:ascii="Times New Roman" w:hAnsi="Times New Roman" w:cs="Times New Roman"/>
          <w:sz w:val="28"/>
          <w:szCs w:val="28"/>
        </w:rPr>
        <w:t xml:space="preserve"> </w:t>
      </w:r>
      <w:r w:rsidRPr="00633779">
        <w:rPr>
          <w:rFonts w:ascii="Times New Roman" w:hAnsi="Times New Roman" w:cs="Times New Roman"/>
          <w:sz w:val="28"/>
          <w:szCs w:val="28"/>
        </w:rPr>
        <w:t>здійснюють попереднє очищення стічної води від нерозчинних домішок , тобто</w:t>
      </w:r>
      <w:r w:rsidR="00D0416C">
        <w:rPr>
          <w:rFonts w:ascii="Times New Roman" w:hAnsi="Times New Roman" w:cs="Times New Roman"/>
          <w:sz w:val="28"/>
          <w:szCs w:val="28"/>
        </w:rPr>
        <w:t xml:space="preserve"> </w:t>
      </w:r>
      <w:r w:rsidRPr="00633779">
        <w:rPr>
          <w:rFonts w:ascii="Times New Roman" w:hAnsi="Times New Roman" w:cs="Times New Roman"/>
          <w:sz w:val="28"/>
          <w:szCs w:val="28"/>
        </w:rPr>
        <w:t>на біологічну очистку надходять всі забруднення, що знаходяться у стічних</w:t>
      </w:r>
      <w:r w:rsidR="00AB1965">
        <w:rPr>
          <w:rFonts w:ascii="Times New Roman" w:hAnsi="Times New Roman" w:cs="Times New Roman"/>
          <w:sz w:val="28"/>
          <w:szCs w:val="28"/>
        </w:rPr>
        <w:t xml:space="preserve"> </w:t>
      </w:r>
      <w:r w:rsidRPr="00633779">
        <w:rPr>
          <w:rFonts w:ascii="Times New Roman" w:hAnsi="Times New Roman" w:cs="Times New Roman"/>
          <w:sz w:val="28"/>
          <w:szCs w:val="28"/>
        </w:rPr>
        <w:t>водах.</w:t>
      </w:r>
    </w:p>
    <w:p w14:paraId="24BC4081" w14:textId="77777777" w:rsidR="004171E4"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Біологічне очищення стічних вод застосовує</w:t>
      </w:r>
      <w:r w:rsidR="00AB1965">
        <w:rPr>
          <w:rFonts w:ascii="Times New Roman" w:hAnsi="Times New Roman" w:cs="Times New Roman"/>
          <w:sz w:val="28"/>
          <w:szCs w:val="28"/>
        </w:rPr>
        <w:t xml:space="preserve">ться для окислення </w:t>
      </w:r>
      <w:r w:rsidRPr="00633779">
        <w:rPr>
          <w:rFonts w:ascii="Times New Roman" w:hAnsi="Times New Roman" w:cs="Times New Roman"/>
          <w:sz w:val="28"/>
          <w:szCs w:val="28"/>
        </w:rPr>
        <w:t>органічних забруднень аеробними мікроорганізмами, для яких ці речовини</w:t>
      </w:r>
      <w:r w:rsidR="00AB1965">
        <w:rPr>
          <w:rFonts w:ascii="Times New Roman" w:hAnsi="Times New Roman" w:cs="Times New Roman"/>
          <w:sz w:val="28"/>
          <w:szCs w:val="28"/>
        </w:rPr>
        <w:t xml:space="preserve"> </w:t>
      </w:r>
      <w:r w:rsidRPr="00633779">
        <w:rPr>
          <w:rFonts w:ascii="Times New Roman" w:hAnsi="Times New Roman" w:cs="Times New Roman"/>
          <w:sz w:val="28"/>
          <w:szCs w:val="28"/>
        </w:rPr>
        <w:t>являються джерелом живлення.</w:t>
      </w:r>
    </w:p>
    <w:p w14:paraId="65036183" w14:textId="77777777" w:rsidR="004171E4" w:rsidRDefault="00C41B12"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Споруди для біологічної очистки сті</w:t>
      </w:r>
      <w:r w:rsidR="004171E4">
        <w:rPr>
          <w:rFonts w:ascii="Times New Roman" w:hAnsi="Times New Roman" w:cs="Times New Roman"/>
          <w:sz w:val="28"/>
          <w:szCs w:val="28"/>
        </w:rPr>
        <w:t>чних вод діляться на дві групи:</w:t>
      </w:r>
    </w:p>
    <w:p w14:paraId="4DC0D7D3" w14:textId="77777777" w:rsidR="004171E4" w:rsidRDefault="00C41B12" w:rsidP="001F690C">
      <w:pPr>
        <w:pStyle w:val="a5"/>
        <w:numPr>
          <w:ilvl w:val="0"/>
          <w:numId w:val="41"/>
        </w:numPr>
        <w:spacing w:after="0" w:line="360" w:lineRule="auto"/>
        <w:ind w:left="0" w:firstLine="1134"/>
        <w:jc w:val="both"/>
        <w:rPr>
          <w:rFonts w:ascii="Times New Roman" w:hAnsi="Times New Roman" w:cs="Times New Roman"/>
          <w:sz w:val="28"/>
          <w:szCs w:val="28"/>
        </w:rPr>
      </w:pPr>
      <w:r w:rsidRPr="004171E4">
        <w:rPr>
          <w:rFonts w:ascii="Times New Roman" w:hAnsi="Times New Roman" w:cs="Times New Roman"/>
          <w:sz w:val="28"/>
          <w:szCs w:val="28"/>
        </w:rPr>
        <w:t>приближені до природних умов (природна очистка стічних вод): поля</w:t>
      </w:r>
      <w:r w:rsidR="004171E4">
        <w:rPr>
          <w:rFonts w:ascii="Times New Roman" w:hAnsi="Times New Roman" w:cs="Times New Roman"/>
          <w:sz w:val="28"/>
          <w:szCs w:val="28"/>
        </w:rPr>
        <w:t xml:space="preserve"> </w:t>
      </w:r>
      <w:r w:rsidRPr="004171E4">
        <w:rPr>
          <w:rFonts w:ascii="Times New Roman" w:hAnsi="Times New Roman" w:cs="Times New Roman"/>
          <w:sz w:val="28"/>
          <w:szCs w:val="28"/>
        </w:rPr>
        <w:t>фільтрації, поля зрошення і біологічні ставки;</w:t>
      </w:r>
    </w:p>
    <w:p w14:paraId="7A248F71" w14:textId="77777777" w:rsidR="004171E4" w:rsidRDefault="00C41B12" w:rsidP="001F690C">
      <w:pPr>
        <w:pStyle w:val="a5"/>
        <w:numPr>
          <w:ilvl w:val="0"/>
          <w:numId w:val="41"/>
        </w:numPr>
        <w:spacing w:after="0" w:line="360" w:lineRule="auto"/>
        <w:ind w:left="0" w:firstLine="1134"/>
        <w:jc w:val="both"/>
        <w:rPr>
          <w:rFonts w:ascii="Times New Roman" w:hAnsi="Times New Roman" w:cs="Times New Roman"/>
          <w:sz w:val="28"/>
          <w:szCs w:val="28"/>
        </w:rPr>
      </w:pPr>
      <w:r w:rsidRPr="004171E4">
        <w:rPr>
          <w:rFonts w:ascii="Times New Roman" w:hAnsi="Times New Roman" w:cs="Times New Roman"/>
          <w:sz w:val="28"/>
          <w:szCs w:val="28"/>
        </w:rPr>
        <w:lastRenderedPageBreak/>
        <w:t>створені в штучно створених умовах (штучна біологічна очистка</w:t>
      </w:r>
      <w:r w:rsidR="004171E4">
        <w:rPr>
          <w:rFonts w:ascii="Times New Roman" w:hAnsi="Times New Roman" w:cs="Times New Roman"/>
          <w:sz w:val="28"/>
          <w:szCs w:val="28"/>
        </w:rPr>
        <w:t xml:space="preserve"> </w:t>
      </w:r>
      <w:r w:rsidRPr="004171E4">
        <w:rPr>
          <w:rFonts w:ascii="Times New Roman" w:hAnsi="Times New Roman" w:cs="Times New Roman"/>
          <w:sz w:val="28"/>
          <w:szCs w:val="28"/>
        </w:rPr>
        <w:t>стічних вод): біофільтри, аеротенки</w:t>
      </w:r>
      <w:r w:rsidR="000F2DEE" w:rsidRPr="004171E4">
        <w:rPr>
          <w:rFonts w:ascii="Times New Roman" w:hAnsi="Times New Roman" w:cs="Times New Roman"/>
          <w:sz w:val="28"/>
          <w:szCs w:val="28"/>
        </w:rPr>
        <w:t>, а також комбіновані споруди [6</w:t>
      </w:r>
      <w:r w:rsidRPr="004171E4">
        <w:rPr>
          <w:rFonts w:ascii="Times New Roman" w:hAnsi="Times New Roman" w:cs="Times New Roman"/>
          <w:sz w:val="28"/>
          <w:szCs w:val="28"/>
        </w:rPr>
        <w:t>].</w:t>
      </w:r>
    </w:p>
    <w:p w14:paraId="679FE16D" w14:textId="77777777" w:rsidR="000745D8" w:rsidRDefault="00C41B12" w:rsidP="00E37330">
      <w:pPr>
        <w:spacing w:after="0" w:line="360" w:lineRule="auto"/>
        <w:ind w:firstLine="709"/>
        <w:jc w:val="both"/>
        <w:rPr>
          <w:rFonts w:ascii="Times New Roman" w:hAnsi="Times New Roman" w:cs="Times New Roman"/>
          <w:sz w:val="28"/>
          <w:szCs w:val="28"/>
        </w:rPr>
      </w:pPr>
      <w:r w:rsidRPr="004171E4">
        <w:rPr>
          <w:rFonts w:ascii="Times New Roman" w:hAnsi="Times New Roman" w:cs="Times New Roman"/>
          <w:sz w:val="28"/>
          <w:szCs w:val="28"/>
        </w:rPr>
        <w:t>Поряд з біологічними методами заст</w:t>
      </w:r>
      <w:r w:rsidR="00D0416C" w:rsidRPr="004171E4">
        <w:rPr>
          <w:rFonts w:ascii="Times New Roman" w:hAnsi="Times New Roman" w:cs="Times New Roman"/>
          <w:sz w:val="28"/>
          <w:szCs w:val="28"/>
        </w:rPr>
        <w:t xml:space="preserve">осовують фізико–хімічні способи </w:t>
      </w:r>
      <w:r w:rsidRPr="004171E4">
        <w:rPr>
          <w:rFonts w:ascii="Times New Roman" w:hAnsi="Times New Roman" w:cs="Times New Roman"/>
          <w:sz w:val="28"/>
          <w:szCs w:val="28"/>
        </w:rPr>
        <w:t>очистки міських стічних вод, що можуть зменшити рівень вмісту поверхнево</w:t>
      </w:r>
      <w:r w:rsidR="004A4D24" w:rsidRPr="004171E4">
        <w:rPr>
          <w:rFonts w:ascii="Times New Roman" w:hAnsi="Times New Roman" w:cs="Times New Roman"/>
          <w:sz w:val="28"/>
          <w:szCs w:val="28"/>
        </w:rPr>
        <w:t>-</w:t>
      </w:r>
      <w:r w:rsidRPr="004171E4">
        <w:rPr>
          <w:rFonts w:ascii="Times New Roman" w:hAnsi="Times New Roman" w:cs="Times New Roman"/>
          <w:sz w:val="28"/>
          <w:szCs w:val="28"/>
        </w:rPr>
        <w:t>активних речовин (ПАР), органічних і зависл</w:t>
      </w:r>
      <w:r w:rsidR="00D0416C" w:rsidRPr="004171E4">
        <w:rPr>
          <w:rFonts w:ascii="Times New Roman" w:hAnsi="Times New Roman" w:cs="Times New Roman"/>
          <w:sz w:val="28"/>
          <w:szCs w:val="28"/>
        </w:rPr>
        <w:t xml:space="preserve">их речовин, біогенних з’єднань, </w:t>
      </w:r>
      <w:r w:rsidRPr="004171E4">
        <w:rPr>
          <w:rFonts w:ascii="Times New Roman" w:hAnsi="Times New Roman" w:cs="Times New Roman"/>
          <w:sz w:val="28"/>
          <w:szCs w:val="28"/>
        </w:rPr>
        <w:t>нафтопродуктів, солей важких металів в стічній воді. До фізико-хімічних</w:t>
      </w:r>
      <w:r w:rsidR="00D0416C" w:rsidRPr="004171E4">
        <w:rPr>
          <w:rFonts w:ascii="Times New Roman" w:hAnsi="Times New Roman" w:cs="Times New Roman"/>
          <w:sz w:val="28"/>
          <w:szCs w:val="28"/>
        </w:rPr>
        <w:t xml:space="preserve"> </w:t>
      </w:r>
      <w:r w:rsidRPr="004171E4">
        <w:rPr>
          <w:rFonts w:ascii="Times New Roman" w:hAnsi="Times New Roman" w:cs="Times New Roman"/>
          <w:sz w:val="28"/>
          <w:szCs w:val="28"/>
        </w:rPr>
        <w:t>способів належить коагуляція, сорбція, окислен</w:t>
      </w:r>
      <w:r w:rsidR="00D0416C" w:rsidRPr="004171E4">
        <w:rPr>
          <w:rFonts w:ascii="Times New Roman" w:hAnsi="Times New Roman" w:cs="Times New Roman"/>
          <w:sz w:val="28"/>
          <w:szCs w:val="28"/>
        </w:rPr>
        <w:t xml:space="preserve">ня, іонний обмін, </w:t>
      </w:r>
      <w:r w:rsidRPr="004171E4">
        <w:rPr>
          <w:rFonts w:ascii="Times New Roman" w:hAnsi="Times New Roman" w:cs="Times New Roman"/>
          <w:sz w:val="28"/>
          <w:szCs w:val="28"/>
        </w:rPr>
        <w:t>електрокоагуляція,</w:t>
      </w:r>
      <w:r w:rsidR="004A4D24" w:rsidRPr="004171E4">
        <w:rPr>
          <w:rFonts w:ascii="Times New Roman" w:hAnsi="Times New Roman" w:cs="Times New Roman"/>
          <w:sz w:val="28"/>
          <w:szCs w:val="28"/>
        </w:rPr>
        <w:t xml:space="preserve"> </w:t>
      </w:r>
      <w:proofErr w:type="spellStart"/>
      <w:r w:rsidR="004A4D24" w:rsidRPr="004171E4">
        <w:rPr>
          <w:rFonts w:ascii="Times New Roman" w:hAnsi="Times New Roman" w:cs="Times New Roman"/>
          <w:sz w:val="28"/>
          <w:szCs w:val="28"/>
        </w:rPr>
        <w:t>електро</w:t>
      </w:r>
      <w:r w:rsidR="00D0416C" w:rsidRPr="004171E4">
        <w:rPr>
          <w:rFonts w:ascii="Times New Roman" w:hAnsi="Times New Roman" w:cs="Times New Roman"/>
          <w:sz w:val="28"/>
          <w:szCs w:val="28"/>
        </w:rPr>
        <w:t>флотація</w:t>
      </w:r>
      <w:proofErr w:type="spellEnd"/>
      <w:r w:rsidR="00D0416C" w:rsidRPr="004171E4">
        <w:rPr>
          <w:rFonts w:ascii="Times New Roman" w:hAnsi="Times New Roman" w:cs="Times New Roman"/>
          <w:sz w:val="28"/>
          <w:szCs w:val="28"/>
        </w:rPr>
        <w:t xml:space="preserve"> і</w:t>
      </w:r>
      <w:r w:rsidR="000745D8">
        <w:rPr>
          <w:rFonts w:ascii="Times New Roman" w:hAnsi="Times New Roman" w:cs="Times New Roman"/>
          <w:sz w:val="28"/>
          <w:szCs w:val="28"/>
        </w:rPr>
        <w:t xml:space="preserve"> деякі інші</w:t>
      </w:r>
      <w:r w:rsidR="00D0416C" w:rsidRPr="004171E4">
        <w:rPr>
          <w:rFonts w:ascii="Times New Roman" w:hAnsi="Times New Roman" w:cs="Times New Roman"/>
          <w:sz w:val="28"/>
          <w:szCs w:val="28"/>
        </w:rPr>
        <w:t xml:space="preserve"> </w:t>
      </w:r>
      <w:r w:rsidR="000F2DEE" w:rsidRPr="004171E4">
        <w:rPr>
          <w:rFonts w:ascii="Times New Roman" w:hAnsi="Times New Roman" w:cs="Times New Roman"/>
          <w:sz w:val="28"/>
          <w:szCs w:val="28"/>
        </w:rPr>
        <w:t>[8</w:t>
      </w:r>
      <w:r w:rsidR="00365B91" w:rsidRPr="004171E4">
        <w:rPr>
          <w:rFonts w:ascii="Times New Roman" w:hAnsi="Times New Roman" w:cs="Times New Roman"/>
          <w:sz w:val="28"/>
          <w:szCs w:val="28"/>
        </w:rPr>
        <w:t>].</w:t>
      </w:r>
    </w:p>
    <w:p w14:paraId="7B980AB4" w14:textId="77777777" w:rsidR="000745D8" w:rsidRDefault="00365B91"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Хімічне окислення застосовуєт</w:t>
      </w:r>
      <w:r w:rsidR="00D0416C">
        <w:rPr>
          <w:rFonts w:ascii="Times New Roman" w:hAnsi="Times New Roman" w:cs="Times New Roman"/>
          <w:sz w:val="28"/>
          <w:szCs w:val="28"/>
        </w:rPr>
        <w:t xml:space="preserve">ься для знешкодження залишкових </w:t>
      </w:r>
      <w:r w:rsidRPr="00633779">
        <w:rPr>
          <w:rFonts w:ascii="Times New Roman" w:hAnsi="Times New Roman" w:cs="Times New Roman"/>
          <w:sz w:val="28"/>
          <w:szCs w:val="28"/>
        </w:rPr>
        <w:t>органічних забруднень після попередньої очистки стічних вод. Здійснюють</w:t>
      </w:r>
      <w:r w:rsidR="00D0416C">
        <w:rPr>
          <w:rFonts w:ascii="Times New Roman" w:hAnsi="Times New Roman" w:cs="Times New Roman"/>
          <w:sz w:val="28"/>
          <w:szCs w:val="28"/>
        </w:rPr>
        <w:t xml:space="preserve"> </w:t>
      </w:r>
      <w:r w:rsidRPr="00633779">
        <w:rPr>
          <w:rFonts w:ascii="Times New Roman" w:hAnsi="Times New Roman" w:cs="Times New Roman"/>
          <w:sz w:val="28"/>
          <w:szCs w:val="28"/>
        </w:rPr>
        <w:t xml:space="preserve">окислення сильні хімічні </w:t>
      </w:r>
      <w:r w:rsidR="004A4D24" w:rsidRPr="00633779">
        <w:rPr>
          <w:rFonts w:ascii="Times New Roman" w:hAnsi="Times New Roman" w:cs="Times New Roman"/>
          <w:sz w:val="28"/>
          <w:szCs w:val="28"/>
        </w:rPr>
        <w:t>окиснювачі</w:t>
      </w:r>
      <w:r w:rsidRPr="00633779">
        <w:rPr>
          <w:rFonts w:ascii="Times New Roman" w:hAnsi="Times New Roman" w:cs="Times New Roman"/>
          <w:sz w:val="28"/>
          <w:szCs w:val="28"/>
        </w:rPr>
        <w:t>: хлор, озон, перекис водню, перманганат</w:t>
      </w:r>
      <w:r w:rsidR="00D0416C">
        <w:rPr>
          <w:rFonts w:ascii="Times New Roman" w:hAnsi="Times New Roman" w:cs="Times New Roman"/>
          <w:sz w:val="28"/>
          <w:szCs w:val="28"/>
        </w:rPr>
        <w:t xml:space="preserve"> </w:t>
      </w:r>
      <w:r w:rsidR="000F2DEE">
        <w:rPr>
          <w:rFonts w:ascii="Times New Roman" w:hAnsi="Times New Roman" w:cs="Times New Roman"/>
          <w:sz w:val="28"/>
          <w:szCs w:val="28"/>
        </w:rPr>
        <w:t>калію [6</w:t>
      </w:r>
      <w:r w:rsidRPr="00633779">
        <w:rPr>
          <w:rFonts w:ascii="Times New Roman" w:hAnsi="Times New Roman" w:cs="Times New Roman"/>
          <w:sz w:val="28"/>
          <w:szCs w:val="28"/>
        </w:rPr>
        <w:t>].</w:t>
      </w:r>
    </w:p>
    <w:p w14:paraId="12DFA21D" w14:textId="77777777" w:rsidR="000745D8" w:rsidRDefault="00365B91"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При застосуванні фізико-хімічних мето</w:t>
      </w:r>
      <w:r w:rsidR="00D0416C">
        <w:rPr>
          <w:rFonts w:ascii="Times New Roman" w:hAnsi="Times New Roman" w:cs="Times New Roman"/>
          <w:sz w:val="28"/>
          <w:szCs w:val="28"/>
        </w:rPr>
        <w:t xml:space="preserve">дів, що очищують чи до очищують </w:t>
      </w:r>
      <w:r w:rsidRPr="00633779">
        <w:rPr>
          <w:rFonts w:ascii="Times New Roman" w:hAnsi="Times New Roman" w:cs="Times New Roman"/>
          <w:sz w:val="28"/>
          <w:szCs w:val="28"/>
        </w:rPr>
        <w:t>стічні води утворюються осади, в яких знаходиться основна маса домішок і</w:t>
      </w:r>
      <w:r w:rsidR="00D0416C">
        <w:rPr>
          <w:rFonts w:ascii="Times New Roman" w:hAnsi="Times New Roman" w:cs="Times New Roman"/>
          <w:sz w:val="28"/>
          <w:szCs w:val="28"/>
        </w:rPr>
        <w:t xml:space="preserve"> </w:t>
      </w:r>
      <w:r w:rsidRPr="00633779">
        <w:rPr>
          <w:rFonts w:ascii="Times New Roman" w:hAnsi="Times New Roman" w:cs="Times New Roman"/>
          <w:sz w:val="28"/>
          <w:szCs w:val="28"/>
        </w:rPr>
        <w:t>забруднень, вилучених зі стічних вод</w:t>
      </w:r>
      <w:r w:rsidR="00D0416C">
        <w:rPr>
          <w:rFonts w:ascii="Times New Roman" w:hAnsi="Times New Roman" w:cs="Times New Roman"/>
          <w:sz w:val="28"/>
          <w:szCs w:val="28"/>
        </w:rPr>
        <w:t xml:space="preserve">. В процесі очистки стічних вод </w:t>
      </w:r>
      <w:r w:rsidRPr="00633779">
        <w:rPr>
          <w:rFonts w:ascii="Times New Roman" w:hAnsi="Times New Roman" w:cs="Times New Roman"/>
          <w:sz w:val="28"/>
          <w:szCs w:val="28"/>
        </w:rPr>
        <w:t>утворюється велика кількість осаду в р</w:t>
      </w:r>
      <w:r w:rsidR="00D0416C">
        <w:rPr>
          <w:rFonts w:ascii="Times New Roman" w:hAnsi="Times New Roman" w:cs="Times New Roman"/>
          <w:sz w:val="28"/>
          <w:szCs w:val="28"/>
        </w:rPr>
        <w:t xml:space="preserve">езультаті виділення нерозчинних </w:t>
      </w:r>
      <w:r w:rsidRPr="00633779">
        <w:rPr>
          <w:rFonts w:ascii="Times New Roman" w:hAnsi="Times New Roman" w:cs="Times New Roman"/>
          <w:sz w:val="28"/>
          <w:szCs w:val="28"/>
        </w:rPr>
        <w:t xml:space="preserve">речовин у первинних відстійниках, </w:t>
      </w:r>
      <w:proofErr w:type="spellStart"/>
      <w:r w:rsidRPr="00633779">
        <w:rPr>
          <w:rFonts w:ascii="Times New Roman" w:hAnsi="Times New Roman" w:cs="Times New Roman"/>
          <w:sz w:val="28"/>
          <w:szCs w:val="28"/>
        </w:rPr>
        <w:t>біоп</w:t>
      </w:r>
      <w:r w:rsidR="00D0416C">
        <w:rPr>
          <w:rFonts w:ascii="Times New Roman" w:hAnsi="Times New Roman" w:cs="Times New Roman"/>
          <w:sz w:val="28"/>
          <w:szCs w:val="28"/>
        </w:rPr>
        <w:t>лівки</w:t>
      </w:r>
      <w:proofErr w:type="spellEnd"/>
      <w:r w:rsidR="00D0416C">
        <w:rPr>
          <w:rFonts w:ascii="Times New Roman" w:hAnsi="Times New Roman" w:cs="Times New Roman"/>
          <w:sz w:val="28"/>
          <w:szCs w:val="28"/>
        </w:rPr>
        <w:t xml:space="preserve"> або надлишкового мулу – у </w:t>
      </w:r>
      <w:r w:rsidR="000F2DEE">
        <w:rPr>
          <w:rFonts w:ascii="Times New Roman" w:hAnsi="Times New Roman" w:cs="Times New Roman"/>
          <w:sz w:val="28"/>
          <w:szCs w:val="28"/>
        </w:rPr>
        <w:t>вторинних [9</w:t>
      </w:r>
      <w:r w:rsidRPr="00633779">
        <w:rPr>
          <w:rFonts w:ascii="Times New Roman" w:hAnsi="Times New Roman" w:cs="Times New Roman"/>
          <w:sz w:val="28"/>
          <w:szCs w:val="28"/>
        </w:rPr>
        <w:t>].</w:t>
      </w:r>
    </w:p>
    <w:p w14:paraId="285AFCCA" w14:textId="77777777" w:rsidR="000745D8" w:rsidRDefault="00365B91"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 xml:space="preserve">Використання знезаражування </w:t>
      </w:r>
      <w:r w:rsidR="00D0416C">
        <w:rPr>
          <w:rFonts w:ascii="Times New Roman" w:hAnsi="Times New Roman" w:cs="Times New Roman"/>
          <w:sz w:val="28"/>
          <w:szCs w:val="28"/>
        </w:rPr>
        <w:t xml:space="preserve">потрібно для загибелі збудників </w:t>
      </w:r>
      <w:r w:rsidRPr="00633779">
        <w:rPr>
          <w:rFonts w:ascii="Times New Roman" w:hAnsi="Times New Roman" w:cs="Times New Roman"/>
          <w:sz w:val="28"/>
          <w:szCs w:val="28"/>
        </w:rPr>
        <w:t>різноманітних захворювань (патогенн</w:t>
      </w:r>
      <w:r w:rsidR="00D0416C">
        <w:rPr>
          <w:rFonts w:ascii="Times New Roman" w:hAnsi="Times New Roman" w:cs="Times New Roman"/>
          <w:sz w:val="28"/>
          <w:szCs w:val="28"/>
        </w:rPr>
        <w:t xml:space="preserve">ої мікрофлори), що залишилися в </w:t>
      </w:r>
      <w:r w:rsidRPr="00633779">
        <w:rPr>
          <w:rFonts w:ascii="Times New Roman" w:hAnsi="Times New Roman" w:cs="Times New Roman"/>
          <w:sz w:val="28"/>
          <w:szCs w:val="28"/>
        </w:rPr>
        <w:t>очищених стічних водах. Для знезара</w:t>
      </w:r>
      <w:r w:rsidR="00D0416C">
        <w:rPr>
          <w:rFonts w:ascii="Times New Roman" w:hAnsi="Times New Roman" w:cs="Times New Roman"/>
          <w:sz w:val="28"/>
          <w:szCs w:val="28"/>
        </w:rPr>
        <w:t xml:space="preserve">жування комунальних стічних вод </w:t>
      </w:r>
      <w:r w:rsidRPr="00633779">
        <w:rPr>
          <w:rFonts w:ascii="Times New Roman" w:hAnsi="Times New Roman" w:cs="Times New Roman"/>
          <w:sz w:val="28"/>
          <w:szCs w:val="28"/>
        </w:rPr>
        <w:t>найчастіше застосовують хлорування з використанням хлору чи хлорного</w:t>
      </w:r>
      <w:r w:rsidR="00D0416C">
        <w:rPr>
          <w:rFonts w:ascii="Times New Roman" w:hAnsi="Times New Roman" w:cs="Times New Roman"/>
          <w:sz w:val="28"/>
          <w:szCs w:val="28"/>
        </w:rPr>
        <w:t xml:space="preserve"> </w:t>
      </w:r>
      <w:r w:rsidRPr="00633779">
        <w:rPr>
          <w:rFonts w:ascii="Times New Roman" w:hAnsi="Times New Roman" w:cs="Times New Roman"/>
          <w:sz w:val="28"/>
          <w:szCs w:val="28"/>
        </w:rPr>
        <w:t>вапна.</w:t>
      </w:r>
    </w:p>
    <w:p w14:paraId="45A0AB72" w14:textId="77777777" w:rsidR="000745D8" w:rsidRDefault="00365B91"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Доочистка біологічного очищення необхідна у ви</w:t>
      </w:r>
      <w:r w:rsidR="00D0416C">
        <w:rPr>
          <w:rFonts w:ascii="Times New Roman" w:hAnsi="Times New Roman" w:cs="Times New Roman"/>
          <w:sz w:val="28"/>
          <w:szCs w:val="28"/>
        </w:rPr>
        <w:t xml:space="preserve">падках знешкодження </w:t>
      </w:r>
      <w:r w:rsidRPr="00633779">
        <w:rPr>
          <w:rFonts w:ascii="Times New Roman" w:hAnsi="Times New Roman" w:cs="Times New Roman"/>
          <w:sz w:val="28"/>
          <w:szCs w:val="28"/>
        </w:rPr>
        <w:t>важко</w:t>
      </w:r>
      <w:r w:rsidR="00B21CFC">
        <w:rPr>
          <w:rFonts w:ascii="Times New Roman" w:hAnsi="Times New Roman" w:cs="Times New Roman"/>
          <w:sz w:val="28"/>
          <w:szCs w:val="28"/>
        </w:rPr>
        <w:t>-окислюваль</w:t>
      </w:r>
      <w:r w:rsidRPr="00633779">
        <w:rPr>
          <w:rFonts w:ascii="Times New Roman" w:hAnsi="Times New Roman" w:cs="Times New Roman"/>
          <w:sz w:val="28"/>
          <w:szCs w:val="28"/>
        </w:rPr>
        <w:t>них і неокислюва</w:t>
      </w:r>
      <w:r w:rsidR="00B21CFC">
        <w:rPr>
          <w:rFonts w:ascii="Times New Roman" w:hAnsi="Times New Roman" w:cs="Times New Roman"/>
          <w:sz w:val="28"/>
          <w:szCs w:val="28"/>
        </w:rPr>
        <w:t>ль</w:t>
      </w:r>
      <w:r w:rsidRPr="00633779">
        <w:rPr>
          <w:rFonts w:ascii="Times New Roman" w:hAnsi="Times New Roman" w:cs="Times New Roman"/>
          <w:sz w:val="28"/>
          <w:szCs w:val="28"/>
        </w:rPr>
        <w:t>них органічних речовин. Обмежений нормами</w:t>
      </w:r>
      <w:r w:rsidR="00D0416C">
        <w:rPr>
          <w:rFonts w:ascii="Times New Roman" w:hAnsi="Times New Roman" w:cs="Times New Roman"/>
          <w:sz w:val="28"/>
          <w:szCs w:val="28"/>
        </w:rPr>
        <w:t xml:space="preserve"> </w:t>
      </w:r>
      <w:r w:rsidRPr="00633779">
        <w:rPr>
          <w:rFonts w:ascii="Times New Roman" w:hAnsi="Times New Roman" w:cs="Times New Roman"/>
          <w:sz w:val="28"/>
          <w:szCs w:val="28"/>
        </w:rPr>
        <w:t>контролю, скид у водойми повинен мати</w:t>
      </w:r>
      <w:r w:rsidR="00D0416C">
        <w:rPr>
          <w:rFonts w:ascii="Times New Roman" w:hAnsi="Times New Roman" w:cs="Times New Roman"/>
          <w:sz w:val="28"/>
          <w:szCs w:val="28"/>
        </w:rPr>
        <w:t xml:space="preserve"> мінімальну кількість біогенних </w:t>
      </w:r>
      <w:r w:rsidRPr="00633779">
        <w:rPr>
          <w:rFonts w:ascii="Times New Roman" w:hAnsi="Times New Roman" w:cs="Times New Roman"/>
          <w:sz w:val="28"/>
          <w:szCs w:val="28"/>
        </w:rPr>
        <w:t xml:space="preserve">елементів, оскільки надмірна кількість призводить до </w:t>
      </w:r>
      <w:proofErr w:type="spellStart"/>
      <w:r w:rsidRPr="00633779">
        <w:rPr>
          <w:rFonts w:ascii="Times New Roman" w:hAnsi="Times New Roman" w:cs="Times New Roman"/>
          <w:sz w:val="28"/>
          <w:szCs w:val="28"/>
        </w:rPr>
        <w:t>евтрофікації</w:t>
      </w:r>
      <w:proofErr w:type="spellEnd"/>
      <w:r w:rsidRPr="00633779">
        <w:rPr>
          <w:rFonts w:ascii="Times New Roman" w:hAnsi="Times New Roman" w:cs="Times New Roman"/>
          <w:sz w:val="28"/>
          <w:szCs w:val="28"/>
        </w:rPr>
        <w:t xml:space="preserve"> водойм.</w:t>
      </w:r>
    </w:p>
    <w:p w14:paraId="3FDE1AFE" w14:textId="77777777" w:rsidR="00365B91" w:rsidRPr="00633779" w:rsidRDefault="00365B91"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lastRenderedPageBreak/>
        <w:t>Для доочистки стічних вод після біо</w:t>
      </w:r>
      <w:r w:rsidR="00D0416C">
        <w:rPr>
          <w:rFonts w:ascii="Times New Roman" w:hAnsi="Times New Roman" w:cs="Times New Roman"/>
          <w:sz w:val="28"/>
          <w:szCs w:val="28"/>
        </w:rPr>
        <w:t xml:space="preserve">логічного очищення застосовують </w:t>
      </w:r>
      <w:r w:rsidRPr="00633779">
        <w:rPr>
          <w:rFonts w:ascii="Times New Roman" w:hAnsi="Times New Roman" w:cs="Times New Roman"/>
          <w:sz w:val="28"/>
          <w:szCs w:val="28"/>
        </w:rPr>
        <w:t>наступні основні методи:</w:t>
      </w:r>
    </w:p>
    <w:p w14:paraId="46BE4F4D" w14:textId="77777777" w:rsidR="00365B91" w:rsidRPr="00633779" w:rsidRDefault="00365B91" w:rsidP="00E37330">
      <w:pPr>
        <w:spacing w:after="0" w:line="360" w:lineRule="auto"/>
        <w:ind w:firstLineChars="150" w:firstLine="420"/>
        <w:jc w:val="both"/>
        <w:rPr>
          <w:rFonts w:ascii="Times New Roman" w:hAnsi="Times New Roman" w:cs="Times New Roman"/>
          <w:sz w:val="28"/>
          <w:szCs w:val="28"/>
        </w:rPr>
      </w:pPr>
      <w:r w:rsidRPr="00633779">
        <w:rPr>
          <w:rFonts w:ascii="Times New Roman" w:hAnsi="Times New Roman" w:cs="Times New Roman"/>
          <w:sz w:val="28"/>
          <w:szCs w:val="28"/>
        </w:rPr>
        <w:t>- фільтрування через сітчасті фільтри (</w:t>
      </w:r>
      <w:proofErr w:type="spellStart"/>
      <w:r w:rsidRPr="00633779">
        <w:rPr>
          <w:rFonts w:ascii="Times New Roman" w:hAnsi="Times New Roman" w:cs="Times New Roman"/>
          <w:sz w:val="28"/>
          <w:szCs w:val="28"/>
        </w:rPr>
        <w:t>мікрофільтри</w:t>
      </w:r>
      <w:proofErr w:type="spellEnd"/>
      <w:r w:rsidRPr="00633779">
        <w:rPr>
          <w:rFonts w:ascii="Times New Roman" w:hAnsi="Times New Roman" w:cs="Times New Roman"/>
          <w:sz w:val="28"/>
          <w:szCs w:val="28"/>
        </w:rPr>
        <w:t>, барабанні</w:t>
      </w:r>
    </w:p>
    <w:p w14:paraId="0DF50C53" w14:textId="77777777" w:rsidR="00365B91" w:rsidRPr="00633779" w:rsidRDefault="00365B91" w:rsidP="00E37330">
      <w:pPr>
        <w:spacing w:after="0" w:line="360" w:lineRule="auto"/>
        <w:ind w:firstLineChars="150" w:firstLine="420"/>
        <w:jc w:val="both"/>
        <w:rPr>
          <w:rFonts w:ascii="Times New Roman" w:hAnsi="Times New Roman" w:cs="Times New Roman"/>
          <w:sz w:val="28"/>
          <w:szCs w:val="28"/>
        </w:rPr>
      </w:pPr>
      <w:r w:rsidRPr="00633779">
        <w:rPr>
          <w:rFonts w:ascii="Times New Roman" w:hAnsi="Times New Roman" w:cs="Times New Roman"/>
          <w:sz w:val="28"/>
          <w:szCs w:val="28"/>
        </w:rPr>
        <w:t>сітки);</w:t>
      </w:r>
    </w:p>
    <w:p w14:paraId="0CE68D58" w14:textId="77777777" w:rsidR="00365B91" w:rsidRPr="00633779" w:rsidRDefault="00365B91" w:rsidP="00E37330">
      <w:pPr>
        <w:spacing w:after="0" w:line="360" w:lineRule="auto"/>
        <w:ind w:firstLineChars="150" w:firstLine="420"/>
        <w:jc w:val="both"/>
        <w:rPr>
          <w:rFonts w:ascii="Times New Roman" w:hAnsi="Times New Roman" w:cs="Times New Roman"/>
          <w:sz w:val="28"/>
          <w:szCs w:val="28"/>
        </w:rPr>
      </w:pPr>
      <w:r w:rsidRPr="00633779">
        <w:rPr>
          <w:rFonts w:ascii="Times New Roman" w:hAnsi="Times New Roman" w:cs="Times New Roman"/>
          <w:sz w:val="28"/>
          <w:szCs w:val="28"/>
        </w:rPr>
        <w:t>- фільтрування через зернисті завантаження (пісок, керамзит,</w:t>
      </w:r>
    </w:p>
    <w:p w14:paraId="03C91D7F" w14:textId="77777777" w:rsidR="00365B91" w:rsidRPr="00633779" w:rsidRDefault="00365B91" w:rsidP="00E37330">
      <w:pPr>
        <w:spacing w:after="0" w:line="360" w:lineRule="auto"/>
        <w:ind w:firstLineChars="150" w:firstLine="420"/>
        <w:jc w:val="both"/>
        <w:rPr>
          <w:rFonts w:ascii="Times New Roman" w:hAnsi="Times New Roman" w:cs="Times New Roman"/>
          <w:sz w:val="28"/>
          <w:szCs w:val="28"/>
        </w:rPr>
      </w:pPr>
      <w:r w:rsidRPr="00633779">
        <w:rPr>
          <w:rFonts w:ascii="Times New Roman" w:hAnsi="Times New Roman" w:cs="Times New Roman"/>
          <w:sz w:val="28"/>
          <w:szCs w:val="28"/>
        </w:rPr>
        <w:t>антрацит, вугілля, спінений полістирол);</w:t>
      </w:r>
    </w:p>
    <w:p w14:paraId="557D5146" w14:textId="77777777" w:rsidR="00C41B12" w:rsidRPr="00633779" w:rsidRDefault="00365B91" w:rsidP="00E37330">
      <w:pPr>
        <w:spacing w:after="0" w:line="360" w:lineRule="auto"/>
        <w:ind w:firstLineChars="150" w:firstLine="420"/>
        <w:jc w:val="both"/>
        <w:rPr>
          <w:rFonts w:ascii="Times New Roman" w:hAnsi="Times New Roman" w:cs="Times New Roman"/>
          <w:sz w:val="28"/>
          <w:szCs w:val="28"/>
        </w:rPr>
      </w:pPr>
      <w:r w:rsidRPr="00633779">
        <w:rPr>
          <w:rFonts w:ascii="Times New Roman" w:hAnsi="Times New Roman" w:cs="Times New Roman"/>
          <w:sz w:val="28"/>
          <w:szCs w:val="28"/>
        </w:rPr>
        <w:t xml:space="preserve">- доочистка в </w:t>
      </w:r>
      <w:proofErr w:type="spellStart"/>
      <w:r w:rsidRPr="00633779">
        <w:rPr>
          <w:rFonts w:ascii="Times New Roman" w:hAnsi="Times New Roman" w:cs="Times New Roman"/>
          <w:sz w:val="28"/>
          <w:szCs w:val="28"/>
        </w:rPr>
        <w:t>біоставках</w:t>
      </w:r>
      <w:proofErr w:type="spellEnd"/>
      <w:r w:rsidRPr="00633779">
        <w:rPr>
          <w:rFonts w:ascii="Times New Roman" w:hAnsi="Times New Roman" w:cs="Times New Roman"/>
          <w:sz w:val="28"/>
          <w:szCs w:val="28"/>
        </w:rPr>
        <w:t>;</w:t>
      </w:r>
    </w:p>
    <w:p w14:paraId="43A3D6DA" w14:textId="77777777" w:rsidR="000745D8" w:rsidRDefault="00365B91" w:rsidP="00E37330">
      <w:pPr>
        <w:spacing w:after="0" w:line="360" w:lineRule="auto"/>
        <w:ind w:firstLineChars="150" w:firstLine="420"/>
        <w:jc w:val="both"/>
        <w:rPr>
          <w:rFonts w:ascii="Times New Roman" w:hAnsi="Times New Roman" w:cs="Times New Roman"/>
          <w:sz w:val="28"/>
          <w:szCs w:val="28"/>
        </w:rPr>
      </w:pPr>
      <w:r w:rsidRPr="00633779">
        <w:rPr>
          <w:rFonts w:ascii="Times New Roman" w:hAnsi="Times New Roman" w:cs="Times New Roman"/>
          <w:sz w:val="28"/>
          <w:szCs w:val="28"/>
        </w:rPr>
        <w:t>- фізико-хімічна доочистка, для якої, крім вже згаданих вище методів фізико-хімічної очистки стічних вод, застосовують також методи іон</w:t>
      </w:r>
      <w:r w:rsidR="000745D8">
        <w:rPr>
          <w:rFonts w:ascii="Times New Roman" w:hAnsi="Times New Roman" w:cs="Times New Roman"/>
          <w:sz w:val="28"/>
          <w:szCs w:val="28"/>
        </w:rPr>
        <w:t xml:space="preserve">ного обміну і </w:t>
      </w:r>
      <w:proofErr w:type="spellStart"/>
      <w:r w:rsidR="000745D8">
        <w:rPr>
          <w:rFonts w:ascii="Times New Roman" w:hAnsi="Times New Roman" w:cs="Times New Roman"/>
          <w:sz w:val="28"/>
          <w:szCs w:val="28"/>
        </w:rPr>
        <w:t>гіперфільтрації</w:t>
      </w:r>
      <w:proofErr w:type="spellEnd"/>
      <w:r w:rsidR="000745D8">
        <w:rPr>
          <w:rFonts w:ascii="Times New Roman" w:hAnsi="Times New Roman" w:cs="Times New Roman"/>
          <w:sz w:val="28"/>
          <w:szCs w:val="28"/>
        </w:rPr>
        <w:t>.</w:t>
      </w:r>
    </w:p>
    <w:p w14:paraId="7F763CA9" w14:textId="77777777" w:rsidR="00365B91" w:rsidRPr="00633779" w:rsidRDefault="00365B91" w:rsidP="00E37330">
      <w:pPr>
        <w:spacing w:after="0" w:line="360" w:lineRule="auto"/>
        <w:ind w:firstLine="709"/>
        <w:jc w:val="both"/>
        <w:rPr>
          <w:rFonts w:ascii="Times New Roman" w:hAnsi="Times New Roman" w:cs="Times New Roman"/>
          <w:sz w:val="28"/>
          <w:szCs w:val="28"/>
        </w:rPr>
      </w:pPr>
      <w:r w:rsidRPr="00633779">
        <w:rPr>
          <w:rFonts w:ascii="Times New Roman" w:hAnsi="Times New Roman" w:cs="Times New Roman"/>
          <w:sz w:val="28"/>
          <w:szCs w:val="28"/>
        </w:rPr>
        <w:t>Дані щодо ефективності різних методів</w:t>
      </w:r>
      <w:r w:rsidR="00C3567F">
        <w:rPr>
          <w:rFonts w:ascii="Times New Roman" w:hAnsi="Times New Roman" w:cs="Times New Roman"/>
          <w:sz w:val="28"/>
          <w:szCs w:val="28"/>
        </w:rPr>
        <w:t xml:space="preserve"> очистки стічних вод наведені в </w:t>
      </w:r>
      <w:r w:rsidRPr="00633779">
        <w:rPr>
          <w:rFonts w:ascii="Times New Roman" w:hAnsi="Times New Roman" w:cs="Times New Roman"/>
          <w:sz w:val="28"/>
          <w:szCs w:val="28"/>
        </w:rPr>
        <w:t xml:space="preserve">таблиці </w:t>
      </w:r>
      <w:r w:rsidR="00D0416C">
        <w:rPr>
          <w:rFonts w:ascii="Times New Roman" w:hAnsi="Times New Roman" w:cs="Times New Roman"/>
          <w:sz w:val="28"/>
          <w:szCs w:val="28"/>
        </w:rPr>
        <w:t xml:space="preserve">1.1 </w:t>
      </w:r>
      <w:r w:rsidR="000F2DEE">
        <w:rPr>
          <w:rFonts w:ascii="Times New Roman" w:hAnsi="Times New Roman" w:cs="Times New Roman"/>
          <w:sz w:val="28"/>
          <w:szCs w:val="28"/>
        </w:rPr>
        <w:t>[6</w:t>
      </w:r>
      <w:r w:rsidRPr="00633779">
        <w:rPr>
          <w:rFonts w:ascii="Times New Roman" w:hAnsi="Times New Roman" w:cs="Times New Roman"/>
          <w:sz w:val="28"/>
          <w:szCs w:val="28"/>
        </w:rPr>
        <w:t>].</w:t>
      </w:r>
    </w:p>
    <w:p w14:paraId="592CB885" w14:textId="639EBF50" w:rsidR="004E3008" w:rsidRPr="004E3008" w:rsidRDefault="00D15F4A" w:rsidP="004E3008">
      <w:pPr>
        <w:spacing w:after="0" w:line="360" w:lineRule="auto"/>
        <w:ind w:firstLine="709"/>
        <w:jc w:val="right"/>
        <w:rPr>
          <w:rFonts w:ascii="Times New Roman" w:hAnsi="Times New Roman" w:cs="Times New Roman"/>
          <w:b/>
          <w:bCs/>
          <w:noProof/>
          <w:sz w:val="28"/>
          <w:lang w:eastAsia="uk-UA"/>
        </w:rPr>
      </w:pPr>
      <w:r w:rsidRPr="004E3008">
        <w:rPr>
          <w:rFonts w:ascii="Times New Roman" w:hAnsi="Times New Roman" w:cs="Times New Roman"/>
          <w:b/>
          <w:bCs/>
          <w:noProof/>
          <w:sz w:val="28"/>
          <w:lang w:eastAsia="uk-UA"/>
        </w:rPr>
        <w:t>Таблиця 1.1</w:t>
      </w:r>
      <w:r w:rsidR="00BC4990" w:rsidRPr="004E3008">
        <w:rPr>
          <w:rFonts w:ascii="Times New Roman" w:hAnsi="Times New Roman" w:cs="Times New Roman"/>
          <w:b/>
          <w:bCs/>
          <w:noProof/>
          <w:sz w:val="28"/>
          <w:lang w:eastAsia="uk-UA"/>
        </w:rPr>
        <w:t xml:space="preserve"> </w:t>
      </w:r>
    </w:p>
    <w:p w14:paraId="76022CEE" w14:textId="3F87D615" w:rsidR="0041400E" w:rsidRPr="004E3008" w:rsidRDefault="0041400E" w:rsidP="004E3008">
      <w:pPr>
        <w:spacing w:after="0" w:line="360" w:lineRule="auto"/>
        <w:ind w:firstLine="709"/>
        <w:jc w:val="center"/>
        <w:rPr>
          <w:rFonts w:ascii="Times New Roman" w:hAnsi="Times New Roman" w:cs="Times New Roman"/>
          <w:bCs/>
          <w:noProof/>
          <w:sz w:val="28"/>
          <w:lang w:eastAsia="uk-UA"/>
        </w:rPr>
      </w:pPr>
      <w:r w:rsidRPr="004E3008">
        <w:rPr>
          <w:rFonts w:ascii="Times New Roman" w:hAnsi="Times New Roman" w:cs="Times New Roman"/>
          <w:bCs/>
          <w:noProof/>
          <w:sz w:val="28"/>
          <w:lang w:eastAsia="uk-UA"/>
        </w:rPr>
        <w:t>Ефективність очистки стічних вод [6]</w:t>
      </w:r>
    </w:p>
    <w:p w14:paraId="4C82AB4F" w14:textId="77777777" w:rsidR="00365B91" w:rsidRDefault="00780F04" w:rsidP="00BC4990">
      <w:pPr>
        <w:spacing w:after="0" w:line="360" w:lineRule="auto"/>
        <w:ind w:firstLine="709"/>
        <w:jc w:val="center"/>
      </w:pPr>
      <w:r>
        <w:rPr>
          <w:noProof/>
          <w:lang w:eastAsia="uk-UA"/>
        </w:rPr>
        <w:pict w14:anchorId="38DD8E2B">
          <v:line id="Прямая соединительная линия 20" o:spid="_x0000_s1027" style="position:absolute;left:0;text-align:left;z-index:251659264;visibility:visible" from="452.95pt,5.8pt" to="455.8pt,2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" strokecolor="black [3040]"/>
        </w:pict>
      </w:r>
      <w:r w:rsidR="00365B91">
        <w:rPr>
          <w:noProof/>
          <w:lang w:eastAsia="uk-UA"/>
        </w:rPr>
        <w:drawing>
          <wp:inline distT="0" distB="0" distL="0" distR="0" wp14:anchorId="26A3E103" wp14:editId="77FBFE50">
            <wp:extent cx="5244175" cy="336542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47FE.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1019" cy="3369814"/>
                    </a:xfrm>
                    <a:prstGeom prst="rect">
                      <a:avLst/>
                    </a:prstGeom>
                  </pic:spPr>
                </pic:pic>
              </a:graphicData>
            </a:graphic>
          </wp:inline>
        </w:drawing>
      </w:r>
    </w:p>
    <w:p w14:paraId="4BF2D17C" w14:textId="77777777" w:rsidR="00D0416C" w:rsidRDefault="009C378B" w:rsidP="00E37330">
      <w:pPr>
        <w:spacing w:after="0" w:line="360" w:lineRule="auto"/>
        <w:ind w:firstLine="709"/>
        <w:jc w:val="both"/>
        <w:rPr>
          <w:rFonts w:ascii="Times New Roman" w:hAnsi="Times New Roman" w:cs="Times New Roman"/>
          <w:sz w:val="28"/>
          <w:szCs w:val="28"/>
        </w:rPr>
      </w:pPr>
      <w:r w:rsidRPr="009C378B">
        <w:rPr>
          <w:rFonts w:ascii="Times New Roman" w:hAnsi="Times New Roman" w:cs="Times New Roman"/>
          <w:sz w:val="28"/>
          <w:szCs w:val="28"/>
        </w:rPr>
        <w:t xml:space="preserve">Сільськогосподарська діяльність, на жаль, є значним джерелом забруднення навколишнього середовища. Ефективне очищення стічних вод в агросекторі є критично важливим для зменшення ризиків забруднення підземних і поверхневих водойм шкідливими і небезпечними речовинами. </w:t>
      </w:r>
    </w:p>
    <w:p w14:paraId="3D5B6F71" w14:textId="77777777" w:rsidR="009C378B" w:rsidRPr="009C378B" w:rsidRDefault="009C378B" w:rsidP="00E37330">
      <w:pPr>
        <w:spacing w:after="0" w:line="360" w:lineRule="auto"/>
        <w:ind w:firstLine="709"/>
        <w:jc w:val="both"/>
        <w:rPr>
          <w:rFonts w:ascii="Times New Roman" w:hAnsi="Times New Roman" w:cs="Times New Roman"/>
          <w:sz w:val="28"/>
          <w:szCs w:val="28"/>
        </w:rPr>
      </w:pPr>
      <w:r w:rsidRPr="009C378B">
        <w:rPr>
          <w:rFonts w:ascii="Times New Roman" w:hAnsi="Times New Roman" w:cs="Times New Roman"/>
          <w:sz w:val="28"/>
          <w:szCs w:val="28"/>
        </w:rPr>
        <w:lastRenderedPageBreak/>
        <w:t>Основні джерела формування стічних вод включають:</w:t>
      </w:r>
    </w:p>
    <w:p w14:paraId="77CF2361" w14:textId="77777777" w:rsidR="009C378B" w:rsidRPr="009863CC" w:rsidRDefault="009C378B" w:rsidP="00E37330">
      <w:pPr>
        <w:pStyle w:val="a5"/>
        <w:numPr>
          <w:ilvl w:val="0"/>
          <w:numId w:val="11"/>
        </w:numPr>
        <w:spacing w:after="0" w:line="360" w:lineRule="auto"/>
        <w:ind w:firstLine="709"/>
        <w:jc w:val="both"/>
        <w:rPr>
          <w:rFonts w:ascii="Times New Roman" w:hAnsi="Times New Roman" w:cs="Times New Roman"/>
          <w:sz w:val="28"/>
          <w:szCs w:val="28"/>
        </w:rPr>
      </w:pPr>
      <w:r w:rsidRPr="009863CC">
        <w:rPr>
          <w:rFonts w:ascii="Times New Roman" w:hAnsi="Times New Roman" w:cs="Times New Roman"/>
          <w:sz w:val="28"/>
          <w:szCs w:val="28"/>
        </w:rPr>
        <w:t>Тепличні комплекси;</w:t>
      </w:r>
    </w:p>
    <w:p w14:paraId="608D3E91" w14:textId="77777777" w:rsidR="009C378B" w:rsidRPr="009863CC" w:rsidRDefault="009C378B" w:rsidP="00E37330">
      <w:pPr>
        <w:pStyle w:val="a5"/>
        <w:numPr>
          <w:ilvl w:val="0"/>
          <w:numId w:val="11"/>
        </w:numPr>
        <w:spacing w:after="0" w:line="360" w:lineRule="auto"/>
        <w:ind w:firstLine="709"/>
        <w:jc w:val="both"/>
        <w:rPr>
          <w:rFonts w:ascii="Times New Roman" w:hAnsi="Times New Roman" w:cs="Times New Roman"/>
          <w:sz w:val="28"/>
          <w:szCs w:val="28"/>
        </w:rPr>
      </w:pPr>
      <w:r w:rsidRPr="009863CC">
        <w:rPr>
          <w:rFonts w:ascii="Times New Roman" w:hAnsi="Times New Roman" w:cs="Times New Roman"/>
          <w:sz w:val="28"/>
          <w:szCs w:val="28"/>
        </w:rPr>
        <w:t>Вирощування рослин;</w:t>
      </w:r>
    </w:p>
    <w:p w14:paraId="25A6241C" w14:textId="77777777" w:rsidR="009C378B" w:rsidRPr="009863CC" w:rsidRDefault="009C378B" w:rsidP="00E37330">
      <w:pPr>
        <w:pStyle w:val="a5"/>
        <w:numPr>
          <w:ilvl w:val="0"/>
          <w:numId w:val="11"/>
        </w:numPr>
        <w:spacing w:after="0" w:line="360" w:lineRule="auto"/>
        <w:ind w:firstLine="709"/>
        <w:jc w:val="both"/>
        <w:rPr>
          <w:rFonts w:ascii="Times New Roman" w:hAnsi="Times New Roman" w:cs="Times New Roman"/>
          <w:sz w:val="28"/>
          <w:szCs w:val="28"/>
        </w:rPr>
      </w:pPr>
      <w:r w:rsidRPr="009863CC">
        <w:rPr>
          <w:rFonts w:ascii="Times New Roman" w:hAnsi="Times New Roman" w:cs="Times New Roman"/>
          <w:sz w:val="28"/>
          <w:szCs w:val="28"/>
        </w:rPr>
        <w:t>Фермерські господарства;</w:t>
      </w:r>
    </w:p>
    <w:p w14:paraId="71C3FB12" w14:textId="77777777" w:rsidR="009C378B" w:rsidRPr="009863CC" w:rsidRDefault="009C378B" w:rsidP="00E37330">
      <w:pPr>
        <w:pStyle w:val="a5"/>
        <w:numPr>
          <w:ilvl w:val="0"/>
          <w:numId w:val="11"/>
        </w:numPr>
        <w:spacing w:after="0" w:line="360" w:lineRule="auto"/>
        <w:ind w:firstLine="709"/>
        <w:jc w:val="both"/>
        <w:rPr>
          <w:rFonts w:ascii="Times New Roman" w:hAnsi="Times New Roman" w:cs="Times New Roman"/>
          <w:sz w:val="28"/>
          <w:szCs w:val="28"/>
        </w:rPr>
      </w:pPr>
      <w:r w:rsidRPr="009863CC">
        <w:rPr>
          <w:rFonts w:ascii="Times New Roman" w:hAnsi="Times New Roman" w:cs="Times New Roman"/>
          <w:sz w:val="28"/>
          <w:szCs w:val="28"/>
        </w:rPr>
        <w:t>Молочні заводи;</w:t>
      </w:r>
    </w:p>
    <w:p w14:paraId="0683C486" w14:textId="77777777" w:rsidR="009C378B" w:rsidRPr="009863CC" w:rsidRDefault="009C378B" w:rsidP="00E37330">
      <w:pPr>
        <w:pStyle w:val="a5"/>
        <w:numPr>
          <w:ilvl w:val="0"/>
          <w:numId w:val="11"/>
        </w:numPr>
        <w:spacing w:after="0" w:line="360" w:lineRule="auto"/>
        <w:ind w:firstLine="709"/>
        <w:jc w:val="both"/>
        <w:rPr>
          <w:rFonts w:ascii="Times New Roman" w:hAnsi="Times New Roman" w:cs="Times New Roman"/>
          <w:sz w:val="28"/>
          <w:szCs w:val="28"/>
        </w:rPr>
      </w:pPr>
      <w:r w:rsidRPr="009863CC">
        <w:rPr>
          <w:rFonts w:ascii="Times New Roman" w:hAnsi="Times New Roman" w:cs="Times New Roman"/>
          <w:sz w:val="28"/>
          <w:szCs w:val="28"/>
        </w:rPr>
        <w:t>Розведення риб і раків.</w:t>
      </w:r>
    </w:p>
    <w:p w14:paraId="0816FA36" w14:textId="77777777" w:rsidR="009C378B" w:rsidRPr="009C378B" w:rsidRDefault="009C378B" w:rsidP="00E37330">
      <w:pPr>
        <w:spacing w:after="0" w:line="360" w:lineRule="auto"/>
        <w:ind w:firstLine="709"/>
        <w:jc w:val="both"/>
        <w:rPr>
          <w:rFonts w:ascii="Times New Roman" w:hAnsi="Times New Roman" w:cs="Times New Roman"/>
          <w:sz w:val="28"/>
          <w:szCs w:val="28"/>
        </w:rPr>
      </w:pPr>
      <w:r w:rsidRPr="009C378B">
        <w:rPr>
          <w:rFonts w:ascii="Times New Roman" w:hAnsi="Times New Roman" w:cs="Times New Roman"/>
          <w:sz w:val="28"/>
          <w:szCs w:val="28"/>
        </w:rPr>
        <w:t>Забруднення водних ресурсів може призвести до серйозних порушень біологічного балансу і, у випадку потрапляння відходів у підземні джерела, спровокувати екологічні катастрофи, що охоплюють великі території. Очищення стічних вод у сільському господарстві не тільки зменшує ці ризики, але й дозволяє зекономити воду завд</w:t>
      </w:r>
      <w:r>
        <w:rPr>
          <w:rFonts w:ascii="Times New Roman" w:hAnsi="Times New Roman" w:cs="Times New Roman"/>
          <w:sz w:val="28"/>
          <w:szCs w:val="28"/>
        </w:rPr>
        <w:t>яки її повторному використанню.</w:t>
      </w:r>
    </w:p>
    <w:p w14:paraId="74899F90" w14:textId="77777777" w:rsidR="009C378B" w:rsidRDefault="009C378B" w:rsidP="00E37330">
      <w:pPr>
        <w:spacing w:after="0" w:line="360" w:lineRule="auto"/>
        <w:ind w:firstLine="709"/>
        <w:jc w:val="both"/>
        <w:rPr>
          <w:rFonts w:ascii="Times New Roman" w:hAnsi="Times New Roman" w:cs="Times New Roman"/>
          <w:sz w:val="28"/>
          <w:szCs w:val="28"/>
        </w:rPr>
      </w:pPr>
      <w:r w:rsidRPr="009C378B">
        <w:rPr>
          <w:rFonts w:ascii="Times New Roman" w:hAnsi="Times New Roman" w:cs="Times New Roman"/>
          <w:sz w:val="28"/>
          <w:szCs w:val="28"/>
        </w:rPr>
        <w:t xml:space="preserve">У контексті зростаючого дефіциту водних </w:t>
      </w:r>
      <w:r w:rsidR="004A4D24">
        <w:rPr>
          <w:rFonts w:ascii="Times New Roman" w:hAnsi="Times New Roman" w:cs="Times New Roman"/>
          <w:sz w:val="28"/>
          <w:szCs w:val="28"/>
        </w:rPr>
        <w:t>ресурсів, важливість водоочис</w:t>
      </w:r>
      <w:r w:rsidRPr="009C378B">
        <w:rPr>
          <w:rFonts w:ascii="Times New Roman" w:hAnsi="Times New Roman" w:cs="Times New Roman"/>
          <w:sz w:val="28"/>
          <w:szCs w:val="28"/>
        </w:rPr>
        <w:t>них технологій у сільськогосподарській сфері стає ще більш актуальною. Без доступу до достатньої кількості чистої води, сільськогосподарські підприємства можуть зіткнутися з серйозними проблемами у вирощуванні культур та тваринництві. Тому впровадження та модернізація систем очищення стічних вод є необхідною умовою для сталого розвитку аграрного сектору.</w:t>
      </w:r>
    </w:p>
    <w:p w14:paraId="5EBB4F1F" w14:textId="77777777" w:rsidR="009863CC" w:rsidRPr="009863CC" w:rsidRDefault="009863CC" w:rsidP="00E37330">
      <w:pPr>
        <w:spacing w:after="0" w:line="360" w:lineRule="auto"/>
        <w:ind w:firstLine="709"/>
        <w:jc w:val="both"/>
        <w:rPr>
          <w:rFonts w:ascii="Times New Roman" w:hAnsi="Times New Roman" w:cs="Times New Roman"/>
          <w:sz w:val="28"/>
          <w:szCs w:val="28"/>
        </w:rPr>
      </w:pPr>
      <w:r w:rsidRPr="009863CC">
        <w:rPr>
          <w:rFonts w:ascii="Times New Roman" w:hAnsi="Times New Roman" w:cs="Times New Roman"/>
          <w:sz w:val="28"/>
          <w:szCs w:val="28"/>
        </w:rPr>
        <w:t>Очищення стічних вод, що утворюються на фермерських господарствах, вимагає індивідуального підходу та ретельного вибору технологій, що враховують специфіку виробництва, місцеві умови та екологічні вимоги. Ось основні аспекти, які слід враховувати при проектуванні системи очищення стічних вод на фермі:</w:t>
      </w:r>
    </w:p>
    <w:p w14:paraId="52D7432F" w14:textId="77777777" w:rsidR="009863CC" w:rsidRPr="009863CC" w:rsidRDefault="009863CC" w:rsidP="00BC4990">
      <w:pPr>
        <w:pStyle w:val="a5"/>
        <w:numPr>
          <w:ilvl w:val="0"/>
          <w:numId w:val="13"/>
        </w:numPr>
        <w:spacing w:after="0" w:line="360" w:lineRule="auto"/>
        <w:ind w:left="0" w:firstLine="1134"/>
        <w:jc w:val="both"/>
        <w:rPr>
          <w:rFonts w:ascii="Times New Roman" w:hAnsi="Times New Roman" w:cs="Times New Roman"/>
          <w:sz w:val="28"/>
          <w:szCs w:val="28"/>
        </w:rPr>
      </w:pPr>
      <w:r w:rsidRPr="009863CC">
        <w:rPr>
          <w:rFonts w:ascii="Times New Roman" w:hAnsi="Times New Roman" w:cs="Times New Roman"/>
          <w:sz w:val="28"/>
          <w:szCs w:val="28"/>
        </w:rPr>
        <w:t>Вид та обсяг стічних вод: Різні види господарств виробляють різні типи стічних вод. Наприклад, молочні ферми матимуть велику кількість органічних забруднювачів, тоді як рослинницькі господарства можуть виробляти води з залишками пестицидів та добрив.</w:t>
      </w:r>
    </w:p>
    <w:p w14:paraId="273943A2" w14:textId="77777777" w:rsidR="009863CC" w:rsidRPr="009863CC" w:rsidRDefault="009863CC" w:rsidP="00BC4990">
      <w:pPr>
        <w:pStyle w:val="a5"/>
        <w:numPr>
          <w:ilvl w:val="0"/>
          <w:numId w:val="13"/>
        </w:numPr>
        <w:spacing w:after="0" w:line="360" w:lineRule="auto"/>
        <w:ind w:left="0" w:firstLine="1134"/>
        <w:jc w:val="both"/>
        <w:rPr>
          <w:rFonts w:ascii="Times New Roman" w:hAnsi="Times New Roman" w:cs="Times New Roman"/>
          <w:sz w:val="28"/>
          <w:szCs w:val="28"/>
        </w:rPr>
      </w:pPr>
      <w:r w:rsidRPr="009863CC">
        <w:rPr>
          <w:rFonts w:ascii="Times New Roman" w:hAnsi="Times New Roman" w:cs="Times New Roman"/>
          <w:sz w:val="28"/>
          <w:szCs w:val="28"/>
        </w:rPr>
        <w:t xml:space="preserve">Топографія та гідротехнічні особливості: Місцеположення ферми визначає можливості для вибору технологій. Наприклад, наявність природних </w:t>
      </w:r>
      <w:r w:rsidRPr="009863CC">
        <w:rPr>
          <w:rFonts w:ascii="Times New Roman" w:hAnsi="Times New Roman" w:cs="Times New Roman"/>
          <w:sz w:val="28"/>
          <w:szCs w:val="28"/>
        </w:rPr>
        <w:lastRenderedPageBreak/>
        <w:t>водойм може дозволити використання конструкцій для природнього очищення, таких як ставки або вологі зони.</w:t>
      </w:r>
    </w:p>
    <w:p w14:paraId="5AE4645C" w14:textId="77777777" w:rsidR="009863CC" w:rsidRPr="009863CC" w:rsidRDefault="009863CC" w:rsidP="00BC4990">
      <w:pPr>
        <w:pStyle w:val="a5"/>
        <w:numPr>
          <w:ilvl w:val="0"/>
          <w:numId w:val="13"/>
        </w:numPr>
        <w:spacing w:after="0" w:line="360" w:lineRule="auto"/>
        <w:ind w:left="0" w:firstLine="1134"/>
        <w:jc w:val="both"/>
        <w:rPr>
          <w:rFonts w:ascii="Times New Roman" w:hAnsi="Times New Roman" w:cs="Times New Roman"/>
          <w:sz w:val="28"/>
          <w:szCs w:val="28"/>
        </w:rPr>
      </w:pPr>
      <w:r w:rsidRPr="009863CC">
        <w:rPr>
          <w:rFonts w:ascii="Times New Roman" w:hAnsi="Times New Roman" w:cs="Times New Roman"/>
          <w:sz w:val="28"/>
          <w:szCs w:val="28"/>
        </w:rPr>
        <w:t>Доступність території для будівництва установки: Наявність додаткової землі може вплинути на вибір між компактними високотехнологічними системами та більш розподіленими, що вимагають більшої площі.</w:t>
      </w:r>
    </w:p>
    <w:p w14:paraId="06EAF458" w14:textId="77777777" w:rsidR="009863CC" w:rsidRPr="009863CC" w:rsidRDefault="009863CC" w:rsidP="00BC4990">
      <w:pPr>
        <w:spacing w:after="0" w:line="360" w:lineRule="auto"/>
        <w:ind w:firstLine="1134"/>
        <w:jc w:val="both"/>
        <w:rPr>
          <w:rFonts w:ascii="Times New Roman" w:hAnsi="Times New Roman" w:cs="Times New Roman"/>
          <w:sz w:val="28"/>
          <w:szCs w:val="28"/>
        </w:rPr>
      </w:pPr>
      <w:r w:rsidRPr="009863CC">
        <w:rPr>
          <w:rFonts w:ascii="Times New Roman" w:hAnsi="Times New Roman" w:cs="Times New Roman"/>
          <w:sz w:val="28"/>
          <w:szCs w:val="28"/>
        </w:rPr>
        <w:t>Системи очищення стічних вод на фермах часто включають комбінацію механічних та біологічних методів:</w:t>
      </w:r>
    </w:p>
    <w:p w14:paraId="7EAC7C0D" w14:textId="77777777" w:rsidR="009863CC" w:rsidRPr="009863CC" w:rsidRDefault="009863CC" w:rsidP="00BC4990">
      <w:pPr>
        <w:pStyle w:val="a5"/>
        <w:numPr>
          <w:ilvl w:val="0"/>
          <w:numId w:val="12"/>
        </w:numPr>
        <w:spacing w:after="0" w:line="360" w:lineRule="auto"/>
        <w:ind w:left="0" w:firstLine="1134"/>
        <w:jc w:val="both"/>
        <w:rPr>
          <w:rFonts w:ascii="Times New Roman" w:hAnsi="Times New Roman" w:cs="Times New Roman"/>
          <w:sz w:val="28"/>
          <w:szCs w:val="28"/>
        </w:rPr>
      </w:pPr>
      <w:r w:rsidRPr="009863CC">
        <w:rPr>
          <w:rFonts w:ascii="Times New Roman" w:hAnsi="Times New Roman" w:cs="Times New Roman"/>
          <w:sz w:val="28"/>
          <w:szCs w:val="28"/>
        </w:rPr>
        <w:t xml:space="preserve">Механічне очищення: Включає використання решіток, </w:t>
      </w:r>
      <w:proofErr w:type="spellStart"/>
      <w:r w:rsidRPr="009863CC">
        <w:rPr>
          <w:rFonts w:ascii="Times New Roman" w:hAnsi="Times New Roman" w:cs="Times New Roman"/>
          <w:sz w:val="28"/>
          <w:szCs w:val="28"/>
        </w:rPr>
        <w:t>пісколовок</w:t>
      </w:r>
      <w:proofErr w:type="spellEnd"/>
      <w:r w:rsidRPr="009863CC">
        <w:rPr>
          <w:rFonts w:ascii="Times New Roman" w:hAnsi="Times New Roman" w:cs="Times New Roman"/>
          <w:sz w:val="28"/>
          <w:szCs w:val="28"/>
        </w:rPr>
        <w:t>, жироловок тощо для видалення твердих частинок, піску, жирів та інших великих забруднювачів. Це перший етап, який підготовляє стічну воду до більш тонкого очищення.</w:t>
      </w:r>
    </w:p>
    <w:p w14:paraId="3A2005BE" w14:textId="77777777" w:rsidR="009863CC" w:rsidRPr="009863CC" w:rsidRDefault="009863CC" w:rsidP="00BC4990">
      <w:pPr>
        <w:pStyle w:val="a5"/>
        <w:numPr>
          <w:ilvl w:val="0"/>
          <w:numId w:val="12"/>
        </w:numPr>
        <w:spacing w:after="0" w:line="360" w:lineRule="auto"/>
        <w:ind w:left="0" w:firstLine="1134"/>
        <w:jc w:val="both"/>
        <w:rPr>
          <w:rFonts w:ascii="Times New Roman" w:hAnsi="Times New Roman" w:cs="Times New Roman"/>
          <w:sz w:val="28"/>
          <w:szCs w:val="28"/>
        </w:rPr>
      </w:pPr>
      <w:r w:rsidRPr="009863CC">
        <w:rPr>
          <w:rFonts w:ascii="Times New Roman" w:hAnsi="Times New Roman" w:cs="Times New Roman"/>
          <w:sz w:val="28"/>
          <w:szCs w:val="28"/>
        </w:rPr>
        <w:t>Біологічне очищення: Використовується для розкладання органічних забруднювачів за допомогою мікроорганізмів. Може включати аеробні та анаеробні процеси, в залежності від потреби в кисні для мікроорганізмів.</w:t>
      </w:r>
    </w:p>
    <w:p w14:paraId="79893026" w14:textId="77777777" w:rsidR="009863CC" w:rsidRPr="009863CC" w:rsidRDefault="009863CC" w:rsidP="00E37330">
      <w:pPr>
        <w:spacing w:after="0" w:line="360" w:lineRule="auto"/>
        <w:ind w:firstLine="709"/>
        <w:jc w:val="both"/>
        <w:rPr>
          <w:rFonts w:ascii="Times New Roman" w:hAnsi="Times New Roman" w:cs="Times New Roman"/>
          <w:sz w:val="28"/>
          <w:szCs w:val="28"/>
        </w:rPr>
      </w:pPr>
      <w:r w:rsidRPr="009863CC">
        <w:rPr>
          <w:rFonts w:ascii="Times New Roman" w:hAnsi="Times New Roman" w:cs="Times New Roman"/>
          <w:sz w:val="28"/>
          <w:szCs w:val="28"/>
        </w:rPr>
        <w:t>Комбінування цих методів дозволяє ефективно очистити стічні води перед їх викидом у навколишнє середовище або повторне використання на фермі, наприклад, для зрошення. Такий підхід допомагає не лише вирішити проблему забруднення, але й зменшити споживання водних ресурсів, сприяючи стійкості сільськогосподарської діяльності.</w:t>
      </w:r>
    </w:p>
    <w:p w14:paraId="1F0911C0" w14:textId="77777777" w:rsidR="00BC4990" w:rsidRDefault="00BC4990" w:rsidP="00E37330">
      <w:pPr>
        <w:spacing w:after="0" w:line="360" w:lineRule="auto"/>
        <w:ind w:firstLine="709"/>
        <w:jc w:val="center"/>
        <w:rPr>
          <w:rStyle w:val="a3"/>
          <w:rFonts w:ascii="Times New Roman" w:hAnsi="Times New Roman" w:cs="Times New Roman"/>
          <w:color w:val="121212"/>
          <w:sz w:val="28"/>
          <w:shd w:val="clear" w:color="auto" w:fill="FFFFFF"/>
        </w:rPr>
        <w:sectPr w:rsidR="00BC4990" w:rsidSect="00E37330">
          <w:pgSz w:w="11906" w:h="16838"/>
          <w:pgMar w:top="1134" w:right="567" w:bottom="1134" w:left="1701" w:header="709" w:footer="709" w:gutter="0"/>
          <w:cols w:space="708"/>
          <w:titlePg/>
          <w:docGrid w:linePitch="360"/>
        </w:sectPr>
      </w:pPr>
    </w:p>
    <w:p w14:paraId="39FAB49D" w14:textId="77777777" w:rsidR="001F0B97" w:rsidRPr="0029331E" w:rsidRDefault="006642C1" w:rsidP="00E37330">
      <w:pPr>
        <w:spacing w:after="0" w:line="360" w:lineRule="auto"/>
        <w:ind w:firstLine="709"/>
        <w:jc w:val="center"/>
        <w:rPr>
          <w:rStyle w:val="a3"/>
          <w:rFonts w:ascii="Times New Roman" w:hAnsi="Times New Roman" w:cs="Times New Roman"/>
          <w:color w:val="121212"/>
          <w:sz w:val="28"/>
          <w:shd w:val="clear" w:color="auto" w:fill="FFFFFF"/>
        </w:rPr>
      </w:pPr>
      <w:r w:rsidRPr="006642C1">
        <w:rPr>
          <w:rStyle w:val="a3"/>
          <w:rFonts w:ascii="Times New Roman" w:hAnsi="Times New Roman" w:cs="Times New Roman"/>
          <w:color w:val="121212"/>
          <w:sz w:val="28"/>
          <w:shd w:val="clear" w:color="auto" w:fill="FFFFFF"/>
        </w:rPr>
        <w:lastRenderedPageBreak/>
        <w:t xml:space="preserve">РОЗДІЛ </w:t>
      </w:r>
      <w:r>
        <w:rPr>
          <w:rStyle w:val="a3"/>
          <w:rFonts w:ascii="Times New Roman" w:hAnsi="Times New Roman" w:cs="Times New Roman"/>
          <w:color w:val="121212"/>
          <w:sz w:val="28"/>
          <w:shd w:val="clear" w:color="auto" w:fill="FFFFFF"/>
        </w:rPr>
        <w:t>2</w:t>
      </w:r>
      <w:r w:rsidRPr="006642C1">
        <w:rPr>
          <w:rStyle w:val="a3"/>
          <w:rFonts w:ascii="Times New Roman" w:hAnsi="Times New Roman" w:cs="Times New Roman"/>
          <w:color w:val="121212"/>
          <w:sz w:val="28"/>
          <w:shd w:val="clear" w:color="auto" w:fill="FFFFFF"/>
        </w:rPr>
        <w:t xml:space="preserve"> . </w:t>
      </w:r>
      <w:r w:rsidR="001F0B97" w:rsidRPr="001F0B97">
        <w:rPr>
          <w:rStyle w:val="a3"/>
          <w:rFonts w:ascii="Times New Roman" w:hAnsi="Times New Roman" w:cs="Times New Roman"/>
          <w:color w:val="121212"/>
          <w:sz w:val="28"/>
          <w:shd w:val="clear" w:color="auto" w:fill="FFFFFF"/>
        </w:rPr>
        <w:t>Д</w:t>
      </w:r>
      <w:r>
        <w:rPr>
          <w:rStyle w:val="a3"/>
          <w:rFonts w:ascii="Times New Roman" w:hAnsi="Times New Roman" w:cs="Times New Roman"/>
          <w:color w:val="121212"/>
          <w:sz w:val="28"/>
          <w:shd w:val="clear" w:color="auto" w:fill="FFFFFF"/>
        </w:rPr>
        <w:t xml:space="preserve">ІЯЛЬНІСТЬ </w:t>
      </w:r>
      <w:r w:rsidR="001F0B97" w:rsidRPr="001F0B97">
        <w:rPr>
          <w:rStyle w:val="a3"/>
          <w:rFonts w:ascii="Times New Roman" w:hAnsi="Times New Roman" w:cs="Times New Roman"/>
          <w:color w:val="121212"/>
          <w:sz w:val="28"/>
          <w:shd w:val="clear" w:color="auto" w:fill="FFFFFF"/>
        </w:rPr>
        <w:t xml:space="preserve">ТОВ </w:t>
      </w:r>
      <w:r>
        <w:rPr>
          <w:rStyle w:val="a3"/>
          <w:rFonts w:ascii="Times New Roman" w:hAnsi="Times New Roman" w:cs="Times New Roman"/>
          <w:color w:val="121212"/>
          <w:sz w:val="28"/>
          <w:shd w:val="clear" w:color="auto" w:fill="FFFFFF"/>
        </w:rPr>
        <w:t>«</w:t>
      </w:r>
      <w:r w:rsidR="001F0B97" w:rsidRPr="001F0B97">
        <w:rPr>
          <w:rStyle w:val="a3"/>
          <w:rFonts w:ascii="Times New Roman" w:hAnsi="Times New Roman" w:cs="Times New Roman"/>
          <w:color w:val="121212"/>
          <w:sz w:val="28"/>
          <w:shd w:val="clear" w:color="auto" w:fill="FFFFFF"/>
        </w:rPr>
        <w:t>А</w:t>
      </w:r>
      <w:r>
        <w:rPr>
          <w:rStyle w:val="a3"/>
          <w:rFonts w:ascii="Times New Roman" w:hAnsi="Times New Roman" w:cs="Times New Roman"/>
          <w:color w:val="121212"/>
          <w:sz w:val="28"/>
          <w:shd w:val="clear" w:color="auto" w:fill="FFFFFF"/>
        </w:rPr>
        <w:t>КВАПОЛІМЕР</w:t>
      </w:r>
      <w:r w:rsidR="001F0B97" w:rsidRPr="001F0B97">
        <w:rPr>
          <w:rStyle w:val="a3"/>
          <w:rFonts w:ascii="Times New Roman" w:hAnsi="Times New Roman" w:cs="Times New Roman"/>
          <w:color w:val="121212"/>
          <w:sz w:val="28"/>
          <w:shd w:val="clear" w:color="auto" w:fill="FFFFFF"/>
        </w:rPr>
        <w:t xml:space="preserve"> </w:t>
      </w:r>
      <w:r>
        <w:rPr>
          <w:rStyle w:val="a3"/>
          <w:rFonts w:ascii="Times New Roman" w:hAnsi="Times New Roman" w:cs="Times New Roman"/>
          <w:color w:val="121212"/>
          <w:sz w:val="28"/>
          <w:shd w:val="clear" w:color="auto" w:fill="FFFFFF"/>
        </w:rPr>
        <w:t>ІНЖИНІРИНГ»</w:t>
      </w:r>
    </w:p>
    <w:p w14:paraId="61EFB7E9" w14:textId="77777777" w:rsidR="00EC7D8C" w:rsidRPr="0029331E" w:rsidRDefault="00EC7D8C" w:rsidP="00E37330">
      <w:pPr>
        <w:spacing w:after="0" w:line="360" w:lineRule="auto"/>
        <w:ind w:firstLine="709"/>
        <w:jc w:val="center"/>
        <w:rPr>
          <w:rStyle w:val="a3"/>
          <w:rFonts w:ascii="Times New Roman" w:hAnsi="Times New Roman" w:cs="Times New Roman"/>
          <w:color w:val="121212"/>
          <w:sz w:val="28"/>
          <w:shd w:val="clear" w:color="auto" w:fill="FFFFFF"/>
        </w:rPr>
      </w:pPr>
    </w:p>
    <w:p w14:paraId="446F4D6C" w14:textId="77777777" w:rsidR="00EC7D8C" w:rsidRPr="0029331E" w:rsidRDefault="001F0B97" w:rsidP="00E37330">
      <w:pPr>
        <w:spacing w:after="0" w:line="360" w:lineRule="auto"/>
        <w:ind w:firstLine="709"/>
        <w:jc w:val="both"/>
        <w:rPr>
          <w:rStyle w:val="a3"/>
          <w:rFonts w:ascii="Times New Roman" w:hAnsi="Times New Roman" w:cs="Times New Roman"/>
          <w:color w:val="121212"/>
          <w:sz w:val="28"/>
          <w:shd w:val="clear" w:color="auto" w:fill="FFFFFF"/>
          <w:lang w:val="ru-RU"/>
        </w:rPr>
      </w:pPr>
      <w:r w:rsidRPr="001F0B97">
        <w:rPr>
          <w:rStyle w:val="a3"/>
          <w:rFonts w:ascii="Times New Roman" w:hAnsi="Times New Roman" w:cs="Times New Roman"/>
          <w:color w:val="121212"/>
          <w:sz w:val="28"/>
          <w:shd w:val="clear" w:color="auto" w:fill="FFFFFF"/>
        </w:rPr>
        <w:t>2.1 Послуги компанії</w:t>
      </w:r>
    </w:p>
    <w:p w14:paraId="7CF9F1A9" w14:textId="77777777" w:rsidR="009D4B93" w:rsidRDefault="009D4B93" w:rsidP="00E37330">
      <w:pPr>
        <w:spacing w:after="0" w:line="360" w:lineRule="auto"/>
        <w:ind w:firstLine="709"/>
        <w:jc w:val="both"/>
        <w:rPr>
          <w:rStyle w:val="a3"/>
          <w:rFonts w:ascii="Times New Roman" w:hAnsi="Times New Roman" w:cs="Times New Roman"/>
          <w:color w:val="121212"/>
          <w:sz w:val="28"/>
          <w:shd w:val="clear" w:color="auto" w:fill="FFFFFF"/>
        </w:rPr>
      </w:pPr>
      <w:r w:rsidRPr="00FB1871">
        <w:rPr>
          <w:rStyle w:val="a3"/>
          <w:rFonts w:ascii="Times New Roman" w:hAnsi="Times New Roman" w:cs="Times New Roman"/>
          <w:b w:val="0"/>
          <w:color w:val="121212"/>
          <w:sz w:val="28"/>
          <w:shd w:val="clear" w:color="auto" w:fill="FFFFFF"/>
        </w:rPr>
        <w:t>ТОВ «</w:t>
      </w:r>
      <w:proofErr w:type="spellStart"/>
      <w:r w:rsidRPr="00FB1871">
        <w:rPr>
          <w:rStyle w:val="a3"/>
          <w:rFonts w:ascii="Times New Roman" w:hAnsi="Times New Roman" w:cs="Times New Roman"/>
          <w:b w:val="0"/>
          <w:color w:val="121212"/>
          <w:sz w:val="28"/>
          <w:shd w:val="clear" w:color="auto" w:fill="FFFFFF"/>
        </w:rPr>
        <w:t>Акваполімер</w:t>
      </w:r>
      <w:proofErr w:type="spellEnd"/>
      <w:r w:rsidRPr="00FB1871">
        <w:rPr>
          <w:rStyle w:val="a3"/>
          <w:rFonts w:ascii="Times New Roman" w:hAnsi="Times New Roman" w:cs="Times New Roman"/>
          <w:b w:val="0"/>
          <w:color w:val="121212"/>
          <w:sz w:val="28"/>
          <w:shd w:val="clear" w:color="auto" w:fill="FFFFFF"/>
        </w:rPr>
        <w:t xml:space="preserve"> Інжиніринг»</w:t>
      </w:r>
      <w:r w:rsidR="004A4D24">
        <w:rPr>
          <w:rFonts w:ascii="Times New Roman" w:hAnsi="Times New Roman" w:cs="Times New Roman"/>
          <w:color w:val="121212"/>
          <w:sz w:val="28"/>
          <w:shd w:val="clear" w:color="auto" w:fill="FFFFFF"/>
        </w:rPr>
        <w:t xml:space="preserve"> </w:t>
      </w:r>
      <w:r w:rsidRPr="00BA40B9">
        <w:rPr>
          <w:rFonts w:ascii="Times New Roman" w:hAnsi="Times New Roman" w:cs="Times New Roman"/>
          <w:color w:val="121212"/>
          <w:sz w:val="28"/>
          <w:shd w:val="clear" w:color="auto" w:fill="FFFFFF"/>
        </w:rPr>
        <w:t>засновано у жовтні 2014 року. Компанія використовує в своїй роботі передові європейські розробки та новинки в сфері очищ</w:t>
      </w:r>
      <w:r w:rsidR="004A4D24">
        <w:rPr>
          <w:rFonts w:ascii="Times New Roman" w:hAnsi="Times New Roman" w:cs="Times New Roman"/>
          <w:color w:val="121212"/>
          <w:sz w:val="28"/>
          <w:shd w:val="clear" w:color="auto" w:fill="FFFFFF"/>
        </w:rPr>
        <w:t xml:space="preserve">ення стічних вод за технологією </w:t>
      </w:r>
      <w:r w:rsidRPr="00BA40B9">
        <w:rPr>
          <w:rStyle w:val="a3"/>
          <w:rFonts w:ascii="Times New Roman" w:hAnsi="Times New Roman" w:cs="Times New Roman"/>
          <w:color w:val="121212"/>
          <w:sz w:val="28"/>
          <w:shd w:val="clear" w:color="auto" w:fill="FFFFFF"/>
        </w:rPr>
        <w:t>«</w:t>
      </w:r>
      <w:proofErr w:type="spellStart"/>
      <w:r w:rsidRPr="00FB1871">
        <w:rPr>
          <w:rStyle w:val="a3"/>
          <w:rFonts w:ascii="Times New Roman" w:hAnsi="Times New Roman" w:cs="Times New Roman"/>
          <w:b w:val="0"/>
          <w:color w:val="121212"/>
          <w:sz w:val="28"/>
          <w:shd w:val="clear" w:color="auto" w:fill="FFFFFF"/>
        </w:rPr>
        <w:t>MakBox</w:t>
      </w:r>
      <w:proofErr w:type="spellEnd"/>
      <w:r w:rsidRPr="00FB1871">
        <w:rPr>
          <w:rStyle w:val="a3"/>
          <w:rFonts w:ascii="Times New Roman" w:hAnsi="Times New Roman" w:cs="Times New Roman"/>
          <w:b w:val="0"/>
          <w:color w:val="121212"/>
          <w:sz w:val="28"/>
          <w:shd w:val="clear" w:color="auto" w:fill="FFFFFF"/>
        </w:rPr>
        <w:t>»</w:t>
      </w:r>
      <w:r w:rsidRPr="00FB1871">
        <w:rPr>
          <w:rFonts w:ascii="Times New Roman" w:hAnsi="Times New Roman" w:cs="Times New Roman"/>
          <w:b/>
          <w:color w:val="121212"/>
          <w:sz w:val="28"/>
          <w:shd w:val="clear" w:color="auto" w:fill="FFFFFF"/>
        </w:rPr>
        <w:t>,</w:t>
      </w:r>
      <w:r w:rsidRPr="00BA40B9">
        <w:rPr>
          <w:rFonts w:ascii="Times New Roman" w:hAnsi="Times New Roman" w:cs="Times New Roman"/>
          <w:color w:val="121212"/>
          <w:sz w:val="28"/>
          <w:shd w:val="clear" w:color="auto" w:fill="FFFFFF"/>
        </w:rPr>
        <w:t xml:space="preserve"> зберігання технічної та питної води, КАС, масла і патоки. Надійні рішення в будівництві і експлуатації обладнання для очищення каналізаційних вод показали свою ефективність на об’єктах промислового і побутового призначення.</w:t>
      </w:r>
      <w:r w:rsidRPr="00BA40B9">
        <w:rPr>
          <w:rStyle w:val="a3"/>
          <w:rFonts w:ascii="Times New Roman" w:hAnsi="Times New Roman" w:cs="Times New Roman"/>
          <w:color w:val="121212"/>
          <w:sz w:val="28"/>
          <w:shd w:val="clear" w:color="auto" w:fill="FFFFFF"/>
        </w:rPr>
        <w:t xml:space="preserve"> </w:t>
      </w:r>
    </w:p>
    <w:p w14:paraId="1BB8E0E6" w14:textId="77777777" w:rsidR="00D35BBB" w:rsidRDefault="00996AEF"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Компанія «</w:t>
      </w:r>
      <w:proofErr w:type="spellStart"/>
      <w:r w:rsidR="00D35BBB" w:rsidRPr="00D35BBB">
        <w:rPr>
          <w:rFonts w:ascii="Times New Roman" w:hAnsi="Times New Roman" w:cs="Times New Roman"/>
          <w:sz w:val="28"/>
          <w:szCs w:val="28"/>
        </w:rPr>
        <w:t>Акваполімер</w:t>
      </w:r>
      <w:proofErr w:type="spellEnd"/>
      <w:r w:rsidR="00D35BBB" w:rsidRPr="00D35BBB">
        <w:rPr>
          <w:rFonts w:ascii="Times New Roman" w:hAnsi="Times New Roman" w:cs="Times New Roman"/>
          <w:sz w:val="28"/>
          <w:szCs w:val="28"/>
        </w:rPr>
        <w:t xml:space="preserve"> Інжиніри</w:t>
      </w:r>
      <w:r>
        <w:rPr>
          <w:rFonts w:ascii="Times New Roman" w:hAnsi="Times New Roman" w:cs="Times New Roman"/>
          <w:sz w:val="28"/>
          <w:szCs w:val="28"/>
        </w:rPr>
        <w:t>нг»</w:t>
      </w:r>
      <w:r w:rsidR="00D35BBB" w:rsidRPr="00D35BBB">
        <w:rPr>
          <w:rFonts w:ascii="Times New Roman" w:hAnsi="Times New Roman" w:cs="Times New Roman"/>
          <w:sz w:val="28"/>
          <w:szCs w:val="28"/>
        </w:rPr>
        <w:t xml:space="preserve"> розробляє проекти систем зливу та очистки стічних вод згідно з чи</w:t>
      </w:r>
      <w:r w:rsidR="00D35BBB">
        <w:rPr>
          <w:rFonts w:ascii="Times New Roman" w:hAnsi="Times New Roman" w:cs="Times New Roman"/>
          <w:sz w:val="28"/>
          <w:szCs w:val="28"/>
        </w:rPr>
        <w:t xml:space="preserve">нними нормами та стандартами. Підприємство працює </w:t>
      </w:r>
      <w:r w:rsidR="00D35BBB" w:rsidRPr="00D35BBB">
        <w:rPr>
          <w:rFonts w:ascii="Times New Roman" w:hAnsi="Times New Roman" w:cs="Times New Roman"/>
          <w:sz w:val="28"/>
          <w:szCs w:val="28"/>
        </w:rPr>
        <w:t>відповідно до санітарно-епідеміо</w:t>
      </w:r>
      <w:r w:rsidR="00D35BBB">
        <w:rPr>
          <w:rFonts w:ascii="Times New Roman" w:hAnsi="Times New Roman" w:cs="Times New Roman"/>
          <w:sz w:val="28"/>
          <w:szCs w:val="28"/>
        </w:rPr>
        <w:t xml:space="preserve">логічних правил, що дозволяє йому </w:t>
      </w:r>
      <w:r w:rsidR="00D35BBB" w:rsidRPr="00D35BBB">
        <w:rPr>
          <w:rFonts w:ascii="Times New Roman" w:hAnsi="Times New Roman" w:cs="Times New Roman"/>
          <w:sz w:val="28"/>
          <w:szCs w:val="28"/>
        </w:rPr>
        <w:t xml:space="preserve"> гарантувати високу якість проектування очисних споруд для сільськогосподарських, промислових, торговельних підприємств, а</w:t>
      </w:r>
      <w:r w:rsidR="00D35BBB">
        <w:rPr>
          <w:rFonts w:ascii="Times New Roman" w:hAnsi="Times New Roman" w:cs="Times New Roman"/>
          <w:sz w:val="28"/>
          <w:szCs w:val="28"/>
        </w:rPr>
        <w:t xml:space="preserve"> також для приватних осель.  М</w:t>
      </w:r>
      <w:r w:rsidR="00D35BBB" w:rsidRPr="00D35BBB">
        <w:rPr>
          <w:rFonts w:ascii="Times New Roman" w:hAnsi="Times New Roman" w:cs="Times New Roman"/>
          <w:sz w:val="28"/>
          <w:szCs w:val="28"/>
        </w:rPr>
        <w:t>ета — ефективне вирішення проблем водовідведення, очистки стічних вод, а також утилізація та переробка осаду.</w:t>
      </w:r>
    </w:p>
    <w:p w14:paraId="1E989ED0" w14:textId="77777777" w:rsidR="00D35BBB" w:rsidRPr="00D35BBB" w:rsidRDefault="00D35BBB"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D35BBB">
        <w:rPr>
          <w:rFonts w:ascii="Times New Roman" w:hAnsi="Times New Roman" w:cs="Times New Roman"/>
          <w:sz w:val="28"/>
          <w:szCs w:val="28"/>
        </w:rPr>
        <w:t>пеціалісти здійснюють монтаж та запуск обладнання для очищення побутових та промислових стічних вод, а також надають послуги по технічному обслуговуванню цих систем. Це допомагає запобігати нештатним ситуаціям та продовж</w:t>
      </w:r>
      <w:r>
        <w:rPr>
          <w:rFonts w:ascii="Times New Roman" w:hAnsi="Times New Roman" w:cs="Times New Roman"/>
          <w:sz w:val="28"/>
          <w:szCs w:val="28"/>
        </w:rPr>
        <w:t>ує термін служби обладнання. Також компані</w:t>
      </w:r>
      <w:r w:rsidRPr="00D35BBB">
        <w:rPr>
          <w:rFonts w:ascii="Times New Roman" w:hAnsi="Times New Roman" w:cs="Times New Roman"/>
          <w:sz w:val="28"/>
          <w:szCs w:val="28"/>
        </w:rPr>
        <w:t xml:space="preserve">я </w:t>
      </w:r>
      <w:r>
        <w:rPr>
          <w:rFonts w:ascii="Times New Roman" w:hAnsi="Times New Roman" w:cs="Times New Roman"/>
          <w:sz w:val="28"/>
          <w:szCs w:val="28"/>
        </w:rPr>
        <w:t xml:space="preserve">займається </w:t>
      </w:r>
      <w:r w:rsidRPr="00D35BBB">
        <w:rPr>
          <w:rFonts w:ascii="Times New Roman" w:hAnsi="Times New Roman" w:cs="Times New Roman"/>
          <w:sz w:val="28"/>
          <w:szCs w:val="28"/>
        </w:rPr>
        <w:t>монтажем та шефмонтажем каналізаційно-насосних станцій (КНС) на об’єктах різної складності.</w:t>
      </w:r>
    </w:p>
    <w:p w14:paraId="6011616F" w14:textId="77777777" w:rsidR="004A4D24" w:rsidRPr="00D35BBB" w:rsidRDefault="00D35BBB" w:rsidP="00E37330">
      <w:pPr>
        <w:spacing w:after="0" w:line="360" w:lineRule="auto"/>
        <w:ind w:firstLine="709"/>
        <w:jc w:val="both"/>
        <w:rPr>
          <w:rStyle w:val="a3"/>
          <w:rFonts w:ascii="Times New Roman" w:hAnsi="Times New Roman" w:cs="Times New Roman"/>
          <w:b w:val="0"/>
          <w:bCs w:val="0"/>
          <w:sz w:val="28"/>
          <w:szCs w:val="28"/>
        </w:rPr>
      </w:pPr>
      <w:r w:rsidRPr="00D35BBB">
        <w:rPr>
          <w:rFonts w:ascii="Times New Roman" w:hAnsi="Times New Roman" w:cs="Times New Roman"/>
          <w:sz w:val="28"/>
          <w:szCs w:val="28"/>
        </w:rPr>
        <w:t xml:space="preserve">Для підприємств нафтопереробної індустрії, автостоянок та </w:t>
      </w:r>
      <w:proofErr w:type="spellStart"/>
      <w:r w:rsidRPr="00D35BBB">
        <w:rPr>
          <w:rFonts w:ascii="Times New Roman" w:hAnsi="Times New Roman" w:cs="Times New Roman"/>
          <w:sz w:val="28"/>
          <w:szCs w:val="28"/>
        </w:rPr>
        <w:t>автозаправочних</w:t>
      </w:r>
      <w:proofErr w:type="spellEnd"/>
      <w:r w:rsidRPr="00D35BBB">
        <w:rPr>
          <w:rFonts w:ascii="Times New Roman" w:hAnsi="Times New Roman" w:cs="Times New Roman"/>
          <w:sz w:val="28"/>
          <w:szCs w:val="28"/>
        </w:rPr>
        <w:t xml:space="preserve"> станцій ми пропонуємо рішення по нафтовловлювачах, а для харчової промисловості — </w:t>
      </w:r>
      <w:proofErr w:type="spellStart"/>
      <w:r w:rsidRPr="00D35BBB">
        <w:rPr>
          <w:rFonts w:ascii="Times New Roman" w:hAnsi="Times New Roman" w:cs="Times New Roman"/>
          <w:sz w:val="28"/>
          <w:szCs w:val="28"/>
        </w:rPr>
        <w:t>жировловлювачі</w:t>
      </w:r>
      <w:proofErr w:type="spellEnd"/>
      <w:r w:rsidRPr="00D35BBB">
        <w:rPr>
          <w:rFonts w:ascii="Times New Roman" w:hAnsi="Times New Roman" w:cs="Times New Roman"/>
          <w:sz w:val="28"/>
          <w:szCs w:val="28"/>
        </w:rPr>
        <w:t>, що запобігають потраплянню нафтопродуктів та жирів у підземні та поверхневі води.</w:t>
      </w:r>
    </w:p>
    <w:p w14:paraId="15D3D14B" w14:textId="77777777" w:rsidR="001F0B97" w:rsidRDefault="001F0B97" w:rsidP="00E37330">
      <w:pPr>
        <w:shd w:val="clear" w:color="auto" w:fill="FFFFFF"/>
        <w:spacing w:after="0" w:line="360" w:lineRule="auto"/>
        <w:ind w:firstLine="709"/>
        <w:jc w:val="both"/>
        <w:rPr>
          <w:rFonts w:ascii="Times New Roman" w:eastAsia="Times New Roman" w:hAnsi="Times New Roman" w:cs="Times New Roman"/>
          <w:color w:val="121212"/>
          <w:sz w:val="28"/>
          <w:szCs w:val="24"/>
          <w:lang w:eastAsia="uk-UA"/>
        </w:rPr>
      </w:pPr>
      <w:r w:rsidRPr="001F0B97">
        <w:rPr>
          <w:rFonts w:ascii="Times New Roman" w:eastAsia="Times New Roman" w:hAnsi="Times New Roman" w:cs="Times New Roman"/>
          <w:color w:val="121212"/>
          <w:sz w:val="28"/>
          <w:szCs w:val="24"/>
          <w:lang w:eastAsia="uk-UA"/>
        </w:rPr>
        <w:t>Додаткові послуги:</w:t>
      </w:r>
    </w:p>
    <w:p w14:paraId="7A10E849" w14:textId="77777777" w:rsidR="001F0B97" w:rsidRDefault="001F0B97" w:rsidP="00BC4990">
      <w:pPr>
        <w:pStyle w:val="a5"/>
        <w:numPr>
          <w:ilvl w:val="0"/>
          <w:numId w:val="5"/>
        </w:numPr>
        <w:shd w:val="clear" w:color="auto" w:fill="FFFFFF"/>
        <w:spacing w:after="0" w:line="360" w:lineRule="auto"/>
        <w:ind w:left="0" w:firstLine="1134"/>
        <w:jc w:val="both"/>
        <w:rPr>
          <w:rFonts w:ascii="Times New Roman" w:eastAsia="Times New Roman" w:hAnsi="Times New Roman" w:cs="Times New Roman"/>
          <w:color w:val="121212"/>
          <w:sz w:val="28"/>
          <w:szCs w:val="24"/>
          <w:lang w:eastAsia="uk-UA"/>
        </w:rPr>
      </w:pPr>
      <w:r w:rsidRPr="001F0B97">
        <w:rPr>
          <w:rFonts w:ascii="Times New Roman" w:eastAsia="Times New Roman" w:hAnsi="Times New Roman" w:cs="Times New Roman"/>
          <w:color w:val="121212"/>
          <w:sz w:val="28"/>
          <w:szCs w:val="24"/>
          <w:lang w:eastAsia="uk-UA"/>
        </w:rPr>
        <w:t xml:space="preserve">Футеровка поверхонь різних металоконструкцій, ємностей, резервуарів, трубопроводів з використанням поліетилену і поліпропілену в якості захисного шару від впливу різного типу хімічних сполук, температури. </w:t>
      </w:r>
      <w:r w:rsidRPr="001F0B97">
        <w:rPr>
          <w:rFonts w:ascii="Times New Roman" w:eastAsia="Times New Roman" w:hAnsi="Times New Roman" w:cs="Times New Roman"/>
          <w:color w:val="121212"/>
          <w:sz w:val="28"/>
          <w:szCs w:val="24"/>
          <w:lang w:eastAsia="uk-UA"/>
        </w:rPr>
        <w:lastRenderedPageBreak/>
        <w:t>Футеровка продовжує термін експлуатації, зменшує вагу, знижує затра</w:t>
      </w:r>
      <w:r w:rsidR="004A4D24">
        <w:rPr>
          <w:rFonts w:ascii="Times New Roman" w:eastAsia="Times New Roman" w:hAnsi="Times New Roman" w:cs="Times New Roman"/>
          <w:color w:val="121212"/>
          <w:sz w:val="28"/>
          <w:szCs w:val="24"/>
          <w:lang w:eastAsia="uk-UA"/>
        </w:rPr>
        <w:t xml:space="preserve">ти на виготовлення конструкції </w:t>
      </w:r>
      <w:r w:rsidRPr="001F0B97">
        <w:rPr>
          <w:rFonts w:ascii="Times New Roman" w:eastAsia="Times New Roman" w:hAnsi="Times New Roman" w:cs="Times New Roman"/>
          <w:color w:val="121212"/>
          <w:sz w:val="28"/>
          <w:szCs w:val="24"/>
          <w:lang w:eastAsia="uk-UA"/>
        </w:rPr>
        <w:t>т.д.</w:t>
      </w:r>
    </w:p>
    <w:p w14:paraId="75AC21A4" w14:textId="77777777" w:rsidR="001F0B97" w:rsidRDefault="001F0B97" w:rsidP="00BC4990">
      <w:pPr>
        <w:pStyle w:val="a5"/>
        <w:numPr>
          <w:ilvl w:val="0"/>
          <w:numId w:val="5"/>
        </w:numPr>
        <w:shd w:val="clear" w:color="auto" w:fill="FFFFFF"/>
        <w:spacing w:after="0" w:line="360" w:lineRule="auto"/>
        <w:ind w:left="0" w:firstLine="1134"/>
        <w:jc w:val="both"/>
        <w:rPr>
          <w:rFonts w:ascii="Times New Roman" w:eastAsia="Times New Roman" w:hAnsi="Times New Roman" w:cs="Times New Roman"/>
          <w:color w:val="121212"/>
          <w:sz w:val="28"/>
          <w:szCs w:val="24"/>
          <w:lang w:eastAsia="uk-UA"/>
        </w:rPr>
      </w:pPr>
      <w:r w:rsidRPr="001F0B97">
        <w:rPr>
          <w:rFonts w:ascii="Times New Roman" w:eastAsia="Times New Roman" w:hAnsi="Times New Roman" w:cs="Times New Roman"/>
          <w:color w:val="121212"/>
          <w:sz w:val="28"/>
          <w:szCs w:val="24"/>
          <w:lang w:eastAsia="uk-UA"/>
        </w:rPr>
        <w:t>Сервіс і технічна підтримка під час експлуатації установок очистки господарсько-побутових стічних вод для можливості безаварійного функціонування і дотримання відповідних режимів роботи обладнання.</w:t>
      </w:r>
    </w:p>
    <w:p w14:paraId="67938AC9" w14:textId="77777777" w:rsidR="001F0B97" w:rsidRPr="001F0B97" w:rsidRDefault="001F0B97" w:rsidP="00BC4990">
      <w:pPr>
        <w:pStyle w:val="a5"/>
        <w:numPr>
          <w:ilvl w:val="0"/>
          <w:numId w:val="5"/>
        </w:numPr>
        <w:shd w:val="clear" w:color="auto" w:fill="FFFFFF"/>
        <w:spacing w:after="0" w:line="360" w:lineRule="auto"/>
        <w:ind w:left="0" w:firstLine="1134"/>
        <w:jc w:val="both"/>
        <w:rPr>
          <w:rStyle w:val="a3"/>
          <w:rFonts w:ascii="Times New Roman" w:eastAsia="Times New Roman" w:hAnsi="Times New Roman" w:cs="Times New Roman"/>
          <w:b w:val="0"/>
          <w:bCs w:val="0"/>
          <w:color w:val="121212"/>
          <w:sz w:val="28"/>
          <w:szCs w:val="24"/>
          <w:lang w:eastAsia="uk-UA"/>
        </w:rPr>
      </w:pPr>
      <w:r w:rsidRPr="001F0B97">
        <w:rPr>
          <w:rFonts w:ascii="Times New Roman" w:eastAsia="Times New Roman" w:hAnsi="Times New Roman" w:cs="Times New Roman"/>
          <w:color w:val="121212"/>
          <w:sz w:val="28"/>
          <w:szCs w:val="24"/>
          <w:lang w:eastAsia="uk-UA"/>
        </w:rPr>
        <w:t>Консалтингові послуги – виїзд фахівців на об’єкт замовника для консультування по установці, монтажу, пусконалагоджувальних роботами і сервісного обслуговування очисних станцій.</w:t>
      </w:r>
    </w:p>
    <w:p w14:paraId="224024C0" w14:textId="77777777" w:rsidR="0019751A" w:rsidRDefault="00B21CFC" w:rsidP="00E37330">
      <w:pPr>
        <w:spacing w:after="0" w:line="360" w:lineRule="auto"/>
        <w:ind w:firstLine="709"/>
        <w:jc w:val="both"/>
        <w:rPr>
          <w:rFonts w:ascii="Times New Roman" w:hAnsi="Times New Roman" w:cs="Times New Roman"/>
          <w:color w:val="000000"/>
          <w:sz w:val="28"/>
          <w:shd w:val="clear" w:color="auto" w:fill="FFFFFF"/>
        </w:rPr>
      </w:pPr>
      <w:r>
        <w:rPr>
          <w:rStyle w:val="a3"/>
          <w:rFonts w:ascii="Times New Roman" w:hAnsi="Times New Roman" w:cs="Times New Roman"/>
          <w:b w:val="0"/>
          <w:color w:val="121212"/>
          <w:sz w:val="28"/>
          <w:shd w:val="clear" w:color="auto" w:fill="FFFFFF"/>
        </w:rPr>
        <w:t>«</w:t>
      </w:r>
      <w:proofErr w:type="spellStart"/>
      <w:r w:rsidR="009D4B93" w:rsidRPr="00FB1871">
        <w:rPr>
          <w:rStyle w:val="a3"/>
          <w:rFonts w:ascii="Times New Roman" w:hAnsi="Times New Roman" w:cs="Times New Roman"/>
          <w:b w:val="0"/>
          <w:color w:val="121212"/>
          <w:sz w:val="28"/>
          <w:shd w:val="clear" w:color="auto" w:fill="FFFFFF"/>
        </w:rPr>
        <w:t>MakBox</w:t>
      </w:r>
      <w:proofErr w:type="spellEnd"/>
      <w:r>
        <w:rPr>
          <w:rStyle w:val="a3"/>
          <w:rFonts w:ascii="Times New Roman" w:hAnsi="Times New Roman" w:cs="Times New Roman"/>
          <w:b w:val="0"/>
          <w:color w:val="121212"/>
          <w:sz w:val="28"/>
          <w:shd w:val="clear" w:color="auto" w:fill="FFFFFF"/>
        </w:rPr>
        <w:t>»</w:t>
      </w:r>
      <w:r w:rsidR="004A4D24">
        <w:rPr>
          <w:rStyle w:val="a3"/>
          <w:rFonts w:ascii="Times New Roman" w:hAnsi="Times New Roman" w:cs="Times New Roman"/>
          <w:color w:val="121212"/>
          <w:sz w:val="28"/>
          <w:shd w:val="clear" w:color="auto" w:fill="FFFFFF"/>
        </w:rPr>
        <w:t xml:space="preserve"> </w:t>
      </w:r>
      <w:r w:rsidR="00BA40B9">
        <w:rPr>
          <w:rFonts w:ascii="Times New Roman" w:hAnsi="Times New Roman" w:cs="Times New Roman"/>
          <w:color w:val="000000"/>
          <w:sz w:val="28"/>
          <w:shd w:val="clear" w:color="auto" w:fill="FFFFFF"/>
        </w:rPr>
        <w:t xml:space="preserve">- </w:t>
      </w:r>
      <w:r w:rsidR="009D4B93" w:rsidRPr="00BA40B9">
        <w:rPr>
          <w:rFonts w:ascii="Times New Roman" w:hAnsi="Times New Roman" w:cs="Times New Roman"/>
          <w:color w:val="000000"/>
          <w:sz w:val="28"/>
          <w:shd w:val="clear" w:color="auto" w:fill="FFFFFF"/>
        </w:rPr>
        <w:t>українс</w:t>
      </w:r>
      <w:r w:rsidR="00BA40B9">
        <w:rPr>
          <w:rFonts w:ascii="Times New Roman" w:hAnsi="Times New Roman" w:cs="Times New Roman"/>
          <w:color w:val="000000"/>
          <w:sz w:val="28"/>
          <w:shd w:val="clear" w:color="auto" w:fill="FFFFFF"/>
        </w:rPr>
        <w:t>ький виробник</w:t>
      </w:r>
      <w:r w:rsidR="009D4B93" w:rsidRPr="00BA40B9">
        <w:rPr>
          <w:rFonts w:ascii="Times New Roman" w:hAnsi="Times New Roman" w:cs="Times New Roman"/>
          <w:color w:val="000000"/>
          <w:sz w:val="28"/>
          <w:shd w:val="clear" w:color="auto" w:fill="FFFFFF"/>
        </w:rPr>
        <w:t xml:space="preserve"> який виготовляє модульні резервуари під власною торговою маркою </w:t>
      </w:r>
      <w:proofErr w:type="spellStart"/>
      <w:r w:rsidR="009D4B93" w:rsidRPr="00BA40B9">
        <w:rPr>
          <w:rFonts w:ascii="Times New Roman" w:hAnsi="Times New Roman" w:cs="Times New Roman"/>
          <w:color w:val="000000"/>
          <w:sz w:val="28"/>
          <w:shd w:val="clear" w:color="auto" w:fill="FFFFFF"/>
        </w:rPr>
        <w:t>MакBох</w:t>
      </w:r>
      <w:proofErr w:type="spellEnd"/>
      <w:r w:rsidR="009D4B93" w:rsidRPr="00BA40B9">
        <w:rPr>
          <w:rFonts w:ascii="Times New Roman" w:hAnsi="Times New Roman" w:cs="Times New Roman"/>
          <w:color w:val="000000"/>
          <w:sz w:val="28"/>
          <w:shd w:val="clear" w:color="auto" w:fill="FFFFFF"/>
        </w:rPr>
        <w:t>, я</w:t>
      </w:r>
      <w:r w:rsidR="00BA40B9" w:rsidRPr="00BA40B9">
        <w:rPr>
          <w:rFonts w:ascii="Times New Roman" w:hAnsi="Times New Roman" w:cs="Times New Roman"/>
          <w:color w:val="000000"/>
          <w:sz w:val="28"/>
          <w:shd w:val="clear" w:color="auto" w:fill="FFFFFF"/>
        </w:rPr>
        <w:t xml:space="preserve">ка офіційно зареєстрована </w:t>
      </w:r>
      <w:r w:rsidR="009D4B93" w:rsidRPr="00BA40B9">
        <w:rPr>
          <w:rFonts w:ascii="Times New Roman" w:hAnsi="Times New Roman" w:cs="Times New Roman"/>
          <w:color w:val="000000"/>
          <w:sz w:val="28"/>
          <w:shd w:val="clear" w:color="auto" w:fill="FFFFFF"/>
        </w:rPr>
        <w:t>у березні 2019 року. Аналізуючи європейський досвід і адаптувавш</w:t>
      </w:r>
      <w:r w:rsidR="00BA40B9" w:rsidRPr="00BA40B9">
        <w:rPr>
          <w:rFonts w:ascii="Times New Roman" w:hAnsi="Times New Roman" w:cs="Times New Roman"/>
          <w:color w:val="000000"/>
          <w:sz w:val="28"/>
          <w:shd w:val="clear" w:color="auto" w:fill="FFFFFF"/>
        </w:rPr>
        <w:t xml:space="preserve">и його під український ринок компанія гарантує своїм </w:t>
      </w:r>
      <w:r w:rsidR="009D4B93" w:rsidRPr="00BA40B9">
        <w:rPr>
          <w:rFonts w:ascii="Times New Roman" w:hAnsi="Times New Roman" w:cs="Times New Roman"/>
          <w:color w:val="000000"/>
          <w:sz w:val="28"/>
          <w:shd w:val="clear" w:color="auto" w:fill="FFFFFF"/>
        </w:rPr>
        <w:t xml:space="preserve"> клієнтам якісну продукц</w:t>
      </w:r>
      <w:r w:rsidR="00BA40B9" w:rsidRPr="00BA40B9">
        <w:rPr>
          <w:rFonts w:ascii="Times New Roman" w:hAnsi="Times New Roman" w:cs="Times New Roman"/>
          <w:color w:val="000000"/>
          <w:sz w:val="28"/>
          <w:shd w:val="clear" w:color="auto" w:fill="FFFFFF"/>
        </w:rPr>
        <w:t>ію та професійне обслуговування.</w:t>
      </w:r>
      <w:r w:rsidR="00BA40B9" w:rsidRPr="00FB1871">
        <w:rPr>
          <w:rStyle w:val="a3"/>
          <w:rFonts w:ascii="Times New Roman" w:hAnsi="Times New Roman" w:cs="Times New Roman"/>
          <w:b w:val="0"/>
          <w:color w:val="121212"/>
          <w:sz w:val="28"/>
          <w:shd w:val="clear" w:color="auto" w:fill="FFFFFF"/>
        </w:rPr>
        <w:t xml:space="preserve"> </w:t>
      </w:r>
      <w:proofErr w:type="spellStart"/>
      <w:r w:rsidR="00BA40B9" w:rsidRPr="00FB1871">
        <w:rPr>
          <w:rStyle w:val="a3"/>
          <w:rFonts w:ascii="Times New Roman" w:hAnsi="Times New Roman" w:cs="Times New Roman"/>
          <w:b w:val="0"/>
          <w:color w:val="121212"/>
          <w:sz w:val="28"/>
          <w:shd w:val="clear" w:color="auto" w:fill="FFFFFF"/>
        </w:rPr>
        <w:t>MakBox</w:t>
      </w:r>
      <w:proofErr w:type="spellEnd"/>
      <w:r w:rsidR="00BA40B9" w:rsidRPr="00BA40B9">
        <w:rPr>
          <w:rFonts w:ascii="Times New Roman" w:hAnsi="Times New Roman" w:cs="Times New Roman"/>
          <w:color w:val="000000"/>
          <w:sz w:val="28"/>
          <w:shd w:val="clear" w:color="auto" w:fill="FFFFFF"/>
        </w:rPr>
        <w:t xml:space="preserve"> пропонує своїм </w:t>
      </w:r>
      <w:r w:rsidR="009D4B93" w:rsidRPr="00BA40B9">
        <w:rPr>
          <w:rFonts w:ascii="Times New Roman" w:hAnsi="Times New Roman" w:cs="Times New Roman"/>
          <w:color w:val="000000"/>
          <w:sz w:val="28"/>
          <w:shd w:val="clear" w:color="auto" w:fill="FFFFFF"/>
        </w:rPr>
        <w:t>клієнтам більше ніж 160 типорозмірів резервуарів об’ємом від 20 до 8000м</w:t>
      </w:r>
      <w:r w:rsidR="009D4B93" w:rsidRPr="00BA40B9">
        <w:rPr>
          <w:rFonts w:ascii="Times New Roman" w:hAnsi="Times New Roman" w:cs="Times New Roman"/>
          <w:color w:val="000000"/>
          <w:sz w:val="28"/>
          <w:shd w:val="clear" w:color="auto" w:fill="FFFFFF"/>
          <w:vertAlign w:val="superscript"/>
        </w:rPr>
        <w:t>3</w:t>
      </w:r>
      <w:r w:rsidR="009D4B93" w:rsidRPr="00BA40B9">
        <w:rPr>
          <w:rFonts w:ascii="Times New Roman" w:hAnsi="Times New Roman" w:cs="Times New Roman"/>
          <w:color w:val="000000"/>
          <w:sz w:val="28"/>
          <w:shd w:val="clear" w:color="auto" w:fill="FFFFFF"/>
        </w:rPr>
        <w:t>. Не зважаючи</w:t>
      </w:r>
      <w:r w:rsidR="00BA40B9" w:rsidRPr="00BA40B9">
        <w:rPr>
          <w:rFonts w:ascii="Times New Roman" w:hAnsi="Times New Roman" w:cs="Times New Roman"/>
          <w:color w:val="000000"/>
          <w:sz w:val="28"/>
          <w:shd w:val="clear" w:color="auto" w:fill="FFFFFF"/>
        </w:rPr>
        <w:t xml:space="preserve"> на складну ситуацію в країні продовжує активно працювати.</w:t>
      </w:r>
      <w:r w:rsidR="009D4B93" w:rsidRPr="00BA40B9">
        <w:rPr>
          <w:rFonts w:ascii="Times New Roman" w:hAnsi="Times New Roman" w:cs="Times New Roman"/>
          <w:color w:val="000000"/>
          <w:sz w:val="28"/>
          <w:shd w:val="clear" w:color="auto" w:fill="FFFFFF"/>
        </w:rPr>
        <w:t xml:space="preserve"> </w:t>
      </w:r>
    </w:p>
    <w:p w14:paraId="11CEAA87" w14:textId="77777777" w:rsidR="00BA3F8C" w:rsidRDefault="00BA40B9" w:rsidP="00E37330">
      <w:pPr>
        <w:spacing w:after="0" w:line="360" w:lineRule="auto"/>
        <w:ind w:firstLine="709"/>
        <w:jc w:val="both"/>
        <w:rPr>
          <w:rFonts w:ascii="Times New Roman" w:hAnsi="Times New Roman" w:cs="Times New Roman"/>
          <w:sz w:val="28"/>
        </w:rPr>
      </w:pPr>
      <w:r w:rsidRPr="00BA40B9">
        <w:rPr>
          <w:rFonts w:ascii="Times New Roman" w:hAnsi="Times New Roman" w:cs="Times New Roman"/>
          <w:sz w:val="28"/>
        </w:rPr>
        <w:t xml:space="preserve">Сфера застосування модульних резервуарів торгової марки </w:t>
      </w:r>
      <w:proofErr w:type="spellStart"/>
      <w:r w:rsidRPr="00BA40B9">
        <w:rPr>
          <w:rFonts w:ascii="Times New Roman" w:hAnsi="Times New Roman" w:cs="Times New Roman"/>
          <w:sz w:val="28"/>
        </w:rPr>
        <w:t>MakBox</w:t>
      </w:r>
      <w:proofErr w:type="spellEnd"/>
      <w:r w:rsidRPr="00BA40B9">
        <w:rPr>
          <w:rFonts w:ascii="Times New Roman" w:hAnsi="Times New Roman" w:cs="Times New Roman"/>
          <w:sz w:val="28"/>
        </w:rPr>
        <w:t xml:space="preserve"> є надзвичайно широкою, адже їх можна використовувати для різних потреб майже у кожній сфері людської діяльності. </w:t>
      </w:r>
    </w:p>
    <w:p w14:paraId="4070A92D" w14:textId="77777777" w:rsidR="00BA3F8C" w:rsidRDefault="00BA3F8C" w:rsidP="00E37330">
      <w:pPr>
        <w:spacing w:after="0" w:line="360" w:lineRule="auto"/>
        <w:ind w:firstLine="709"/>
        <w:jc w:val="both"/>
        <w:rPr>
          <w:rFonts w:ascii="Times New Roman" w:hAnsi="Times New Roman" w:cs="Times New Roman"/>
          <w:sz w:val="28"/>
        </w:rPr>
      </w:pPr>
      <w:r>
        <w:rPr>
          <w:rFonts w:ascii="Times New Roman" w:eastAsia="Times New Roman" w:hAnsi="Times New Roman" w:cs="Times New Roman"/>
          <w:color w:val="121212"/>
          <w:sz w:val="28"/>
          <w:szCs w:val="24"/>
          <w:lang w:eastAsia="uk-UA"/>
        </w:rPr>
        <w:t>М</w:t>
      </w:r>
      <w:r w:rsidRPr="00BA3F8C">
        <w:rPr>
          <w:rFonts w:ascii="Times New Roman" w:eastAsia="Times New Roman" w:hAnsi="Times New Roman" w:cs="Times New Roman"/>
          <w:color w:val="121212"/>
          <w:sz w:val="28"/>
          <w:szCs w:val="24"/>
          <w:lang w:eastAsia="uk-UA"/>
        </w:rPr>
        <w:t xml:space="preserve">одульні ємності </w:t>
      </w:r>
      <w:proofErr w:type="spellStart"/>
      <w:r w:rsidRPr="00FB1871">
        <w:rPr>
          <w:rStyle w:val="a3"/>
          <w:rFonts w:ascii="Times New Roman" w:hAnsi="Times New Roman" w:cs="Times New Roman"/>
          <w:b w:val="0"/>
          <w:color w:val="121212"/>
          <w:sz w:val="28"/>
          <w:shd w:val="clear" w:color="auto" w:fill="FFFFFF"/>
        </w:rPr>
        <w:t>MakBox</w:t>
      </w:r>
      <w:proofErr w:type="spellEnd"/>
      <w:r w:rsidRPr="00BA40B9">
        <w:rPr>
          <w:rFonts w:ascii="Times New Roman" w:hAnsi="Times New Roman" w:cs="Times New Roman"/>
          <w:color w:val="000000"/>
          <w:sz w:val="28"/>
          <w:shd w:val="clear" w:color="auto" w:fill="FFFFFF"/>
        </w:rPr>
        <w:t xml:space="preserve"> </w:t>
      </w:r>
      <w:proofErr w:type="spellStart"/>
      <w:r w:rsidRPr="00BA3F8C">
        <w:rPr>
          <w:rFonts w:ascii="Times New Roman" w:eastAsia="Times New Roman" w:hAnsi="Times New Roman" w:cs="Times New Roman"/>
          <w:color w:val="121212"/>
          <w:sz w:val="28"/>
          <w:szCs w:val="24"/>
          <w:lang w:eastAsia="uk-UA"/>
        </w:rPr>
        <w:t>підійдуть</w:t>
      </w:r>
      <w:proofErr w:type="spellEnd"/>
      <w:r w:rsidRPr="00BA3F8C">
        <w:rPr>
          <w:rFonts w:ascii="Times New Roman" w:eastAsia="Times New Roman" w:hAnsi="Times New Roman" w:cs="Times New Roman"/>
          <w:color w:val="121212"/>
          <w:sz w:val="28"/>
          <w:szCs w:val="24"/>
          <w:lang w:eastAsia="uk-UA"/>
        </w:rPr>
        <w:t>:</w:t>
      </w:r>
    </w:p>
    <w:p w14:paraId="3D16FCAA" w14:textId="77777777" w:rsidR="00BA3F8C" w:rsidRPr="00BA3F8C" w:rsidRDefault="00BA3F8C" w:rsidP="00BC4990">
      <w:pPr>
        <w:pStyle w:val="a5"/>
        <w:numPr>
          <w:ilvl w:val="0"/>
          <w:numId w:val="2"/>
        </w:numPr>
        <w:spacing w:after="0" w:line="360" w:lineRule="auto"/>
        <w:ind w:left="0" w:firstLine="1134"/>
        <w:jc w:val="both"/>
        <w:rPr>
          <w:rFonts w:ascii="Times New Roman" w:hAnsi="Times New Roman" w:cs="Times New Roman"/>
          <w:sz w:val="28"/>
        </w:rPr>
      </w:pPr>
      <w:r w:rsidRPr="00BA3F8C">
        <w:rPr>
          <w:rFonts w:ascii="Times New Roman" w:eastAsia="Times New Roman" w:hAnsi="Times New Roman" w:cs="Times New Roman"/>
          <w:color w:val="121212"/>
          <w:sz w:val="28"/>
          <w:szCs w:val="24"/>
          <w:lang w:eastAsia="uk-UA"/>
        </w:rPr>
        <w:t>Для створенн</w:t>
      </w:r>
      <w:r w:rsidR="0019751A">
        <w:rPr>
          <w:rFonts w:ascii="Times New Roman" w:eastAsia="Times New Roman" w:hAnsi="Times New Roman" w:cs="Times New Roman"/>
          <w:color w:val="121212"/>
          <w:sz w:val="28"/>
          <w:szCs w:val="24"/>
          <w:lang w:eastAsia="uk-UA"/>
        </w:rPr>
        <w:t>я запасів води на підприємствах;</w:t>
      </w:r>
      <w:r w:rsidR="0019751A" w:rsidRPr="00BA3F8C">
        <w:rPr>
          <w:rFonts w:ascii="Times New Roman" w:hAnsi="Times New Roman" w:cs="Times New Roman"/>
          <w:sz w:val="28"/>
        </w:rPr>
        <w:t xml:space="preserve"> </w:t>
      </w:r>
    </w:p>
    <w:p w14:paraId="35E7CD04" w14:textId="77777777" w:rsidR="00BA3F8C" w:rsidRPr="00BA3F8C" w:rsidRDefault="00BA3F8C" w:rsidP="00BC4990">
      <w:pPr>
        <w:pStyle w:val="a5"/>
        <w:numPr>
          <w:ilvl w:val="0"/>
          <w:numId w:val="2"/>
        </w:numPr>
        <w:spacing w:after="0" w:line="360" w:lineRule="auto"/>
        <w:ind w:left="0" w:firstLine="1134"/>
        <w:jc w:val="both"/>
        <w:rPr>
          <w:rFonts w:ascii="Times New Roman" w:hAnsi="Times New Roman" w:cs="Times New Roman"/>
          <w:sz w:val="28"/>
        </w:rPr>
      </w:pPr>
      <w:r w:rsidRPr="00BA3F8C">
        <w:rPr>
          <w:rFonts w:ascii="Times New Roman" w:eastAsia="Times New Roman" w:hAnsi="Times New Roman" w:cs="Times New Roman"/>
          <w:color w:val="121212"/>
          <w:sz w:val="28"/>
          <w:szCs w:val="24"/>
          <w:lang w:eastAsia="uk-UA"/>
        </w:rPr>
        <w:t>Для зберігання техніч</w:t>
      </w:r>
      <w:r w:rsidR="0019751A">
        <w:rPr>
          <w:rFonts w:ascii="Times New Roman" w:eastAsia="Times New Roman" w:hAnsi="Times New Roman" w:cs="Times New Roman"/>
          <w:color w:val="121212"/>
          <w:sz w:val="28"/>
          <w:szCs w:val="24"/>
          <w:lang w:eastAsia="uk-UA"/>
        </w:rPr>
        <w:t>ної води в пожежних резервуарах;</w:t>
      </w:r>
    </w:p>
    <w:p w14:paraId="18B0E254" w14:textId="77777777" w:rsidR="00BA3F8C" w:rsidRPr="00BA3F8C" w:rsidRDefault="00BA3F8C" w:rsidP="00BC4990">
      <w:pPr>
        <w:pStyle w:val="a5"/>
        <w:numPr>
          <w:ilvl w:val="0"/>
          <w:numId w:val="2"/>
        </w:numPr>
        <w:spacing w:after="0" w:line="360" w:lineRule="auto"/>
        <w:ind w:left="0" w:firstLine="1134"/>
        <w:jc w:val="both"/>
        <w:rPr>
          <w:rFonts w:ascii="Times New Roman" w:hAnsi="Times New Roman" w:cs="Times New Roman"/>
          <w:sz w:val="28"/>
        </w:rPr>
      </w:pPr>
      <w:r w:rsidRPr="00BA3F8C">
        <w:rPr>
          <w:rFonts w:ascii="Times New Roman" w:eastAsia="Times New Roman" w:hAnsi="Times New Roman" w:cs="Times New Roman"/>
          <w:color w:val="121212"/>
          <w:sz w:val="28"/>
          <w:szCs w:val="24"/>
          <w:lang w:eastAsia="uk-UA"/>
        </w:rPr>
        <w:t>Для забезпечення питного режиму пансіонатів</w:t>
      </w:r>
      <w:r w:rsidR="0019751A">
        <w:rPr>
          <w:rFonts w:ascii="Times New Roman" w:eastAsia="Times New Roman" w:hAnsi="Times New Roman" w:cs="Times New Roman"/>
          <w:color w:val="121212"/>
          <w:sz w:val="28"/>
          <w:szCs w:val="24"/>
          <w:lang w:eastAsia="uk-UA"/>
        </w:rPr>
        <w:t>, готельних комплексів і турбаз;</w:t>
      </w:r>
    </w:p>
    <w:p w14:paraId="54E77C1E" w14:textId="77777777" w:rsidR="00BA3F8C" w:rsidRPr="00BA3F8C" w:rsidRDefault="00BA3F8C" w:rsidP="00BC4990">
      <w:pPr>
        <w:pStyle w:val="a5"/>
        <w:numPr>
          <w:ilvl w:val="0"/>
          <w:numId w:val="2"/>
        </w:numPr>
        <w:spacing w:after="0" w:line="360" w:lineRule="auto"/>
        <w:ind w:left="0" w:firstLine="1134"/>
        <w:jc w:val="both"/>
        <w:rPr>
          <w:rFonts w:ascii="Times New Roman" w:hAnsi="Times New Roman" w:cs="Times New Roman"/>
          <w:sz w:val="28"/>
        </w:rPr>
      </w:pPr>
      <w:r w:rsidRPr="00BA3F8C">
        <w:rPr>
          <w:rFonts w:ascii="Times New Roman" w:eastAsia="Times New Roman" w:hAnsi="Times New Roman" w:cs="Times New Roman"/>
          <w:color w:val="121212"/>
          <w:sz w:val="28"/>
          <w:szCs w:val="24"/>
          <w:lang w:eastAsia="uk-UA"/>
        </w:rPr>
        <w:t>Для створення запасів води на фермах по р</w:t>
      </w:r>
      <w:r w:rsidR="0019751A">
        <w:rPr>
          <w:rFonts w:ascii="Times New Roman" w:eastAsia="Times New Roman" w:hAnsi="Times New Roman" w:cs="Times New Roman"/>
          <w:color w:val="121212"/>
          <w:sz w:val="28"/>
          <w:szCs w:val="24"/>
          <w:lang w:eastAsia="uk-UA"/>
        </w:rPr>
        <w:t>озведенню птахів, корів, свиней;</w:t>
      </w:r>
    </w:p>
    <w:p w14:paraId="4F916F4D" w14:textId="77777777" w:rsidR="00BA3F8C" w:rsidRPr="00BA3F8C" w:rsidRDefault="00BA3F8C" w:rsidP="00BC4990">
      <w:pPr>
        <w:pStyle w:val="a5"/>
        <w:numPr>
          <w:ilvl w:val="0"/>
          <w:numId w:val="2"/>
        </w:numPr>
        <w:spacing w:after="0" w:line="360" w:lineRule="auto"/>
        <w:ind w:left="0" w:firstLine="1134"/>
        <w:jc w:val="both"/>
        <w:rPr>
          <w:rFonts w:ascii="Times New Roman" w:hAnsi="Times New Roman" w:cs="Times New Roman"/>
          <w:sz w:val="28"/>
        </w:rPr>
      </w:pPr>
      <w:r w:rsidRPr="00BA3F8C">
        <w:rPr>
          <w:rFonts w:ascii="Times New Roman" w:eastAsia="Times New Roman" w:hAnsi="Times New Roman" w:cs="Times New Roman"/>
          <w:color w:val="121212"/>
          <w:sz w:val="28"/>
          <w:szCs w:val="24"/>
          <w:lang w:eastAsia="uk-UA"/>
        </w:rPr>
        <w:t>Для поливу земельних ділянок, теплиць, зро</w:t>
      </w:r>
      <w:r w:rsidR="0019751A">
        <w:rPr>
          <w:rFonts w:ascii="Times New Roman" w:eastAsia="Times New Roman" w:hAnsi="Times New Roman" w:cs="Times New Roman"/>
          <w:color w:val="121212"/>
          <w:sz w:val="28"/>
          <w:szCs w:val="24"/>
          <w:lang w:eastAsia="uk-UA"/>
        </w:rPr>
        <w:t>шення полів, футбольних газонів;</w:t>
      </w:r>
    </w:p>
    <w:p w14:paraId="1967C61A" w14:textId="77777777" w:rsidR="00BA40B9" w:rsidRPr="00BA3F8C" w:rsidRDefault="00BA3F8C" w:rsidP="00BC4990">
      <w:pPr>
        <w:spacing w:after="0" w:line="360" w:lineRule="auto"/>
        <w:ind w:firstLine="1134"/>
        <w:jc w:val="both"/>
        <w:rPr>
          <w:rFonts w:ascii="Times New Roman" w:hAnsi="Times New Roman" w:cs="Times New Roman"/>
          <w:sz w:val="28"/>
        </w:rPr>
      </w:pPr>
      <w:r>
        <w:rPr>
          <w:rFonts w:ascii="Times New Roman" w:hAnsi="Times New Roman" w:cs="Times New Roman"/>
          <w:sz w:val="28"/>
        </w:rPr>
        <w:t xml:space="preserve">Найчастіше </w:t>
      </w:r>
      <w:r w:rsidRPr="00BA3F8C">
        <w:rPr>
          <w:rFonts w:ascii="Times New Roman" w:hAnsi="Times New Roman" w:cs="Times New Roman"/>
          <w:sz w:val="28"/>
        </w:rPr>
        <w:t xml:space="preserve"> р</w:t>
      </w:r>
      <w:r w:rsidR="004A4D24">
        <w:rPr>
          <w:rFonts w:ascii="Times New Roman" w:hAnsi="Times New Roman" w:cs="Times New Roman"/>
          <w:sz w:val="28"/>
        </w:rPr>
        <w:t>езервуари використовують як:</w:t>
      </w:r>
    </w:p>
    <w:p w14:paraId="3D2780DA" w14:textId="77777777" w:rsidR="00F914BD" w:rsidRPr="00F914BD" w:rsidRDefault="00BA40B9" w:rsidP="00BC4990">
      <w:pPr>
        <w:pStyle w:val="a5"/>
        <w:numPr>
          <w:ilvl w:val="0"/>
          <w:numId w:val="35"/>
        </w:numPr>
        <w:spacing w:after="0" w:line="360" w:lineRule="auto"/>
        <w:ind w:left="0" w:firstLine="1134"/>
        <w:jc w:val="both"/>
        <w:rPr>
          <w:rFonts w:ascii="Times New Roman" w:hAnsi="Times New Roman" w:cs="Times New Roman"/>
          <w:sz w:val="28"/>
        </w:rPr>
      </w:pPr>
      <w:r w:rsidRPr="00F914BD">
        <w:rPr>
          <w:rFonts w:ascii="Times New Roman" w:hAnsi="Times New Roman" w:cs="Times New Roman"/>
          <w:sz w:val="28"/>
        </w:rPr>
        <w:t>Ємності розведення для риби.</w:t>
      </w:r>
    </w:p>
    <w:p w14:paraId="2F8707E2" w14:textId="77777777" w:rsidR="00BA40B9" w:rsidRPr="00F914BD" w:rsidRDefault="00BA40B9" w:rsidP="00E37330">
      <w:pPr>
        <w:spacing w:after="0" w:line="360" w:lineRule="auto"/>
        <w:ind w:firstLine="709"/>
        <w:jc w:val="both"/>
        <w:rPr>
          <w:rFonts w:ascii="Times New Roman" w:hAnsi="Times New Roman" w:cs="Times New Roman"/>
          <w:sz w:val="28"/>
        </w:rPr>
      </w:pPr>
      <w:r w:rsidRPr="00F914BD">
        <w:rPr>
          <w:rFonts w:ascii="Times New Roman" w:hAnsi="Times New Roman" w:cs="Times New Roman"/>
          <w:sz w:val="28"/>
        </w:rPr>
        <w:lastRenderedPageBreak/>
        <w:t>За допомогою резервуарів розводять різні види риби, креветок, раків та мідій. Це зручний та практичний варіант для власників рибних ферм, адже резервуари можуть монтуватися як зовні, так і всередині приміщення. Зазвичай монтують декілька ємностей для вирощування риби різного віку. Параметри резервуара і технічні характеристики підбираються з урахуванням кількості риби та особливостей обслуговування.</w:t>
      </w:r>
    </w:p>
    <w:p w14:paraId="6A463706" w14:textId="77777777" w:rsidR="00F914BD" w:rsidRPr="0041400E" w:rsidRDefault="00BA40B9" w:rsidP="00BC4990">
      <w:pPr>
        <w:pStyle w:val="a5"/>
        <w:numPr>
          <w:ilvl w:val="0"/>
          <w:numId w:val="35"/>
        </w:numPr>
        <w:spacing w:after="0" w:line="360" w:lineRule="auto"/>
        <w:ind w:hanging="1026"/>
        <w:jc w:val="both"/>
        <w:rPr>
          <w:rFonts w:ascii="Times New Roman" w:hAnsi="Times New Roman" w:cs="Times New Roman"/>
          <w:sz w:val="28"/>
        </w:rPr>
      </w:pPr>
      <w:r w:rsidRPr="0041400E">
        <w:rPr>
          <w:rFonts w:ascii="Times New Roman" w:hAnsi="Times New Roman" w:cs="Times New Roman"/>
          <w:sz w:val="28"/>
        </w:rPr>
        <w:t>Резервуари для збер</w:t>
      </w:r>
      <w:r w:rsidR="0041400E" w:rsidRPr="0041400E">
        <w:rPr>
          <w:rFonts w:ascii="Times New Roman" w:hAnsi="Times New Roman" w:cs="Times New Roman"/>
          <w:sz w:val="28"/>
        </w:rPr>
        <w:t>ігання питної і технічної води.</w:t>
      </w:r>
    </w:p>
    <w:p w14:paraId="22B9DDCA" w14:textId="77777777" w:rsidR="00BA3F8C" w:rsidRDefault="00BA40B9" w:rsidP="00E37330">
      <w:pPr>
        <w:shd w:val="clear" w:color="auto" w:fill="FFFFFF"/>
        <w:spacing w:after="0" w:line="360" w:lineRule="auto"/>
        <w:ind w:firstLine="709"/>
        <w:jc w:val="both"/>
        <w:rPr>
          <w:rFonts w:ascii="Times New Roman" w:hAnsi="Times New Roman" w:cs="Times New Roman"/>
          <w:sz w:val="28"/>
          <w:szCs w:val="28"/>
        </w:rPr>
      </w:pPr>
      <w:r w:rsidRPr="00F914BD">
        <w:rPr>
          <w:rFonts w:ascii="Times New Roman" w:hAnsi="Times New Roman" w:cs="Times New Roman"/>
          <w:sz w:val="28"/>
          <w:szCs w:val="28"/>
        </w:rPr>
        <w:t>Резервуари є стійкі до корозії, що робить їх надзвичайно довговічними. А герметична поліпропіленова вкладка дозволяє зберігати питну та технічну воду. Резервуар є чудовим варіантом для створення стратегічного запасу, адже якість води не погіршується н</w:t>
      </w:r>
      <w:r w:rsidR="0041400E">
        <w:rPr>
          <w:rFonts w:ascii="Times New Roman" w:hAnsi="Times New Roman" w:cs="Times New Roman"/>
          <w:sz w:val="28"/>
          <w:szCs w:val="28"/>
        </w:rPr>
        <w:t>авіть при тривалому зберіганні.</w:t>
      </w:r>
    </w:p>
    <w:p w14:paraId="4F7E447B" w14:textId="77777777" w:rsidR="00F914BD" w:rsidRPr="00F914BD" w:rsidRDefault="00F914BD" w:rsidP="00E37330">
      <w:p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sidRPr="00F914BD">
        <w:rPr>
          <w:rFonts w:ascii="Times New Roman" w:eastAsia="Times New Roman" w:hAnsi="Times New Roman" w:cs="Times New Roman"/>
          <w:color w:val="121212"/>
          <w:sz w:val="28"/>
          <w:szCs w:val="28"/>
          <w:lang w:eastAsia="uk-UA"/>
        </w:rPr>
        <w:t>Створення стратегічних запасів води для поливу зелених насаджень, садових дерев, сільськогосподарських культур є першочерговим завданням для підприємств і приватних осіб, які займаються вирощуванням фруктів, овочів, городніх рослин та с/г культур. Щоб не стати заручником ситуації від роботи центрального водопроводу, компанія «</w:t>
      </w:r>
      <w:proofErr w:type="spellStart"/>
      <w:r w:rsidRPr="00F914BD">
        <w:rPr>
          <w:rFonts w:ascii="Times New Roman" w:eastAsia="Times New Roman" w:hAnsi="Times New Roman" w:cs="Times New Roman"/>
          <w:color w:val="121212"/>
          <w:sz w:val="28"/>
          <w:szCs w:val="28"/>
          <w:lang w:eastAsia="uk-UA"/>
        </w:rPr>
        <w:t>Акваполімер</w:t>
      </w:r>
      <w:proofErr w:type="spellEnd"/>
      <w:r w:rsidRPr="00F914BD">
        <w:rPr>
          <w:rFonts w:ascii="Times New Roman" w:eastAsia="Times New Roman" w:hAnsi="Times New Roman" w:cs="Times New Roman"/>
          <w:color w:val="121212"/>
          <w:sz w:val="28"/>
          <w:szCs w:val="28"/>
          <w:lang w:eastAsia="uk-UA"/>
        </w:rPr>
        <w:t xml:space="preserve"> Інжиніринг» пропонує модульні ємності для води, що дозволяють забезпечити безперервний полив земельних ділянок, і як результат, хороший урожай.</w:t>
      </w:r>
    </w:p>
    <w:p w14:paraId="3A160211" w14:textId="77777777" w:rsidR="00F914BD" w:rsidRPr="00F914BD" w:rsidRDefault="00BA3F8C" w:rsidP="00E37330">
      <w:p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Pr>
          <w:rFonts w:ascii="Times New Roman" w:eastAsia="Times New Roman" w:hAnsi="Times New Roman" w:cs="Times New Roman"/>
          <w:color w:val="121212"/>
          <w:sz w:val="28"/>
          <w:szCs w:val="28"/>
          <w:lang w:eastAsia="uk-UA"/>
        </w:rPr>
        <w:t xml:space="preserve">Ці </w:t>
      </w:r>
      <w:r w:rsidR="00F914BD" w:rsidRPr="00F914BD">
        <w:rPr>
          <w:rFonts w:ascii="Times New Roman" w:eastAsia="Times New Roman" w:hAnsi="Times New Roman" w:cs="Times New Roman"/>
          <w:color w:val="121212"/>
          <w:sz w:val="28"/>
          <w:szCs w:val="28"/>
          <w:lang w:eastAsia="uk-UA"/>
        </w:rPr>
        <w:t>модульні</w:t>
      </w:r>
      <w:r>
        <w:rPr>
          <w:rFonts w:ascii="Times New Roman" w:eastAsia="Times New Roman" w:hAnsi="Times New Roman" w:cs="Times New Roman"/>
          <w:color w:val="121212"/>
          <w:sz w:val="28"/>
          <w:szCs w:val="28"/>
          <w:lang w:eastAsia="uk-UA"/>
        </w:rPr>
        <w:t xml:space="preserve"> ємності, в порівняння з м</w:t>
      </w:r>
      <w:r w:rsidR="00F914BD" w:rsidRPr="00F914BD">
        <w:rPr>
          <w:rFonts w:ascii="Times New Roman" w:eastAsia="Times New Roman" w:hAnsi="Times New Roman" w:cs="Times New Roman"/>
          <w:color w:val="121212"/>
          <w:sz w:val="28"/>
          <w:szCs w:val="28"/>
          <w:lang w:eastAsia="uk-UA"/>
        </w:rPr>
        <w:t xml:space="preserve"> застарілими звареними конструкціями, мають одну кардинальну відмінність: тривалий термін експлуатації (до 50 років) збільшує рентабельність будівництва.</w:t>
      </w:r>
    </w:p>
    <w:p w14:paraId="795A28C7" w14:textId="77777777" w:rsidR="00F914BD" w:rsidRPr="00F914BD" w:rsidRDefault="00F914BD" w:rsidP="00E37330">
      <w:p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sidRPr="00F914BD">
        <w:rPr>
          <w:rFonts w:ascii="Times New Roman" w:eastAsia="Times New Roman" w:hAnsi="Times New Roman" w:cs="Times New Roman"/>
          <w:color w:val="121212"/>
          <w:sz w:val="28"/>
          <w:szCs w:val="28"/>
          <w:lang w:eastAsia="uk-UA"/>
        </w:rPr>
        <w:t xml:space="preserve">Довговічність модульних ємностей – це не єдина перевага. Застосування сертифікованих матеріалів згідно </w:t>
      </w:r>
      <w:proofErr w:type="spellStart"/>
      <w:r w:rsidRPr="00F914BD">
        <w:rPr>
          <w:rFonts w:ascii="Times New Roman" w:eastAsia="Times New Roman" w:hAnsi="Times New Roman" w:cs="Times New Roman"/>
          <w:color w:val="121212"/>
          <w:sz w:val="28"/>
          <w:szCs w:val="28"/>
          <w:lang w:eastAsia="uk-UA"/>
        </w:rPr>
        <w:t>ЕКОстандартів</w:t>
      </w:r>
      <w:proofErr w:type="spellEnd"/>
      <w:r w:rsidRPr="00F914BD">
        <w:rPr>
          <w:rFonts w:ascii="Times New Roman" w:eastAsia="Times New Roman" w:hAnsi="Times New Roman" w:cs="Times New Roman"/>
          <w:color w:val="121212"/>
          <w:sz w:val="28"/>
          <w:szCs w:val="28"/>
          <w:lang w:eastAsia="uk-UA"/>
        </w:rPr>
        <w:t xml:space="preserve"> і ТУ, забезпечує цілий ряд переваг нашої продукції:</w:t>
      </w:r>
    </w:p>
    <w:p w14:paraId="12DB5BFF" w14:textId="77777777" w:rsidR="00F914BD" w:rsidRPr="00F914BD" w:rsidRDefault="00F914BD" w:rsidP="00E37330">
      <w:pPr>
        <w:numPr>
          <w:ilvl w:val="0"/>
          <w:numId w:val="1"/>
        </w:num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sidRPr="00F914BD">
        <w:rPr>
          <w:rFonts w:ascii="Times New Roman" w:eastAsia="Times New Roman" w:hAnsi="Times New Roman" w:cs="Times New Roman"/>
          <w:color w:val="121212"/>
          <w:sz w:val="28"/>
          <w:szCs w:val="28"/>
          <w:lang w:eastAsia="uk-UA"/>
        </w:rPr>
        <w:t xml:space="preserve">Вода не цвіте і зберігає свої якості тривалий час за рахунок установки екологічної мембрани. У таких резервуарах можна зберігати не тільки воду, але і </w:t>
      </w:r>
      <w:proofErr w:type="spellStart"/>
      <w:r w:rsidRPr="00F914BD">
        <w:rPr>
          <w:rFonts w:ascii="Times New Roman" w:eastAsia="Times New Roman" w:hAnsi="Times New Roman" w:cs="Times New Roman"/>
          <w:color w:val="121212"/>
          <w:sz w:val="28"/>
          <w:szCs w:val="28"/>
          <w:lang w:eastAsia="uk-UA"/>
        </w:rPr>
        <w:t>слабоагресивні</w:t>
      </w:r>
      <w:proofErr w:type="spellEnd"/>
      <w:r w:rsidRPr="00F914BD">
        <w:rPr>
          <w:rFonts w:ascii="Times New Roman" w:eastAsia="Times New Roman" w:hAnsi="Times New Roman" w:cs="Times New Roman"/>
          <w:color w:val="121212"/>
          <w:sz w:val="28"/>
          <w:szCs w:val="28"/>
          <w:lang w:eastAsia="uk-UA"/>
        </w:rPr>
        <w:t xml:space="preserve"> рідини температурою до 110˚С.</w:t>
      </w:r>
    </w:p>
    <w:p w14:paraId="0465094D" w14:textId="77777777" w:rsidR="00F914BD" w:rsidRPr="00F914BD" w:rsidRDefault="00F914BD" w:rsidP="00E37330">
      <w:pPr>
        <w:numPr>
          <w:ilvl w:val="0"/>
          <w:numId w:val="1"/>
        </w:num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sidRPr="00F914BD">
        <w:rPr>
          <w:rFonts w:ascii="Times New Roman" w:eastAsia="Times New Roman" w:hAnsi="Times New Roman" w:cs="Times New Roman"/>
          <w:color w:val="121212"/>
          <w:sz w:val="28"/>
          <w:szCs w:val="28"/>
          <w:lang w:eastAsia="uk-UA"/>
        </w:rPr>
        <w:t xml:space="preserve">Монтаж ємностей може здійснюватися як на вулиці, так і в приміщеннях, завдяки компактній конструкції. Будівництво резервуара не </w:t>
      </w:r>
      <w:r w:rsidRPr="00F914BD">
        <w:rPr>
          <w:rFonts w:ascii="Times New Roman" w:eastAsia="Times New Roman" w:hAnsi="Times New Roman" w:cs="Times New Roman"/>
          <w:color w:val="121212"/>
          <w:sz w:val="28"/>
          <w:szCs w:val="28"/>
          <w:lang w:eastAsia="uk-UA"/>
        </w:rPr>
        <w:lastRenderedPageBreak/>
        <w:t>займає багато часу і не вимагає залучення важкої спецтехніки, що дозволяє зменшити вартість проекту.</w:t>
      </w:r>
    </w:p>
    <w:p w14:paraId="33228346" w14:textId="77777777" w:rsidR="00F914BD" w:rsidRPr="00F914BD" w:rsidRDefault="00F914BD" w:rsidP="00E37330">
      <w:pPr>
        <w:numPr>
          <w:ilvl w:val="0"/>
          <w:numId w:val="1"/>
        </w:num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sidRPr="00F914BD">
        <w:rPr>
          <w:rFonts w:ascii="Times New Roman" w:eastAsia="Times New Roman" w:hAnsi="Times New Roman" w:cs="Times New Roman"/>
          <w:color w:val="121212"/>
          <w:sz w:val="28"/>
          <w:szCs w:val="28"/>
          <w:lang w:eastAsia="uk-UA"/>
        </w:rPr>
        <w:t>Ціна зведення модульного резервуара на 200-300% нижче, ніж стаття витрат на будівництво залізобетонних або зварних конструкцій.</w:t>
      </w:r>
    </w:p>
    <w:p w14:paraId="4E12E607" w14:textId="77777777" w:rsidR="00F914BD" w:rsidRPr="00F914BD" w:rsidRDefault="00F914BD" w:rsidP="00E37330">
      <w:pPr>
        <w:numPr>
          <w:ilvl w:val="0"/>
          <w:numId w:val="1"/>
        </w:num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sidRPr="00F914BD">
        <w:rPr>
          <w:rFonts w:ascii="Times New Roman" w:eastAsia="Times New Roman" w:hAnsi="Times New Roman" w:cs="Times New Roman"/>
          <w:color w:val="121212"/>
          <w:sz w:val="28"/>
          <w:szCs w:val="28"/>
          <w:lang w:eastAsia="uk-UA"/>
        </w:rPr>
        <w:t>Невеликі габарити ємностей дозволяють без особливих зусиль і фінансових витрат перевозити складові елементи на об’єкт.</w:t>
      </w:r>
    </w:p>
    <w:p w14:paraId="460F6CF7" w14:textId="77777777" w:rsidR="00F914BD" w:rsidRPr="00F914BD" w:rsidRDefault="00F914BD" w:rsidP="00E37330">
      <w:pPr>
        <w:numPr>
          <w:ilvl w:val="0"/>
          <w:numId w:val="1"/>
        </w:num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sidRPr="00F914BD">
        <w:rPr>
          <w:rFonts w:ascii="Times New Roman" w:eastAsia="Times New Roman" w:hAnsi="Times New Roman" w:cs="Times New Roman"/>
          <w:color w:val="121212"/>
          <w:sz w:val="28"/>
          <w:szCs w:val="28"/>
          <w:lang w:eastAsia="uk-UA"/>
        </w:rPr>
        <w:t>Міцний гофрований каркас виконаний з гофрованої сталі з оцинкованим покриттям, що збільшує міцність і стійкість ємностей до поривів вітру і сейсмічної активності.</w:t>
      </w:r>
    </w:p>
    <w:p w14:paraId="58D41213" w14:textId="77777777" w:rsidR="00F914BD" w:rsidRDefault="00F914BD" w:rsidP="00E37330">
      <w:pPr>
        <w:numPr>
          <w:ilvl w:val="0"/>
          <w:numId w:val="1"/>
        </w:num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sidRPr="00F914BD">
        <w:rPr>
          <w:rFonts w:ascii="Times New Roman" w:eastAsia="Times New Roman" w:hAnsi="Times New Roman" w:cs="Times New Roman"/>
          <w:color w:val="121212"/>
          <w:sz w:val="28"/>
          <w:szCs w:val="28"/>
          <w:lang w:eastAsia="uk-UA"/>
        </w:rPr>
        <w:t xml:space="preserve">За рахунок можливості комплектації модульних резервуарів датчиками, витратомірами, нагрівальними </w:t>
      </w:r>
      <w:proofErr w:type="spellStart"/>
      <w:r w:rsidRPr="00F914BD">
        <w:rPr>
          <w:rFonts w:ascii="Times New Roman" w:eastAsia="Times New Roman" w:hAnsi="Times New Roman" w:cs="Times New Roman"/>
          <w:color w:val="121212"/>
          <w:sz w:val="28"/>
          <w:szCs w:val="28"/>
          <w:lang w:eastAsia="uk-UA"/>
        </w:rPr>
        <w:t>ТЕНами</w:t>
      </w:r>
      <w:proofErr w:type="spellEnd"/>
      <w:r w:rsidRPr="00F914BD">
        <w:rPr>
          <w:rFonts w:ascii="Times New Roman" w:eastAsia="Times New Roman" w:hAnsi="Times New Roman" w:cs="Times New Roman"/>
          <w:color w:val="121212"/>
          <w:sz w:val="28"/>
          <w:szCs w:val="28"/>
          <w:lang w:eastAsia="uk-UA"/>
        </w:rPr>
        <w:t>, запірною арматурою, можна вирішувати різного роду завдання і контролювати функціональність ємностей.</w:t>
      </w:r>
    </w:p>
    <w:p w14:paraId="5AC654A4" w14:textId="77777777" w:rsidR="00EC7D8C" w:rsidRPr="001E3AEE" w:rsidRDefault="000745D8" w:rsidP="00E37330">
      <w:pPr>
        <w:pStyle w:val="2"/>
        <w:shd w:val="clear" w:color="auto" w:fill="FFFFFF"/>
        <w:spacing w:before="0" w:line="360" w:lineRule="auto"/>
        <w:ind w:firstLine="709"/>
        <w:jc w:val="both"/>
        <w:rPr>
          <w:rFonts w:ascii="Times New Roman" w:hAnsi="Times New Roman" w:cs="Times New Roman"/>
          <w:b w:val="0"/>
          <w:bCs w:val="0"/>
          <w:color w:val="121212"/>
          <w:sz w:val="28"/>
        </w:rPr>
      </w:pPr>
      <w:r>
        <w:rPr>
          <w:rFonts w:ascii="Times New Roman" w:hAnsi="Times New Roman" w:cs="Times New Roman"/>
          <w:b w:val="0"/>
          <w:color w:val="121212"/>
          <w:sz w:val="28"/>
          <w:szCs w:val="24"/>
        </w:rPr>
        <w:t>На Р</w:t>
      </w:r>
      <w:r w:rsidR="00EC7D8C" w:rsidRPr="00EC7D8C">
        <w:rPr>
          <w:rFonts w:ascii="Times New Roman" w:hAnsi="Times New Roman" w:cs="Times New Roman"/>
          <w:b w:val="0"/>
          <w:color w:val="121212"/>
          <w:sz w:val="28"/>
          <w:szCs w:val="24"/>
        </w:rPr>
        <w:t>ис. 2.1  зображено</w:t>
      </w:r>
      <w:r w:rsidR="00EC7D8C" w:rsidRPr="00EC7D8C">
        <w:rPr>
          <w:rFonts w:ascii="Times New Roman" w:hAnsi="Times New Roman" w:cs="Times New Roman"/>
          <w:color w:val="121212"/>
          <w:sz w:val="28"/>
          <w:szCs w:val="24"/>
        </w:rPr>
        <w:t xml:space="preserve"> </w:t>
      </w:r>
      <w:r w:rsidR="00EC7D8C" w:rsidRPr="001E3AEE">
        <w:rPr>
          <w:rFonts w:ascii="Times New Roman" w:hAnsi="Times New Roman" w:cs="Times New Roman"/>
          <w:b w:val="0"/>
          <w:bCs w:val="0"/>
          <w:color w:val="121212"/>
          <w:sz w:val="28"/>
        </w:rPr>
        <w:t>резервуар для зберігання питної і технічної води</w:t>
      </w:r>
      <w:r>
        <w:rPr>
          <w:rFonts w:ascii="Times New Roman" w:hAnsi="Times New Roman" w:cs="Times New Roman"/>
          <w:b w:val="0"/>
          <w:bCs w:val="0"/>
          <w:color w:val="121212"/>
          <w:sz w:val="28"/>
        </w:rPr>
        <w:t>.</w:t>
      </w:r>
    </w:p>
    <w:p w14:paraId="05AA0D72" w14:textId="77777777" w:rsidR="00F914BD" w:rsidRDefault="00F914BD" w:rsidP="004E3008">
      <w:pPr>
        <w:shd w:val="clear" w:color="auto" w:fill="FFFFFF"/>
        <w:spacing w:after="0" w:line="360" w:lineRule="auto"/>
        <w:jc w:val="center"/>
        <w:rPr>
          <w:rFonts w:ascii="Times New Roman" w:eastAsia="Times New Roman" w:hAnsi="Times New Roman" w:cs="Times New Roman"/>
          <w:color w:val="121212"/>
          <w:sz w:val="28"/>
          <w:szCs w:val="28"/>
          <w:lang w:eastAsia="uk-UA"/>
        </w:rPr>
      </w:pPr>
      <w:r>
        <w:rPr>
          <w:rFonts w:ascii="Times New Roman" w:eastAsia="Times New Roman" w:hAnsi="Times New Roman" w:cs="Times New Roman"/>
          <w:noProof/>
          <w:color w:val="121212"/>
          <w:sz w:val="28"/>
          <w:szCs w:val="28"/>
          <w:lang w:eastAsia="uk-UA"/>
        </w:rPr>
        <w:drawing>
          <wp:inline distT="0" distB="0" distL="0" distR="0" wp14:anchorId="1958352E" wp14:editId="67FCF1C3">
            <wp:extent cx="2296800" cy="2304445"/>
            <wp:effectExtent l="0" t="0" r="825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3D66.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5939" cy="2313614"/>
                    </a:xfrm>
                    <a:prstGeom prst="rect">
                      <a:avLst/>
                    </a:prstGeom>
                  </pic:spPr>
                </pic:pic>
              </a:graphicData>
            </a:graphic>
          </wp:inline>
        </w:drawing>
      </w:r>
    </w:p>
    <w:p w14:paraId="67D2772C" w14:textId="651C3E70" w:rsidR="00EC7D8C" w:rsidRPr="00BC4990" w:rsidRDefault="001E3AEE" w:rsidP="00E37330">
      <w:pPr>
        <w:pStyle w:val="2"/>
        <w:shd w:val="clear" w:color="auto" w:fill="FFFFFF"/>
        <w:spacing w:before="0"/>
        <w:ind w:firstLine="709"/>
        <w:jc w:val="center"/>
        <w:rPr>
          <w:rFonts w:ascii="Times New Roman" w:hAnsi="Times New Roman" w:cs="Times New Roman"/>
          <w:b w:val="0"/>
          <w:bCs w:val="0"/>
          <w:color w:val="121212"/>
          <w:sz w:val="28"/>
          <w:szCs w:val="28"/>
        </w:rPr>
      </w:pPr>
      <w:r w:rsidRPr="00BC4990">
        <w:rPr>
          <w:rFonts w:ascii="Times New Roman" w:hAnsi="Times New Roman" w:cs="Times New Roman"/>
          <w:b w:val="0"/>
          <w:color w:val="121212"/>
          <w:sz w:val="28"/>
          <w:szCs w:val="28"/>
        </w:rPr>
        <w:t>Р</w:t>
      </w:r>
      <w:r w:rsidR="0041400E" w:rsidRPr="00BC4990">
        <w:rPr>
          <w:rFonts w:ascii="Times New Roman" w:hAnsi="Times New Roman" w:cs="Times New Roman"/>
          <w:b w:val="0"/>
          <w:color w:val="121212"/>
          <w:sz w:val="28"/>
          <w:szCs w:val="28"/>
        </w:rPr>
        <w:t>ис. 2.1</w:t>
      </w:r>
      <w:r w:rsidR="00EC7D8C" w:rsidRPr="00BC4990">
        <w:rPr>
          <w:rFonts w:ascii="Times New Roman" w:hAnsi="Times New Roman" w:cs="Times New Roman"/>
          <w:b w:val="0"/>
          <w:bCs w:val="0"/>
          <w:color w:val="121212"/>
          <w:sz w:val="28"/>
          <w:szCs w:val="28"/>
        </w:rPr>
        <w:t xml:space="preserve"> </w:t>
      </w:r>
      <w:r w:rsidR="004E3008">
        <w:rPr>
          <w:rFonts w:ascii="Times New Roman" w:hAnsi="Times New Roman" w:cs="Times New Roman"/>
          <w:b w:val="0"/>
          <w:bCs w:val="0"/>
          <w:color w:val="121212"/>
          <w:sz w:val="28"/>
          <w:szCs w:val="28"/>
        </w:rPr>
        <w:t>Р</w:t>
      </w:r>
      <w:r w:rsidR="00EC7D8C" w:rsidRPr="00BC4990">
        <w:rPr>
          <w:rFonts w:ascii="Times New Roman" w:hAnsi="Times New Roman" w:cs="Times New Roman"/>
          <w:b w:val="0"/>
          <w:bCs w:val="0"/>
          <w:color w:val="121212"/>
          <w:sz w:val="28"/>
          <w:szCs w:val="28"/>
        </w:rPr>
        <w:t>езервуар для зберігання питної і технічної води</w:t>
      </w:r>
    </w:p>
    <w:p w14:paraId="1032CBFF" w14:textId="77777777" w:rsidR="00BA3F8C" w:rsidRPr="00EC7D8C" w:rsidRDefault="00BA3F8C" w:rsidP="00E37330">
      <w:pPr>
        <w:shd w:val="clear" w:color="auto" w:fill="FFFFFF"/>
        <w:spacing w:after="0" w:line="360" w:lineRule="auto"/>
        <w:ind w:left="1571" w:firstLine="709"/>
        <w:jc w:val="center"/>
        <w:rPr>
          <w:rFonts w:ascii="Times New Roman" w:eastAsia="Times New Roman" w:hAnsi="Times New Roman" w:cs="Times New Roman"/>
          <w:b/>
          <w:color w:val="121212"/>
          <w:sz w:val="28"/>
          <w:szCs w:val="28"/>
          <w:lang w:eastAsia="uk-UA"/>
        </w:rPr>
      </w:pPr>
    </w:p>
    <w:p w14:paraId="07C8B687" w14:textId="77777777" w:rsidR="0019751A" w:rsidRDefault="00BA40B9" w:rsidP="00BC4990">
      <w:pPr>
        <w:pStyle w:val="a5"/>
        <w:numPr>
          <w:ilvl w:val="0"/>
          <w:numId w:val="35"/>
        </w:numPr>
        <w:spacing w:after="0" w:line="360" w:lineRule="auto"/>
        <w:ind w:hanging="1026"/>
        <w:jc w:val="both"/>
        <w:rPr>
          <w:rFonts w:ascii="Times New Roman" w:hAnsi="Times New Roman" w:cs="Times New Roman"/>
          <w:sz w:val="28"/>
        </w:rPr>
      </w:pPr>
      <w:r w:rsidRPr="00BA40B9">
        <w:rPr>
          <w:rFonts w:ascii="Times New Roman" w:hAnsi="Times New Roman" w:cs="Times New Roman"/>
          <w:sz w:val="28"/>
        </w:rPr>
        <w:t>Модульні</w:t>
      </w:r>
      <w:r w:rsidR="0019751A">
        <w:rPr>
          <w:rFonts w:ascii="Times New Roman" w:hAnsi="Times New Roman" w:cs="Times New Roman"/>
          <w:sz w:val="28"/>
        </w:rPr>
        <w:t xml:space="preserve"> резервуари для олії та патоки.</w:t>
      </w:r>
    </w:p>
    <w:p w14:paraId="3A0F180F" w14:textId="77777777" w:rsidR="00BA40B9" w:rsidRPr="0019751A" w:rsidRDefault="00BA40B9" w:rsidP="00E37330">
      <w:pPr>
        <w:spacing w:after="0" w:line="360" w:lineRule="auto"/>
        <w:ind w:firstLine="709"/>
        <w:jc w:val="both"/>
        <w:rPr>
          <w:rFonts w:ascii="Times New Roman" w:hAnsi="Times New Roman" w:cs="Times New Roman"/>
          <w:sz w:val="28"/>
        </w:rPr>
      </w:pPr>
      <w:r w:rsidRPr="0019751A">
        <w:rPr>
          <w:rFonts w:ascii="Times New Roman" w:hAnsi="Times New Roman" w:cs="Times New Roman"/>
          <w:sz w:val="28"/>
        </w:rPr>
        <w:t>Технологія виробництва соняшникової олії і цукрової патоки вимагає наявності спеціального обладнання і резервуарів для зберігання продукції. Модульні ємності є складовими елементами перевалочних пунктів у морських терміналах, з яких соняшникову олію і патока поставляються на експорт. </w:t>
      </w:r>
    </w:p>
    <w:p w14:paraId="701AC812" w14:textId="77777777" w:rsidR="0019751A" w:rsidRPr="0041400E" w:rsidRDefault="00BA40B9" w:rsidP="00BC4990">
      <w:pPr>
        <w:pStyle w:val="a5"/>
        <w:numPr>
          <w:ilvl w:val="0"/>
          <w:numId w:val="35"/>
        </w:numPr>
        <w:spacing w:after="0" w:line="360" w:lineRule="auto"/>
        <w:ind w:hanging="1026"/>
        <w:jc w:val="both"/>
        <w:rPr>
          <w:rFonts w:ascii="Times New Roman" w:hAnsi="Times New Roman" w:cs="Times New Roman"/>
          <w:sz w:val="28"/>
        </w:rPr>
      </w:pPr>
      <w:r w:rsidRPr="0041400E">
        <w:rPr>
          <w:rFonts w:ascii="Times New Roman" w:hAnsi="Times New Roman" w:cs="Times New Roman"/>
          <w:sz w:val="28"/>
        </w:rPr>
        <w:t xml:space="preserve">Протипожежний резервуар. </w:t>
      </w:r>
    </w:p>
    <w:p w14:paraId="4E7A4576" w14:textId="77777777" w:rsidR="00BA40B9" w:rsidRPr="0019751A" w:rsidRDefault="00BA40B9" w:rsidP="00E37330">
      <w:pPr>
        <w:spacing w:after="0" w:line="360" w:lineRule="auto"/>
        <w:ind w:firstLine="709"/>
        <w:jc w:val="both"/>
        <w:rPr>
          <w:rFonts w:ascii="Times New Roman" w:hAnsi="Times New Roman" w:cs="Times New Roman"/>
          <w:sz w:val="28"/>
        </w:rPr>
      </w:pPr>
      <w:r w:rsidRPr="0019751A">
        <w:rPr>
          <w:rFonts w:ascii="Times New Roman" w:hAnsi="Times New Roman" w:cs="Times New Roman"/>
          <w:sz w:val="28"/>
        </w:rPr>
        <w:lastRenderedPageBreak/>
        <w:t>Протипожежні резервуари є обов’язкові на багатьох об’єктах. Від баз нафтопродуктів, виробництв, до громадських місць з великим скупченням людей. Пожежні ємності також використовують у випадках коли тиску води із водопроводу недостатньо, забір є економічно невигідний або неможливий з інших технічних причин; та у випадку обмеженого проїзду спецтехніки. </w:t>
      </w:r>
    </w:p>
    <w:p w14:paraId="43C7A180" w14:textId="77777777" w:rsidR="0019751A" w:rsidRPr="0041400E" w:rsidRDefault="00BA40B9" w:rsidP="00BC4990">
      <w:pPr>
        <w:pStyle w:val="a5"/>
        <w:numPr>
          <w:ilvl w:val="0"/>
          <w:numId w:val="35"/>
        </w:numPr>
        <w:spacing w:after="0" w:line="360" w:lineRule="auto"/>
        <w:ind w:hanging="1026"/>
        <w:jc w:val="both"/>
        <w:rPr>
          <w:rFonts w:ascii="Times New Roman" w:hAnsi="Times New Roman" w:cs="Times New Roman"/>
          <w:sz w:val="28"/>
        </w:rPr>
      </w:pPr>
      <w:r w:rsidRPr="0041400E">
        <w:rPr>
          <w:rFonts w:ascii="Times New Roman" w:hAnsi="Times New Roman" w:cs="Times New Roman"/>
          <w:sz w:val="28"/>
        </w:rPr>
        <w:t>Резервуари для зберігання КАС.</w:t>
      </w:r>
    </w:p>
    <w:p w14:paraId="5C8B78F9" w14:textId="77777777" w:rsidR="00BA40B9" w:rsidRPr="0019751A" w:rsidRDefault="00BA40B9" w:rsidP="00E37330">
      <w:pPr>
        <w:spacing w:after="0" w:line="360" w:lineRule="auto"/>
        <w:ind w:firstLine="709"/>
        <w:jc w:val="both"/>
        <w:rPr>
          <w:rFonts w:ascii="Times New Roman" w:hAnsi="Times New Roman" w:cs="Times New Roman"/>
          <w:sz w:val="28"/>
        </w:rPr>
      </w:pPr>
      <w:r w:rsidRPr="0019751A">
        <w:rPr>
          <w:rFonts w:ascii="Times New Roman" w:hAnsi="Times New Roman" w:cs="Times New Roman"/>
          <w:sz w:val="28"/>
        </w:rPr>
        <w:t>Розвиток сільськогосподарської галузі призвів до появи величезної кількості на ринку рідких добрив, котрі застосовуються для підвищення врожайності сільськогосподарських культур. Зберігання та швидкий доступ до КАС, забезпечують модульні резервуари. Кількість та обсяг яких залежить від величини та потреб підприємств. При встановленні більше 2 резервуарів їх об’єднують способом сполучених посудин, що дозволяє швидко зливати та заливати потрібний обсяг добрив.</w:t>
      </w:r>
    </w:p>
    <w:p w14:paraId="6DACE19D" w14:textId="77777777" w:rsidR="00BA40B9" w:rsidRDefault="00BA40B9" w:rsidP="00E37330">
      <w:pPr>
        <w:spacing w:after="0" w:line="360" w:lineRule="auto"/>
        <w:ind w:firstLine="709"/>
        <w:jc w:val="both"/>
        <w:rPr>
          <w:rFonts w:ascii="Times New Roman" w:hAnsi="Times New Roman" w:cs="Times New Roman"/>
          <w:sz w:val="28"/>
        </w:rPr>
      </w:pPr>
      <w:r w:rsidRPr="00BA40B9">
        <w:rPr>
          <w:rFonts w:ascii="Times New Roman" w:hAnsi="Times New Roman" w:cs="Times New Roman"/>
          <w:sz w:val="28"/>
        </w:rPr>
        <w:t>Модульні резервуари можуть бути:</w:t>
      </w:r>
    </w:p>
    <w:p w14:paraId="1C58393A" w14:textId="77777777" w:rsidR="0041400E" w:rsidRDefault="00BA40B9" w:rsidP="00E37330">
      <w:pPr>
        <w:pStyle w:val="a5"/>
        <w:numPr>
          <w:ilvl w:val="0"/>
          <w:numId w:val="35"/>
        </w:numPr>
        <w:spacing w:after="0" w:line="360" w:lineRule="auto"/>
        <w:ind w:firstLine="709"/>
        <w:jc w:val="both"/>
        <w:rPr>
          <w:rFonts w:ascii="Times New Roman" w:hAnsi="Times New Roman" w:cs="Times New Roman"/>
          <w:sz w:val="28"/>
        </w:rPr>
      </w:pPr>
      <w:r w:rsidRPr="0041400E">
        <w:rPr>
          <w:rFonts w:ascii="Times New Roman" w:hAnsi="Times New Roman" w:cs="Times New Roman"/>
          <w:sz w:val="28"/>
        </w:rPr>
        <w:t>Підземні</w:t>
      </w:r>
    </w:p>
    <w:p w14:paraId="7F981CD7" w14:textId="77777777" w:rsidR="0019751A" w:rsidRPr="0041400E" w:rsidRDefault="00BA40B9" w:rsidP="00E37330">
      <w:pPr>
        <w:pStyle w:val="a5"/>
        <w:numPr>
          <w:ilvl w:val="0"/>
          <w:numId w:val="35"/>
        </w:numPr>
        <w:spacing w:after="0" w:line="360" w:lineRule="auto"/>
        <w:ind w:firstLine="709"/>
        <w:jc w:val="both"/>
        <w:rPr>
          <w:rFonts w:ascii="Times New Roman" w:hAnsi="Times New Roman" w:cs="Times New Roman"/>
          <w:sz w:val="28"/>
        </w:rPr>
      </w:pPr>
      <w:r w:rsidRPr="0041400E">
        <w:rPr>
          <w:rFonts w:ascii="Times New Roman" w:hAnsi="Times New Roman" w:cs="Times New Roman"/>
          <w:sz w:val="28"/>
        </w:rPr>
        <w:t>Надземні</w:t>
      </w:r>
    </w:p>
    <w:p w14:paraId="09975BD8" w14:textId="77777777" w:rsidR="00F8500D" w:rsidRPr="00F8500D" w:rsidRDefault="00F8500D" w:rsidP="00E37330">
      <w:pPr>
        <w:spacing w:after="0" w:line="360" w:lineRule="auto"/>
        <w:ind w:firstLine="709"/>
        <w:jc w:val="both"/>
        <w:rPr>
          <w:rFonts w:ascii="Times New Roman" w:hAnsi="Times New Roman" w:cs="Times New Roman"/>
          <w:sz w:val="28"/>
          <w:szCs w:val="28"/>
        </w:rPr>
      </w:pPr>
      <w:r w:rsidRPr="00F8500D">
        <w:rPr>
          <w:rFonts w:ascii="Times New Roman" w:hAnsi="Times New Roman" w:cs="Times New Roman"/>
          <w:sz w:val="28"/>
          <w:szCs w:val="28"/>
        </w:rPr>
        <w:t>Конструкція модульних резервуарів:</w:t>
      </w:r>
    </w:p>
    <w:p w14:paraId="0EAB2B23" w14:textId="77777777" w:rsidR="00F8500D" w:rsidRPr="00F8500D" w:rsidRDefault="00F8500D" w:rsidP="00E37330">
      <w:pPr>
        <w:spacing w:after="0" w:line="360" w:lineRule="auto"/>
        <w:ind w:firstLine="709"/>
        <w:jc w:val="both"/>
        <w:rPr>
          <w:rFonts w:ascii="Times New Roman" w:hAnsi="Times New Roman" w:cs="Times New Roman"/>
          <w:sz w:val="28"/>
          <w:szCs w:val="28"/>
        </w:rPr>
      </w:pPr>
      <w:r w:rsidRPr="00F8500D">
        <w:rPr>
          <w:rFonts w:ascii="Times New Roman" w:hAnsi="Times New Roman" w:cs="Times New Roman"/>
          <w:sz w:val="28"/>
          <w:szCs w:val="28"/>
        </w:rPr>
        <w:t>1.</w:t>
      </w:r>
      <w:r w:rsidRPr="00F8500D">
        <w:rPr>
          <w:rFonts w:ascii="Times New Roman" w:hAnsi="Times New Roman" w:cs="Times New Roman"/>
          <w:sz w:val="28"/>
          <w:szCs w:val="28"/>
        </w:rPr>
        <w:tab/>
        <w:t>Оцинкований гофрований каркас – створює додаткову міцність всієї конструкції ємності, яка в 2-3 рази перевищує показники «гладкого» металевого листа. Коефіцієнт запасу міцності наших резервуарів становить 2:1. Кріплення гофрованих листів здійснюється за допомогою болтів класу міцності не нижче 8.8.</w:t>
      </w:r>
    </w:p>
    <w:p w14:paraId="57A2A3FF" w14:textId="77777777" w:rsidR="00F8500D" w:rsidRPr="00F8500D" w:rsidRDefault="00F8500D" w:rsidP="00E37330">
      <w:pPr>
        <w:spacing w:after="0" w:line="360" w:lineRule="auto"/>
        <w:ind w:firstLine="709"/>
        <w:jc w:val="both"/>
        <w:rPr>
          <w:rFonts w:ascii="Times New Roman" w:hAnsi="Times New Roman" w:cs="Times New Roman"/>
          <w:sz w:val="28"/>
          <w:szCs w:val="28"/>
        </w:rPr>
      </w:pPr>
      <w:r w:rsidRPr="00F8500D">
        <w:rPr>
          <w:rFonts w:ascii="Times New Roman" w:hAnsi="Times New Roman" w:cs="Times New Roman"/>
          <w:sz w:val="28"/>
          <w:szCs w:val="28"/>
        </w:rPr>
        <w:t>2.</w:t>
      </w:r>
      <w:r w:rsidRPr="00F8500D">
        <w:rPr>
          <w:rFonts w:ascii="Times New Roman" w:hAnsi="Times New Roman" w:cs="Times New Roman"/>
          <w:sz w:val="28"/>
          <w:szCs w:val="28"/>
        </w:rPr>
        <w:tab/>
        <w:t xml:space="preserve">Стрічковий бетонний фундамент – резервуари встановлюються на основу за допомогою фіксаторів, які запобігають зміщення ємностей при сильних поривах вітру чи землетрусах до 7 балів за шкалою Ріхтера. При монтажі резервуара вся його конструкція заглиблюється на 2,37 метра, а після заповнення ємності здійснюється обсипання і </w:t>
      </w:r>
      <w:proofErr w:type="spellStart"/>
      <w:r w:rsidRPr="00F8500D">
        <w:rPr>
          <w:rFonts w:ascii="Times New Roman" w:hAnsi="Times New Roman" w:cs="Times New Roman"/>
          <w:sz w:val="28"/>
          <w:szCs w:val="28"/>
        </w:rPr>
        <w:t>утрамбовка</w:t>
      </w:r>
      <w:proofErr w:type="spellEnd"/>
      <w:r w:rsidRPr="00F8500D">
        <w:rPr>
          <w:rFonts w:ascii="Times New Roman" w:hAnsi="Times New Roman" w:cs="Times New Roman"/>
          <w:sz w:val="28"/>
          <w:szCs w:val="28"/>
        </w:rPr>
        <w:t xml:space="preserve"> </w:t>
      </w:r>
      <w:r w:rsidR="00BC4990" w:rsidRPr="00F8500D">
        <w:rPr>
          <w:rFonts w:ascii="Times New Roman" w:hAnsi="Times New Roman" w:cs="Times New Roman"/>
          <w:sz w:val="28"/>
          <w:szCs w:val="28"/>
        </w:rPr>
        <w:t>ґрунту</w:t>
      </w:r>
      <w:r w:rsidRPr="00F8500D">
        <w:rPr>
          <w:rFonts w:ascii="Times New Roman" w:hAnsi="Times New Roman" w:cs="Times New Roman"/>
          <w:sz w:val="28"/>
          <w:szCs w:val="28"/>
        </w:rPr>
        <w:t xml:space="preserve"> біля основи.</w:t>
      </w:r>
    </w:p>
    <w:p w14:paraId="157A5604" w14:textId="77777777" w:rsidR="00F8500D" w:rsidRPr="00F8500D" w:rsidRDefault="00F8500D" w:rsidP="00E37330">
      <w:pPr>
        <w:spacing w:after="0" w:line="360" w:lineRule="auto"/>
        <w:ind w:firstLine="709"/>
        <w:jc w:val="both"/>
        <w:rPr>
          <w:rFonts w:ascii="Times New Roman" w:hAnsi="Times New Roman" w:cs="Times New Roman"/>
          <w:sz w:val="28"/>
          <w:szCs w:val="28"/>
        </w:rPr>
      </w:pPr>
      <w:r w:rsidRPr="00F8500D">
        <w:rPr>
          <w:rFonts w:ascii="Times New Roman" w:hAnsi="Times New Roman" w:cs="Times New Roman"/>
          <w:sz w:val="28"/>
          <w:szCs w:val="28"/>
        </w:rPr>
        <w:t>3.</w:t>
      </w:r>
      <w:r w:rsidRPr="00F8500D">
        <w:rPr>
          <w:rFonts w:ascii="Times New Roman" w:hAnsi="Times New Roman" w:cs="Times New Roman"/>
          <w:sz w:val="28"/>
          <w:szCs w:val="28"/>
        </w:rPr>
        <w:tab/>
        <w:t xml:space="preserve">Дах – в залежності від технологічного процесу та вимог, що пред’являються до резервуарів, дах може бути виконаний з металу або </w:t>
      </w:r>
      <w:r w:rsidRPr="00F8500D">
        <w:rPr>
          <w:rFonts w:ascii="Times New Roman" w:hAnsi="Times New Roman" w:cs="Times New Roman"/>
          <w:sz w:val="28"/>
          <w:szCs w:val="28"/>
        </w:rPr>
        <w:lastRenderedPageBreak/>
        <w:t>пластику. Резервуари, що зберігають запаси поливальної води, допускається не обладнувати дахом.</w:t>
      </w:r>
    </w:p>
    <w:p w14:paraId="11428BE8" w14:textId="77777777" w:rsidR="00F8500D" w:rsidRPr="00F8500D" w:rsidRDefault="00F8500D" w:rsidP="00E37330">
      <w:pPr>
        <w:spacing w:after="0" w:line="360" w:lineRule="auto"/>
        <w:ind w:firstLine="709"/>
        <w:jc w:val="both"/>
        <w:rPr>
          <w:rFonts w:ascii="Times New Roman" w:hAnsi="Times New Roman" w:cs="Times New Roman"/>
          <w:sz w:val="28"/>
          <w:szCs w:val="28"/>
        </w:rPr>
      </w:pPr>
      <w:r w:rsidRPr="00F8500D">
        <w:rPr>
          <w:rFonts w:ascii="Times New Roman" w:hAnsi="Times New Roman" w:cs="Times New Roman"/>
          <w:sz w:val="28"/>
          <w:szCs w:val="28"/>
        </w:rPr>
        <w:t>4.</w:t>
      </w:r>
      <w:r w:rsidRPr="00F8500D">
        <w:rPr>
          <w:rFonts w:ascii="Times New Roman" w:hAnsi="Times New Roman" w:cs="Times New Roman"/>
          <w:sz w:val="28"/>
          <w:szCs w:val="28"/>
        </w:rPr>
        <w:tab/>
        <w:t>Поліпропіленова еластична вкладка – дозволяє забезпечити надійну герметичність конструкції і водонепроникність в процесі експлуатації резервуара.</w:t>
      </w:r>
    </w:p>
    <w:p w14:paraId="40FDFC74" w14:textId="77777777" w:rsidR="00BA40B9" w:rsidRDefault="007E39F5" w:rsidP="00E37330">
      <w:pPr>
        <w:spacing w:after="0" w:line="360" w:lineRule="auto"/>
        <w:ind w:firstLine="709"/>
        <w:jc w:val="both"/>
        <w:rPr>
          <w:rFonts w:ascii="Times New Roman" w:hAnsi="Times New Roman" w:cs="Times New Roman"/>
          <w:color w:val="121212"/>
          <w:sz w:val="28"/>
          <w:szCs w:val="28"/>
          <w:shd w:val="clear" w:color="auto" w:fill="FFFFFF"/>
        </w:rPr>
      </w:pPr>
      <w:r w:rsidRPr="007E39F5">
        <w:rPr>
          <w:rFonts w:ascii="Times New Roman" w:hAnsi="Times New Roman" w:cs="Times New Roman"/>
          <w:color w:val="121212"/>
          <w:sz w:val="28"/>
          <w:szCs w:val="28"/>
          <w:shd w:val="clear" w:color="auto" w:fill="FFFFFF"/>
        </w:rPr>
        <w:t xml:space="preserve">Основне </w:t>
      </w:r>
      <w:r w:rsidR="00BA40B9" w:rsidRPr="007E39F5">
        <w:rPr>
          <w:rFonts w:ascii="Times New Roman" w:hAnsi="Times New Roman" w:cs="Times New Roman"/>
          <w:color w:val="121212"/>
          <w:sz w:val="28"/>
          <w:szCs w:val="28"/>
          <w:shd w:val="clear" w:color="auto" w:fill="FFFFFF"/>
        </w:rPr>
        <w:t>завдання</w:t>
      </w:r>
      <w:r w:rsidRPr="007E39F5">
        <w:rPr>
          <w:rFonts w:ascii="Times New Roman" w:hAnsi="Times New Roman" w:cs="Times New Roman"/>
          <w:color w:val="121212"/>
          <w:sz w:val="28"/>
          <w:szCs w:val="28"/>
          <w:shd w:val="clear" w:color="auto" w:fill="FFFFFF"/>
        </w:rPr>
        <w:t xml:space="preserve"> </w:t>
      </w:r>
      <w:r w:rsidRPr="00FB1871">
        <w:rPr>
          <w:rStyle w:val="a3"/>
          <w:rFonts w:ascii="Times New Roman" w:hAnsi="Times New Roman" w:cs="Times New Roman"/>
          <w:b w:val="0"/>
          <w:color w:val="121212"/>
          <w:sz w:val="28"/>
          <w:szCs w:val="28"/>
          <w:shd w:val="clear" w:color="auto" w:fill="FFFFFF"/>
        </w:rPr>
        <w:t>ТОВ «</w:t>
      </w:r>
      <w:proofErr w:type="spellStart"/>
      <w:r w:rsidRPr="00FB1871">
        <w:rPr>
          <w:rStyle w:val="a3"/>
          <w:rFonts w:ascii="Times New Roman" w:hAnsi="Times New Roman" w:cs="Times New Roman"/>
          <w:b w:val="0"/>
          <w:color w:val="121212"/>
          <w:sz w:val="28"/>
          <w:szCs w:val="28"/>
          <w:shd w:val="clear" w:color="auto" w:fill="FFFFFF"/>
        </w:rPr>
        <w:t>Акваполімер</w:t>
      </w:r>
      <w:proofErr w:type="spellEnd"/>
      <w:r w:rsidRPr="00FB1871">
        <w:rPr>
          <w:rStyle w:val="a3"/>
          <w:rFonts w:ascii="Times New Roman" w:hAnsi="Times New Roman" w:cs="Times New Roman"/>
          <w:b w:val="0"/>
          <w:color w:val="121212"/>
          <w:sz w:val="28"/>
          <w:szCs w:val="28"/>
          <w:shd w:val="clear" w:color="auto" w:fill="FFFFFF"/>
        </w:rPr>
        <w:t xml:space="preserve"> Інжиніринг</w:t>
      </w:r>
      <w:r w:rsidR="00FB1871" w:rsidRPr="00F62379">
        <w:rPr>
          <w:rStyle w:val="a3"/>
          <w:rFonts w:ascii="Times New Roman" w:hAnsi="Times New Roman" w:cs="Times New Roman"/>
          <w:b w:val="0"/>
          <w:color w:val="121212"/>
          <w:sz w:val="28"/>
          <w:szCs w:val="28"/>
          <w:shd w:val="clear" w:color="auto" w:fill="FFFFFF"/>
        </w:rPr>
        <w:t>»</w:t>
      </w:r>
      <w:r w:rsidR="00BA40B9" w:rsidRPr="007E39F5">
        <w:rPr>
          <w:rFonts w:ascii="Times New Roman" w:hAnsi="Times New Roman" w:cs="Times New Roman"/>
          <w:color w:val="121212"/>
          <w:sz w:val="28"/>
          <w:szCs w:val="28"/>
          <w:shd w:val="clear" w:color="auto" w:fill="FFFFFF"/>
        </w:rPr>
        <w:t xml:space="preserve"> – це надання готового технічного рішення (проекту), комплектація і установка сучасних очисних споруд ТМ </w:t>
      </w:r>
      <w:r w:rsidR="00BA40B9" w:rsidRPr="00F62379">
        <w:rPr>
          <w:rStyle w:val="a3"/>
          <w:rFonts w:ascii="Times New Roman" w:hAnsi="Times New Roman" w:cs="Times New Roman"/>
          <w:b w:val="0"/>
          <w:color w:val="121212"/>
          <w:sz w:val="28"/>
          <w:szCs w:val="28"/>
          <w:shd w:val="clear" w:color="auto" w:fill="FFFFFF"/>
        </w:rPr>
        <w:t>«</w:t>
      </w:r>
      <w:proofErr w:type="spellStart"/>
      <w:r w:rsidR="00BA40B9" w:rsidRPr="00F62379">
        <w:rPr>
          <w:rStyle w:val="a3"/>
          <w:rFonts w:ascii="Times New Roman" w:hAnsi="Times New Roman" w:cs="Times New Roman"/>
          <w:b w:val="0"/>
          <w:color w:val="121212"/>
          <w:sz w:val="28"/>
          <w:szCs w:val="28"/>
          <w:shd w:val="clear" w:color="auto" w:fill="FFFFFF"/>
        </w:rPr>
        <w:t>MakBox</w:t>
      </w:r>
      <w:proofErr w:type="spellEnd"/>
      <w:r w:rsidR="00BA40B9" w:rsidRPr="00F62379">
        <w:rPr>
          <w:rStyle w:val="a3"/>
          <w:rFonts w:ascii="Times New Roman" w:hAnsi="Times New Roman" w:cs="Times New Roman"/>
          <w:b w:val="0"/>
          <w:color w:val="121212"/>
          <w:sz w:val="28"/>
          <w:szCs w:val="28"/>
          <w:shd w:val="clear" w:color="auto" w:fill="FFFFFF"/>
        </w:rPr>
        <w:t>»</w:t>
      </w:r>
      <w:r w:rsidR="0041400E">
        <w:rPr>
          <w:rFonts w:ascii="Times New Roman" w:hAnsi="Times New Roman" w:cs="Times New Roman"/>
          <w:color w:val="121212"/>
          <w:sz w:val="28"/>
          <w:szCs w:val="28"/>
          <w:shd w:val="clear" w:color="auto" w:fill="FFFFFF"/>
        </w:rPr>
        <w:t xml:space="preserve"> </w:t>
      </w:r>
      <w:r w:rsidR="00BA40B9" w:rsidRPr="007E39F5">
        <w:rPr>
          <w:rFonts w:ascii="Times New Roman" w:hAnsi="Times New Roman" w:cs="Times New Roman"/>
          <w:color w:val="121212"/>
          <w:sz w:val="28"/>
          <w:szCs w:val="28"/>
          <w:shd w:val="clear" w:color="auto" w:fill="FFFFFF"/>
        </w:rPr>
        <w:t>в Україні і в країнах ближнього зарубіжжя. Наші технічні рішення призначені для приватного сектору і промислових підприємств, де відсутня централізована каналізація (котеджі, складські комплекси,</w:t>
      </w:r>
      <w:r>
        <w:rPr>
          <w:rFonts w:ascii="Times New Roman" w:hAnsi="Times New Roman" w:cs="Times New Roman"/>
          <w:color w:val="121212"/>
          <w:sz w:val="28"/>
          <w:szCs w:val="28"/>
          <w:shd w:val="clear" w:color="auto" w:fill="FFFFFF"/>
        </w:rPr>
        <w:t xml:space="preserve"> торгово-розважальні комплекси, </w:t>
      </w:r>
      <w:r w:rsidR="00BA40B9" w:rsidRPr="007E39F5">
        <w:rPr>
          <w:rFonts w:ascii="Times New Roman" w:hAnsi="Times New Roman" w:cs="Times New Roman"/>
          <w:color w:val="121212"/>
          <w:sz w:val="28"/>
          <w:szCs w:val="28"/>
          <w:shd w:val="clear" w:color="auto" w:fill="FFFFFF"/>
        </w:rPr>
        <w:t>бази відпочинку, сільськогосподарські підприємства, лікарні, школи і т.д.).</w:t>
      </w:r>
    </w:p>
    <w:p w14:paraId="6ACAB851" w14:textId="77777777" w:rsidR="007E39F5" w:rsidRPr="007E39F5" w:rsidRDefault="007E39F5" w:rsidP="00E37330">
      <w:pPr>
        <w:pStyle w:val="a6"/>
        <w:shd w:val="clear" w:color="auto" w:fill="FFFFFF"/>
        <w:spacing w:before="0" w:beforeAutospacing="0" w:after="0" w:afterAutospacing="0" w:line="360" w:lineRule="auto"/>
        <w:ind w:firstLine="709"/>
        <w:jc w:val="both"/>
        <w:rPr>
          <w:color w:val="121212"/>
          <w:sz w:val="28"/>
          <w:szCs w:val="28"/>
        </w:rPr>
      </w:pPr>
      <w:r w:rsidRPr="007E39F5">
        <w:rPr>
          <w:color w:val="121212"/>
          <w:sz w:val="28"/>
          <w:szCs w:val="28"/>
        </w:rPr>
        <w:t>Інженерно-виробнича компанія, яка пропонує комплексне вирішення завдань з проектування, комплектації та монтажу очисних споруд на території України та за її межами.</w:t>
      </w:r>
    </w:p>
    <w:p w14:paraId="7E0DF4E2" w14:textId="77777777" w:rsidR="008D1F8F" w:rsidRDefault="007E39F5" w:rsidP="00E37330">
      <w:pPr>
        <w:pStyle w:val="a6"/>
        <w:shd w:val="clear" w:color="auto" w:fill="FFFFFF"/>
        <w:spacing w:before="0" w:beforeAutospacing="0" w:after="0" w:afterAutospacing="0" w:line="360" w:lineRule="auto"/>
        <w:ind w:firstLine="709"/>
        <w:jc w:val="both"/>
        <w:rPr>
          <w:color w:val="121212"/>
          <w:sz w:val="28"/>
          <w:szCs w:val="28"/>
        </w:rPr>
      </w:pPr>
      <w:r w:rsidRPr="007E39F5">
        <w:rPr>
          <w:color w:val="121212"/>
          <w:sz w:val="28"/>
          <w:szCs w:val="28"/>
        </w:rPr>
        <w:t>Завдяки застосуванню інноваційних технологій та багаторічному досвіду у реалізації проектів у сфері інжинірингу, ТОВ «</w:t>
      </w:r>
      <w:proofErr w:type="spellStart"/>
      <w:r w:rsidRPr="007E39F5">
        <w:rPr>
          <w:color w:val="121212"/>
          <w:sz w:val="28"/>
          <w:szCs w:val="28"/>
        </w:rPr>
        <w:t>Акваполімер</w:t>
      </w:r>
      <w:proofErr w:type="spellEnd"/>
      <w:r w:rsidRPr="007E39F5">
        <w:rPr>
          <w:color w:val="121212"/>
          <w:sz w:val="28"/>
          <w:szCs w:val="28"/>
        </w:rPr>
        <w:t xml:space="preserve"> Інжиніринг» пропонує оптимальні та надійні рішення у будівництві та експлуатації очисних споруд</w:t>
      </w:r>
      <w:r>
        <w:rPr>
          <w:color w:val="121212"/>
          <w:sz w:val="28"/>
          <w:szCs w:val="28"/>
        </w:rPr>
        <w:t xml:space="preserve">. </w:t>
      </w:r>
    </w:p>
    <w:p w14:paraId="78786CDF" w14:textId="77777777" w:rsidR="008D1F8F" w:rsidRDefault="008D1F8F" w:rsidP="00E37330">
      <w:pPr>
        <w:pStyle w:val="a6"/>
        <w:shd w:val="clear" w:color="auto" w:fill="FFFFFF"/>
        <w:spacing w:before="0" w:beforeAutospacing="0" w:after="0" w:afterAutospacing="0" w:line="360" w:lineRule="auto"/>
        <w:ind w:firstLine="709"/>
        <w:jc w:val="both"/>
        <w:rPr>
          <w:color w:val="121212"/>
          <w:sz w:val="28"/>
          <w:szCs w:val="28"/>
        </w:rPr>
      </w:pPr>
      <w:r>
        <w:rPr>
          <w:color w:val="121212"/>
          <w:sz w:val="28"/>
          <w:szCs w:val="28"/>
        </w:rPr>
        <w:t xml:space="preserve">У </w:t>
      </w:r>
      <w:r w:rsidRPr="008D1F8F">
        <w:rPr>
          <w:color w:val="121212"/>
          <w:sz w:val="28"/>
          <w:szCs w:val="28"/>
        </w:rPr>
        <w:t>каталозі представлені типові та нестандартні рішення для приватних осіб, промислового, виробничого, комунального та сільськогосподарського сектора економіки, де існують проблеми з водопостачанням та відведенням каналіз</w:t>
      </w:r>
      <w:r>
        <w:rPr>
          <w:color w:val="121212"/>
          <w:sz w:val="28"/>
          <w:szCs w:val="28"/>
        </w:rPr>
        <w:t xml:space="preserve">аційних вод. Особливий акцент підприємство  робить </w:t>
      </w:r>
      <w:r w:rsidRPr="008D1F8F">
        <w:rPr>
          <w:color w:val="121212"/>
          <w:sz w:val="28"/>
          <w:szCs w:val="28"/>
        </w:rPr>
        <w:t xml:space="preserve"> на виготовленні різних видів ємності для зберігання води, масла, патоки, нафтопродуктів, КАС, пропонуючи аграрним, торговим і переробним підприємствам сучасні модульні резервуари з терміном експлуатації до 50 років. Для автоматизації технологічних процесів заливки, обліку т</w:t>
      </w:r>
      <w:r>
        <w:rPr>
          <w:color w:val="121212"/>
          <w:sz w:val="28"/>
          <w:szCs w:val="28"/>
        </w:rPr>
        <w:t>а транспортування рідин  інженери встановляють</w:t>
      </w:r>
      <w:r w:rsidRPr="008D1F8F">
        <w:rPr>
          <w:color w:val="121212"/>
          <w:sz w:val="28"/>
          <w:szCs w:val="28"/>
        </w:rPr>
        <w:t xml:space="preserve"> датчики для </w:t>
      </w:r>
      <w:r>
        <w:rPr>
          <w:color w:val="121212"/>
          <w:sz w:val="28"/>
          <w:szCs w:val="28"/>
        </w:rPr>
        <w:t xml:space="preserve">контролю витрат і температури, </w:t>
      </w:r>
      <w:r w:rsidRPr="008D1F8F">
        <w:rPr>
          <w:color w:val="121212"/>
          <w:sz w:val="28"/>
          <w:szCs w:val="28"/>
        </w:rPr>
        <w:t xml:space="preserve">монтують </w:t>
      </w:r>
      <w:r w:rsidRPr="008D1F8F">
        <w:rPr>
          <w:color w:val="121212"/>
          <w:sz w:val="28"/>
          <w:szCs w:val="28"/>
        </w:rPr>
        <w:lastRenderedPageBreak/>
        <w:t xml:space="preserve">нагрівальні </w:t>
      </w:r>
      <w:proofErr w:type="spellStart"/>
      <w:r w:rsidR="00BC4990">
        <w:rPr>
          <w:color w:val="121212"/>
          <w:sz w:val="28"/>
          <w:szCs w:val="28"/>
        </w:rPr>
        <w:t>тен</w:t>
      </w:r>
      <w:r w:rsidRPr="008D1F8F">
        <w:rPr>
          <w:color w:val="121212"/>
          <w:sz w:val="28"/>
          <w:szCs w:val="28"/>
        </w:rPr>
        <w:t>и</w:t>
      </w:r>
      <w:proofErr w:type="spellEnd"/>
      <w:r w:rsidRPr="008D1F8F">
        <w:rPr>
          <w:color w:val="121212"/>
          <w:sz w:val="28"/>
          <w:szCs w:val="28"/>
        </w:rPr>
        <w:t xml:space="preserve"> для можливості збер</w:t>
      </w:r>
      <w:r w:rsidR="00F914BD">
        <w:rPr>
          <w:color w:val="121212"/>
          <w:sz w:val="28"/>
          <w:szCs w:val="28"/>
        </w:rPr>
        <w:t xml:space="preserve">ігання продукції взимку, </w:t>
      </w:r>
      <w:proofErr w:type="spellStart"/>
      <w:r w:rsidR="00F914BD">
        <w:rPr>
          <w:color w:val="121212"/>
          <w:sz w:val="28"/>
          <w:szCs w:val="28"/>
        </w:rPr>
        <w:t>насосн</w:t>
      </w:r>
      <w:proofErr w:type="spellEnd"/>
      <w:r w:rsidRPr="008D1F8F">
        <w:rPr>
          <w:color w:val="121212"/>
          <w:sz w:val="28"/>
          <w:szCs w:val="28"/>
        </w:rPr>
        <w:t xml:space="preserve"> та інше обладнання за потребою.</w:t>
      </w:r>
    </w:p>
    <w:p w14:paraId="3EF5A112" w14:textId="77777777" w:rsidR="00EC7D8C" w:rsidRDefault="002633E3" w:rsidP="00E37330">
      <w:pPr>
        <w:pStyle w:val="a6"/>
        <w:shd w:val="clear" w:color="auto" w:fill="FFFFFF"/>
        <w:spacing w:before="0" w:beforeAutospacing="0" w:after="0" w:afterAutospacing="0" w:line="360" w:lineRule="auto"/>
        <w:ind w:firstLineChars="150" w:firstLine="420"/>
        <w:jc w:val="both"/>
        <w:rPr>
          <w:color w:val="000000"/>
          <w:sz w:val="28"/>
          <w:szCs w:val="28"/>
          <w:shd w:val="clear" w:color="auto" w:fill="FFFFFF"/>
        </w:rPr>
      </w:pPr>
      <w:r w:rsidRPr="002633E3">
        <w:rPr>
          <w:color w:val="000000"/>
          <w:sz w:val="28"/>
          <w:szCs w:val="28"/>
          <w:shd w:val="clear" w:color="auto" w:fill="FFFFFF"/>
        </w:rPr>
        <w:t>Крім будівництва нових об’єктів,</w:t>
      </w:r>
      <w:r w:rsidR="0041400E">
        <w:rPr>
          <w:color w:val="000000"/>
          <w:sz w:val="28"/>
          <w:szCs w:val="28"/>
          <w:shd w:val="clear" w:color="auto" w:fill="FFFFFF"/>
        </w:rPr>
        <w:t xml:space="preserve"> </w:t>
      </w:r>
      <w:r w:rsidR="00665666" w:rsidRPr="00665666">
        <w:rPr>
          <w:bCs/>
          <w:color w:val="000000"/>
          <w:sz w:val="28"/>
          <w:szCs w:val="28"/>
          <w:shd w:val="clear" w:color="auto" w:fill="FFFFFF"/>
        </w:rPr>
        <w:t>компанія</w:t>
      </w:r>
      <w:r w:rsidR="00665666">
        <w:rPr>
          <w:b/>
          <w:bCs/>
          <w:color w:val="000000"/>
          <w:sz w:val="28"/>
          <w:szCs w:val="28"/>
          <w:shd w:val="clear" w:color="auto" w:fill="FFFFFF"/>
        </w:rPr>
        <w:t xml:space="preserve"> </w:t>
      </w:r>
      <w:r w:rsidRPr="002633E3">
        <w:rPr>
          <w:color w:val="000000"/>
          <w:sz w:val="28"/>
          <w:szCs w:val="28"/>
          <w:shd w:val="clear" w:color="auto" w:fill="FFFFFF"/>
        </w:rPr>
        <w:t>здійснює реконструкцію та модернізацію існуючих очисних споруд, сервісне гарантійне та післягарантійне обсл</w:t>
      </w:r>
      <w:r w:rsidR="007B2590">
        <w:rPr>
          <w:color w:val="000000"/>
          <w:sz w:val="28"/>
          <w:szCs w:val="28"/>
          <w:shd w:val="clear" w:color="auto" w:fill="FFFFFF"/>
        </w:rPr>
        <w:t>уговування.</w:t>
      </w:r>
    </w:p>
    <w:p w14:paraId="70310554" w14:textId="77777777" w:rsidR="007B2590" w:rsidRPr="00EC7D8C" w:rsidRDefault="007B2590" w:rsidP="00E37330">
      <w:pPr>
        <w:pStyle w:val="a6"/>
        <w:shd w:val="clear" w:color="auto" w:fill="FFFFFF"/>
        <w:spacing w:before="0" w:beforeAutospacing="0" w:after="0" w:afterAutospacing="0" w:line="360" w:lineRule="auto"/>
        <w:ind w:firstLineChars="150" w:firstLine="420"/>
        <w:jc w:val="both"/>
        <w:rPr>
          <w:color w:val="000000"/>
          <w:sz w:val="28"/>
          <w:szCs w:val="28"/>
          <w:shd w:val="clear" w:color="auto" w:fill="FFFFFF"/>
        </w:rPr>
      </w:pPr>
      <w:r>
        <w:rPr>
          <w:color w:val="121212"/>
          <w:sz w:val="28"/>
          <w:szCs w:val="28"/>
        </w:rPr>
        <w:t xml:space="preserve">За час роботи компанії  їх </w:t>
      </w:r>
      <w:r w:rsidRPr="00665666">
        <w:rPr>
          <w:color w:val="121212"/>
          <w:sz w:val="28"/>
          <w:szCs w:val="28"/>
        </w:rPr>
        <w:t xml:space="preserve"> клієнтами стали такі великі підприємства як</w:t>
      </w:r>
      <w:r>
        <w:rPr>
          <w:color w:val="121212"/>
          <w:sz w:val="28"/>
          <w:szCs w:val="28"/>
        </w:rPr>
        <w:t>:</w:t>
      </w:r>
    </w:p>
    <w:p w14:paraId="23A666E5" w14:textId="77777777" w:rsidR="007B2590" w:rsidRDefault="00EC7D8C" w:rsidP="00E37330">
      <w:pPr>
        <w:pStyle w:val="2"/>
        <w:numPr>
          <w:ilvl w:val="0"/>
          <w:numId w:val="36"/>
        </w:numPr>
        <w:spacing w:before="0" w:line="360" w:lineRule="auto"/>
        <w:ind w:firstLine="709"/>
        <w:jc w:val="both"/>
        <w:rPr>
          <w:rFonts w:ascii="Times New Roman" w:hAnsi="Times New Roman" w:cs="Times New Roman"/>
          <w:b w:val="0"/>
          <w:color w:val="212529"/>
          <w:sz w:val="28"/>
        </w:rPr>
      </w:pPr>
      <w:r>
        <w:rPr>
          <w:rFonts w:ascii="Times New Roman" w:hAnsi="Times New Roman" w:cs="Times New Roman"/>
          <w:b w:val="0"/>
          <w:color w:val="212529"/>
          <w:sz w:val="28"/>
        </w:rPr>
        <w:t>ТОВ «Буковель</w:t>
      </w:r>
      <w:r w:rsidR="007B2590" w:rsidRPr="007771A1">
        <w:rPr>
          <w:rFonts w:ascii="Times New Roman" w:hAnsi="Times New Roman" w:cs="Times New Roman"/>
          <w:b w:val="0"/>
          <w:color w:val="212529"/>
          <w:sz w:val="28"/>
        </w:rPr>
        <w:t>»</w:t>
      </w:r>
      <w:r w:rsidR="00996AEF">
        <w:rPr>
          <w:rFonts w:ascii="Times New Roman" w:hAnsi="Times New Roman" w:cs="Times New Roman"/>
          <w:b w:val="0"/>
          <w:color w:val="212529"/>
          <w:sz w:val="28"/>
        </w:rPr>
        <w:t>;</w:t>
      </w:r>
    </w:p>
    <w:p w14:paraId="41C630F0" w14:textId="77777777" w:rsidR="007B2590" w:rsidRPr="0098146A" w:rsidRDefault="007B2590" w:rsidP="00E37330">
      <w:pPr>
        <w:pStyle w:val="a5"/>
        <w:numPr>
          <w:ilvl w:val="0"/>
          <w:numId w:val="36"/>
        </w:numPr>
        <w:spacing w:after="0" w:line="360" w:lineRule="auto"/>
        <w:ind w:firstLine="709"/>
        <w:jc w:val="both"/>
        <w:rPr>
          <w:rFonts w:ascii="Times New Roman" w:hAnsi="Times New Roman" w:cs="Times New Roman"/>
          <w:color w:val="212529"/>
          <w:sz w:val="28"/>
        </w:rPr>
      </w:pPr>
      <w:proofErr w:type="spellStart"/>
      <w:r w:rsidRPr="0098146A">
        <w:rPr>
          <w:rFonts w:ascii="Times New Roman" w:hAnsi="Times New Roman" w:cs="Times New Roman"/>
          <w:sz w:val="28"/>
        </w:rPr>
        <w:t>Fujikurа</w:t>
      </w:r>
      <w:proofErr w:type="spellEnd"/>
      <w:r w:rsidR="00996AEF">
        <w:rPr>
          <w:rFonts w:ascii="Times New Roman" w:hAnsi="Times New Roman" w:cs="Times New Roman"/>
          <w:sz w:val="28"/>
        </w:rPr>
        <w:t>;</w:t>
      </w:r>
    </w:p>
    <w:p w14:paraId="6B50478B" w14:textId="77777777" w:rsidR="007B2590" w:rsidRPr="00AF3C79" w:rsidRDefault="00996AEF" w:rsidP="00E37330">
      <w:pPr>
        <w:pStyle w:val="a5"/>
        <w:numPr>
          <w:ilvl w:val="0"/>
          <w:numId w:val="36"/>
        </w:numPr>
        <w:spacing w:after="0" w:line="360" w:lineRule="auto"/>
        <w:ind w:firstLine="709"/>
        <w:jc w:val="both"/>
        <w:rPr>
          <w:rFonts w:ascii="Times New Roman" w:hAnsi="Times New Roman" w:cs="Times New Roman"/>
          <w:color w:val="212529"/>
          <w:sz w:val="28"/>
        </w:rPr>
      </w:pPr>
      <w:r>
        <w:rPr>
          <w:rFonts w:ascii="Times New Roman" w:hAnsi="Times New Roman" w:cs="Times New Roman"/>
          <w:sz w:val="28"/>
        </w:rPr>
        <w:t>АЗС «</w:t>
      </w:r>
      <w:r w:rsidR="00EC7D8C">
        <w:rPr>
          <w:rFonts w:ascii="Times New Roman" w:hAnsi="Times New Roman" w:cs="Times New Roman"/>
          <w:sz w:val="28"/>
        </w:rPr>
        <w:t>S</w:t>
      </w:r>
      <w:proofErr w:type="spellStart"/>
      <w:r w:rsidR="00EC7D8C">
        <w:rPr>
          <w:rFonts w:ascii="Times New Roman" w:hAnsi="Times New Roman" w:cs="Times New Roman"/>
          <w:sz w:val="28"/>
          <w:lang w:val="en-US"/>
        </w:rPr>
        <w:t>o</w:t>
      </w:r>
      <w:r w:rsidR="00157F75">
        <w:rPr>
          <w:rFonts w:ascii="Times New Roman" w:hAnsi="Times New Roman" w:cs="Times New Roman"/>
          <w:sz w:val="28"/>
          <w:lang w:val="en-US"/>
        </w:rPr>
        <w:t>kar</w:t>
      </w:r>
      <w:proofErr w:type="spellEnd"/>
      <w:r>
        <w:rPr>
          <w:rFonts w:ascii="Times New Roman" w:hAnsi="Times New Roman" w:cs="Times New Roman"/>
          <w:sz w:val="28"/>
        </w:rPr>
        <w:t>»;</w:t>
      </w:r>
    </w:p>
    <w:p w14:paraId="01D58FF8" w14:textId="77777777" w:rsidR="007B2590" w:rsidRPr="00AF3C79" w:rsidRDefault="007B2590" w:rsidP="00E37330">
      <w:pPr>
        <w:pStyle w:val="a5"/>
        <w:numPr>
          <w:ilvl w:val="0"/>
          <w:numId w:val="36"/>
        </w:numPr>
        <w:spacing w:after="0" w:line="360" w:lineRule="auto"/>
        <w:ind w:firstLine="709"/>
        <w:jc w:val="both"/>
        <w:rPr>
          <w:rFonts w:ascii="Times New Roman" w:hAnsi="Times New Roman" w:cs="Times New Roman"/>
          <w:color w:val="212529"/>
          <w:sz w:val="28"/>
        </w:rPr>
      </w:pPr>
      <w:r w:rsidRPr="00F8500D">
        <w:rPr>
          <w:rFonts w:ascii="Times New Roman" w:hAnsi="Times New Roman" w:cs="Times New Roman"/>
          <w:color w:val="212529"/>
          <w:sz w:val="28"/>
        </w:rPr>
        <w:t>ТОВ</w:t>
      </w:r>
      <w:r w:rsidRPr="00F8500D">
        <w:rPr>
          <w:rFonts w:ascii="Times New Roman" w:hAnsi="Times New Roman" w:cs="Times New Roman"/>
          <w:sz w:val="28"/>
        </w:rPr>
        <w:t xml:space="preserve"> </w:t>
      </w:r>
      <w:r>
        <w:rPr>
          <w:rFonts w:ascii="Times New Roman" w:hAnsi="Times New Roman" w:cs="Times New Roman"/>
          <w:sz w:val="28"/>
        </w:rPr>
        <w:t>«</w:t>
      </w:r>
      <w:proofErr w:type="spellStart"/>
      <w:r w:rsidRPr="00AF3C79">
        <w:rPr>
          <w:rFonts w:ascii="Times New Roman" w:hAnsi="Times New Roman" w:cs="Times New Roman"/>
          <w:sz w:val="28"/>
        </w:rPr>
        <w:t>Steko</w:t>
      </w:r>
      <w:proofErr w:type="spellEnd"/>
      <w:r>
        <w:rPr>
          <w:rFonts w:ascii="Times New Roman" w:hAnsi="Times New Roman" w:cs="Times New Roman"/>
          <w:sz w:val="28"/>
        </w:rPr>
        <w:t>»</w:t>
      </w:r>
      <w:r w:rsidR="00996AEF">
        <w:rPr>
          <w:rFonts w:ascii="Times New Roman" w:hAnsi="Times New Roman" w:cs="Times New Roman"/>
          <w:sz w:val="28"/>
        </w:rPr>
        <w:t>;</w:t>
      </w:r>
    </w:p>
    <w:p w14:paraId="7900C2EE" w14:textId="77777777" w:rsidR="007B2590" w:rsidRPr="00AF3C79" w:rsidRDefault="007B2590" w:rsidP="00E37330">
      <w:pPr>
        <w:pStyle w:val="a5"/>
        <w:numPr>
          <w:ilvl w:val="0"/>
          <w:numId w:val="36"/>
        </w:numPr>
        <w:spacing w:after="0" w:line="360" w:lineRule="auto"/>
        <w:ind w:firstLine="709"/>
        <w:jc w:val="both"/>
        <w:rPr>
          <w:rFonts w:ascii="Times New Roman" w:hAnsi="Times New Roman" w:cs="Times New Roman"/>
          <w:color w:val="212529"/>
          <w:sz w:val="28"/>
        </w:rPr>
      </w:pPr>
      <w:r w:rsidRPr="00AF3C79">
        <w:rPr>
          <w:rFonts w:ascii="Times New Roman" w:hAnsi="Times New Roman" w:cs="Times New Roman"/>
          <w:sz w:val="28"/>
        </w:rPr>
        <w:t>«</w:t>
      </w:r>
      <w:r w:rsidR="00996AEF">
        <w:rPr>
          <w:rFonts w:ascii="Times New Roman" w:hAnsi="Times New Roman" w:cs="Times New Roman"/>
          <w:sz w:val="28"/>
        </w:rPr>
        <w:t>Львівський бронетанковий завод»;</w:t>
      </w:r>
    </w:p>
    <w:p w14:paraId="2D431A41" w14:textId="77777777" w:rsidR="007B2590" w:rsidRPr="0098146A" w:rsidRDefault="007B2590" w:rsidP="00E37330">
      <w:pPr>
        <w:pStyle w:val="a5"/>
        <w:numPr>
          <w:ilvl w:val="0"/>
          <w:numId w:val="36"/>
        </w:numPr>
        <w:spacing w:after="0" w:line="360" w:lineRule="auto"/>
        <w:ind w:firstLine="709"/>
        <w:jc w:val="both"/>
        <w:rPr>
          <w:rFonts w:ascii="Times New Roman" w:hAnsi="Times New Roman" w:cs="Times New Roman"/>
          <w:color w:val="212529"/>
          <w:sz w:val="28"/>
        </w:rPr>
      </w:pPr>
      <w:r w:rsidRPr="0098146A">
        <w:rPr>
          <w:rFonts w:ascii="Times New Roman" w:hAnsi="Times New Roman" w:cs="Times New Roman"/>
          <w:color w:val="212529"/>
          <w:sz w:val="28"/>
        </w:rPr>
        <w:t>ТОВ</w:t>
      </w:r>
      <w:r w:rsidRPr="0098146A">
        <w:rPr>
          <w:rFonts w:ascii="Times New Roman" w:hAnsi="Times New Roman" w:cs="Times New Roman"/>
          <w:sz w:val="28"/>
        </w:rPr>
        <w:t xml:space="preserve"> «Моршинська»</w:t>
      </w:r>
      <w:r w:rsidR="00996AEF">
        <w:rPr>
          <w:rFonts w:ascii="Times New Roman" w:hAnsi="Times New Roman" w:cs="Times New Roman"/>
          <w:sz w:val="28"/>
        </w:rPr>
        <w:t>;</w:t>
      </w:r>
    </w:p>
    <w:p w14:paraId="0252E87D" w14:textId="77777777" w:rsidR="007B2590" w:rsidRPr="0098146A" w:rsidRDefault="007B2590" w:rsidP="00E37330">
      <w:pPr>
        <w:pStyle w:val="a5"/>
        <w:numPr>
          <w:ilvl w:val="0"/>
          <w:numId w:val="36"/>
        </w:numPr>
        <w:spacing w:after="0" w:line="360" w:lineRule="auto"/>
        <w:ind w:firstLine="709"/>
        <w:jc w:val="both"/>
        <w:rPr>
          <w:rFonts w:ascii="Times New Roman" w:hAnsi="Times New Roman" w:cs="Times New Roman"/>
          <w:color w:val="212529"/>
          <w:sz w:val="28"/>
        </w:rPr>
      </w:pPr>
      <w:r w:rsidRPr="0098146A">
        <w:rPr>
          <w:rFonts w:ascii="Times New Roman" w:hAnsi="Times New Roman" w:cs="Times New Roman"/>
          <w:b/>
          <w:color w:val="212529"/>
          <w:sz w:val="28"/>
        </w:rPr>
        <w:t>«</w:t>
      </w:r>
      <w:r w:rsidRPr="0098146A">
        <w:rPr>
          <w:rFonts w:ascii="Times New Roman" w:hAnsi="Times New Roman" w:cs="Times New Roman"/>
          <w:sz w:val="28"/>
        </w:rPr>
        <w:t>Львівський хімічний завод»</w:t>
      </w:r>
      <w:r w:rsidR="00996AEF">
        <w:rPr>
          <w:rFonts w:ascii="Times New Roman" w:hAnsi="Times New Roman" w:cs="Times New Roman"/>
          <w:sz w:val="28"/>
        </w:rPr>
        <w:t>;</w:t>
      </w:r>
    </w:p>
    <w:p w14:paraId="41ADB1B7" w14:textId="77777777" w:rsidR="00996AEF" w:rsidRPr="00996AEF" w:rsidRDefault="00157F75" w:rsidP="00E37330">
      <w:pPr>
        <w:pStyle w:val="a5"/>
        <w:numPr>
          <w:ilvl w:val="0"/>
          <w:numId w:val="36"/>
        </w:numPr>
        <w:spacing w:after="0" w:line="360" w:lineRule="auto"/>
        <w:ind w:firstLine="709"/>
        <w:jc w:val="both"/>
        <w:rPr>
          <w:rFonts w:ascii="Times New Roman" w:hAnsi="Times New Roman" w:cs="Times New Roman"/>
          <w:color w:val="212529"/>
          <w:sz w:val="28"/>
        </w:rPr>
      </w:pPr>
      <w:r w:rsidRPr="00996AEF">
        <w:rPr>
          <w:rFonts w:ascii="Times New Roman" w:hAnsi="Times New Roman" w:cs="Times New Roman"/>
          <w:sz w:val="28"/>
        </w:rPr>
        <w:t>ТОВ «Львів домінант</w:t>
      </w:r>
      <w:r w:rsidR="007B2590" w:rsidRPr="00996AEF">
        <w:rPr>
          <w:rFonts w:ascii="Times New Roman" w:hAnsi="Times New Roman" w:cs="Times New Roman"/>
          <w:sz w:val="28"/>
        </w:rPr>
        <w:t xml:space="preserve"> </w:t>
      </w:r>
      <w:r w:rsidRPr="00996AEF">
        <w:rPr>
          <w:rFonts w:ascii="Times New Roman" w:hAnsi="Times New Roman" w:cs="Times New Roman"/>
          <w:sz w:val="28"/>
        </w:rPr>
        <w:t>плаза лтд</w:t>
      </w:r>
      <w:r w:rsidR="007B2590" w:rsidRPr="00996AEF">
        <w:rPr>
          <w:rFonts w:ascii="Times New Roman" w:hAnsi="Times New Roman" w:cs="Times New Roman"/>
          <w:sz w:val="28"/>
        </w:rPr>
        <w:t>»</w:t>
      </w:r>
      <w:r w:rsidR="00996AEF">
        <w:rPr>
          <w:rFonts w:ascii="Times New Roman" w:hAnsi="Times New Roman" w:cs="Times New Roman"/>
          <w:sz w:val="28"/>
        </w:rPr>
        <w:t>;</w:t>
      </w:r>
    </w:p>
    <w:p w14:paraId="3F879D10" w14:textId="77777777" w:rsidR="007B2590" w:rsidRPr="00996AEF" w:rsidRDefault="00157F75" w:rsidP="00E37330">
      <w:pPr>
        <w:pStyle w:val="a5"/>
        <w:numPr>
          <w:ilvl w:val="0"/>
          <w:numId w:val="36"/>
        </w:numPr>
        <w:spacing w:after="0" w:line="360" w:lineRule="auto"/>
        <w:ind w:firstLine="709"/>
        <w:jc w:val="both"/>
        <w:rPr>
          <w:rFonts w:ascii="Times New Roman" w:hAnsi="Times New Roman" w:cs="Times New Roman"/>
          <w:color w:val="212529"/>
          <w:sz w:val="28"/>
        </w:rPr>
      </w:pPr>
      <w:r w:rsidRPr="00996AEF">
        <w:rPr>
          <w:rFonts w:ascii="Times New Roman" w:hAnsi="Times New Roman" w:cs="Times New Roman"/>
          <w:sz w:val="28"/>
        </w:rPr>
        <w:t>АЗС «</w:t>
      </w:r>
      <w:proofErr w:type="spellStart"/>
      <w:r w:rsidRPr="00996AEF">
        <w:rPr>
          <w:rFonts w:ascii="Times New Roman" w:hAnsi="Times New Roman" w:cs="Times New Roman"/>
          <w:sz w:val="28"/>
        </w:rPr>
        <w:t>Окко</w:t>
      </w:r>
      <w:proofErr w:type="spellEnd"/>
      <w:r w:rsidR="007B2590" w:rsidRPr="00996AEF">
        <w:rPr>
          <w:rFonts w:ascii="Times New Roman" w:hAnsi="Times New Roman" w:cs="Times New Roman"/>
          <w:sz w:val="28"/>
        </w:rPr>
        <w:t>»</w:t>
      </w:r>
      <w:r w:rsidR="00996AEF">
        <w:rPr>
          <w:rFonts w:ascii="Times New Roman" w:hAnsi="Times New Roman" w:cs="Times New Roman"/>
          <w:sz w:val="28"/>
        </w:rPr>
        <w:t>;</w:t>
      </w:r>
    </w:p>
    <w:p w14:paraId="50A148A7" w14:textId="77777777" w:rsidR="007B2590" w:rsidRDefault="00996AEF" w:rsidP="00E37330">
      <w:pPr>
        <w:pStyle w:val="a5"/>
        <w:numPr>
          <w:ilvl w:val="0"/>
          <w:numId w:val="36"/>
        </w:numPr>
        <w:spacing w:after="0" w:line="360" w:lineRule="auto"/>
        <w:ind w:firstLine="709"/>
        <w:jc w:val="both"/>
        <w:rPr>
          <w:rFonts w:ascii="Times New Roman" w:hAnsi="Times New Roman" w:cs="Times New Roman"/>
          <w:color w:val="212529"/>
          <w:sz w:val="28"/>
        </w:rPr>
      </w:pPr>
      <w:r>
        <w:rPr>
          <w:rFonts w:ascii="Times New Roman" w:hAnsi="Times New Roman" w:cs="Times New Roman"/>
          <w:color w:val="212529"/>
          <w:sz w:val="28"/>
        </w:rPr>
        <w:t>ТзОВ «</w:t>
      </w:r>
      <w:proofErr w:type="spellStart"/>
      <w:r>
        <w:rPr>
          <w:rFonts w:ascii="Times New Roman" w:hAnsi="Times New Roman" w:cs="Times New Roman"/>
          <w:color w:val="212529"/>
          <w:sz w:val="28"/>
        </w:rPr>
        <w:t>Bader</w:t>
      </w:r>
      <w:proofErr w:type="spellEnd"/>
      <w:r>
        <w:rPr>
          <w:rFonts w:ascii="Times New Roman" w:hAnsi="Times New Roman" w:cs="Times New Roman"/>
          <w:color w:val="212529"/>
          <w:sz w:val="28"/>
        </w:rPr>
        <w:t xml:space="preserve"> </w:t>
      </w:r>
      <w:proofErr w:type="spellStart"/>
      <w:r>
        <w:rPr>
          <w:rFonts w:ascii="Times New Roman" w:hAnsi="Times New Roman" w:cs="Times New Roman"/>
          <w:color w:val="212529"/>
          <w:sz w:val="28"/>
        </w:rPr>
        <w:t>Ukraine</w:t>
      </w:r>
      <w:proofErr w:type="spellEnd"/>
      <w:r>
        <w:rPr>
          <w:rFonts w:ascii="Times New Roman" w:hAnsi="Times New Roman" w:cs="Times New Roman"/>
          <w:color w:val="212529"/>
          <w:sz w:val="28"/>
        </w:rPr>
        <w:t>».</w:t>
      </w:r>
    </w:p>
    <w:p w14:paraId="566D0057" w14:textId="77777777" w:rsidR="0098146A" w:rsidRPr="0098146A" w:rsidRDefault="0098146A" w:rsidP="00E37330">
      <w:pPr>
        <w:pStyle w:val="a5"/>
        <w:spacing w:after="0" w:line="360" w:lineRule="auto"/>
        <w:ind w:left="1440" w:firstLine="709"/>
        <w:jc w:val="both"/>
        <w:rPr>
          <w:rFonts w:ascii="Times New Roman" w:hAnsi="Times New Roman" w:cs="Times New Roman"/>
          <w:color w:val="212529"/>
          <w:sz w:val="28"/>
        </w:rPr>
      </w:pPr>
    </w:p>
    <w:p w14:paraId="2EB2E2FF" w14:textId="77777777" w:rsidR="00157F75" w:rsidRPr="007B2590" w:rsidRDefault="007B2590" w:rsidP="00E37330">
      <w:pPr>
        <w:pStyle w:val="a6"/>
        <w:shd w:val="clear" w:color="auto" w:fill="FFFFFF"/>
        <w:spacing w:before="0" w:beforeAutospacing="0" w:after="0" w:afterAutospacing="0" w:line="360" w:lineRule="auto"/>
        <w:ind w:firstLine="709"/>
        <w:jc w:val="both"/>
        <w:rPr>
          <w:b/>
          <w:color w:val="000000"/>
          <w:sz w:val="28"/>
          <w:szCs w:val="28"/>
          <w:shd w:val="clear" w:color="auto" w:fill="FFFFFF"/>
        </w:rPr>
      </w:pPr>
      <w:r w:rsidRPr="007B2590">
        <w:rPr>
          <w:b/>
          <w:color w:val="000000"/>
          <w:sz w:val="28"/>
          <w:szCs w:val="28"/>
          <w:shd w:val="clear" w:color="auto" w:fill="FFFFFF"/>
        </w:rPr>
        <w:t>2.2 Продукція компанії</w:t>
      </w:r>
    </w:p>
    <w:p w14:paraId="1FBB1EDD" w14:textId="77777777" w:rsidR="008D1F8F" w:rsidRPr="00F62379" w:rsidRDefault="008D1F8F" w:rsidP="00E37330">
      <w:pPr>
        <w:pStyle w:val="a6"/>
        <w:shd w:val="clear" w:color="auto" w:fill="FFFFFF"/>
        <w:spacing w:before="0" w:beforeAutospacing="0" w:after="0" w:afterAutospacing="0" w:line="360" w:lineRule="auto"/>
        <w:ind w:firstLine="709"/>
        <w:jc w:val="both"/>
        <w:rPr>
          <w:color w:val="121212"/>
          <w:sz w:val="28"/>
          <w:szCs w:val="28"/>
        </w:rPr>
      </w:pPr>
      <w:r w:rsidRPr="00F62379">
        <w:rPr>
          <w:color w:val="121212"/>
          <w:sz w:val="28"/>
          <w:szCs w:val="28"/>
        </w:rPr>
        <w:t>Для охорони екології та навколишнього середовища ми пропонуємо різне очисне обладнання:</w:t>
      </w:r>
    </w:p>
    <w:p w14:paraId="689BD009" w14:textId="77777777" w:rsidR="0098146A" w:rsidRDefault="00FE7E32" w:rsidP="00BC4990">
      <w:pPr>
        <w:pStyle w:val="a6"/>
        <w:numPr>
          <w:ilvl w:val="0"/>
          <w:numId w:val="39"/>
        </w:numPr>
        <w:shd w:val="clear" w:color="auto" w:fill="FFFFFF"/>
        <w:spacing w:before="0" w:beforeAutospacing="0" w:after="0" w:afterAutospacing="0" w:line="360" w:lineRule="auto"/>
        <w:ind w:left="0" w:firstLine="1134"/>
        <w:jc w:val="both"/>
        <w:rPr>
          <w:color w:val="121212"/>
          <w:sz w:val="28"/>
          <w:szCs w:val="28"/>
        </w:rPr>
      </w:pPr>
      <w:proofErr w:type="spellStart"/>
      <w:r>
        <w:rPr>
          <w:color w:val="121212"/>
          <w:sz w:val="28"/>
          <w:szCs w:val="28"/>
        </w:rPr>
        <w:t>Ж</w:t>
      </w:r>
      <w:r w:rsidR="008D1F8F" w:rsidRPr="008D1F8F">
        <w:rPr>
          <w:color w:val="121212"/>
          <w:sz w:val="28"/>
          <w:szCs w:val="28"/>
        </w:rPr>
        <w:t>ировловлювачі</w:t>
      </w:r>
      <w:proofErr w:type="spellEnd"/>
      <w:r w:rsidR="008D1F8F" w:rsidRPr="008D1F8F">
        <w:rPr>
          <w:color w:val="121212"/>
          <w:sz w:val="28"/>
          <w:szCs w:val="28"/>
        </w:rPr>
        <w:t xml:space="preserve"> – для очищення і видалення з стічних вод в</w:t>
      </w:r>
      <w:r w:rsidR="0019751A">
        <w:rPr>
          <w:color w:val="121212"/>
          <w:sz w:val="28"/>
          <w:szCs w:val="28"/>
        </w:rPr>
        <w:t>ід жирів гравітаційним способом</w:t>
      </w:r>
    </w:p>
    <w:p w14:paraId="3C88DB9C" w14:textId="77777777" w:rsidR="009D0B9E" w:rsidRPr="0098146A" w:rsidRDefault="009D0B9E" w:rsidP="00BC4990">
      <w:pPr>
        <w:pStyle w:val="a6"/>
        <w:numPr>
          <w:ilvl w:val="0"/>
          <w:numId w:val="39"/>
        </w:numPr>
        <w:shd w:val="clear" w:color="auto" w:fill="FFFFFF"/>
        <w:spacing w:before="0" w:beforeAutospacing="0" w:after="0" w:afterAutospacing="0" w:line="360" w:lineRule="auto"/>
        <w:ind w:left="0" w:firstLine="1134"/>
        <w:jc w:val="both"/>
        <w:rPr>
          <w:color w:val="121212"/>
          <w:sz w:val="28"/>
          <w:szCs w:val="28"/>
        </w:rPr>
      </w:pPr>
      <w:r w:rsidRPr="0098146A">
        <w:rPr>
          <w:color w:val="121212"/>
          <w:sz w:val="28"/>
          <w:szCs w:val="28"/>
        </w:rPr>
        <w:t>Н</w:t>
      </w:r>
      <w:r w:rsidR="008D1F8F" w:rsidRPr="0098146A">
        <w:rPr>
          <w:color w:val="121212"/>
          <w:sz w:val="28"/>
          <w:szCs w:val="28"/>
        </w:rPr>
        <w:t xml:space="preserve">афтовловлювачі </w:t>
      </w:r>
      <w:r w:rsidRPr="0098146A">
        <w:rPr>
          <w:color w:val="121212"/>
          <w:sz w:val="28"/>
          <w:szCs w:val="28"/>
        </w:rPr>
        <w:t>:</w:t>
      </w:r>
    </w:p>
    <w:p w14:paraId="695DD08D" w14:textId="77777777" w:rsidR="009D0B9E" w:rsidRDefault="004E7388" w:rsidP="00E37330">
      <w:pPr>
        <w:pStyle w:val="a6"/>
        <w:shd w:val="clear" w:color="auto" w:fill="FFFFFF"/>
        <w:spacing w:before="0" w:beforeAutospacing="0" w:after="0" w:afterAutospacing="0" w:line="360" w:lineRule="auto"/>
        <w:ind w:firstLine="709"/>
        <w:jc w:val="both"/>
        <w:rPr>
          <w:color w:val="121212"/>
          <w:sz w:val="28"/>
          <w:szCs w:val="28"/>
        </w:rPr>
      </w:pPr>
      <w:r w:rsidRPr="009D0B9E">
        <w:rPr>
          <w:color w:val="121212"/>
          <w:sz w:val="28"/>
          <w:szCs w:val="28"/>
        </w:rPr>
        <w:t>Нафтовловлювачі – спеціальні фільтраційні пристрої, що використовуються на автостоянках, бензоколонках, нафтопереробних підприємствах, у господарстві, при споруджені зливової каналізації, тощо. Їх призначення – видалення із поверхневих стічних вод завислих речовин та часток нафтопродуктів шляхом фільтрації та відстоювання.</w:t>
      </w:r>
    </w:p>
    <w:p w14:paraId="4F16AC1B" w14:textId="77777777" w:rsidR="009D0B9E" w:rsidRDefault="004E7388" w:rsidP="00E37330">
      <w:pPr>
        <w:pStyle w:val="a6"/>
        <w:shd w:val="clear" w:color="auto" w:fill="FFFFFF"/>
        <w:spacing w:before="0" w:beforeAutospacing="0" w:after="0" w:afterAutospacing="0" w:line="360" w:lineRule="auto"/>
        <w:ind w:firstLine="709"/>
        <w:jc w:val="both"/>
        <w:rPr>
          <w:color w:val="121212"/>
          <w:sz w:val="28"/>
          <w:szCs w:val="28"/>
        </w:rPr>
      </w:pPr>
      <w:r w:rsidRPr="009D0B9E">
        <w:rPr>
          <w:color w:val="121212"/>
          <w:sz w:val="28"/>
          <w:szCs w:val="28"/>
        </w:rPr>
        <w:lastRenderedPageBreak/>
        <w:t xml:space="preserve">Зазвичай нафтовловлювачі поєднуються із </w:t>
      </w:r>
      <w:proofErr w:type="spellStart"/>
      <w:r w:rsidRPr="009D0B9E">
        <w:rPr>
          <w:color w:val="121212"/>
          <w:sz w:val="28"/>
          <w:szCs w:val="28"/>
        </w:rPr>
        <w:t>пісковловлювачами</w:t>
      </w:r>
      <w:proofErr w:type="spellEnd"/>
      <w:r w:rsidRPr="009D0B9E">
        <w:rPr>
          <w:color w:val="121212"/>
          <w:sz w:val="28"/>
          <w:szCs w:val="28"/>
        </w:rPr>
        <w:t xml:space="preserve"> в один корпус, щоб уникнути проблем із видаленням твердих часток та осаду. Стандартна система складається із трьох відсіків, через які і проходить забруднена вода.</w:t>
      </w:r>
    </w:p>
    <w:p w14:paraId="33D55D74" w14:textId="77777777" w:rsidR="0098146A" w:rsidRDefault="004E7388" w:rsidP="00E37330">
      <w:pPr>
        <w:pStyle w:val="a6"/>
        <w:shd w:val="clear" w:color="auto" w:fill="FFFFFF"/>
        <w:spacing w:before="0" w:beforeAutospacing="0" w:after="0" w:afterAutospacing="0" w:line="360" w:lineRule="auto"/>
        <w:ind w:firstLine="709"/>
        <w:jc w:val="both"/>
        <w:rPr>
          <w:rStyle w:val="a3"/>
          <w:b w:val="0"/>
          <w:color w:val="121212"/>
          <w:sz w:val="28"/>
          <w:szCs w:val="28"/>
        </w:rPr>
      </w:pPr>
      <w:r w:rsidRPr="005754C4">
        <w:rPr>
          <w:rStyle w:val="a3"/>
          <w:b w:val="0"/>
          <w:color w:val="121212"/>
          <w:sz w:val="28"/>
          <w:szCs w:val="28"/>
        </w:rPr>
        <w:t>Всі системи класифікують на кілька типів, згідно конструкції:</w:t>
      </w:r>
    </w:p>
    <w:p w14:paraId="1B6EF639" w14:textId="77777777" w:rsidR="009D0B9E" w:rsidRPr="0098146A" w:rsidRDefault="004E7388" w:rsidP="00E37330">
      <w:pPr>
        <w:pStyle w:val="a6"/>
        <w:numPr>
          <w:ilvl w:val="0"/>
          <w:numId w:val="37"/>
        </w:numPr>
        <w:shd w:val="clear" w:color="auto" w:fill="FFFFFF"/>
        <w:spacing w:before="0" w:beforeAutospacing="0" w:after="0" w:afterAutospacing="0" w:line="360" w:lineRule="auto"/>
        <w:ind w:firstLine="709"/>
        <w:jc w:val="both"/>
        <w:rPr>
          <w:b/>
          <w:color w:val="121212"/>
          <w:sz w:val="28"/>
          <w:szCs w:val="28"/>
        </w:rPr>
      </w:pPr>
      <w:r w:rsidRPr="0098146A">
        <w:rPr>
          <w:color w:val="121212"/>
          <w:sz w:val="28"/>
          <w:szCs w:val="28"/>
        </w:rPr>
        <w:t>Горизонтальні;</w:t>
      </w:r>
    </w:p>
    <w:p w14:paraId="0AE89C56" w14:textId="77777777" w:rsidR="009D0B9E" w:rsidRPr="0098146A" w:rsidRDefault="004E7388" w:rsidP="00E37330">
      <w:pPr>
        <w:pStyle w:val="a5"/>
        <w:numPr>
          <w:ilvl w:val="0"/>
          <w:numId w:val="37"/>
        </w:numPr>
        <w:shd w:val="clear" w:color="auto" w:fill="FFFFFF"/>
        <w:spacing w:after="0" w:line="360" w:lineRule="auto"/>
        <w:ind w:firstLine="709"/>
        <w:jc w:val="both"/>
        <w:rPr>
          <w:rFonts w:ascii="Times New Roman" w:hAnsi="Times New Roman" w:cs="Times New Roman"/>
          <w:color w:val="121212"/>
          <w:sz w:val="28"/>
          <w:szCs w:val="28"/>
        </w:rPr>
      </w:pPr>
      <w:r w:rsidRPr="0098146A">
        <w:rPr>
          <w:rFonts w:ascii="Times New Roman" w:hAnsi="Times New Roman" w:cs="Times New Roman"/>
          <w:color w:val="121212"/>
          <w:sz w:val="28"/>
          <w:szCs w:val="28"/>
        </w:rPr>
        <w:t>Радіальні;</w:t>
      </w:r>
    </w:p>
    <w:p w14:paraId="18C2487D" w14:textId="77777777" w:rsidR="004E7388" w:rsidRPr="0098146A" w:rsidRDefault="004E7388" w:rsidP="00E37330">
      <w:pPr>
        <w:pStyle w:val="a5"/>
        <w:numPr>
          <w:ilvl w:val="0"/>
          <w:numId w:val="37"/>
        </w:numPr>
        <w:shd w:val="clear" w:color="auto" w:fill="FFFFFF"/>
        <w:spacing w:after="0" w:line="360" w:lineRule="auto"/>
        <w:ind w:firstLine="709"/>
        <w:jc w:val="both"/>
        <w:rPr>
          <w:rFonts w:ascii="Times New Roman" w:hAnsi="Times New Roman" w:cs="Times New Roman"/>
          <w:color w:val="121212"/>
          <w:sz w:val="28"/>
          <w:szCs w:val="28"/>
        </w:rPr>
      </w:pPr>
      <w:r w:rsidRPr="0098146A">
        <w:rPr>
          <w:rFonts w:ascii="Times New Roman" w:hAnsi="Times New Roman" w:cs="Times New Roman"/>
          <w:color w:val="121212"/>
          <w:sz w:val="28"/>
          <w:szCs w:val="28"/>
        </w:rPr>
        <w:t>Багатоярусні.</w:t>
      </w:r>
    </w:p>
    <w:p w14:paraId="7063B48E" w14:textId="77777777" w:rsidR="0098146A" w:rsidRDefault="004E7388" w:rsidP="00E37330">
      <w:pPr>
        <w:pStyle w:val="a6"/>
        <w:shd w:val="clear" w:color="auto" w:fill="FFFFFF"/>
        <w:spacing w:before="0" w:beforeAutospacing="0" w:after="0" w:afterAutospacing="0" w:line="360" w:lineRule="auto"/>
        <w:ind w:firstLine="709"/>
        <w:jc w:val="both"/>
        <w:rPr>
          <w:color w:val="121212"/>
          <w:sz w:val="28"/>
          <w:szCs w:val="28"/>
        </w:rPr>
      </w:pPr>
      <w:r w:rsidRPr="009D0B9E">
        <w:rPr>
          <w:color w:val="121212"/>
          <w:sz w:val="28"/>
          <w:szCs w:val="28"/>
        </w:rPr>
        <w:t xml:space="preserve">Найпоширенішими є горизонтальні </w:t>
      </w:r>
      <w:proofErr w:type="spellStart"/>
      <w:r w:rsidRPr="009D0B9E">
        <w:rPr>
          <w:color w:val="121212"/>
          <w:sz w:val="28"/>
          <w:szCs w:val="28"/>
        </w:rPr>
        <w:t>нафтоуловлювачі</w:t>
      </w:r>
      <w:proofErr w:type="spellEnd"/>
      <w:r w:rsidRPr="009D0B9E">
        <w:rPr>
          <w:color w:val="121212"/>
          <w:sz w:val="28"/>
          <w:szCs w:val="28"/>
        </w:rPr>
        <w:t>. Це великі резервуари з паралельно розташованими відсіками, відокремленими перегородками. Стічні води із розподільної системи проходять кожну секцію, і лише після цього направляються у каналізацію або використовуються іншим чином.</w:t>
      </w:r>
    </w:p>
    <w:p w14:paraId="3C12A0ED" w14:textId="77777777" w:rsidR="0098146A" w:rsidRDefault="004E7388" w:rsidP="00E37330">
      <w:pPr>
        <w:pStyle w:val="a6"/>
        <w:shd w:val="clear" w:color="auto" w:fill="FFFFFF"/>
        <w:spacing w:before="0" w:beforeAutospacing="0" w:after="0" w:afterAutospacing="0" w:line="360" w:lineRule="auto"/>
        <w:ind w:firstLine="709"/>
        <w:jc w:val="both"/>
        <w:rPr>
          <w:rStyle w:val="a3"/>
          <w:color w:val="121212"/>
          <w:sz w:val="28"/>
          <w:szCs w:val="28"/>
        </w:rPr>
      </w:pPr>
      <w:r w:rsidRPr="005754C4">
        <w:rPr>
          <w:rStyle w:val="a3"/>
          <w:b w:val="0"/>
          <w:color w:val="121212"/>
          <w:sz w:val="28"/>
          <w:szCs w:val="28"/>
        </w:rPr>
        <w:t>Основні</w:t>
      </w:r>
      <w:r w:rsidRPr="005754C4">
        <w:rPr>
          <w:rStyle w:val="a3"/>
          <w:color w:val="121212"/>
          <w:sz w:val="28"/>
          <w:szCs w:val="28"/>
        </w:rPr>
        <w:t xml:space="preserve"> </w:t>
      </w:r>
      <w:r w:rsidRPr="005754C4">
        <w:rPr>
          <w:rStyle w:val="a3"/>
          <w:b w:val="0"/>
          <w:color w:val="121212"/>
          <w:sz w:val="28"/>
          <w:szCs w:val="28"/>
        </w:rPr>
        <w:t>переваги</w:t>
      </w:r>
      <w:r w:rsidRPr="005754C4">
        <w:rPr>
          <w:rStyle w:val="a3"/>
          <w:color w:val="121212"/>
          <w:sz w:val="28"/>
          <w:szCs w:val="28"/>
        </w:rPr>
        <w:t xml:space="preserve"> </w:t>
      </w:r>
      <w:r w:rsidRPr="005754C4">
        <w:rPr>
          <w:rStyle w:val="a3"/>
          <w:b w:val="0"/>
          <w:color w:val="121212"/>
          <w:sz w:val="28"/>
          <w:szCs w:val="28"/>
        </w:rPr>
        <w:t>використання</w:t>
      </w:r>
      <w:r w:rsidRPr="005754C4">
        <w:rPr>
          <w:rStyle w:val="a3"/>
          <w:color w:val="121212"/>
          <w:sz w:val="28"/>
          <w:szCs w:val="28"/>
        </w:rPr>
        <w:t xml:space="preserve"> </w:t>
      </w:r>
      <w:r w:rsidRPr="005754C4">
        <w:rPr>
          <w:rStyle w:val="a3"/>
          <w:b w:val="0"/>
          <w:color w:val="121212"/>
          <w:sz w:val="28"/>
          <w:szCs w:val="28"/>
        </w:rPr>
        <w:t>сучасних</w:t>
      </w:r>
      <w:r w:rsidRPr="005754C4">
        <w:rPr>
          <w:rStyle w:val="a3"/>
          <w:color w:val="121212"/>
          <w:sz w:val="28"/>
          <w:szCs w:val="28"/>
        </w:rPr>
        <w:t xml:space="preserve"> </w:t>
      </w:r>
      <w:r w:rsidRPr="005754C4">
        <w:rPr>
          <w:rStyle w:val="a3"/>
          <w:b w:val="0"/>
          <w:color w:val="121212"/>
          <w:sz w:val="28"/>
          <w:szCs w:val="28"/>
        </w:rPr>
        <w:t>нафтовловлювачів</w:t>
      </w:r>
      <w:r w:rsidRPr="005754C4">
        <w:rPr>
          <w:rStyle w:val="a3"/>
          <w:color w:val="121212"/>
          <w:sz w:val="28"/>
          <w:szCs w:val="28"/>
        </w:rPr>
        <w:t xml:space="preserve"> </w:t>
      </w:r>
      <w:r w:rsidRPr="005754C4">
        <w:rPr>
          <w:rStyle w:val="a3"/>
          <w:b w:val="0"/>
          <w:color w:val="121212"/>
          <w:sz w:val="28"/>
          <w:szCs w:val="28"/>
        </w:rPr>
        <w:t>наступні</w:t>
      </w:r>
      <w:r w:rsidRPr="005754C4">
        <w:rPr>
          <w:rStyle w:val="a3"/>
          <w:color w:val="121212"/>
          <w:sz w:val="28"/>
          <w:szCs w:val="28"/>
        </w:rPr>
        <w:t>:</w:t>
      </w:r>
    </w:p>
    <w:p w14:paraId="31B468F5" w14:textId="77777777" w:rsidR="0098146A" w:rsidRDefault="004E7388" w:rsidP="00BC4990">
      <w:pPr>
        <w:pStyle w:val="a6"/>
        <w:numPr>
          <w:ilvl w:val="0"/>
          <w:numId w:val="38"/>
        </w:numPr>
        <w:shd w:val="clear" w:color="auto" w:fill="FFFFFF"/>
        <w:spacing w:before="0" w:beforeAutospacing="0" w:after="0" w:afterAutospacing="0" w:line="360" w:lineRule="auto"/>
        <w:ind w:left="0" w:firstLine="1134"/>
        <w:jc w:val="both"/>
        <w:rPr>
          <w:color w:val="121212"/>
          <w:sz w:val="28"/>
          <w:szCs w:val="28"/>
        </w:rPr>
      </w:pPr>
      <w:r w:rsidRPr="0098146A">
        <w:rPr>
          <w:color w:val="121212"/>
          <w:sz w:val="28"/>
          <w:szCs w:val="28"/>
        </w:rPr>
        <w:t>Ефективність. Якісні очисні системи фільтрують більшість домішок без додаткових насосів та хімічних реагентів.</w:t>
      </w:r>
    </w:p>
    <w:p w14:paraId="712B5611" w14:textId="77777777" w:rsidR="009D0B9E" w:rsidRPr="0098146A" w:rsidRDefault="004E7388" w:rsidP="00BC4990">
      <w:pPr>
        <w:pStyle w:val="a6"/>
        <w:numPr>
          <w:ilvl w:val="0"/>
          <w:numId w:val="38"/>
        </w:numPr>
        <w:shd w:val="clear" w:color="auto" w:fill="FFFFFF"/>
        <w:spacing w:before="0" w:beforeAutospacing="0" w:after="0" w:afterAutospacing="0" w:line="360" w:lineRule="auto"/>
        <w:ind w:left="0" w:firstLine="1134"/>
        <w:jc w:val="both"/>
        <w:rPr>
          <w:color w:val="121212"/>
          <w:sz w:val="28"/>
          <w:szCs w:val="28"/>
        </w:rPr>
      </w:pPr>
      <w:r w:rsidRPr="0098146A">
        <w:rPr>
          <w:color w:val="121212"/>
          <w:sz w:val="28"/>
          <w:szCs w:val="28"/>
        </w:rPr>
        <w:t>Доступність. Вартість сепараторів – незначна витрата, порівняно з їх користю у промисловості, господарстві та для навколишнього середовища.</w:t>
      </w:r>
    </w:p>
    <w:p w14:paraId="2691CCED" w14:textId="77777777" w:rsidR="009D0B9E" w:rsidRPr="0098146A" w:rsidRDefault="004E7388" w:rsidP="00BC4990">
      <w:pPr>
        <w:pStyle w:val="a5"/>
        <w:numPr>
          <w:ilvl w:val="0"/>
          <w:numId w:val="38"/>
        </w:numPr>
        <w:shd w:val="clear" w:color="auto" w:fill="FFFFFF"/>
        <w:spacing w:after="0" w:line="360" w:lineRule="auto"/>
        <w:ind w:left="0" w:firstLine="1134"/>
        <w:jc w:val="both"/>
        <w:rPr>
          <w:rFonts w:ascii="Times New Roman" w:hAnsi="Times New Roman" w:cs="Times New Roman"/>
          <w:color w:val="121212"/>
          <w:sz w:val="28"/>
          <w:szCs w:val="28"/>
        </w:rPr>
      </w:pPr>
      <w:r w:rsidRPr="0098146A">
        <w:rPr>
          <w:rFonts w:ascii="Times New Roman" w:hAnsi="Times New Roman" w:cs="Times New Roman"/>
          <w:color w:val="121212"/>
          <w:sz w:val="28"/>
          <w:szCs w:val="28"/>
        </w:rPr>
        <w:t>Практичність. Усі накопичені домішки зберігаються у окремих камерах, після чого їх зручно утилізувати в спеціальний контейнер.</w:t>
      </w:r>
    </w:p>
    <w:p w14:paraId="426F7897" w14:textId="77777777" w:rsidR="009D0B9E" w:rsidRPr="0098146A" w:rsidRDefault="004E7388" w:rsidP="00BC4990">
      <w:pPr>
        <w:pStyle w:val="a5"/>
        <w:numPr>
          <w:ilvl w:val="0"/>
          <w:numId w:val="38"/>
        </w:numPr>
        <w:shd w:val="clear" w:color="auto" w:fill="FFFFFF"/>
        <w:spacing w:after="0" w:line="360" w:lineRule="auto"/>
        <w:ind w:left="0" w:firstLine="1134"/>
        <w:jc w:val="both"/>
        <w:rPr>
          <w:rFonts w:ascii="Times New Roman" w:hAnsi="Times New Roman" w:cs="Times New Roman"/>
          <w:color w:val="121212"/>
          <w:sz w:val="28"/>
          <w:szCs w:val="28"/>
        </w:rPr>
      </w:pPr>
      <w:r w:rsidRPr="0098146A">
        <w:rPr>
          <w:rFonts w:ascii="Times New Roman" w:hAnsi="Times New Roman" w:cs="Times New Roman"/>
          <w:color w:val="121212"/>
          <w:sz w:val="28"/>
          <w:szCs w:val="28"/>
        </w:rPr>
        <w:t xml:space="preserve">Екологія. Очищення стічних вод перед їх подальшим використанням попереджає забруднення нафтопродуктами </w:t>
      </w:r>
      <w:proofErr w:type="spellStart"/>
      <w:r w:rsidRPr="0098146A">
        <w:rPr>
          <w:rFonts w:ascii="Times New Roman" w:hAnsi="Times New Roman" w:cs="Times New Roman"/>
          <w:color w:val="121212"/>
          <w:sz w:val="28"/>
          <w:szCs w:val="28"/>
        </w:rPr>
        <w:t>грунтів</w:t>
      </w:r>
      <w:proofErr w:type="spellEnd"/>
      <w:r w:rsidRPr="0098146A">
        <w:rPr>
          <w:rFonts w:ascii="Times New Roman" w:hAnsi="Times New Roman" w:cs="Times New Roman"/>
          <w:color w:val="121212"/>
          <w:sz w:val="28"/>
          <w:szCs w:val="28"/>
        </w:rPr>
        <w:t xml:space="preserve"> та водойм.</w:t>
      </w:r>
    </w:p>
    <w:p w14:paraId="49720030" w14:textId="77777777" w:rsidR="0098146A" w:rsidRDefault="004E7388" w:rsidP="00BC4990">
      <w:pPr>
        <w:pStyle w:val="a5"/>
        <w:numPr>
          <w:ilvl w:val="0"/>
          <w:numId w:val="38"/>
        </w:numPr>
        <w:shd w:val="clear" w:color="auto" w:fill="FFFFFF"/>
        <w:spacing w:after="0" w:line="360" w:lineRule="auto"/>
        <w:ind w:left="0" w:firstLine="1134"/>
        <w:jc w:val="both"/>
        <w:rPr>
          <w:rFonts w:ascii="Times New Roman" w:hAnsi="Times New Roman" w:cs="Times New Roman"/>
          <w:color w:val="121212"/>
          <w:sz w:val="28"/>
          <w:szCs w:val="28"/>
        </w:rPr>
      </w:pPr>
      <w:r w:rsidRPr="0098146A">
        <w:rPr>
          <w:rFonts w:ascii="Times New Roman" w:hAnsi="Times New Roman" w:cs="Times New Roman"/>
          <w:color w:val="121212"/>
          <w:sz w:val="28"/>
          <w:szCs w:val="28"/>
        </w:rPr>
        <w:t>Невибагливість. Сучасні системи очищення не потребують складного обслуговування.</w:t>
      </w:r>
    </w:p>
    <w:p w14:paraId="357E0848" w14:textId="77777777" w:rsidR="009D0B9E" w:rsidRPr="0098146A" w:rsidRDefault="00697086" w:rsidP="00BC4990">
      <w:pPr>
        <w:pStyle w:val="a5"/>
        <w:numPr>
          <w:ilvl w:val="0"/>
          <w:numId w:val="39"/>
        </w:numPr>
        <w:shd w:val="clear" w:color="auto" w:fill="FFFFFF"/>
        <w:spacing w:after="0" w:line="360" w:lineRule="auto"/>
        <w:ind w:left="851" w:firstLine="935"/>
        <w:jc w:val="both"/>
        <w:rPr>
          <w:rFonts w:ascii="Times New Roman" w:hAnsi="Times New Roman" w:cs="Times New Roman"/>
          <w:color w:val="121212"/>
          <w:sz w:val="28"/>
          <w:szCs w:val="28"/>
        </w:rPr>
      </w:pPr>
      <w:r w:rsidRPr="0098146A">
        <w:rPr>
          <w:rFonts w:ascii="Times New Roman" w:hAnsi="Times New Roman" w:cs="Times New Roman"/>
          <w:color w:val="121212"/>
          <w:sz w:val="28"/>
          <w:szCs w:val="28"/>
        </w:rPr>
        <w:t>К</w:t>
      </w:r>
      <w:r w:rsidR="008D1F8F" w:rsidRPr="0098146A">
        <w:rPr>
          <w:rFonts w:ascii="Times New Roman" w:hAnsi="Times New Roman" w:cs="Times New Roman"/>
          <w:color w:val="121212"/>
          <w:sz w:val="28"/>
          <w:szCs w:val="28"/>
        </w:rPr>
        <w:t>ана</w:t>
      </w:r>
      <w:r w:rsidR="009D0B9E" w:rsidRPr="0098146A">
        <w:rPr>
          <w:rFonts w:ascii="Times New Roman" w:hAnsi="Times New Roman" w:cs="Times New Roman"/>
          <w:color w:val="121212"/>
          <w:sz w:val="28"/>
          <w:szCs w:val="28"/>
        </w:rPr>
        <w:t>лізаційні насосні станції (КНС):</w:t>
      </w:r>
    </w:p>
    <w:p w14:paraId="3F1079A3" w14:textId="77777777" w:rsidR="0098146A" w:rsidRDefault="009D0B9E" w:rsidP="00E37330">
      <w:pPr>
        <w:shd w:val="clear" w:color="auto" w:fill="FFFFFF"/>
        <w:spacing w:after="0" w:line="360" w:lineRule="auto"/>
        <w:ind w:firstLine="709"/>
        <w:jc w:val="both"/>
        <w:rPr>
          <w:rFonts w:ascii="Times New Roman" w:eastAsia="Times New Roman" w:hAnsi="Times New Roman" w:cs="Times New Roman"/>
          <w:color w:val="121212"/>
          <w:sz w:val="28"/>
          <w:szCs w:val="24"/>
          <w:lang w:eastAsia="uk-UA"/>
        </w:rPr>
      </w:pPr>
      <w:r w:rsidRPr="0098146A">
        <w:rPr>
          <w:rFonts w:ascii="Times New Roman" w:eastAsia="Times New Roman" w:hAnsi="Times New Roman" w:cs="Times New Roman"/>
          <w:color w:val="121212"/>
          <w:sz w:val="28"/>
          <w:szCs w:val="24"/>
          <w:lang w:eastAsia="uk-UA"/>
        </w:rPr>
        <w:t xml:space="preserve">КНС – каналізаційна насосна станція або комплексна гідротехнічна конструкція зі спеціальним обладнанням для підйому та перекачування </w:t>
      </w:r>
      <w:proofErr w:type="spellStart"/>
      <w:r w:rsidRPr="0098146A">
        <w:rPr>
          <w:rFonts w:ascii="Times New Roman" w:eastAsia="Times New Roman" w:hAnsi="Times New Roman" w:cs="Times New Roman"/>
          <w:color w:val="121212"/>
          <w:sz w:val="28"/>
          <w:szCs w:val="24"/>
          <w:lang w:eastAsia="uk-UA"/>
        </w:rPr>
        <w:t>грунтових</w:t>
      </w:r>
      <w:proofErr w:type="spellEnd"/>
      <w:r w:rsidRPr="0098146A">
        <w:rPr>
          <w:rFonts w:ascii="Times New Roman" w:eastAsia="Times New Roman" w:hAnsi="Times New Roman" w:cs="Times New Roman"/>
          <w:color w:val="121212"/>
          <w:sz w:val="28"/>
          <w:szCs w:val="24"/>
          <w:lang w:eastAsia="uk-UA"/>
        </w:rPr>
        <w:t xml:space="preserve">, виробничих, побутових, та зливових вод. Станції КНС </w:t>
      </w:r>
      <w:r w:rsidRPr="0098146A">
        <w:rPr>
          <w:rFonts w:ascii="Times New Roman" w:eastAsia="Times New Roman" w:hAnsi="Times New Roman" w:cs="Times New Roman"/>
          <w:color w:val="121212"/>
          <w:sz w:val="28"/>
          <w:szCs w:val="24"/>
          <w:lang w:eastAsia="uk-UA"/>
        </w:rPr>
        <w:lastRenderedPageBreak/>
        <w:t>використовуються, коли вільне транспортування рідини самопливом неможливе.</w:t>
      </w:r>
    </w:p>
    <w:p w14:paraId="761746FE" w14:textId="77777777" w:rsidR="0098146A" w:rsidRDefault="009D0B9E" w:rsidP="00E37330">
      <w:pPr>
        <w:shd w:val="clear" w:color="auto" w:fill="FFFFFF"/>
        <w:spacing w:after="0" w:line="360" w:lineRule="auto"/>
        <w:ind w:firstLine="709"/>
        <w:jc w:val="both"/>
        <w:rPr>
          <w:rFonts w:ascii="Times New Roman" w:eastAsia="Times New Roman" w:hAnsi="Times New Roman" w:cs="Times New Roman"/>
          <w:color w:val="121212"/>
          <w:sz w:val="28"/>
          <w:szCs w:val="24"/>
          <w:lang w:eastAsia="uk-UA"/>
        </w:rPr>
      </w:pPr>
      <w:r w:rsidRPr="0098146A">
        <w:rPr>
          <w:rFonts w:ascii="Times New Roman" w:eastAsia="Times New Roman" w:hAnsi="Times New Roman" w:cs="Times New Roman"/>
          <w:color w:val="121212"/>
          <w:sz w:val="28"/>
          <w:szCs w:val="24"/>
          <w:lang w:eastAsia="uk-UA"/>
        </w:rPr>
        <w:t>Сьогодні класичні КНС широко розповсюджені по всьому світу для облаштування водовідводу від різноманітних споруд та будівель. Найтиповіший взірець – конструкція вертикального розташування. Вона легко піднімає рідину із точки, яка знаходиться нижче геодезичної відмітки колектора, а також дозволяє перекачувати її на великі відстані.</w:t>
      </w:r>
    </w:p>
    <w:p w14:paraId="760B63E0" w14:textId="77777777" w:rsidR="0098146A" w:rsidRDefault="005754C4" w:rsidP="00E37330">
      <w:pPr>
        <w:shd w:val="clear" w:color="auto" w:fill="FFFFFF"/>
        <w:spacing w:after="0" w:line="360" w:lineRule="auto"/>
        <w:ind w:firstLine="709"/>
        <w:jc w:val="both"/>
        <w:rPr>
          <w:rFonts w:ascii="Times New Roman" w:eastAsia="Times New Roman" w:hAnsi="Times New Roman" w:cs="Times New Roman"/>
          <w:color w:val="121212"/>
          <w:sz w:val="28"/>
          <w:szCs w:val="24"/>
          <w:lang w:eastAsia="uk-UA"/>
        </w:rPr>
      </w:pPr>
      <w:r w:rsidRPr="0098146A">
        <w:rPr>
          <w:rFonts w:ascii="Times New Roman" w:eastAsia="Times New Roman" w:hAnsi="Times New Roman" w:cs="Times New Roman"/>
          <w:bCs/>
          <w:color w:val="121212"/>
          <w:sz w:val="28"/>
          <w:szCs w:val="24"/>
          <w:lang w:eastAsia="uk-UA"/>
        </w:rPr>
        <w:t>Установка КНС має ряд переваг</w:t>
      </w:r>
      <w:r w:rsidRPr="0098146A">
        <w:rPr>
          <w:rFonts w:ascii="Times New Roman" w:eastAsia="Times New Roman" w:hAnsi="Times New Roman" w:cs="Times New Roman"/>
          <w:b/>
          <w:bCs/>
          <w:color w:val="121212"/>
          <w:sz w:val="28"/>
          <w:szCs w:val="24"/>
          <w:lang w:eastAsia="uk-UA"/>
        </w:rPr>
        <w:t>:</w:t>
      </w:r>
    </w:p>
    <w:p w14:paraId="2E036DE7" w14:textId="77777777" w:rsidR="0098146A" w:rsidRDefault="005754C4" w:rsidP="00BC4990">
      <w:pPr>
        <w:pStyle w:val="a5"/>
        <w:numPr>
          <w:ilvl w:val="0"/>
          <w:numId w:val="40"/>
        </w:numPr>
        <w:shd w:val="clear" w:color="auto" w:fill="FFFFFF"/>
        <w:spacing w:after="0" w:line="360" w:lineRule="auto"/>
        <w:ind w:left="0" w:firstLine="993"/>
        <w:jc w:val="both"/>
        <w:rPr>
          <w:rFonts w:ascii="Times New Roman" w:eastAsia="Times New Roman" w:hAnsi="Times New Roman" w:cs="Times New Roman"/>
          <w:color w:val="121212"/>
          <w:sz w:val="28"/>
          <w:szCs w:val="24"/>
          <w:lang w:eastAsia="uk-UA"/>
        </w:rPr>
      </w:pPr>
      <w:r w:rsidRPr="0098146A">
        <w:rPr>
          <w:rFonts w:ascii="Times New Roman" w:eastAsia="Times New Roman" w:hAnsi="Times New Roman" w:cs="Times New Roman"/>
          <w:color w:val="121212"/>
          <w:sz w:val="28"/>
          <w:szCs w:val="24"/>
          <w:lang w:eastAsia="uk-UA"/>
        </w:rPr>
        <w:t>Екологічність. Використання станції дозволяє максимально швидко та з мінімальною шкодою транспортувати стічні, відпрацьовані чи забруднені води.</w:t>
      </w:r>
    </w:p>
    <w:p w14:paraId="549C158D" w14:textId="77777777" w:rsidR="0098146A" w:rsidRDefault="005754C4" w:rsidP="00BC4990">
      <w:pPr>
        <w:pStyle w:val="a5"/>
        <w:numPr>
          <w:ilvl w:val="0"/>
          <w:numId w:val="40"/>
        </w:numPr>
        <w:shd w:val="clear" w:color="auto" w:fill="FFFFFF"/>
        <w:spacing w:after="0" w:line="360" w:lineRule="auto"/>
        <w:ind w:left="0" w:firstLine="993"/>
        <w:jc w:val="both"/>
        <w:rPr>
          <w:rFonts w:ascii="Times New Roman" w:eastAsia="Times New Roman" w:hAnsi="Times New Roman" w:cs="Times New Roman"/>
          <w:color w:val="121212"/>
          <w:sz w:val="28"/>
          <w:szCs w:val="24"/>
          <w:lang w:eastAsia="uk-UA"/>
        </w:rPr>
      </w:pPr>
      <w:r w:rsidRPr="0098146A">
        <w:rPr>
          <w:rFonts w:ascii="Times New Roman" w:eastAsia="Times New Roman" w:hAnsi="Times New Roman" w:cs="Times New Roman"/>
          <w:color w:val="121212"/>
          <w:sz w:val="28"/>
          <w:szCs w:val="24"/>
          <w:lang w:eastAsia="uk-UA"/>
        </w:rPr>
        <w:t>Компактність. Сучасні моделі – відносно невеликі, не потребують значної площі для монтажу, не передбачають окремо-стоячих вентиляційних камер чи залізобетонних резервуарів.</w:t>
      </w:r>
    </w:p>
    <w:p w14:paraId="02F3ABE0" w14:textId="77777777" w:rsidR="0098146A" w:rsidRDefault="005754C4" w:rsidP="00BC4990">
      <w:pPr>
        <w:pStyle w:val="a5"/>
        <w:numPr>
          <w:ilvl w:val="0"/>
          <w:numId w:val="40"/>
        </w:numPr>
        <w:shd w:val="clear" w:color="auto" w:fill="FFFFFF"/>
        <w:spacing w:after="0" w:line="360" w:lineRule="auto"/>
        <w:ind w:left="0" w:firstLine="993"/>
        <w:jc w:val="both"/>
        <w:rPr>
          <w:rFonts w:ascii="Times New Roman" w:eastAsia="Times New Roman" w:hAnsi="Times New Roman" w:cs="Times New Roman"/>
          <w:color w:val="121212"/>
          <w:sz w:val="28"/>
          <w:szCs w:val="24"/>
          <w:lang w:eastAsia="uk-UA"/>
        </w:rPr>
      </w:pPr>
      <w:r w:rsidRPr="0098146A">
        <w:rPr>
          <w:rFonts w:ascii="Times New Roman" w:eastAsia="Times New Roman" w:hAnsi="Times New Roman" w:cs="Times New Roman"/>
          <w:color w:val="121212"/>
          <w:sz w:val="28"/>
          <w:szCs w:val="24"/>
          <w:lang w:eastAsia="uk-UA"/>
        </w:rPr>
        <w:t>Економія. Автономні насосні станції включаються автоматично лише за необхідністю, отримуючи сигнал від датчика. Тож витрати на експлуатацію – мінімальні.</w:t>
      </w:r>
    </w:p>
    <w:p w14:paraId="59156832" w14:textId="77777777" w:rsidR="005754C4" w:rsidRPr="0098146A" w:rsidRDefault="005754C4" w:rsidP="00BC4990">
      <w:pPr>
        <w:pStyle w:val="a5"/>
        <w:numPr>
          <w:ilvl w:val="0"/>
          <w:numId w:val="40"/>
        </w:numPr>
        <w:shd w:val="clear" w:color="auto" w:fill="FFFFFF"/>
        <w:spacing w:after="0" w:line="360" w:lineRule="auto"/>
        <w:ind w:left="0" w:firstLine="993"/>
        <w:jc w:val="both"/>
        <w:rPr>
          <w:rFonts w:ascii="Times New Roman" w:eastAsia="Times New Roman" w:hAnsi="Times New Roman" w:cs="Times New Roman"/>
          <w:color w:val="121212"/>
          <w:sz w:val="28"/>
          <w:szCs w:val="24"/>
          <w:lang w:eastAsia="uk-UA"/>
        </w:rPr>
      </w:pPr>
      <w:r w:rsidRPr="0098146A">
        <w:rPr>
          <w:rFonts w:ascii="Times New Roman" w:eastAsia="Times New Roman" w:hAnsi="Times New Roman" w:cs="Times New Roman"/>
          <w:color w:val="121212"/>
          <w:sz w:val="28"/>
          <w:szCs w:val="24"/>
          <w:lang w:eastAsia="uk-UA"/>
        </w:rPr>
        <w:t>Простота використання. КНС не потребують складного обслуговування. Вони максимально автоматизовані і у разі виникнення несправності сигнал одразу надходить до диспетчера.</w:t>
      </w:r>
    </w:p>
    <w:p w14:paraId="254B2C5F" w14:textId="77777777" w:rsidR="000745D8" w:rsidRDefault="005754C4" w:rsidP="00E37330">
      <w:pPr>
        <w:shd w:val="clear" w:color="auto" w:fill="FFFFFF"/>
        <w:spacing w:after="0" w:line="360" w:lineRule="auto"/>
        <w:ind w:firstLine="709"/>
        <w:jc w:val="both"/>
        <w:rPr>
          <w:rFonts w:ascii="Times New Roman" w:eastAsia="Times New Roman" w:hAnsi="Times New Roman" w:cs="Times New Roman"/>
          <w:color w:val="121212"/>
          <w:sz w:val="28"/>
          <w:szCs w:val="24"/>
          <w:lang w:eastAsia="uk-UA"/>
        </w:rPr>
      </w:pPr>
      <w:r w:rsidRPr="005754C4">
        <w:rPr>
          <w:rFonts w:ascii="Times New Roman" w:eastAsia="Times New Roman" w:hAnsi="Times New Roman" w:cs="Times New Roman"/>
          <w:color w:val="121212"/>
          <w:sz w:val="28"/>
          <w:szCs w:val="24"/>
          <w:lang w:eastAsia="uk-UA"/>
        </w:rPr>
        <w:t xml:space="preserve">До того ж, нові КНС відрізняються мінімальним рівнем шуму та вібрацій при значно вищій ефективності. Ще одна перевага сучасних каналізаційних насосних станцій – ціна, що повністю </w:t>
      </w:r>
      <w:proofErr w:type="spellStart"/>
      <w:r w:rsidRPr="005754C4">
        <w:rPr>
          <w:rFonts w:ascii="Times New Roman" w:eastAsia="Times New Roman" w:hAnsi="Times New Roman" w:cs="Times New Roman"/>
          <w:color w:val="121212"/>
          <w:sz w:val="28"/>
          <w:szCs w:val="24"/>
          <w:lang w:eastAsia="uk-UA"/>
        </w:rPr>
        <w:t>окуповується</w:t>
      </w:r>
      <w:proofErr w:type="spellEnd"/>
      <w:r w:rsidR="0098146A">
        <w:rPr>
          <w:rFonts w:ascii="Times New Roman" w:eastAsia="Times New Roman" w:hAnsi="Times New Roman" w:cs="Times New Roman"/>
          <w:color w:val="121212"/>
          <w:sz w:val="28"/>
          <w:szCs w:val="24"/>
          <w:lang w:eastAsia="uk-UA"/>
        </w:rPr>
        <w:t xml:space="preserve"> протягом експлуатації системи.</w:t>
      </w:r>
    </w:p>
    <w:p w14:paraId="4FF1F9B3" w14:textId="77777777" w:rsidR="000745D8" w:rsidRDefault="00697086" w:rsidP="00E37330">
      <w:pPr>
        <w:shd w:val="clear" w:color="auto" w:fill="FFFFFF"/>
        <w:spacing w:after="0" w:line="360" w:lineRule="auto"/>
        <w:ind w:firstLine="709"/>
        <w:jc w:val="both"/>
        <w:rPr>
          <w:rFonts w:ascii="Times New Roman" w:eastAsia="Times New Roman" w:hAnsi="Times New Roman" w:cs="Times New Roman"/>
          <w:color w:val="121212"/>
          <w:sz w:val="28"/>
          <w:szCs w:val="24"/>
          <w:lang w:eastAsia="uk-UA"/>
        </w:rPr>
      </w:pPr>
      <w:r w:rsidRPr="000745D8">
        <w:rPr>
          <w:rFonts w:ascii="Times New Roman" w:hAnsi="Times New Roman" w:cs="Times New Roman"/>
          <w:color w:val="121212"/>
          <w:sz w:val="28"/>
          <w:szCs w:val="28"/>
        </w:rPr>
        <w:t>С</w:t>
      </w:r>
      <w:r w:rsidR="008D1F8F" w:rsidRPr="000745D8">
        <w:rPr>
          <w:rFonts w:ascii="Times New Roman" w:hAnsi="Times New Roman" w:cs="Times New Roman"/>
          <w:color w:val="121212"/>
          <w:sz w:val="28"/>
          <w:szCs w:val="28"/>
        </w:rPr>
        <w:t>танції біологічної очистки</w:t>
      </w:r>
      <w:r w:rsidR="005754C4" w:rsidRPr="000745D8">
        <w:rPr>
          <w:rFonts w:ascii="Times New Roman" w:hAnsi="Times New Roman" w:cs="Times New Roman"/>
          <w:color w:val="121212"/>
          <w:sz w:val="28"/>
          <w:szCs w:val="28"/>
        </w:rPr>
        <w:t>, які встановлюються для очищення стічних вод від приватних будинків, дач, готелів, баз відпочинку, адміністративних будівель, де немає можливості підключитися до центральної системи каналізації.</w:t>
      </w:r>
    </w:p>
    <w:p w14:paraId="110522EB" w14:textId="77777777" w:rsidR="00BC4990" w:rsidRDefault="00BC4990" w:rsidP="00E37330">
      <w:pPr>
        <w:shd w:val="clear" w:color="auto" w:fill="FFFFFF"/>
        <w:spacing w:after="0" w:line="360" w:lineRule="auto"/>
        <w:ind w:firstLine="709"/>
        <w:jc w:val="both"/>
        <w:rPr>
          <w:rFonts w:ascii="Times New Roman" w:hAnsi="Times New Roman" w:cs="Times New Roman"/>
          <w:b/>
          <w:color w:val="000000"/>
          <w:sz w:val="28"/>
          <w:szCs w:val="28"/>
          <w:shd w:val="clear" w:color="auto" w:fill="FFFFFF"/>
        </w:rPr>
      </w:pPr>
    </w:p>
    <w:p w14:paraId="0D195183" w14:textId="77777777" w:rsidR="000745D8" w:rsidRDefault="001F0B97" w:rsidP="00E37330">
      <w:pPr>
        <w:shd w:val="clear" w:color="auto" w:fill="FFFFFF"/>
        <w:spacing w:after="0" w:line="360" w:lineRule="auto"/>
        <w:ind w:firstLine="709"/>
        <w:jc w:val="both"/>
        <w:rPr>
          <w:rStyle w:val="a3"/>
          <w:rFonts w:ascii="Times New Roman" w:eastAsia="Times New Roman" w:hAnsi="Times New Roman" w:cs="Times New Roman"/>
          <w:b w:val="0"/>
          <w:bCs w:val="0"/>
          <w:color w:val="121212"/>
          <w:sz w:val="28"/>
          <w:szCs w:val="24"/>
          <w:lang w:eastAsia="uk-UA"/>
        </w:rPr>
      </w:pPr>
      <w:r w:rsidRPr="0098146A">
        <w:rPr>
          <w:rFonts w:ascii="Times New Roman" w:hAnsi="Times New Roman" w:cs="Times New Roman"/>
          <w:b/>
          <w:color w:val="000000"/>
          <w:sz w:val="28"/>
          <w:szCs w:val="28"/>
          <w:shd w:val="clear" w:color="auto" w:fill="FFFFFF"/>
        </w:rPr>
        <w:lastRenderedPageBreak/>
        <w:t>2.</w:t>
      </w:r>
      <w:r w:rsidR="007B2590" w:rsidRPr="0098146A">
        <w:rPr>
          <w:rFonts w:ascii="Times New Roman" w:hAnsi="Times New Roman" w:cs="Times New Roman"/>
          <w:b/>
          <w:color w:val="000000"/>
          <w:sz w:val="28"/>
          <w:szCs w:val="28"/>
          <w:shd w:val="clear" w:color="auto" w:fill="FFFFFF"/>
        </w:rPr>
        <w:t>2</w:t>
      </w:r>
      <w:r w:rsidR="008B6CAA" w:rsidRPr="0098146A">
        <w:rPr>
          <w:rFonts w:ascii="Times New Roman" w:hAnsi="Times New Roman" w:cs="Times New Roman"/>
          <w:b/>
          <w:color w:val="000000"/>
          <w:sz w:val="28"/>
          <w:szCs w:val="28"/>
          <w:shd w:val="clear" w:color="auto" w:fill="FFFFFF"/>
        </w:rPr>
        <w:t>.</w:t>
      </w:r>
      <w:r w:rsidR="008B6CAA" w:rsidRPr="000745D8">
        <w:rPr>
          <w:rFonts w:ascii="Times New Roman" w:hAnsi="Times New Roman" w:cs="Times New Roman"/>
          <w:b/>
          <w:color w:val="000000"/>
          <w:sz w:val="28"/>
          <w:szCs w:val="28"/>
          <w:shd w:val="clear" w:color="auto" w:fill="FFFFFF"/>
        </w:rPr>
        <w:t>1</w:t>
      </w:r>
      <w:r w:rsidR="008B6CAA" w:rsidRPr="0098146A">
        <w:rPr>
          <w:rFonts w:ascii="Times New Roman" w:hAnsi="Times New Roman" w:cs="Times New Roman"/>
          <w:color w:val="000000"/>
          <w:sz w:val="28"/>
          <w:szCs w:val="28"/>
          <w:shd w:val="clear" w:color="auto" w:fill="FFFFFF"/>
        </w:rPr>
        <w:t xml:space="preserve"> </w:t>
      </w:r>
      <w:r w:rsidR="008B6CAA" w:rsidRPr="0098146A">
        <w:rPr>
          <w:rStyle w:val="a3"/>
          <w:rFonts w:ascii="Times New Roman" w:hAnsi="Times New Roman" w:cs="Times New Roman"/>
          <w:bCs w:val="0"/>
          <w:color w:val="121212"/>
          <w:sz w:val="28"/>
          <w:szCs w:val="36"/>
        </w:rPr>
        <w:t>Нафтовловлювачі</w:t>
      </w:r>
      <w:r w:rsidR="0098146A" w:rsidRPr="0098146A">
        <w:rPr>
          <w:rStyle w:val="a3"/>
          <w:rFonts w:ascii="Times New Roman" w:hAnsi="Times New Roman" w:cs="Times New Roman"/>
          <w:bCs w:val="0"/>
          <w:color w:val="121212"/>
          <w:sz w:val="28"/>
          <w:szCs w:val="36"/>
        </w:rPr>
        <w:t xml:space="preserve"> </w:t>
      </w:r>
      <w:proofErr w:type="spellStart"/>
      <w:r w:rsidR="008B6CAA" w:rsidRPr="0098146A">
        <w:rPr>
          <w:rStyle w:val="a3"/>
          <w:rFonts w:ascii="Times New Roman" w:hAnsi="Times New Roman" w:cs="Times New Roman"/>
          <w:bCs w:val="0"/>
          <w:color w:val="121212"/>
          <w:sz w:val="28"/>
          <w:szCs w:val="36"/>
        </w:rPr>
        <w:t>MakBoxRain</w:t>
      </w:r>
      <w:proofErr w:type="spellEnd"/>
    </w:p>
    <w:p w14:paraId="1F58D4A6" w14:textId="77777777" w:rsidR="00F62379" w:rsidRPr="0098146A" w:rsidRDefault="00F62379" w:rsidP="00E37330">
      <w:pPr>
        <w:shd w:val="clear" w:color="auto" w:fill="FFFFFF"/>
        <w:spacing w:after="0" w:line="360" w:lineRule="auto"/>
        <w:ind w:firstLine="709"/>
        <w:jc w:val="both"/>
        <w:rPr>
          <w:rStyle w:val="a3"/>
          <w:rFonts w:ascii="Times New Roman" w:eastAsia="Times New Roman" w:hAnsi="Times New Roman" w:cs="Times New Roman"/>
          <w:b w:val="0"/>
          <w:bCs w:val="0"/>
          <w:color w:val="121212"/>
          <w:sz w:val="28"/>
          <w:szCs w:val="24"/>
          <w:lang w:eastAsia="uk-UA"/>
        </w:rPr>
      </w:pPr>
      <w:r w:rsidRPr="008B6CAA">
        <w:rPr>
          <w:rStyle w:val="a3"/>
          <w:rFonts w:ascii="Times New Roman" w:hAnsi="Times New Roman" w:cs="Times New Roman"/>
          <w:b w:val="0"/>
          <w:color w:val="121212"/>
          <w:sz w:val="28"/>
        </w:rPr>
        <w:t xml:space="preserve">Існує чотири основні моделі сепараторів для очистки дощових стічних вод </w:t>
      </w:r>
      <w:proofErr w:type="spellStart"/>
      <w:r w:rsidRPr="008B6CAA">
        <w:rPr>
          <w:rStyle w:val="a3"/>
          <w:rFonts w:ascii="Times New Roman" w:hAnsi="Times New Roman" w:cs="Times New Roman"/>
          <w:b w:val="0"/>
          <w:color w:val="121212"/>
          <w:sz w:val="28"/>
        </w:rPr>
        <w:t>MakBoxRain</w:t>
      </w:r>
      <w:proofErr w:type="spellEnd"/>
      <w:r w:rsidRPr="008B6CAA">
        <w:rPr>
          <w:rStyle w:val="a3"/>
          <w:rFonts w:ascii="Times New Roman" w:hAnsi="Times New Roman" w:cs="Times New Roman"/>
          <w:b w:val="0"/>
          <w:color w:val="121212"/>
          <w:sz w:val="28"/>
        </w:rPr>
        <w:t>:</w:t>
      </w:r>
    </w:p>
    <w:p w14:paraId="2DE2B7C7" w14:textId="77777777" w:rsidR="007B2590" w:rsidRPr="001E3AEE" w:rsidRDefault="000662AC" w:rsidP="00E37330">
      <w:pPr>
        <w:shd w:val="clear" w:color="auto" w:fill="FFFFFF"/>
        <w:spacing w:after="0" w:line="360" w:lineRule="auto"/>
        <w:ind w:firstLine="709"/>
        <w:jc w:val="both"/>
        <w:rPr>
          <w:rFonts w:ascii="Times New Roman" w:hAnsi="Times New Roman" w:cs="Times New Roman"/>
          <w:color w:val="121212"/>
          <w:sz w:val="28"/>
          <w:szCs w:val="24"/>
        </w:rPr>
      </w:pPr>
      <w:r>
        <w:rPr>
          <w:rFonts w:ascii="Times New Roman" w:hAnsi="Times New Roman" w:cs="Times New Roman"/>
          <w:color w:val="121212"/>
          <w:sz w:val="28"/>
          <w:szCs w:val="24"/>
        </w:rPr>
        <w:t>На Р</w:t>
      </w:r>
      <w:r w:rsidR="00157F75">
        <w:rPr>
          <w:rFonts w:ascii="Times New Roman" w:hAnsi="Times New Roman" w:cs="Times New Roman"/>
          <w:color w:val="121212"/>
          <w:sz w:val="28"/>
          <w:szCs w:val="24"/>
        </w:rPr>
        <w:t>ис</w:t>
      </w:r>
      <w:r w:rsidR="00EC7D8C">
        <w:rPr>
          <w:rFonts w:ascii="Times New Roman" w:hAnsi="Times New Roman" w:cs="Times New Roman"/>
          <w:color w:val="121212"/>
          <w:sz w:val="28"/>
          <w:szCs w:val="24"/>
        </w:rPr>
        <w:t xml:space="preserve">. 2.2.1 </w:t>
      </w:r>
      <w:r w:rsidR="007B2590">
        <w:rPr>
          <w:rFonts w:ascii="Times New Roman" w:hAnsi="Times New Roman" w:cs="Times New Roman"/>
          <w:color w:val="121212"/>
          <w:sz w:val="28"/>
          <w:szCs w:val="24"/>
        </w:rPr>
        <w:t xml:space="preserve"> зображено нафтовловлювач </w:t>
      </w:r>
      <w:r w:rsidR="007B2590" w:rsidRPr="001E3AEE">
        <w:rPr>
          <w:rFonts w:ascii="Times New Roman" w:hAnsi="Times New Roman" w:cs="Times New Roman"/>
          <w:color w:val="121212"/>
          <w:sz w:val="28"/>
          <w:szCs w:val="28"/>
        </w:rPr>
        <w:t>MakBoxRain-N</w:t>
      </w:r>
    </w:p>
    <w:p w14:paraId="6DB10E1A" w14:textId="77777777" w:rsidR="007B2590" w:rsidRDefault="007B2590" w:rsidP="00E37330">
      <w:pPr>
        <w:pStyle w:val="a6"/>
        <w:shd w:val="clear" w:color="auto" w:fill="FFFFFF"/>
        <w:spacing w:before="0" w:beforeAutospacing="0"/>
        <w:ind w:firstLine="709"/>
        <w:jc w:val="center"/>
        <w:rPr>
          <w:rFonts w:ascii="Arial" w:hAnsi="Arial" w:cs="Arial"/>
          <w:noProof/>
          <w:color w:val="007BFF"/>
        </w:rPr>
      </w:pPr>
      <w:r>
        <w:rPr>
          <w:rFonts w:ascii="Arial" w:hAnsi="Arial" w:cs="Arial"/>
          <w:noProof/>
          <w:color w:val="007BFF"/>
        </w:rPr>
        <w:drawing>
          <wp:inline distT="0" distB="0" distL="0" distR="0" wp14:anchorId="6DD3ADB0" wp14:editId="6CBB2FB2">
            <wp:extent cx="3041650" cy="2184553"/>
            <wp:effectExtent l="0" t="0" r="6350" b="6350"/>
            <wp:docPr id="6" name="Рисунок 6" descr="Нафтовловлювачі">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фтовловлювачі">
                      <a:hlinkClick r:id="rId14" tooltip="&quot;&quo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1062"/>
                    <a:stretch/>
                  </pic:blipFill>
                  <pic:spPr bwMode="auto">
                    <a:xfrm>
                      <a:off x="0" y="0"/>
                      <a:ext cx="3046182" cy="2187808"/>
                    </a:xfrm>
                    <a:prstGeom prst="rect">
                      <a:avLst/>
                    </a:prstGeom>
                    <a:noFill/>
                    <a:ln>
                      <a:noFill/>
                    </a:ln>
                    <a:extLst>
                      <a:ext uri="{53640926-AAD7-44D8-BBD7-CCE9431645EC}">
                        <a14:shadowObscured xmlns:a14="http://schemas.microsoft.com/office/drawing/2010/main"/>
                      </a:ext>
                    </a:extLst>
                  </pic:spPr>
                </pic:pic>
              </a:graphicData>
            </a:graphic>
          </wp:inline>
        </w:drawing>
      </w:r>
    </w:p>
    <w:p w14:paraId="3C770038" w14:textId="77777777" w:rsidR="008B6CAA" w:rsidRPr="00BC4990" w:rsidRDefault="00157F75" w:rsidP="00E37330">
      <w:pPr>
        <w:pStyle w:val="a6"/>
        <w:shd w:val="clear" w:color="auto" w:fill="FFFFFF"/>
        <w:spacing w:before="0" w:beforeAutospacing="0"/>
        <w:ind w:firstLine="709"/>
        <w:jc w:val="center"/>
        <w:rPr>
          <w:color w:val="121212"/>
          <w:sz w:val="28"/>
          <w:szCs w:val="28"/>
        </w:rPr>
      </w:pPr>
      <w:r w:rsidRPr="00BC4990">
        <w:rPr>
          <w:color w:val="121212"/>
          <w:sz w:val="28"/>
          <w:szCs w:val="28"/>
        </w:rPr>
        <w:t>Рис</w:t>
      </w:r>
      <w:r w:rsidR="007B2590" w:rsidRPr="00BC4990">
        <w:rPr>
          <w:color w:val="121212"/>
          <w:sz w:val="28"/>
          <w:szCs w:val="28"/>
        </w:rPr>
        <w:t>. 2.</w:t>
      </w:r>
      <w:r w:rsidRPr="00BC4990">
        <w:rPr>
          <w:color w:val="121212"/>
          <w:sz w:val="28"/>
          <w:szCs w:val="28"/>
        </w:rPr>
        <w:t>2.</w:t>
      </w:r>
      <w:r w:rsidR="007B2590" w:rsidRPr="00BC4990">
        <w:rPr>
          <w:color w:val="121212"/>
          <w:sz w:val="28"/>
          <w:szCs w:val="28"/>
        </w:rPr>
        <w:t>1</w:t>
      </w:r>
      <w:r w:rsidRPr="00BC4990">
        <w:rPr>
          <w:color w:val="121212"/>
          <w:sz w:val="28"/>
          <w:szCs w:val="28"/>
        </w:rPr>
        <w:t xml:space="preserve"> </w:t>
      </w:r>
      <w:r w:rsidR="0098146A" w:rsidRPr="00BC4990">
        <w:rPr>
          <w:color w:val="121212"/>
          <w:sz w:val="28"/>
        </w:rPr>
        <w:t>Н</w:t>
      </w:r>
      <w:r w:rsidRPr="00BC4990">
        <w:rPr>
          <w:color w:val="121212"/>
          <w:sz w:val="28"/>
        </w:rPr>
        <w:t>афтовловлювач</w:t>
      </w:r>
      <w:r w:rsidRPr="00BC4990">
        <w:rPr>
          <w:color w:val="121212"/>
          <w:sz w:val="28"/>
          <w:szCs w:val="28"/>
        </w:rPr>
        <w:t xml:space="preserve"> </w:t>
      </w:r>
      <w:r w:rsidR="007B2590" w:rsidRPr="00BC4990">
        <w:rPr>
          <w:color w:val="121212"/>
          <w:sz w:val="28"/>
          <w:szCs w:val="28"/>
        </w:rPr>
        <w:t>MakBoxRain-N</w:t>
      </w:r>
    </w:p>
    <w:p w14:paraId="3C503917" w14:textId="77777777" w:rsidR="00F62379" w:rsidRDefault="00F62379" w:rsidP="00E37330">
      <w:pPr>
        <w:pStyle w:val="a6"/>
        <w:shd w:val="clear" w:color="auto" w:fill="FFFFFF"/>
        <w:spacing w:before="0" w:beforeAutospacing="0" w:after="0" w:afterAutospacing="0" w:line="360" w:lineRule="auto"/>
        <w:ind w:firstLine="709"/>
        <w:jc w:val="both"/>
        <w:rPr>
          <w:color w:val="121212"/>
          <w:sz w:val="28"/>
          <w:szCs w:val="28"/>
        </w:rPr>
      </w:pPr>
      <w:r w:rsidRPr="008B6CAA">
        <w:rPr>
          <w:color w:val="121212"/>
          <w:sz w:val="28"/>
          <w:szCs w:val="28"/>
        </w:rPr>
        <w:t>MakBoxRain-N (до 15 л/с).Поліпропілен. Встановлюється на типові залізобетонні кільця чи приямок відповідного діаметру</w:t>
      </w:r>
      <w:r w:rsidR="007B2590">
        <w:rPr>
          <w:color w:val="121212"/>
          <w:sz w:val="28"/>
          <w:szCs w:val="28"/>
        </w:rPr>
        <w:t>.</w:t>
      </w:r>
    </w:p>
    <w:p w14:paraId="6CAAEB8A" w14:textId="77777777" w:rsidR="007B2590" w:rsidRDefault="000662AC" w:rsidP="00E37330">
      <w:pPr>
        <w:pStyle w:val="a6"/>
        <w:shd w:val="clear" w:color="auto" w:fill="FFFFFF"/>
        <w:spacing w:before="0" w:beforeAutospacing="0" w:after="0" w:afterAutospacing="0" w:line="360" w:lineRule="auto"/>
        <w:ind w:firstLine="709"/>
        <w:jc w:val="both"/>
        <w:rPr>
          <w:color w:val="121212"/>
          <w:sz w:val="28"/>
          <w:szCs w:val="28"/>
        </w:rPr>
      </w:pPr>
      <w:r>
        <w:rPr>
          <w:color w:val="121212"/>
          <w:sz w:val="28"/>
          <w:szCs w:val="28"/>
        </w:rPr>
        <w:t>На Р</w:t>
      </w:r>
      <w:r w:rsidR="00157F75">
        <w:rPr>
          <w:color w:val="121212"/>
          <w:sz w:val="28"/>
          <w:szCs w:val="28"/>
        </w:rPr>
        <w:t>ис</w:t>
      </w:r>
      <w:r w:rsidR="0066212A">
        <w:rPr>
          <w:color w:val="121212"/>
          <w:sz w:val="28"/>
          <w:szCs w:val="28"/>
        </w:rPr>
        <w:t>. 2.2</w:t>
      </w:r>
      <w:r w:rsidR="00157F75">
        <w:rPr>
          <w:color w:val="121212"/>
          <w:sz w:val="28"/>
          <w:szCs w:val="28"/>
        </w:rPr>
        <w:t>.2</w:t>
      </w:r>
      <w:r w:rsidR="007B2590" w:rsidRPr="007B2590">
        <w:rPr>
          <w:color w:val="121212"/>
          <w:sz w:val="28"/>
          <w:szCs w:val="28"/>
        </w:rPr>
        <w:t xml:space="preserve"> зображено нафтовловлювач  MakBoxRain-C</w:t>
      </w:r>
    </w:p>
    <w:p w14:paraId="741AF235" w14:textId="77777777" w:rsidR="00F62379" w:rsidRDefault="00F62379" w:rsidP="00E37330">
      <w:pPr>
        <w:pStyle w:val="a6"/>
        <w:shd w:val="clear" w:color="auto" w:fill="FFFFFF"/>
        <w:spacing w:before="0" w:beforeAutospacing="0"/>
        <w:ind w:firstLine="709"/>
        <w:jc w:val="center"/>
        <w:rPr>
          <w:color w:val="121212"/>
          <w:sz w:val="28"/>
          <w:szCs w:val="28"/>
        </w:rPr>
      </w:pPr>
      <w:r w:rsidRPr="008B6CAA">
        <w:rPr>
          <w:noProof/>
          <w:color w:val="007BFF"/>
          <w:sz w:val="28"/>
          <w:szCs w:val="28"/>
        </w:rPr>
        <w:drawing>
          <wp:inline distT="0" distB="0" distL="0" distR="0" wp14:anchorId="6421BC1E" wp14:editId="7D3ABFDC">
            <wp:extent cx="2762250" cy="2272737"/>
            <wp:effectExtent l="0" t="0" r="0" b="0"/>
            <wp:docPr id="5" name="Рисунок 5" descr="Нафтовловлювачі">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фтовловлювачі">
                      <a:hlinkClick r:id="rId16" tooltip="&quot;&quo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8148"/>
                    <a:stretch/>
                  </pic:blipFill>
                  <pic:spPr bwMode="auto">
                    <a:xfrm>
                      <a:off x="0" y="0"/>
                      <a:ext cx="2762250" cy="2272737"/>
                    </a:xfrm>
                    <a:prstGeom prst="rect">
                      <a:avLst/>
                    </a:prstGeom>
                    <a:noFill/>
                    <a:ln>
                      <a:noFill/>
                    </a:ln>
                    <a:extLst>
                      <a:ext uri="{53640926-AAD7-44D8-BBD7-CCE9431645EC}">
                        <a14:shadowObscured xmlns:a14="http://schemas.microsoft.com/office/drawing/2010/main"/>
                      </a:ext>
                    </a:extLst>
                  </pic:spPr>
                </pic:pic>
              </a:graphicData>
            </a:graphic>
          </wp:inline>
        </w:drawing>
      </w:r>
    </w:p>
    <w:p w14:paraId="48CADCCE" w14:textId="77777777" w:rsidR="0066212A" w:rsidRPr="00BC4990" w:rsidRDefault="0066212A" w:rsidP="00E37330">
      <w:pPr>
        <w:pStyle w:val="a6"/>
        <w:shd w:val="clear" w:color="auto" w:fill="FFFFFF"/>
        <w:spacing w:before="0" w:beforeAutospacing="0"/>
        <w:ind w:firstLine="709"/>
        <w:jc w:val="center"/>
        <w:rPr>
          <w:color w:val="121212"/>
          <w:sz w:val="28"/>
          <w:szCs w:val="28"/>
        </w:rPr>
      </w:pPr>
      <w:r w:rsidRPr="00BC4990">
        <w:rPr>
          <w:color w:val="121212"/>
          <w:sz w:val="28"/>
          <w:szCs w:val="28"/>
        </w:rPr>
        <w:t xml:space="preserve"> </w:t>
      </w:r>
      <w:r w:rsidR="00157F75" w:rsidRPr="00BC4990">
        <w:rPr>
          <w:color w:val="121212"/>
          <w:sz w:val="28"/>
          <w:szCs w:val="28"/>
        </w:rPr>
        <w:t>Рис</w:t>
      </w:r>
      <w:r w:rsidRPr="00BC4990">
        <w:rPr>
          <w:color w:val="121212"/>
          <w:sz w:val="28"/>
          <w:szCs w:val="28"/>
        </w:rPr>
        <w:t>. 2.2</w:t>
      </w:r>
      <w:r w:rsidR="00157F75" w:rsidRPr="00BC4990">
        <w:rPr>
          <w:color w:val="121212"/>
          <w:sz w:val="28"/>
          <w:szCs w:val="28"/>
        </w:rPr>
        <w:t xml:space="preserve">.2 </w:t>
      </w:r>
      <w:r w:rsidR="0098146A" w:rsidRPr="00BC4990">
        <w:rPr>
          <w:color w:val="121212"/>
          <w:sz w:val="28"/>
        </w:rPr>
        <w:t>Н</w:t>
      </w:r>
      <w:r w:rsidR="00157F75" w:rsidRPr="00BC4990">
        <w:rPr>
          <w:color w:val="121212"/>
          <w:sz w:val="28"/>
        </w:rPr>
        <w:t>афтовловлювач</w:t>
      </w:r>
      <w:r w:rsidR="00157F75" w:rsidRPr="00BC4990">
        <w:rPr>
          <w:color w:val="121212"/>
          <w:sz w:val="28"/>
          <w:szCs w:val="28"/>
        </w:rPr>
        <w:t xml:space="preserve"> </w:t>
      </w:r>
      <w:r w:rsidRPr="00BC4990">
        <w:rPr>
          <w:color w:val="121212"/>
          <w:sz w:val="28"/>
          <w:szCs w:val="28"/>
        </w:rPr>
        <w:t xml:space="preserve">MakBoxRain-C </w:t>
      </w:r>
    </w:p>
    <w:p w14:paraId="2985A6ED" w14:textId="77777777" w:rsidR="008B6CAA" w:rsidRDefault="00F62379" w:rsidP="00E37330">
      <w:pPr>
        <w:pStyle w:val="a6"/>
        <w:shd w:val="clear" w:color="auto" w:fill="FFFFFF"/>
        <w:spacing w:before="0" w:beforeAutospacing="0" w:after="0" w:afterAutospacing="0" w:line="360" w:lineRule="auto"/>
        <w:ind w:firstLine="709"/>
        <w:jc w:val="both"/>
        <w:rPr>
          <w:color w:val="121212"/>
          <w:sz w:val="28"/>
          <w:szCs w:val="28"/>
        </w:rPr>
      </w:pPr>
      <w:r w:rsidRPr="008B6CAA">
        <w:rPr>
          <w:color w:val="121212"/>
          <w:sz w:val="28"/>
          <w:szCs w:val="28"/>
        </w:rPr>
        <w:t xml:space="preserve">MakBoxRain-C (до 10 л/с). Залізобетон з внутрішнім поліпропіленовим шаром. Встановлюється у будь-які </w:t>
      </w:r>
      <w:r w:rsidR="00BC4990" w:rsidRPr="008B6CAA">
        <w:rPr>
          <w:color w:val="121212"/>
          <w:sz w:val="28"/>
          <w:szCs w:val="28"/>
        </w:rPr>
        <w:t>ґрунти</w:t>
      </w:r>
      <w:r w:rsidRPr="008B6CAA">
        <w:rPr>
          <w:color w:val="121212"/>
          <w:sz w:val="28"/>
          <w:szCs w:val="28"/>
        </w:rPr>
        <w:t xml:space="preserve"> при облаштуванні автошляхів та проїздів D-класу навантаження. Для регулювання висоти – залізобетонні кільця та плити</w:t>
      </w:r>
      <w:r w:rsidR="0066212A">
        <w:rPr>
          <w:color w:val="121212"/>
          <w:sz w:val="28"/>
          <w:szCs w:val="28"/>
        </w:rPr>
        <w:t>.</w:t>
      </w:r>
    </w:p>
    <w:p w14:paraId="07618EA5" w14:textId="77777777" w:rsidR="0066212A" w:rsidRDefault="000662AC" w:rsidP="00E37330">
      <w:pPr>
        <w:pStyle w:val="a6"/>
        <w:shd w:val="clear" w:color="auto" w:fill="FFFFFF"/>
        <w:spacing w:before="0" w:beforeAutospacing="0" w:after="0" w:afterAutospacing="0" w:line="360" w:lineRule="auto"/>
        <w:ind w:firstLine="709"/>
        <w:jc w:val="both"/>
        <w:rPr>
          <w:color w:val="121212"/>
          <w:sz w:val="28"/>
          <w:szCs w:val="28"/>
        </w:rPr>
      </w:pPr>
      <w:r>
        <w:rPr>
          <w:color w:val="121212"/>
          <w:sz w:val="28"/>
          <w:szCs w:val="28"/>
        </w:rPr>
        <w:lastRenderedPageBreak/>
        <w:t>На Р</w:t>
      </w:r>
      <w:r w:rsidR="00157F75">
        <w:rPr>
          <w:color w:val="121212"/>
          <w:sz w:val="28"/>
          <w:szCs w:val="28"/>
        </w:rPr>
        <w:t>ис</w:t>
      </w:r>
      <w:r w:rsidR="0066212A">
        <w:rPr>
          <w:color w:val="121212"/>
          <w:sz w:val="28"/>
          <w:szCs w:val="28"/>
        </w:rPr>
        <w:t>. 2.</w:t>
      </w:r>
      <w:r w:rsidR="00157F75">
        <w:rPr>
          <w:color w:val="121212"/>
          <w:sz w:val="28"/>
          <w:szCs w:val="28"/>
        </w:rPr>
        <w:t>2.</w:t>
      </w:r>
      <w:r w:rsidR="0066212A">
        <w:rPr>
          <w:color w:val="121212"/>
          <w:sz w:val="28"/>
          <w:szCs w:val="28"/>
        </w:rPr>
        <w:t>3</w:t>
      </w:r>
      <w:r w:rsidR="0098146A">
        <w:rPr>
          <w:color w:val="121212"/>
          <w:sz w:val="28"/>
          <w:szCs w:val="28"/>
        </w:rPr>
        <w:t xml:space="preserve"> зображено нафтовловлювач </w:t>
      </w:r>
      <w:proofErr w:type="spellStart"/>
      <w:r w:rsidR="0066212A" w:rsidRPr="008B6CAA">
        <w:rPr>
          <w:color w:val="121212"/>
          <w:sz w:val="28"/>
          <w:szCs w:val="28"/>
        </w:rPr>
        <w:t>MakBoxRain</w:t>
      </w:r>
      <w:proofErr w:type="spellEnd"/>
      <w:r w:rsidR="0066212A" w:rsidRPr="008B6CAA">
        <w:rPr>
          <w:color w:val="121212"/>
          <w:sz w:val="28"/>
          <w:szCs w:val="28"/>
        </w:rPr>
        <w:t xml:space="preserve"> -K</w:t>
      </w:r>
    </w:p>
    <w:p w14:paraId="44A9FA6D" w14:textId="77777777" w:rsidR="0066212A" w:rsidRDefault="0066212A" w:rsidP="00E37330">
      <w:pPr>
        <w:pStyle w:val="a6"/>
        <w:shd w:val="clear" w:color="auto" w:fill="FFFFFF"/>
        <w:spacing w:before="0" w:beforeAutospacing="0" w:after="0" w:afterAutospacing="0" w:line="360" w:lineRule="auto"/>
        <w:ind w:firstLine="709"/>
        <w:jc w:val="both"/>
        <w:rPr>
          <w:rFonts w:ascii="Arial" w:hAnsi="Arial" w:cs="Arial"/>
          <w:noProof/>
          <w:color w:val="007BFF"/>
        </w:rPr>
      </w:pPr>
    </w:p>
    <w:p w14:paraId="47F90110" w14:textId="77777777" w:rsidR="0066212A" w:rsidRDefault="00F62379" w:rsidP="00E37330">
      <w:pPr>
        <w:pStyle w:val="a6"/>
        <w:shd w:val="clear" w:color="auto" w:fill="FFFFFF"/>
        <w:spacing w:before="0" w:beforeAutospacing="0" w:after="0" w:afterAutospacing="0" w:line="360" w:lineRule="auto"/>
        <w:ind w:firstLine="709"/>
        <w:jc w:val="both"/>
        <w:rPr>
          <w:rFonts w:ascii="Arial" w:hAnsi="Arial" w:cs="Arial"/>
          <w:color w:val="121212"/>
        </w:rPr>
      </w:pPr>
      <w:r>
        <w:rPr>
          <w:rFonts w:ascii="Arial" w:hAnsi="Arial" w:cs="Arial"/>
          <w:noProof/>
          <w:color w:val="007BFF"/>
        </w:rPr>
        <w:drawing>
          <wp:inline distT="0" distB="0" distL="0" distR="0" wp14:anchorId="51DF4984" wp14:editId="7E142AAF">
            <wp:extent cx="4927978" cy="2800350"/>
            <wp:effectExtent l="0" t="0" r="6350" b="0"/>
            <wp:docPr id="4" name="Рисунок 4" descr="Нафтовловлювачі">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фтовловлювачі">
                      <a:hlinkClick r:id="rId18" tooltip="&quot;&quo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5839"/>
                    <a:stretch/>
                  </pic:blipFill>
                  <pic:spPr bwMode="auto">
                    <a:xfrm>
                      <a:off x="0" y="0"/>
                      <a:ext cx="4932680" cy="2803022"/>
                    </a:xfrm>
                    <a:prstGeom prst="rect">
                      <a:avLst/>
                    </a:prstGeom>
                    <a:noFill/>
                    <a:ln>
                      <a:noFill/>
                    </a:ln>
                    <a:extLst>
                      <a:ext uri="{53640926-AAD7-44D8-BBD7-CCE9431645EC}">
                        <a14:shadowObscured xmlns:a14="http://schemas.microsoft.com/office/drawing/2010/main"/>
                      </a:ext>
                    </a:extLst>
                  </pic:spPr>
                </pic:pic>
              </a:graphicData>
            </a:graphic>
          </wp:inline>
        </w:drawing>
      </w:r>
    </w:p>
    <w:p w14:paraId="36AA9802" w14:textId="77777777" w:rsidR="00F62379" w:rsidRPr="00BC4990" w:rsidRDefault="00157F75" w:rsidP="00E37330">
      <w:pPr>
        <w:pStyle w:val="a6"/>
        <w:shd w:val="clear" w:color="auto" w:fill="FFFFFF"/>
        <w:spacing w:before="0" w:beforeAutospacing="0"/>
        <w:ind w:firstLine="709"/>
        <w:jc w:val="center"/>
        <w:rPr>
          <w:color w:val="121212"/>
          <w:sz w:val="28"/>
          <w:szCs w:val="28"/>
        </w:rPr>
      </w:pPr>
      <w:r w:rsidRPr="00BC4990">
        <w:rPr>
          <w:color w:val="121212"/>
          <w:sz w:val="28"/>
          <w:szCs w:val="28"/>
        </w:rPr>
        <w:t>Рис</w:t>
      </w:r>
      <w:r w:rsidR="0066212A" w:rsidRPr="00BC4990">
        <w:rPr>
          <w:color w:val="121212"/>
          <w:sz w:val="28"/>
          <w:szCs w:val="28"/>
        </w:rPr>
        <w:t xml:space="preserve">. </w:t>
      </w:r>
      <w:r w:rsidRPr="00BC4990">
        <w:rPr>
          <w:color w:val="121212"/>
          <w:sz w:val="28"/>
          <w:szCs w:val="28"/>
        </w:rPr>
        <w:t>2.</w:t>
      </w:r>
      <w:r w:rsidR="0066212A" w:rsidRPr="00BC4990">
        <w:rPr>
          <w:color w:val="121212"/>
          <w:sz w:val="28"/>
          <w:szCs w:val="28"/>
        </w:rPr>
        <w:t>2.3</w:t>
      </w:r>
      <w:r w:rsidRPr="00BC4990">
        <w:rPr>
          <w:color w:val="121212"/>
          <w:sz w:val="28"/>
          <w:szCs w:val="28"/>
        </w:rPr>
        <w:t xml:space="preserve"> </w:t>
      </w:r>
      <w:r w:rsidR="0098146A" w:rsidRPr="00BC4990">
        <w:rPr>
          <w:color w:val="121212"/>
          <w:sz w:val="28"/>
        </w:rPr>
        <w:t>Н</w:t>
      </w:r>
      <w:r w:rsidRPr="00BC4990">
        <w:rPr>
          <w:color w:val="121212"/>
          <w:sz w:val="28"/>
        </w:rPr>
        <w:t>афтовловлювач</w:t>
      </w:r>
      <w:r w:rsidRPr="00BC4990">
        <w:rPr>
          <w:color w:val="121212"/>
          <w:sz w:val="28"/>
          <w:szCs w:val="28"/>
        </w:rPr>
        <w:t xml:space="preserve"> </w:t>
      </w:r>
      <w:proofErr w:type="spellStart"/>
      <w:r w:rsidR="0066212A" w:rsidRPr="00BC4990">
        <w:rPr>
          <w:color w:val="121212"/>
          <w:sz w:val="28"/>
          <w:szCs w:val="28"/>
        </w:rPr>
        <w:t>MakBoxRain</w:t>
      </w:r>
      <w:proofErr w:type="spellEnd"/>
      <w:r w:rsidR="0066212A" w:rsidRPr="00BC4990">
        <w:rPr>
          <w:color w:val="121212"/>
          <w:sz w:val="28"/>
          <w:szCs w:val="28"/>
        </w:rPr>
        <w:t xml:space="preserve"> -K</w:t>
      </w:r>
    </w:p>
    <w:p w14:paraId="49964C5C" w14:textId="77777777" w:rsidR="00F62379" w:rsidRDefault="0066212A" w:rsidP="00E37330">
      <w:pPr>
        <w:pStyle w:val="a6"/>
        <w:shd w:val="clear" w:color="auto" w:fill="FFFFFF"/>
        <w:spacing w:before="0" w:beforeAutospacing="0" w:after="0" w:afterAutospacing="0" w:line="360" w:lineRule="auto"/>
        <w:ind w:firstLine="709"/>
        <w:jc w:val="both"/>
        <w:rPr>
          <w:color w:val="121212"/>
          <w:sz w:val="28"/>
          <w:szCs w:val="28"/>
        </w:rPr>
      </w:pPr>
      <w:proofErr w:type="spellStart"/>
      <w:r>
        <w:rPr>
          <w:color w:val="121212"/>
          <w:sz w:val="28"/>
          <w:szCs w:val="28"/>
        </w:rPr>
        <w:t>MakBoxRain</w:t>
      </w:r>
      <w:proofErr w:type="spellEnd"/>
      <w:r>
        <w:rPr>
          <w:color w:val="121212"/>
          <w:sz w:val="28"/>
          <w:szCs w:val="28"/>
        </w:rPr>
        <w:t xml:space="preserve"> </w:t>
      </w:r>
      <w:r w:rsidR="00F62379" w:rsidRPr="008B6CAA">
        <w:rPr>
          <w:color w:val="121212"/>
          <w:sz w:val="28"/>
          <w:szCs w:val="28"/>
        </w:rPr>
        <w:t xml:space="preserve">-K (від 1 до 400 л/с).Поліетилен. Встановлюється безпосередньо в </w:t>
      </w:r>
      <w:proofErr w:type="spellStart"/>
      <w:r w:rsidR="00F62379" w:rsidRPr="008B6CAA">
        <w:rPr>
          <w:color w:val="121212"/>
          <w:sz w:val="28"/>
          <w:szCs w:val="28"/>
        </w:rPr>
        <w:t>грунт</w:t>
      </w:r>
      <w:proofErr w:type="spellEnd"/>
      <w:r w:rsidR="00F62379" w:rsidRPr="008B6CAA">
        <w:rPr>
          <w:color w:val="121212"/>
          <w:sz w:val="28"/>
          <w:szCs w:val="28"/>
        </w:rPr>
        <w:t>, під проїздами – включно. Не потребує бетонування.</w:t>
      </w:r>
    </w:p>
    <w:p w14:paraId="25FC31C7" w14:textId="77777777" w:rsidR="0066212A" w:rsidRPr="0066212A" w:rsidRDefault="000662AC" w:rsidP="00E37330">
      <w:pPr>
        <w:pStyle w:val="a6"/>
        <w:shd w:val="clear" w:color="auto" w:fill="FFFFFF"/>
        <w:spacing w:before="0" w:beforeAutospacing="0" w:after="0" w:afterAutospacing="0" w:line="360" w:lineRule="auto"/>
        <w:ind w:firstLine="709"/>
        <w:jc w:val="both"/>
        <w:rPr>
          <w:color w:val="121212"/>
          <w:sz w:val="28"/>
          <w:szCs w:val="28"/>
        </w:rPr>
      </w:pPr>
      <w:r>
        <w:rPr>
          <w:color w:val="121212"/>
          <w:sz w:val="28"/>
          <w:szCs w:val="28"/>
        </w:rPr>
        <w:t>На Р</w:t>
      </w:r>
      <w:r w:rsidR="00157F75">
        <w:rPr>
          <w:color w:val="121212"/>
          <w:sz w:val="28"/>
          <w:szCs w:val="28"/>
        </w:rPr>
        <w:t>ис</w:t>
      </w:r>
      <w:r w:rsidR="0066212A">
        <w:rPr>
          <w:color w:val="121212"/>
          <w:sz w:val="28"/>
          <w:szCs w:val="28"/>
        </w:rPr>
        <w:t xml:space="preserve">. </w:t>
      </w:r>
      <w:r w:rsidR="00157F75">
        <w:rPr>
          <w:color w:val="121212"/>
          <w:sz w:val="28"/>
          <w:szCs w:val="28"/>
        </w:rPr>
        <w:t xml:space="preserve">2. </w:t>
      </w:r>
      <w:r w:rsidR="0066212A">
        <w:rPr>
          <w:color w:val="121212"/>
          <w:sz w:val="28"/>
          <w:szCs w:val="28"/>
        </w:rPr>
        <w:t>2.4</w:t>
      </w:r>
      <w:r w:rsidR="0066212A" w:rsidRPr="007B2590">
        <w:rPr>
          <w:color w:val="121212"/>
          <w:sz w:val="28"/>
          <w:szCs w:val="28"/>
        </w:rPr>
        <w:t xml:space="preserve"> зображено нафтовловлювач  </w:t>
      </w:r>
      <w:proofErr w:type="spellStart"/>
      <w:r w:rsidR="0066212A" w:rsidRPr="008B6CAA">
        <w:rPr>
          <w:color w:val="121212"/>
          <w:sz w:val="28"/>
          <w:szCs w:val="28"/>
        </w:rPr>
        <w:t>MakBoxRain</w:t>
      </w:r>
      <w:proofErr w:type="spellEnd"/>
      <w:r w:rsidR="0066212A" w:rsidRPr="008B6CAA">
        <w:rPr>
          <w:color w:val="121212"/>
          <w:sz w:val="28"/>
          <w:szCs w:val="28"/>
        </w:rPr>
        <w:t xml:space="preserve"> -L</w:t>
      </w:r>
    </w:p>
    <w:p w14:paraId="570E564A" w14:textId="77777777" w:rsidR="00F62379" w:rsidRDefault="00F62379" w:rsidP="00E37330">
      <w:pPr>
        <w:pStyle w:val="a6"/>
        <w:shd w:val="clear" w:color="auto" w:fill="FFFFFF"/>
        <w:spacing w:before="0" w:beforeAutospacing="0"/>
        <w:ind w:firstLine="709"/>
        <w:jc w:val="center"/>
        <w:rPr>
          <w:rFonts w:ascii="Arial" w:hAnsi="Arial" w:cs="Arial"/>
          <w:color w:val="121212"/>
        </w:rPr>
      </w:pPr>
      <w:r>
        <w:rPr>
          <w:rFonts w:ascii="Arial" w:hAnsi="Arial" w:cs="Arial"/>
          <w:noProof/>
          <w:color w:val="007BFF"/>
        </w:rPr>
        <w:drawing>
          <wp:inline distT="0" distB="0" distL="0" distR="0" wp14:anchorId="66B684B1" wp14:editId="030D63BB">
            <wp:extent cx="3136900" cy="2352603"/>
            <wp:effectExtent l="0" t="0" r="6350" b="0"/>
            <wp:docPr id="3" name="Рисунок 3" descr="Нафтовловлювачі">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фтовловлювачі">
                      <a:hlinkClick r:id="rId20" tooltip="&quot;&quo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385"/>
                    <a:stretch/>
                  </pic:blipFill>
                  <pic:spPr bwMode="auto">
                    <a:xfrm>
                      <a:off x="0" y="0"/>
                      <a:ext cx="3137424" cy="2352996"/>
                    </a:xfrm>
                    <a:prstGeom prst="rect">
                      <a:avLst/>
                    </a:prstGeom>
                    <a:noFill/>
                    <a:ln>
                      <a:noFill/>
                    </a:ln>
                    <a:extLst>
                      <a:ext uri="{53640926-AAD7-44D8-BBD7-CCE9431645EC}">
                        <a14:shadowObscured xmlns:a14="http://schemas.microsoft.com/office/drawing/2010/main"/>
                      </a:ext>
                    </a:extLst>
                  </pic:spPr>
                </pic:pic>
              </a:graphicData>
            </a:graphic>
          </wp:inline>
        </w:drawing>
      </w:r>
    </w:p>
    <w:p w14:paraId="5C113B29" w14:textId="77777777" w:rsidR="0066212A" w:rsidRPr="00BC4990" w:rsidRDefault="00157F75" w:rsidP="00E37330">
      <w:pPr>
        <w:pStyle w:val="a6"/>
        <w:shd w:val="clear" w:color="auto" w:fill="FFFFFF"/>
        <w:spacing w:before="0" w:beforeAutospacing="0"/>
        <w:ind w:firstLine="709"/>
        <w:jc w:val="center"/>
        <w:rPr>
          <w:color w:val="121212"/>
          <w:sz w:val="28"/>
          <w:szCs w:val="28"/>
        </w:rPr>
      </w:pPr>
      <w:r w:rsidRPr="00BC4990">
        <w:rPr>
          <w:color w:val="121212"/>
          <w:sz w:val="28"/>
          <w:szCs w:val="28"/>
        </w:rPr>
        <w:t>Рис</w:t>
      </w:r>
      <w:r w:rsidR="0066212A" w:rsidRPr="00BC4990">
        <w:rPr>
          <w:color w:val="121212"/>
          <w:sz w:val="28"/>
          <w:szCs w:val="28"/>
        </w:rPr>
        <w:t xml:space="preserve">. </w:t>
      </w:r>
      <w:r w:rsidRPr="00BC4990">
        <w:rPr>
          <w:color w:val="121212"/>
          <w:sz w:val="28"/>
          <w:szCs w:val="28"/>
        </w:rPr>
        <w:t>2.</w:t>
      </w:r>
      <w:r w:rsidR="0066212A" w:rsidRPr="00BC4990">
        <w:rPr>
          <w:color w:val="121212"/>
          <w:sz w:val="28"/>
          <w:szCs w:val="28"/>
        </w:rPr>
        <w:t xml:space="preserve">2.4 </w:t>
      </w:r>
      <w:r w:rsidRPr="00BC4990">
        <w:rPr>
          <w:color w:val="121212"/>
          <w:sz w:val="28"/>
          <w:szCs w:val="28"/>
        </w:rPr>
        <w:t xml:space="preserve"> </w:t>
      </w:r>
      <w:r w:rsidR="0098146A" w:rsidRPr="00BC4990">
        <w:rPr>
          <w:color w:val="121212"/>
          <w:sz w:val="28"/>
        </w:rPr>
        <w:t>Н</w:t>
      </w:r>
      <w:r w:rsidRPr="00BC4990">
        <w:rPr>
          <w:color w:val="121212"/>
          <w:sz w:val="28"/>
        </w:rPr>
        <w:t>афтовловлювач</w:t>
      </w:r>
      <w:r w:rsidRPr="00BC4990">
        <w:rPr>
          <w:color w:val="121212"/>
          <w:sz w:val="28"/>
          <w:szCs w:val="28"/>
        </w:rPr>
        <w:t xml:space="preserve"> </w:t>
      </w:r>
      <w:proofErr w:type="spellStart"/>
      <w:r w:rsidR="0066212A" w:rsidRPr="00BC4990">
        <w:rPr>
          <w:color w:val="121212"/>
          <w:sz w:val="28"/>
          <w:szCs w:val="28"/>
        </w:rPr>
        <w:t>MakBoxRain</w:t>
      </w:r>
      <w:proofErr w:type="spellEnd"/>
      <w:r w:rsidR="0066212A" w:rsidRPr="00BC4990">
        <w:rPr>
          <w:color w:val="121212"/>
          <w:sz w:val="28"/>
          <w:szCs w:val="28"/>
        </w:rPr>
        <w:t xml:space="preserve"> -L  </w:t>
      </w:r>
    </w:p>
    <w:p w14:paraId="1C176B6A" w14:textId="77777777" w:rsidR="00F62379" w:rsidRPr="008B6CAA" w:rsidRDefault="00F62379" w:rsidP="00E37330">
      <w:pPr>
        <w:pStyle w:val="a6"/>
        <w:shd w:val="clear" w:color="auto" w:fill="FFFFFF"/>
        <w:spacing w:before="0" w:beforeAutospacing="0" w:after="0" w:afterAutospacing="0" w:line="360" w:lineRule="auto"/>
        <w:ind w:firstLine="709"/>
        <w:jc w:val="both"/>
        <w:rPr>
          <w:color w:val="121212"/>
          <w:sz w:val="28"/>
          <w:szCs w:val="28"/>
        </w:rPr>
      </w:pPr>
      <w:proofErr w:type="spellStart"/>
      <w:r w:rsidRPr="008B6CAA">
        <w:rPr>
          <w:color w:val="121212"/>
          <w:sz w:val="28"/>
          <w:szCs w:val="28"/>
        </w:rPr>
        <w:t>MakBoxRain</w:t>
      </w:r>
      <w:proofErr w:type="spellEnd"/>
      <w:r w:rsidRPr="008B6CAA">
        <w:rPr>
          <w:color w:val="121212"/>
          <w:sz w:val="28"/>
          <w:szCs w:val="28"/>
        </w:rPr>
        <w:t xml:space="preserve"> -L (до 15 л/с). Посилений поліпропілен. Встановлюється безпосередньо в </w:t>
      </w:r>
      <w:r w:rsidR="000662AC" w:rsidRPr="008B6CAA">
        <w:rPr>
          <w:color w:val="121212"/>
          <w:sz w:val="28"/>
          <w:szCs w:val="28"/>
        </w:rPr>
        <w:t>ґрунт</w:t>
      </w:r>
      <w:r w:rsidRPr="008B6CAA">
        <w:rPr>
          <w:color w:val="121212"/>
          <w:sz w:val="28"/>
          <w:szCs w:val="28"/>
        </w:rPr>
        <w:t xml:space="preserve"> в зелених чи пішохідних зонах. Не потребує бетонування</w:t>
      </w:r>
    </w:p>
    <w:p w14:paraId="49807AFA" w14:textId="77777777" w:rsidR="0066212A" w:rsidRPr="008B6CAA" w:rsidRDefault="00F62379" w:rsidP="00E37330">
      <w:pPr>
        <w:pStyle w:val="a6"/>
        <w:shd w:val="clear" w:color="auto" w:fill="FFFFFF"/>
        <w:spacing w:before="0" w:beforeAutospacing="0" w:after="0" w:afterAutospacing="0" w:line="360" w:lineRule="auto"/>
        <w:ind w:firstLine="709"/>
        <w:jc w:val="both"/>
        <w:rPr>
          <w:color w:val="121212"/>
          <w:sz w:val="28"/>
          <w:szCs w:val="28"/>
        </w:rPr>
      </w:pPr>
      <w:r w:rsidRPr="008B6CAA">
        <w:rPr>
          <w:color w:val="121212"/>
          <w:sz w:val="28"/>
          <w:szCs w:val="28"/>
        </w:rPr>
        <w:lastRenderedPageBreak/>
        <w:t xml:space="preserve">Ці нафтовловлювачі призначені для очищення стоків </w:t>
      </w:r>
      <w:r w:rsidR="000662AC">
        <w:rPr>
          <w:color w:val="121212"/>
          <w:sz w:val="28"/>
          <w:szCs w:val="28"/>
        </w:rPr>
        <w:t xml:space="preserve">з ГДК завислих речовин 70 мг/л </w:t>
      </w:r>
      <w:r w:rsidRPr="008B6CAA">
        <w:rPr>
          <w:color w:val="121212"/>
          <w:sz w:val="28"/>
          <w:szCs w:val="28"/>
        </w:rPr>
        <w:t>для всіх мод</w:t>
      </w:r>
      <w:r w:rsidR="000662AC">
        <w:rPr>
          <w:color w:val="121212"/>
          <w:sz w:val="28"/>
          <w:szCs w:val="28"/>
        </w:rPr>
        <w:t xml:space="preserve">елей і нафтопродуктів – 70 мг/л і 200 мг/л </w:t>
      </w:r>
      <w:r w:rsidRPr="008B6CAA">
        <w:rPr>
          <w:color w:val="121212"/>
          <w:sz w:val="28"/>
          <w:szCs w:val="28"/>
        </w:rPr>
        <w:t>в залежності від моделі.</w:t>
      </w:r>
    </w:p>
    <w:p w14:paraId="60FAAEDF" w14:textId="77777777" w:rsidR="00F62379" w:rsidRPr="008B6CAA" w:rsidRDefault="000662AC" w:rsidP="00E37330">
      <w:pPr>
        <w:pStyle w:val="2"/>
        <w:shd w:val="clear" w:color="auto" w:fill="FFFFFF"/>
        <w:spacing w:before="0" w:line="30" w:lineRule="atLeast"/>
        <w:ind w:firstLine="709"/>
        <w:jc w:val="both"/>
        <w:rPr>
          <w:rFonts w:ascii="Times New Roman" w:hAnsi="Times New Roman" w:cs="Times New Roman"/>
          <w:b w:val="0"/>
          <w:bCs w:val="0"/>
          <w:color w:val="121212"/>
          <w:sz w:val="28"/>
          <w:szCs w:val="28"/>
        </w:rPr>
      </w:pPr>
      <w:r>
        <w:rPr>
          <w:rFonts w:ascii="Times New Roman" w:hAnsi="Times New Roman" w:cs="Times New Roman"/>
          <w:b w:val="0"/>
          <w:color w:val="121212"/>
          <w:sz w:val="28"/>
          <w:szCs w:val="28"/>
        </w:rPr>
        <w:t>На Р</w:t>
      </w:r>
      <w:r w:rsidR="00157F75">
        <w:rPr>
          <w:rFonts w:ascii="Times New Roman" w:hAnsi="Times New Roman" w:cs="Times New Roman"/>
          <w:b w:val="0"/>
          <w:color w:val="121212"/>
          <w:sz w:val="28"/>
          <w:szCs w:val="28"/>
        </w:rPr>
        <w:t>ис</w:t>
      </w:r>
      <w:r w:rsidR="0066212A">
        <w:rPr>
          <w:rFonts w:ascii="Times New Roman" w:hAnsi="Times New Roman" w:cs="Times New Roman"/>
          <w:b w:val="0"/>
          <w:color w:val="121212"/>
          <w:sz w:val="28"/>
          <w:szCs w:val="28"/>
        </w:rPr>
        <w:t xml:space="preserve">. </w:t>
      </w:r>
      <w:r w:rsidR="00157F75">
        <w:rPr>
          <w:rFonts w:ascii="Times New Roman" w:hAnsi="Times New Roman" w:cs="Times New Roman"/>
          <w:b w:val="0"/>
          <w:color w:val="121212"/>
          <w:sz w:val="28"/>
          <w:szCs w:val="28"/>
        </w:rPr>
        <w:t>2.</w:t>
      </w:r>
      <w:r w:rsidR="0066212A">
        <w:rPr>
          <w:rFonts w:ascii="Times New Roman" w:hAnsi="Times New Roman" w:cs="Times New Roman"/>
          <w:b w:val="0"/>
          <w:color w:val="121212"/>
          <w:sz w:val="28"/>
          <w:szCs w:val="28"/>
        </w:rPr>
        <w:t>2.5</w:t>
      </w:r>
      <w:r w:rsidR="0066212A" w:rsidRPr="0066212A">
        <w:rPr>
          <w:rFonts w:ascii="Times New Roman" w:hAnsi="Times New Roman" w:cs="Times New Roman"/>
          <w:b w:val="0"/>
          <w:color w:val="121212"/>
          <w:sz w:val="28"/>
          <w:szCs w:val="28"/>
        </w:rPr>
        <w:t xml:space="preserve"> зображено</w:t>
      </w:r>
      <w:r w:rsidR="0066212A" w:rsidRPr="007B2590">
        <w:rPr>
          <w:color w:val="121212"/>
          <w:sz w:val="28"/>
          <w:szCs w:val="28"/>
        </w:rPr>
        <w:t xml:space="preserve"> </w:t>
      </w:r>
      <w:r w:rsidR="0066212A">
        <w:rPr>
          <w:rFonts w:ascii="Times New Roman" w:hAnsi="Times New Roman" w:cs="Times New Roman"/>
          <w:b w:val="0"/>
          <w:bCs w:val="0"/>
          <w:color w:val="121212"/>
          <w:sz w:val="28"/>
          <w:szCs w:val="28"/>
        </w:rPr>
        <w:t>з</w:t>
      </w:r>
      <w:r w:rsidR="00F62379" w:rsidRPr="008B6CAA">
        <w:rPr>
          <w:rFonts w:ascii="Times New Roman" w:hAnsi="Times New Roman" w:cs="Times New Roman"/>
          <w:b w:val="0"/>
          <w:bCs w:val="0"/>
          <w:color w:val="121212"/>
          <w:sz w:val="28"/>
          <w:szCs w:val="28"/>
        </w:rPr>
        <w:t>апатентована технологія очищення дощових стічних вод</w:t>
      </w:r>
    </w:p>
    <w:p w14:paraId="0C1389FD" w14:textId="77777777" w:rsidR="008B6CAA" w:rsidRDefault="00F62379" w:rsidP="00E37330">
      <w:pPr>
        <w:pStyle w:val="rtejustify"/>
        <w:shd w:val="clear" w:color="auto" w:fill="FFFFFF"/>
        <w:spacing w:before="0" w:beforeAutospacing="0"/>
        <w:ind w:firstLine="709"/>
        <w:jc w:val="center"/>
        <w:rPr>
          <w:rFonts w:ascii="Arial" w:hAnsi="Arial" w:cs="Arial"/>
          <w:color w:val="121212"/>
        </w:rPr>
      </w:pPr>
      <w:r w:rsidRPr="000662AC">
        <w:rPr>
          <w:noProof/>
          <w:color w:val="007BFF"/>
          <w:sz w:val="28"/>
        </w:rPr>
        <w:drawing>
          <wp:inline distT="0" distB="0" distL="0" distR="0" wp14:anchorId="33B79FDA" wp14:editId="267C3A67">
            <wp:extent cx="4824899" cy="2923200"/>
            <wp:effectExtent l="0" t="0" r="0" b="0"/>
            <wp:docPr id="2" name="Рисунок 2" descr="Дощова каналізація">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щова каналізація">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1942" cy="2927467"/>
                    </a:xfrm>
                    <a:prstGeom prst="rect">
                      <a:avLst/>
                    </a:prstGeom>
                    <a:noFill/>
                    <a:ln>
                      <a:noFill/>
                    </a:ln>
                  </pic:spPr>
                </pic:pic>
              </a:graphicData>
            </a:graphic>
          </wp:inline>
        </w:drawing>
      </w:r>
    </w:p>
    <w:p w14:paraId="64A174BE" w14:textId="77777777" w:rsidR="0066212A" w:rsidRPr="00BC4990" w:rsidRDefault="00157F75" w:rsidP="00E37330">
      <w:pPr>
        <w:pStyle w:val="2"/>
        <w:shd w:val="clear" w:color="auto" w:fill="FFFFFF"/>
        <w:spacing w:before="0" w:line="30" w:lineRule="atLeast"/>
        <w:ind w:firstLine="709"/>
        <w:jc w:val="center"/>
        <w:rPr>
          <w:rFonts w:ascii="Times New Roman" w:hAnsi="Times New Roman" w:cs="Times New Roman"/>
          <w:b w:val="0"/>
          <w:bCs w:val="0"/>
          <w:color w:val="121212"/>
          <w:sz w:val="28"/>
          <w:szCs w:val="28"/>
        </w:rPr>
      </w:pPr>
      <w:r w:rsidRPr="00BC4990">
        <w:rPr>
          <w:rFonts w:ascii="Times New Roman" w:hAnsi="Times New Roman" w:cs="Times New Roman"/>
          <w:b w:val="0"/>
          <w:color w:val="121212"/>
          <w:sz w:val="28"/>
          <w:szCs w:val="28"/>
        </w:rPr>
        <w:t>Рис</w:t>
      </w:r>
      <w:r w:rsidR="0066212A" w:rsidRPr="00BC4990">
        <w:rPr>
          <w:rFonts w:ascii="Times New Roman" w:hAnsi="Times New Roman" w:cs="Times New Roman"/>
          <w:b w:val="0"/>
          <w:color w:val="121212"/>
          <w:sz w:val="28"/>
          <w:szCs w:val="28"/>
        </w:rPr>
        <w:t xml:space="preserve">. </w:t>
      </w:r>
      <w:r w:rsidRPr="00BC4990">
        <w:rPr>
          <w:rFonts w:ascii="Times New Roman" w:hAnsi="Times New Roman" w:cs="Times New Roman"/>
          <w:b w:val="0"/>
          <w:color w:val="121212"/>
          <w:sz w:val="28"/>
          <w:szCs w:val="28"/>
        </w:rPr>
        <w:t>2.</w:t>
      </w:r>
      <w:r w:rsidR="0066212A" w:rsidRPr="00BC4990">
        <w:rPr>
          <w:rFonts w:ascii="Times New Roman" w:hAnsi="Times New Roman" w:cs="Times New Roman"/>
          <w:b w:val="0"/>
          <w:color w:val="121212"/>
          <w:sz w:val="28"/>
          <w:szCs w:val="28"/>
        </w:rPr>
        <w:t xml:space="preserve">2.5  </w:t>
      </w:r>
      <w:r w:rsidR="0066212A" w:rsidRPr="00BC4990">
        <w:rPr>
          <w:rFonts w:ascii="Times New Roman" w:hAnsi="Times New Roman" w:cs="Times New Roman"/>
          <w:b w:val="0"/>
          <w:bCs w:val="0"/>
          <w:color w:val="121212"/>
          <w:sz w:val="28"/>
          <w:szCs w:val="28"/>
        </w:rPr>
        <w:t>технологія очищення дощових стічних вод</w:t>
      </w:r>
    </w:p>
    <w:p w14:paraId="210881F4" w14:textId="77777777" w:rsidR="00E35310" w:rsidRPr="00E35310" w:rsidRDefault="00E35310" w:rsidP="00E37330">
      <w:pPr>
        <w:ind w:firstLine="709"/>
      </w:pPr>
    </w:p>
    <w:p w14:paraId="5E6E3AD1" w14:textId="77777777" w:rsidR="00FE7E32" w:rsidRPr="00FE7E32" w:rsidRDefault="00FE7E32" w:rsidP="00E37330">
      <w:pPr>
        <w:spacing w:after="0" w:line="360" w:lineRule="auto"/>
        <w:ind w:firstLine="709"/>
        <w:jc w:val="both"/>
        <w:rPr>
          <w:rFonts w:ascii="Times New Roman" w:hAnsi="Times New Roman" w:cs="Times New Roman"/>
          <w:sz w:val="28"/>
        </w:rPr>
      </w:pPr>
      <w:r w:rsidRPr="00FE7E32">
        <w:rPr>
          <w:rFonts w:ascii="Times New Roman" w:hAnsi="Times New Roman" w:cs="Times New Roman"/>
          <w:sz w:val="28"/>
        </w:rPr>
        <w:t xml:space="preserve">1. Для фільтрації твердих часток та піску стічна вода потрапляє у трубопровід, яким надходить до </w:t>
      </w:r>
      <w:proofErr w:type="spellStart"/>
      <w:r w:rsidRPr="00FE7E32">
        <w:rPr>
          <w:rFonts w:ascii="Times New Roman" w:hAnsi="Times New Roman" w:cs="Times New Roman"/>
          <w:sz w:val="28"/>
        </w:rPr>
        <w:t>піскоуловлювача</w:t>
      </w:r>
      <w:proofErr w:type="spellEnd"/>
      <w:r w:rsidRPr="00FE7E32">
        <w:rPr>
          <w:rFonts w:ascii="Times New Roman" w:hAnsi="Times New Roman" w:cs="Times New Roman"/>
          <w:sz w:val="28"/>
        </w:rPr>
        <w:t xml:space="preserve">. Пісок осідає на дно під дією гравітації. </w:t>
      </w:r>
    </w:p>
    <w:p w14:paraId="45D34136" w14:textId="77777777" w:rsidR="00FE7E32" w:rsidRPr="00FE7E32" w:rsidRDefault="00FE7E32" w:rsidP="00E37330">
      <w:pPr>
        <w:spacing w:after="0" w:line="360" w:lineRule="auto"/>
        <w:ind w:firstLine="709"/>
        <w:jc w:val="both"/>
        <w:rPr>
          <w:rFonts w:ascii="Times New Roman" w:hAnsi="Times New Roman" w:cs="Times New Roman"/>
          <w:sz w:val="28"/>
        </w:rPr>
      </w:pPr>
      <w:r w:rsidRPr="00FE7E32">
        <w:rPr>
          <w:rFonts w:ascii="Times New Roman" w:hAnsi="Times New Roman" w:cs="Times New Roman"/>
          <w:sz w:val="28"/>
        </w:rPr>
        <w:t xml:space="preserve">2. </w:t>
      </w:r>
      <w:proofErr w:type="spellStart"/>
      <w:r w:rsidRPr="00FE7E32">
        <w:rPr>
          <w:rFonts w:ascii="Times New Roman" w:hAnsi="Times New Roman" w:cs="Times New Roman"/>
          <w:sz w:val="28"/>
        </w:rPr>
        <w:t>Коалісцентний</w:t>
      </w:r>
      <w:proofErr w:type="spellEnd"/>
      <w:r w:rsidRPr="00FE7E32">
        <w:rPr>
          <w:rFonts w:ascii="Times New Roman" w:hAnsi="Times New Roman" w:cs="Times New Roman"/>
          <w:sz w:val="28"/>
        </w:rPr>
        <w:t xml:space="preserve"> полімерний фільтр 2H-Plast працює як </w:t>
      </w:r>
      <w:proofErr w:type="spellStart"/>
      <w:r w:rsidRPr="00FE7E32">
        <w:rPr>
          <w:rFonts w:ascii="Times New Roman" w:hAnsi="Times New Roman" w:cs="Times New Roman"/>
          <w:sz w:val="28"/>
        </w:rPr>
        <w:t>нафтоуловлювач</w:t>
      </w:r>
      <w:proofErr w:type="spellEnd"/>
      <w:r w:rsidRPr="00FE7E32">
        <w:rPr>
          <w:rFonts w:ascii="Times New Roman" w:hAnsi="Times New Roman" w:cs="Times New Roman"/>
          <w:sz w:val="28"/>
        </w:rPr>
        <w:t>, що затримує домішки нафтопродуктів, які з’єднуються між собою і спливають вгору під впливом висхідного потоку.</w:t>
      </w:r>
    </w:p>
    <w:p w14:paraId="547993ED" w14:textId="77777777" w:rsidR="0066212A" w:rsidRPr="00FE7E32" w:rsidRDefault="00FE7E32" w:rsidP="00E37330">
      <w:pPr>
        <w:spacing w:after="0" w:line="360" w:lineRule="auto"/>
        <w:ind w:firstLine="709"/>
        <w:jc w:val="both"/>
        <w:rPr>
          <w:rFonts w:ascii="Times New Roman" w:hAnsi="Times New Roman" w:cs="Times New Roman"/>
          <w:sz w:val="28"/>
        </w:rPr>
      </w:pPr>
      <w:r w:rsidRPr="00FE7E32">
        <w:rPr>
          <w:rFonts w:ascii="Times New Roman" w:hAnsi="Times New Roman" w:cs="Times New Roman"/>
          <w:sz w:val="28"/>
        </w:rPr>
        <w:t xml:space="preserve"> 3. U-фільтр – </w:t>
      </w:r>
      <w:proofErr w:type="spellStart"/>
      <w:r w:rsidRPr="00FE7E32">
        <w:rPr>
          <w:rFonts w:ascii="Times New Roman" w:hAnsi="Times New Roman" w:cs="Times New Roman"/>
          <w:sz w:val="28"/>
        </w:rPr>
        <w:t>коалісцентний</w:t>
      </w:r>
      <w:proofErr w:type="spellEnd"/>
      <w:r w:rsidRPr="00FE7E32">
        <w:rPr>
          <w:rFonts w:ascii="Times New Roman" w:hAnsi="Times New Roman" w:cs="Times New Roman"/>
          <w:sz w:val="28"/>
        </w:rPr>
        <w:t xml:space="preserve"> поліпропіленовий сітчастий фільтр, який забезпечує другий ступінь фільтрації. Він виконує функцію остаточного </w:t>
      </w:r>
      <w:proofErr w:type="spellStart"/>
      <w:r w:rsidRPr="00FE7E32">
        <w:rPr>
          <w:rFonts w:ascii="Times New Roman" w:hAnsi="Times New Roman" w:cs="Times New Roman"/>
          <w:sz w:val="28"/>
        </w:rPr>
        <w:t>нафтоуловлювача</w:t>
      </w:r>
      <w:proofErr w:type="spellEnd"/>
      <w:r w:rsidRPr="00FE7E32">
        <w:rPr>
          <w:rFonts w:ascii="Times New Roman" w:hAnsi="Times New Roman" w:cs="Times New Roman"/>
          <w:sz w:val="28"/>
        </w:rPr>
        <w:t xml:space="preserve"> для очищення стічних вод від домішок, що залишилися.</w:t>
      </w:r>
    </w:p>
    <w:p w14:paraId="572CC6BC" w14:textId="77777777" w:rsidR="00FE7E32" w:rsidRPr="00FE7E32" w:rsidRDefault="00FE7E32" w:rsidP="00E37330">
      <w:pPr>
        <w:spacing w:after="0" w:line="360" w:lineRule="auto"/>
        <w:ind w:firstLine="709"/>
        <w:jc w:val="both"/>
        <w:rPr>
          <w:rFonts w:ascii="Times New Roman" w:hAnsi="Times New Roman" w:cs="Times New Roman"/>
          <w:sz w:val="28"/>
        </w:rPr>
      </w:pPr>
      <w:r w:rsidRPr="00FE7E32">
        <w:rPr>
          <w:rFonts w:ascii="Times New Roman" w:hAnsi="Times New Roman" w:cs="Times New Roman"/>
          <w:sz w:val="28"/>
        </w:rPr>
        <w:t xml:space="preserve">Після U-фільтру очищена стічна вода підлягає скиданню у дощову каналізацію або на </w:t>
      </w:r>
      <w:proofErr w:type="spellStart"/>
      <w:r w:rsidRPr="00FE7E32">
        <w:rPr>
          <w:rFonts w:ascii="Times New Roman" w:hAnsi="Times New Roman" w:cs="Times New Roman"/>
          <w:sz w:val="28"/>
        </w:rPr>
        <w:t>рильєф</w:t>
      </w:r>
      <w:proofErr w:type="spellEnd"/>
      <w:r w:rsidRPr="00FE7E32">
        <w:rPr>
          <w:rFonts w:ascii="Times New Roman" w:hAnsi="Times New Roman" w:cs="Times New Roman"/>
          <w:sz w:val="28"/>
        </w:rPr>
        <w:t>.</w:t>
      </w:r>
    </w:p>
    <w:p w14:paraId="6BD0F9C1" w14:textId="77777777" w:rsidR="005C5954" w:rsidRPr="005C5954" w:rsidRDefault="00F62379" w:rsidP="00E37330">
      <w:pPr>
        <w:pStyle w:val="rtejustify"/>
        <w:shd w:val="clear" w:color="auto" w:fill="FFFFFF"/>
        <w:spacing w:before="0" w:beforeAutospacing="0" w:after="0" w:afterAutospacing="0" w:line="360" w:lineRule="auto"/>
        <w:ind w:firstLine="709"/>
        <w:jc w:val="both"/>
        <w:rPr>
          <w:rStyle w:val="a3"/>
          <w:b w:val="0"/>
          <w:bCs w:val="0"/>
          <w:color w:val="121212"/>
          <w:sz w:val="28"/>
          <w:szCs w:val="28"/>
        </w:rPr>
      </w:pPr>
      <w:r w:rsidRPr="005C5954">
        <w:rPr>
          <w:rStyle w:val="a3"/>
          <w:b w:val="0"/>
          <w:color w:val="121212"/>
          <w:sz w:val="28"/>
          <w:szCs w:val="28"/>
        </w:rPr>
        <w:t>Нафтовловлювач</w:t>
      </w:r>
      <w:r w:rsidR="0066212A">
        <w:rPr>
          <w:rStyle w:val="a3"/>
          <w:b w:val="0"/>
          <w:color w:val="121212"/>
          <w:sz w:val="28"/>
          <w:szCs w:val="28"/>
        </w:rPr>
        <w:t xml:space="preserve">і </w:t>
      </w:r>
      <w:r w:rsidRPr="005C5954">
        <w:rPr>
          <w:rStyle w:val="a3"/>
          <w:b w:val="0"/>
          <w:color w:val="121212"/>
          <w:sz w:val="28"/>
          <w:szCs w:val="28"/>
        </w:rPr>
        <w:t xml:space="preserve"> обслуговується наступним чином:</w:t>
      </w:r>
    </w:p>
    <w:p w14:paraId="4B0A4AB0" w14:textId="77777777" w:rsidR="005C5954" w:rsidRDefault="00F62379" w:rsidP="00BC4990">
      <w:pPr>
        <w:pStyle w:val="rtejustify"/>
        <w:numPr>
          <w:ilvl w:val="0"/>
          <w:numId w:val="3"/>
        </w:numPr>
        <w:shd w:val="clear" w:color="auto" w:fill="FFFFFF"/>
        <w:spacing w:before="0" w:beforeAutospacing="0" w:after="0" w:afterAutospacing="0" w:line="360" w:lineRule="auto"/>
        <w:ind w:left="0" w:firstLine="1134"/>
        <w:jc w:val="both"/>
        <w:rPr>
          <w:b/>
          <w:color w:val="121212"/>
          <w:sz w:val="28"/>
          <w:szCs w:val="28"/>
        </w:rPr>
      </w:pPr>
      <w:r w:rsidRPr="005C5954">
        <w:rPr>
          <w:color w:val="121212"/>
          <w:sz w:val="28"/>
          <w:szCs w:val="28"/>
        </w:rPr>
        <w:lastRenderedPageBreak/>
        <w:t xml:space="preserve">Очищення </w:t>
      </w:r>
      <w:proofErr w:type="spellStart"/>
      <w:r w:rsidRPr="005C5954">
        <w:rPr>
          <w:color w:val="121212"/>
          <w:sz w:val="28"/>
          <w:szCs w:val="28"/>
        </w:rPr>
        <w:t>пісковловлювача</w:t>
      </w:r>
      <w:proofErr w:type="spellEnd"/>
      <w:r w:rsidRPr="005C5954">
        <w:rPr>
          <w:color w:val="121212"/>
          <w:sz w:val="28"/>
          <w:szCs w:val="28"/>
        </w:rPr>
        <w:t xml:space="preserve"> від піску – кожні півроку за допомогою спеціального насосу;</w:t>
      </w:r>
    </w:p>
    <w:p w14:paraId="64E0193A" w14:textId="77777777" w:rsidR="005C5954" w:rsidRDefault="00F62379" w:rsidP="00BC4990">
      <w:pPr>
        <w:pStyle w:val="rtejustify"/>
        <w:numPr>
          <w:ilvl w:val="0"/>
          <w:numId w:val="3"/>
        </w:numPr>
        <w:shd w:val="clear" w:color="auto" w:fill="FFFFFF"/>
        <w:spacing w:before="0" w:beforeAutospacing="0" w:after="0" w:afterAutospacing="0" w:line="360" w:lineRule="auto"/>
        <w:ind w:left="0" w:firstLine="1134"/>
        <w:jc w:val="both"/>
        <w:rPr>
          <w:b/>
          <w:color w:val="121212"/>
          <w:sz w:val="28"/>
          <w:szCs w:val="28"/>
        </w:rPr>
      </w:pPr>
      <w:r w:rsidRPr="005C5954">
        <w:rPr>
          <w:color w:val="121212"/>
          <w:sz w:val="28"/>
          <w:szCs w:val="28"/>
        </w:rPr>
        <w:t xml:space="preserve">Очищення фільтру від нафтопродуктів – кожен квартал за допомогою насосів, сорбуючих матів чи електричного </w:t>
      </w:r>
      <w:proofErr w:type="spellStart"/>
      <w:r w:rsidRPr="005C5954">
        <w:rPr>
          <w:color w:val="121212"/>
          <w:sz w:val="28"/>
          <w:szCs w:val="28"/>
        </w:rPr>
        <w:t>скімера</w:t>
      </w:r>
      <w:proofErr w:type="spellEnd"/>
      <w:r w:rsidRPr="005C5954">
        <w:rPr>
          <w:color w:val="121212"/>
          <w:sz w:val="28"/>
          <w:szCs w:val="28"/>
        </w:rPr>
        <w:t>;</w:t>
      </w:r>
    </w:p>
    <w:p w14:paraId="0434B75E" w14:textId="77777777" w:rsidR="005C5954" w:rsidRPr="005C5954" w:rsidRDefault="00F62379" w:rsidP="00BC4990">
      <w:pPr>
        <w:pStyle w:val="rtejustify"/>
        <w:numPr>
          <w:ilvl w:val="0"/>
          <w:numId w:val="3"/>
        </w:numPr>
        <w:shd w:val="clear" w:color="auto" w:fill="FFFFFF"/>
        <w:spacing w:before="0" w:beforeAutospacing="0" w:after="0" w:afterAutospacing="0" w:line="360" w:lineRule="auto"/>
        <w:ind w:left="0" w:firstLine="1134"/>
        <w:jc w:val="both"/>
        <w:rPr>
          <w:b/>
          <w:color w:val="121212"/>
          <w:sz w:val="28"/>
          <w:szCs w:val="28"/>
        </w:rPr>
      </w:pPr>
      <w:r w:rsidRPr="005C5954">
        <w:rPr>
          <w:color w:val="121212"/>
          <w:sz w:val="28"/>
          <w:szCs w:val="28"/>
        </w:rPr>
        <w:t>Промивання фільтру чистою водою – кожні два роки;</w:t>
      </w:r>
    </w:p>
    <w:p w14:paraId="756B36D6" w14:textId="77777777" w:rsidR="005C5954" w:rsidRPr="005C5954" w:rsidRDefault="00F62379" w:rsidP="00BC4990">
      <w:pPr>
        <w:pStyle w:val="rtejustify"/>
        <w:numPr>
          <w:ilvl w:val="0"/>
          <w:numId w:val="3"/>
        </w:numPr>
        <w:shd w:val="clear" w:color="auto" w:fill="FFFFFF"/>
        <w:spacing w:before="0" w:beforeAutospacing="0" w:after="0" w:afterAutospacing="0" w:line="360" w:lineRule="auto"/>
        <w:ind w:left="0" w:firstLine="1134"/>
        <w:jc w:val="both"/>
        <w:rPr>
          <w:b/>
          <w:color w:val="121212"/>
          <w:sz w:val="28"/>
          <w:szCs w:val="28"/>
        </w:rPr>
      </w:pPr>
      <w:r w:rsidRPr="005C5954">
        <w:rPr>
          <w:color w:val="121212"/>
          <w:sz w:val="28"/>
          <w:szCs w:val="28"/>
        </w:rPr>
        <w:t>Промивання другого сітчастого фільтру чистою водою – кожен рік.</w:t>
      </w:r>
    </w:p>
    <w:p w14:paraId="2D239798" w14:textId="77777777" w:rsidR="005C5954" w:rsidRDefault="00F62379" w:rsidP="00E37330">
      <w:pPr>
        <w:shd w:val="clear" w:color="auto" w:fill="FFFFFF"/>
        <w:spacing w:after="0" w:line="360" w:lineRule="auto"/>
        <w:ind w:firstLine="709"/>
        <w:jc w:val="both"/>
        <w:rPr>
          <w:rFonts w:ascii="Times New Roman" w:hAnsi="Times New Roman" w:cs="Times New Roman"/>
          <w:color w:val="121212"/>
          <w:sz w:val="28"/>
          <w:szCs w:val="28"/>
        </w:rPr>
      </w:pPr>
      <w:r w:rsidRPr="005C5954">
        <w:rPr>
          <w:rFonts w:ascii="Times New Roman" w:hAnsi="Times New Roman" w:cs="Times New Roman"/>
          <w:color w:val="121212"/>
          <w:sz w:val="28"/>
          <w:szCs w:val="28"/>
        </w:rPr>
        <w:t>Періодичність залежить від умов використ</w:t>
      </w:r>
      <w:r w:rsidR="005C5954" w:rsidRPr="005C5954">
        <w:rPr>
          <w:rFonts w:ascii="Times New Roman" w:hAnsi="Times New Roman" w:cs="Times New Roman"/>
          <w:color w:val="121212"/>
          <w:sz w:val="28"/>
          <w:szCs w:val="28"/>
        </w:rPr>
        <w:t xml:space="preserve">ання сепаратора та від склад </w:t>
      </w:r>
      <w:r w:rsidRPr="005C5954">
        <w:rPr>
          <w:rFonts w:ascii="Times New Roman" w:hAnsi="Times New Roman" w:cs="Times New Roman"/>
          <w:color w:val="121212"/>
          <w:sz w:val="28"/>
          <w:szCs w:val="28"/>
        </w:rPr>
        <w:t>стану дощової води у регіоні.</w:t>
      </w:r>
    </w:p>
    <w:p w14:paraId="497B72C4" w14:textId="77777777" w:rsidR="005C5954" w:rsidRDefault="00F62379" w:rsidP="00E37330">
      <w:pPr>
        <w:shd w:val="clear" w:color="auto" w:fill="FFFFFF"/>
        <w:spacing w:after="0" w:line="360" w:lineRule="auto"/>
        <w:ind w:firstLine="709"/>
        <w:jc w:val="both"/>
        <w:rPr>
          <w:rFonts w:ascii="Times New Roman" w:hAnsi="Times New Roman" w:cs="Times New Roman"/>
          <w:color w:val="121212"/>
          <w:sz w:val="28"/>
          <w:szCs w:val="28"/>
        </w:rPr>
      </w:pPr>
      <w:r w:rsidRPr="005C5954">
        <w:rPr>
          <w:rStyle w:val="a3"/>
          <w:rFonts w:ascii="Times New Roman" w:hAnsi="Times New Roman" w:cs="Times New Roman"/>
          <w:b w:val="0"/>
          <w:color w:val="121212"/>
          <w:sz w:val="28"/>
          <w:szCs w:val="28"/>
        </w:rPr>
        <w:t>Для більш ефективної очистки стічн</w:t>
      </w:r>
      <w:r w:rsidR="005C5954" w:rsidRPr="005C5954">
        <w:rPr>
          <w:rStyle w:val="a3"/>
          <w:rFonts w:ascii="Times New Roman" w:hAnsi="Times New Roman" w:cs="Times New Roman"/>
          <w:b w:val="0"/>
          <w:color w:val="121212"/>
          <w:sz w:val="28"/>
          <w:szCs w:val="28"/>
        </w:rPr>
        <w:t xml:space="preserve">их вод можуть </w:t>
      </w:r>
      <w:proofErr w:type="spellStart"/>
      <w:r w:rsidR="005C5954" w:rsidRPr="005C5954">
        <w:rPr>
          <w:rStyle w:val="a3"/>
          <w:rFonts w:ascii="Times New Roman" w:hAnsi="Times New Roman" w:cs="Times New Roman"/>
          <w:b w:val="0"/>
          <w:color w:val="121212"/>
          <w:sz w:val="28"/>
          <w:szCs w:val="28"/>
        </w:rPr>
        <w:t>використовуватися</w:t>
      </w:r>
      <w:r w:rsidRPr="005C5954">
        <w:rPr>
          <w:rStyle w:val="a3"/>
          <w:rFonts w:ascii="Times New Roman" w:hAnsi="Times New Roman" w:cs="Times New Roman"/>
          <w:b w:val="0"/>
          <w:color w:val="121212"/>
          <w:sz w:val="28"/>
          <w:szCs w:val="28"/>
        </w:rPr>
        <w:t>додаткові</w:t>
      </w:r>
      <w:proofErr w:type="spellEnd"/>
      <w:r w:rsidRPr="005C5954">
        <w:rPr>
          <w:rStyle w:val="a3"/>
          <w:rFonts w:ascii="Times New Roman" w:hAnsi="Times New Roman" w:cs="Times New Roman"/>
          <w:b w:val="0"/>
          <w:color w:val="121212"/>
          <w:sz w:val="28"/>
          <w:szCs w:val="28"/>
        </w:rPr>
        <w:t xml:space="preserve"> комплектуючі:</w:t>
      </w:r>
    </w:p>
    <w:p w14:paraId="1FEEAD29" w14:textId="77777777" w:rsidR="005C5954" w:rsidRDefault="00F62379" w:rsidP="00BC4990">
      <w:pPr>
        <w:pStyle w:val="a5"/>
        <w:numPr>
          <w:ilvl w:val="0"/>
          <w:numId w:val="4"/>
        </w:numPr>
        <w:shd w:val="clear" w:color="auto" w:fill="FFFFFF"/>
        <w:spacing w:after="0" w:line="360" w:lineRule="auto"/>
        <w:ind w:left="0" w:firstLine="1134"/>
        <w:jc w:val="both"/>
        <w:rPr>
          <w:rFonts w:ascii="Times New Roman" w:hAnsi="Times New Roman" w:cs="Times New Roman"/>
          <w:color w:val="121212"/>
          <w:sz w:val="28"/>
          <w:szCs w:val="28"/>
        </w:rPr>
      </w:pPr>
      <w:r w:rsidRPr="005C5954">
        <w:rPr>
          <w:rFonts w:ascii="Times New Roman" w:hAnsi="Times New Roman" w:cs="Times New Roman"/>
          <w:color w:val="121212"/>
          <w:sz w:val="28"/>
          <w:szCs w:val="28"/>
        </w:rPr>
        <w:t xml:space="preserve">Вбудований резервний </w:t>
      </w:r>
      <w:proofErr w:type="spellStart"/>
      <w:r w:rsidRPr="005C5954">
        <w:rPr>
          <w:rFonts w:ascii="Times New Roman" w:hAnsi="Times New Roman" w:cs="Times New Roman"/>
          <w:color w:val="121212"/>
          <w:sz w:val="28"/>
          <w:szCs w:val="28"/>
        </w:rPr>
        <w:t>байпас</w:t>
      </w:r>
      <w:proofErr w:type="spellEnd"/>
      <w:r w:rsidRPr="005C5954">
        <w:rPr>
          <w:rFonts w:ascii="Times New Roman" w:hAnsi="Times New Roman" w:cs="Times New Roman"/>
          <w:color w:val="121212"/>
          <w:sz w:val="28"/>
          <w:szCs w:val="28"/>
        </w:rPr>
        <w:t xml:space="preserve"> для перенаправлення потоку;</w:t>
      </w:r>
    </w:p>
    <w:p w14:paraId="2275BD36" w14:textId="77777777" w:rsidR="005C5954" w:rsidRDefault="00F62379" w:rsidP="00BC4990">
      <w:pPr>
        <w:pStyle w:val="a5"/>
        <w:numPr>
          <w:ilvl w:val="0"/>
          <w:numId w:val="4"/>
        </w:numPr>
        <w:shd w:val="clear" w:color="auto" w:fill="FFFFFF"/>
        <w:spacing w:after="0" w:line="360" w:lineRule="auto"/>
        <w:ind w:left="0" w:firstLine="1134"/>
        <w:jc w:val="both"/>
        <w:rPr>
          <w:rFonts w:ascii="Times New Roman" w:hAnsi="Times New Roman" w:cs="Times New Roman"/>
          <w:color w:val="121212"/>
          <w:sz w:val="28"/>
          <w:szCs w:val="28"/>
        </w:rPr>
      </w:pPr>
      <w:r w:rsidRPr="005C5954">
        <w:rPr>
          <w:rFonts w:ascii="Times New Roman" w:hAnsi="Times New Roman" w:cs="Times New Roman"/>
          <w:color w:val="121212"/>
          <w:sz w:val="28"/>
          <w:szCs w:val="28"/>
        </w:rPr>
        <w:t>Блок для відбору проб;</w:t>
      </w:r>
    </w:p>
    <w:p w14:paraId="19E886C1" w14:textId="77777777" w:rsidR="005C5954" w:rsidRDefault="00F62379" w:rsidP="00BC4990">
      <w:pPr>
        <w:pStyle w:val="a5"/>
        <w:numPr>
          <w:ilvl w:val="0"/>
          <w:numId w:val="4"/>
        </w:numPr>
        <w:shd w:val="clear" w:color="auto" w:fill="FFFFFF"/>
        <w:spacing w:after="0" w:line="360" w:lineRule="auto"/>
        <w:ind w:left="0" w:firstLine="1134"/>
        <w:jc w:val="both"/>
        <w:rPr>
          <w:rFonts w:ascii="Times New Roman" w:hAnsi="Times New Roman" w:cs="Times New Roman"/>
          <w:color w:val="121212"/>
          <w:sz w:val="28"/>
          <w:szCs w:val="28"/>
        </w:rPr>
      </w:pPr>
      <w:r w:rsidRPr="005C5954">
        <w:rPr>
          <w:rFonts w:ascii="Times New Roman" w:hAnsi="Times New Roman" w:cs="Times New Roman"/>
          <w:color w:val="121212"/>
          <w:sz w:val="28"/>
          <w:szCs w:val="28"/>
        </w:rPr>
        <w:t>Сорбуючі мати для нафтопродуктів;</w:t>
      </w:r>
    </w:p>
    <w:p w14:paraId="08864E31" w14:textId="77777777" w:rsidR="005C5954" w:rsidRDefault="00F62379" w:rsidP="00BC4990">
      <w:pPr>
        <w:pStyle w:val="a5"/>
        <w:numPr>
          <w:ilvl w:val="0"/>
          <w:numId w:val="4"/>
        </w:numPr>
        <w:shd w:val="clear" w:color="auto" w:fill="FFFFFF"/>
        <w:spacing w:after="0" w:line="360" w:lineRule="auto"/>
        <w:ind w:left="0" w:firstLine="1134"/>
        <w:jc w:val="both"/>
        <w:rPr>
          <w:rFonts w:ascii="Times New Roman" w:hAnsi="Times New Roman" w:cs="Times New Roman"/>
          <w:color w:val="121212"/>
          <w:sz w:val="28"/>
          <w:szCs w:val="28"/>
        </w:rPr>
      </w:pPr>
      <w:r w:rsidRPr="005C5954">
        <w:rPr>
          <w:rFonts w:ascii="Times New Roman" w:hAnsi="Times New Roman" w:cs="Times New Roman"/>
          <w:color w:val="121212"/>
          <w:sz w:val="28"/>
          <w:szCs w:val="28"/>
        </w:rPr>
        <w:t>Автоматизований блок для контролю рівню нафтопродуктів та піску;</w:t>
      </w:r>
    </w:p>
    <w:p w14:paraId="23726A7F" w14:textId="77777777" w:rsidR="00157F75" w:rsidRPr="00BC4990" w:rsidRDefault="00F62379" w:rsidP="00BC4990">
      <w:pPr>
        <w:pStyle w:val="a5"/>
        <w:numPr>
          <w:ilvl w:val="0"/>
          <w:numId w:val="4"/>
        </w:numPr>
        <w:shd w:val="clear" w:color="auto" w:fill="FFFFFF"/>
        <w:spacing w:after="0" w:line="360" w:lineRule="auto"/>
        <w:ind w:left="0" w:firstLine="1134"/>
        <w:jc w:val="both"/>
        <w:rPr>
          <w:rFonts w:ascii="Times New Roman" w:hAnsi="Times New Roman" w:cs="Times New Roman"/>
          <w:color w:val="121212"/>
          <w:sz w:val="28"/>
          <w:szCs w:val="28"/>
        </w:rPr>
      </w:pPr>
      <w:proofErr w:type="spellStart"/>
      <w:r w:rsidRPr="005C5954">
        <w:rPr>
          <w:rFonts w:ascii="Times New Roman" w:hAnsi="Times New Roman" w:cs="Times New Roman"/>
          <w:color w:val="121212"/>
          <w:sz w:val="28"/>
          <w:szCs w:val="28"/>
        </w:rPr>
        <w:t>Скімер</w:t>
      </w:r>
      <w:proofErr w:type="spellEnd"/>
      <w:r w:rsidRPr="005C5954">
        <w:rPr>
          <w:rFonts w:ascii="Times New Roman" w:hAnsi="Times New Roman" w:cs="Times New Roman"/>
          <w:color w:val="121212"/>
          <w:sz w:val="28"/>
          <w:szCs w:val="28"/>
        </w:rPr>
        <w:t xml:space="preserve"> для відкачування нафтопродуктів, тощо</w:t>
      </w:r>
      <w:r w:rsidRPr="005C5954">
        <w:rPr>
          <w:rFonts w:ascii="Arial" w:hAnsi="Arial" w:cs="Arial"/>
          <w:color w:val="121212"/>
        </w:rPr>
        <w:t>.</w:t>
      </w:r>
    </w:p>
    <w:p w14:paraId="776C428E" w14:textId="77777777" w:rsidR="00BC4990" w:rsidRPr="00876136" w:rsidRDefault="00BC4990" w:rsidP="00BC4990">
      <w:pPr>
        <w:pStyle w:val="a5"/>
        <w:shd w:val="clear" w:color="auto" w:fill="FFFFFF"/>
        <w:spacing w:after="0" w:line="360" w:lineRule="auto"/>
        <w:ind w:left="1134"/>
        <w:jc w:val="both"/>
        <w:rPr>
          <w:rFonts w:ascii="Times New Roman" w:hAnsi="Times New Roman" w:cs="Times New Roman"/>
          <w:color w:val="121212"/>
          <w:sz w:val="28"/>
          <w:szCs w:val="28"/>
        </w:rPr>
      </w:pPr>
    </w:p>
    <w:p w14:paraId="0F42392D" w14:textId="77777777" w:rsidR="00876136" w:rsidRDefault="0066212A" w:rsidP="00E37330">
      <w:pPr>
        <w:shd w:val="clear" w:color="auto" w:fill="FFFFFF"/>
        <w:spacing w:after="0" w:line="360" w:lineRule="auto"/>
        <w:ind w:firstLine="709"/>
        <w:jc w:val="both"/>
        <w:rPr>
          <w:rStyle w:val="a3"/>
          <w:rFonts w:ascii="Times New Roman" w:hAnsi="Times New Roman" w:cs="Times New Roman"/>
          <w:color w:val="121212"/>
          <w:sz w:val="32"/>
          <w:szCs w:val="32"/>
          <w:shd w:val="clear" w:color="auto" w:fill="FFFFFF"/>
        </w:rPr>
      </w:pPr>
      <w:r w:rsidRPr="0066212A">
        <w:rPr>
          <w:rFonts w:ascii="Times New Roman" w:hAnsi="Times New Roman" w:cs="Times New Roman"/>
          <w:b/>
          <w:color w:val="121212"/>
          <w:sz w:val="32"/>
          <w:szCs w:val="32"/>
        </w:rPr>
        <w:t>2.2.2</w:t>
      </w:r>
      <w:r w:rsidRPr="0066212A">
        <w:rPr>
          <w:rFonts w:ascii="Times New Roman" w:hAnsi="Times New Roman" w:cs="Times New Roman"/>
          <w:color w:val="121212"/>
          <w:sz w:val="32"/>
          <w:szCs w:val="32"/>
        </w:rPr>
        <w:t xml:space="preserve"> </w:t>
      </w:r>
      <w:proofErr w:type="spellStart"/>
      <w:r w:rsidRPr="0066212A">
        <w:rPr>
          <w:rStyle w:val="a3"/>
          <w:rFonts w:ascii="Times New Roman" w:hAnsi="Times New Roman" w:cs="Times New Roman"/>
          <w:color w:val="121212"/>
          <w:sz w:val="32"/>
          <w:szCs w:val="32"/>
          <w:shd w:val="clear" w:color="auto" w:fill="FFFFFF"/>
        </w:rPr>
        <w:t>Жировловлювачі</w:t>
      </w:r>
      <w:proofErr w:type="spellEnd"/>
      <w:r w:rsidRPr="0066212A">
        <w:rPr>
          <w:rStyle w:val="a3"/>
          <w:rFonts w:ascii="Times New Roman" w:hAnsi="Times New Roman" w:cs="Times New Roman"/>
          <w:color w:val="121212"/>
          <w:sz w:val="32"/>
          <w:szCs w:val="32"/>
          <w:shd w:val="clear" w:color="auto" w:fill="FFFFFF"/>
        </w:rPr>
        <w:t xml:space="preserve"> </w:t>
      </w:r>
      <w:proofErr w:type="spellStart"/>
      <w:r w:rsidRPr="0066212A">
        <w:rPr>
          <w:rStyle w:val="a3"/>
          <w:rFonts w:ascii="Times New Roman" w:hAnsi="Times New Roman" w:cs="Times New Roman"/>
          <w:color w:val="121212"/>
          <w:sz w:val="32"/>
          <w:szCs w:val="32"/>
          <w:shd w:val="clear" w:color="auto" w:fill="FFFFFF"/>
        </w:rPr>
        <w:t>MakBoxF</w:t>
      </w:r>
      <w:proofErr w:type="spellEnd"/>
    </w:p>
    <w:p w14:paraId="7A9822ED" w14:textId="77777777" w:rsidR="00FE7E32" w:rsidRPr="00FE7E32" w:rsidRDefault="00FE7E32" w:rsidP="00E37330">
      <w:pPr>
        <w:shd w:val="clear" w:color="auto" w:fill="FFFFFF"/>
        <w:spacing w:after="0" w:line="360" w:lineRule="auto"/>
        <w:ind w:firstLine="709"/>
        <w:jc w:val="both"/>
        <w:rPr>
          <w:rFonts w:ascii="Times New Roman" w:eastAsia="Times New Roman" w:hAnsi="Times New Roman" w:cs="Times New Roman"/>
          <w:color w:val="121212"/>
          <w:sz w:val="28"/>
          <w:szCs w:val="24"/>
          <w:lang w:eastAsia="uk-UA"/>
        </w:rPr>
      </w:pPr>
      <w:r w:rsidRPr="00FE7E32">
        <w:rPr>
          <w:rFonts w:ascii="Times New Roman" w:eastAsia="Times New Roman" w:hAnsi="Times New Roman" w:cs="Times New Roman"/>
          <w:color w:val="121212"/>
          <w:sz w:val="28"/>
          <w:szCs w:val="24"/>
          <w:lang w:eastAsia="uk-UA"/>
        </w:rPr>
        <w:t>Інженерами нашої компанії розроблено сучасну технологію очищення стічних вод від жиру.</w:t>
      </w:r>
    </w:p>
    <w:p w14:paraId="3980C50D" w14:textId="77777777" w:rsidR="00FE7E32" w:rsidRPr="00FE7E32" w:rsidRDefault="00FE7E32" w:rsidP="00E37330">
      <w:pPr>
        <w:shd w:val="clear" w:color="auto" w:fill="FFFFFF"/>
        <w:spacing w:after="0" w:line="360" w:lineRule="auto"/>
        <w:ind w:firstLine="709"/>
        <w:jc w:val="both"/>
        <w:rPr>
          <w:rFonts w:ascii="Times New Roman" w:eastAsia="Times New Roman" w:hAnsi="Times New Roman" w:cs="Times New Roman"/>
          <w:color w:val="121212"/>
          <w:sz w:val="28"/>
          <w:szCs w:val="24"/>
          <w:lang w:eastAsia="uk-UA"/>
        </w:rPr>
      </w:pPr>
      <w:r w:rsidRPr="00FE7E32">
        <w:rPr>
          <w:rFonts w:ascii="Times New Roman" w:eastAsia="Times New Roman" w:hAnsi="Times New Roman" w:cs="Times New Roman"/>
          <w:color w:val="121212"/>
          <w:sz w:val="28"/>
          <w:szCs w:val="24"/>
          <w:lang w:eastAsia="uk-UA"/>
        </w:rPr>
        <w:t xml:space="preserve">Спочатку стічна вода через вхідний трубопровід надходить до корзини (1), де затримуються крупні (тверді) забруднення. Якщо комплектація сепаратора не включає корзину, то крупні забруднення накопичуються у відсіку для твердих відходів (2), де вони </w:t>
      </w:r>
      <w:proofErr w:type="spellStart"/>
      <w:r w:rsidRPr="00FE7E32">
        <w:rPr>
          <w:rFonts w:ascii="Times New Roman" w:eastAsia="Times New Roman" w:hAnsi="Times New Roman" w:cs="Times New Roman"/>
          <w:color w:val="121212"/>
          <w:sz w:val="28"/>
          <w:szCs w:val="24"/>
          <w:lang w:eastAsia="uk-UA"/>
        </w:rPr>
        <w:t>ґравітаційно</w:t>
      </w:r>
      <w:proofErr w:type="spellEnd"/>
      <w:r w:rsidRPr="00FE7E32">
        <w:rPr>
          <w:rFonts w:ascii="Times New Roman" w:eastAsia="Times New Roman" w:hAnsi="Times New Roman" w:cs="Times New Roman"/>
          <w:color w:val="121212"/>
          <w:sz w:val="28"/>
          <w:szCs w:val="24"/>
          <w:lang w:eastAsia="uk-UA"/>
        </w:rPr>
        <w:t xml:space="preserve"> відділяються від стічної води.</w:t>
      </w:r>
    </w:p>
    <w:p w14:paraId="1C144D61" w14:textId="77777777" w:rsidR="000662AC" w:rsidRDefault="00FE7E32" w:rsidP="00E37330">
      <w:pPr>
        <w:shd w:val="clear" w:color="auto" w:fill="FFFFFF"/>
        <w:spacing w:after="0" w:line="360" w:lineRule="auto"/>
        <w:ind w:firstLine="709"/>
        <w:jc w:val="both"/>
        <w:rPr>
          <w:rFonts w:ascii="Times New Roman" w:eastAsia="Times New Roman" w:hAnsi="Times New Roman" w:cs="Times New Roman"/>
          <w:color w:val="121212"/>
          <w:sz w:val="28"/>
          <w:szCs w:val="24"/>
          <w:lang w:eastAsia="uk-UA"/>
        </w:rPr>
      </w:pPr>
      <w:r w:rsidRPr="00FE7E32">
        <w:rPr>
          <w:rFonts w:ascii="Times New Roman" w:eastAsia="Times New Roman" w:hAnsi="Times New Roman" w:cs="Times New Roman"/>
          <w:color w:val="121212"/>
          <w:sz w:val="28"/>
          <w:szCs w:val="24"/>
          <w:lang w:eastAsia="uk-UA"/>
        </w:rPr>
        <w:t xml:space="preserve">Далі висхідним потоком, за рахунок </w:t>
      </w:r>
      <w:proofErr w:type="spellStart"/>
      <w:r w:rsidRPr="00FE7E32">
        <w:rPr>
          <w:rFonts w:ascii="Times New Roman" w:eastAsia="Times New Roman" w:hAnsi="Times New Roman" w:cs="Times New Roman"/>
          <w:color w:val="121212"/>
          <w:sz w:val="28"/>
          <w:szCs w:val="24"/>
          <w:lang w:eastAsia="uk-UA"/>
        </w:rPr>
        <w:t>перегородк</w:t>
      </w:r>
      <w:proofErr w:type="spellEnd"/>
      <w:r w:rsidRPr="00FE7E32">
        <w:rPr>
          <w:rFonts w:ascii="Times New Roman" w:eastAsia="Times New Roman" w:hAnsi="Times New Roman" w:cs="Times New Roman"/>
          <w:color w:val="121212"/>
          <w:sz w:val="28"/>
          <w:szCs w:val="24"/>
          <w:lang w:eastAsia="uk-UA"/>
        </w:rPr>
        <w:t>, вода піднімається вверх. Часточки жиру з’єднуються одна з одною та спливають вгор</w:t>
      </w:r>
      <w:r w:rsidR="000662AC">
        <w:rPr>
          <w:rFonts w:ascii="Times New Roman" w:eastAsia="Times New Roman" w:hAnsi="Times New Roman" w:cs="Times New Roman"/>
          <w:color w:val="121212"/>
          <w:sz w:val="28"/>
          <w:szCs w:val="24"/>
          <w:lang w:eastAsia="uk-UA"/>
        </w:rPr>
        <w:t>у до зони накопичення жиру (3).</w:t>
      </w:r>
    </w:p>
    <w:p w14:paraId="51E94AEB" w14:textId="77777777" w:rsidR="00FE7E32" w:rsidRPr="00FE7E32" w:rsidRDefault="00FE7E32" w:rsidP="00E37330">
      <w:pPr>
        <w:shd w:val="clear" w:color="auto" w:fill="FFFFFF"/>
        <w:spacing w:after="0" w:line="360" w:lineRule="auto"/>
        <w:ind w:firstLine="709"/>
        <w:jc w:val="both"/>
        <w:rPr>
          <w:rFonts w:ascii="Times New Roman" w:eastAsia="Times New Roman" w:hAnsi="Times New Roman" w:cs="Times New Roman"/>
          <w:color w:val="121212"/>
          <w:sz w:val="28"/>
          <w:szCs w:val="24"/>
          <w:lang w:eastAsia="uk-UA"/>
        </w:rPr>
      </w:pPr>
      <w:r w:rsidRPr="00FE7E32">
        <w:rPr>
          <w:rFonts w:ascii="Times New Roman" w:eastAsia="Times New Roman" w:hAnsi="Times New Roman" w:cs="Times New Roman"/>
          <w:color w:val="121212"/>
          <w:sz w:val="28"/>
          <w:szCs w:val="24"/>
          <w:lang w:eastAsia="uk-UA"/>
        </w:rPr>
        <w:t>Очищена від жиру стічна вода низхідно-висхідним потоком надходить на переливної труби і відводиться до каналізації.</w:t>
      </w:r>
    </w:p>
    <w:p w14:paraId="7DEBFA8D" w14:textId="77777777" w:rsidR="00FE7E32" w:rsidRDefault="009031DC" w:rsidP="00E37330">
      <w:pPr>
        <w:shd w:val="clear" w:color="auto" w:fill="FFFFFF"/>
        <w:spacing w:after="0" w:line="360" w:lineRule="auto"/>
        <w:ind w:firstLine="709"/>
        <w:jc w:val="both"/>
        <w:rPr>
          <w:rFonts w:ascii="Arial" w:eastAsia="Times New Roman" w:hAnsi="Arial" w:cs="Arial"/>
          <w:color w:val="121212"/>
          <w:sz w:val="24"/>
          <w:szCs w:val="24"/>
          <w:lang w:eastAsia="uk-UA"/>
        </w:rPr>
      </w:pPr>
      <w:r>
        <w:rPr>
          <w:rFonts w:ascii="Times New Roman" w:eastAsia="Times New Roman" w:hAnsi="Times New Roman" w:cs="Times New Roman"/>
          <w:bCs/>
          <w:color w:val="121212"/>
          <w:sz w:val="28"/>
          <w:szCs w:val="24"/>
          <w:lang w:eastAsia="uk-UA"/>
        </w:rPr>
        <w:lastRenderedPageBreak/>
        <w:t>Н</w:t>
      </w:r>
      <w:r w:rsidR="000662AC">
        <w:rPr>
          <w:rFonts w:ascii="Times New Roman" w:eastAsia="Times New Roman" w:hAnsi="Times New Roman" w:cs="Times New Roman"/>
          <w:bCs/>
          <w:color w:val="121212"/>
          <w:sz w:val="28"/>
          <w:szCs w:val="24"/>
          <w:lang w:eastAsia="uk-UA"/>
        </w:rPr>
        <w:t>а Р</w:t>
      </w:r>
      <w:r w:rsidR="00157F75">
        <w:rPr>
          <w:rFonts w:ascii="Times New Roman" w:eastAsia="Times New Roman" w:hAnsi="Times New Roman" w:cs="Times New Roman"/>
          <w:bCs/>
          <w:color w:val="121212"/>
          <w:sz w:val="28"/>
          <w:szCs w:val="24"/>
          <w:lang w:eastAsia="uk-UA"/>
        </w:rPr>
        <w:t>ис. 2.2.6</w:t>
      </w:r>
      <w:r w:rsidR="00FE7E32" w:rsidRPr="00FE7E32">
        <w:rPr>
          <w:rFonts w:ascii="Times New Roman" w:eastAsia="Times New Roman" w:hAnsi="Times New Roman" w:cs="Times New Roman"/>
          <w:bCs/>
          <w:color w:val="121212"/>
          <w:sz w:val="28"/>
          <w:szCs w:val="24"/>
          <w:lang w:eastAsia="uk-UA"/>
        </w:rPr>
        <w:t xml:space="preserve"> зображено </w:t>
      </w:r>
      <w:r w:rsidR="00FE7E32" w:rsidRPr="00FE7E32">
        <w:rPr>
          <w:rFonts w:ascii="Times New Roman" w:eastAsia="Times New Roman" w:hAnsi="Times New Roman" w:cs="Times New Roman"/>
          <w:color w:val="121212"/>
          <w:sz w:val="28"/>
          <w:szCs w:val="24"/>
          <w:lang w:eastAsia="uk-UA"/>
        </w:rPr>
        <w:t>технологію очищення стічних вод від жиру</w:t>
      </w:r>
      <w:r w:rsidR="00FE7E32" w:rsidRPr="00FE7E32">
        <w:rPr>
          <w:rFonts w:ascii="Arial" w:eastAsia="Times New Roman" w:hAnsi="Arial" w:cs="Arial"/>
          <w:color w:val="121212"/>
          <w:sz w:val="24"/>
          <w:szCs w:val="24"/>
          <w:lang w:eastAsia="uk-UA"/>
        </w:rPr>
        <w:t>.</w:t>
      </w:r>
    </w:p>
    <w:p w14:paraId="60F7E39D" w14:textId="77777777" w:rsidR="009031DC" w:rsidRDefault="009031DC" w:rsidP="00E37330">
      <w:pPr>
        <w:shd w:val="clear" w:color="auto" w:fill="FFFFFF"/>
        <w:spacing w:after="0" w:line="360" w:lineRule="auto"/>
        <w:ind w:firstLine="709"/>
        <w:jc w:val="center"/>
        <w:rPr>
          <w:rFonts w:ascii="Arial" w:eastAsia="Times New Roman" w:hAnsi="Arial" w:cs="Arial"/>
          <w:color w:val="121212"/>
          <w:sz w:val="24"/>
          <w:szCs w:val="24"/>
          <w:lang w:eastAsia="uk-UA"/>
        </w:rPr>
      </w:pPr>
      <w:r>
        <w:rPr>
          <w:noProof/>
          <w:lang w:eastAsia="uk-UA"/>
        </w:rPr>
        <w:drawing>
          <wp:inline distT="0" distB="0" distL="0" distR="0" wp14:anchorId="06D9417C" wp14:editId="57B1F123">
            <wp:extent cx="1763903" cy="2051050"/>
            <wp:effectExtent l="0" t="0" r="8255" b="6350"/>
            <wp:docPr id="7" name="Рисунок 7" descr="Жировловлювачі для каналізацій ресторанів, мийок, дому. Промислові жировловлювач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ровловлювачі для каналізацій ресторанів, мийок, дому. Промислові жировловлювачі"/>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3903" cy="2051050"/>
                    </a:xfrm>
                    <a:prstGeom prst="rect">
                      <a:avLst/>
                    </a:prstGeom>
                    <a:noFill/>
                    <a:ln>
                      <a:noFill/>
                    </a:ln>
                  </pic:spPr>
                </pic:pic>
              </a:graphicData>
            </a:graphic>
          </wp:inline>
        </w:drawing>
      </w:r>
    </w:p>
    <w:p w14:paraId="20E3E98F" w14:textId="77777777" w:rsidR="009031DC" w:rsidRPr="00BC4990" w:rsidRDefault="00157F75" w:rsidP="00E37330">
      <w:pPr>
        <w:shd w:val="clear" w:color="auto" w:fill="FFFFFF"/>
        <w:spacing w:after="0" w:line="360" w:lineRule="auto"/>
        <w:ind w:firstLine="709"/>
        <w:jc w:val="center"/>
        <w:rPr>
          <w:rFonts w:ascii="Arial" w:eastAsia="Times New Roman" w:hAnsi="Arial" w:cs="Arial"/>
          <w:color w:val="121212"/>
          <w:sz w:val="24"/>
          <w:szCs w:val="24"/>
          <w:lang w:eastAsia="uk-UA"/>
        </w:rPr>
      </w:pPr>
      <w:r w:rsidRPr="00BC4990">
        <w:rPr>
          <w:rFonts w:ascii="Times New Roman" w:eastAsia="Times New Roman" w:hAnsi="Times New Roman" w:cs="Times New Roman"/>
          <w:bCs/>
          <w:color w:val="121212"/>
          <w:sz w:val="28"/>
          <w:szCs w:val="24"/>
          <w:lang w:eastAsia="uk-UA"/>
        </w:rPr>
        <w:t>Рис. 2.2.6</w:t>
      </w:r>
      <w:r w:rsidR="000662AC" w:rsidRPr="00BC4990">
        <w:rPr>
          <w:rFonts w:ascii="Times New Roman" w:eastAsia="Times New Roman" w:hAnsi="Times New Roman" w:cs="Times New Roman"/>
          <w:bCs/>
          <w:color w:val="121212"/>
          <w:sz w:val="28"/>
          <w:szCs w:val="24"/>
          <w:lang w:eastAsia="uk-UA"/>
        </w:rPr>
        <w:t xml:space="preserve"> </w:t>
      </w:r>
      <w:r w:rsidR="009031DC" w:rsidRPr="00BC4990">
        <w:rPr>
          <w:rFonts w:ascii="Times New Roman" w:eastAsia="Times New Roman" w:hAnsi="Times New Roman" w:cs="Times New Roman"/>
          <w:color w:val="121212"/>
          <w:sz w:val="28"/>
          <w:szCs w:val="24"/>
          <w:lang w:eastAsia="uk-UA"/>
        </w:rPr>
        <w:t>технологія очищення стічних вод від жиру</w:t>
      </w:r>
    </w:p>
    <w:p w14:paraId="6283DF86" w14:textId="77777777" w:rsidR="00FE7E32" w:rsidRPr="000662AC" w:rsidRDefault="009031DC" w:rsidP="00E37330">
      <w:pPr>
        <w:shd w:val="clear" w:color="auto" w:fill="FFFFFF"/>
        <w:spacing w:after="0" w:line="360" w:lineRule="auto"/>
        <w:ind w:firstLine="709"/>
        <w:jc w:val="both"/>
        <w:rPr>
          <w:rFonts w:ascii="Times New Roman" w:eastAsia="Times New Roman" w:hAnsi="Times New Roman" w:cs="Times New Roman"/>
          <w:bCs/>
          <w:color w:val="121212"/>
          <w:sz w:val="24"/>
          <w:szCs w:val="24"/>
          <w:lang w:eastAsia="uk-UA"/>
        </w:rPr>
      </w:pPr>
      <w:r w:rsidRPr="009031DC">
        <w:rPr>
          <w:rFonts w:ascii="Times New Roman" w:eastAsia="Times New Roman" w:hAnsi="Times New Roman" w:cs="Times New Roman"/>
          <w:bCs/>
          <w:color w:val="121212"/>
          <w:sz w:val="28"/>
          <w:szCs w:val="24"/>
          <w:lang w:eastAsia="uk-UA"/>
        </w:rPr>
        <w:t xml:space="preserve">Існує 4 основних варіанти виконання: </w:t>
      </w:r>
    </w:p>
    <w:p w14:paraId="782309F1" w14:textId="77777777" w:rsidR="000662AC" w:rsidRDefault="000662AC" w:rsidP="00E37330">
      <w:pPr>
        <w:pStyle w:val="a6"/>
        <w:shd w:val="clear" w:color="auto" w:fill="FFFFFF"/>
        <w:spacing w:before="0" w:beforeAutospacing="0" w:after="0" w:afterAutospacing="0" w:line="360" w:lineRule="auto"/>
        <w:ind w:firstLine="709"/>
        <w:jc w:val="both"/>
        <w:rPr>
          <w:color w:val="121212"/>
          <w:sz w:val="28"/>
          <w:szCs w:val="28"/>
        </w:rPr>
      </w:pPr>
      <w:proofErr w:type="spellStart"/>
      <w:r w:rsidRPr="00FE7E32">
        <w:rPr>
          <w:color w:val="121212"/>
          <w:sz w:val="28"/>
          <w:szCs w:val="28"/>
        </w:rPr>
        <w:t>Жировловлювач</w:t>
      </w:r>
      <w:proofErr w:type="spellEnd"/>
      <w:r w:rsidRPr="00FE7E32">
        <w:rPr>
          <w:color w:val="121212"/>
          <w:sz w:val="28"/>
          <w:szCs w:val="28"/>
        </w:rPr>
        <w:t xml:space="preserve"> </w:t>
      </w:r>
      <w:proofErr w:type="spellStart"/>
      <w:r w:rsidRPr="00FE7E32">
        <w:rPr>
          <w:color w:val="121212"/>
          <w:sz w:val="28"/>
          <w:szCs w:val="28"/>
        </w:rPr>
        <w:t>MakBoxFit</w:t>
      </w:r>
      <w:proofErr w:type="spellEnd"/>
      <w:r w:rsidRPr="00FE7E32">
        <w:rPr>
          <w:color w:val="121212"/>
          <w:sz w:val="28"/>
          <w:szCs w:val="28"/>
        </w:rPr>
        <w:t xml:space="preserve"> (від 0,1 до 5 л/с). Виконаний з поліпропілену. Встановлюється всередині приміщень.</w:t>
      </w:r>
    </w:p>
    <w:p w14:paraId="734162D3" w14:textId="77777777" w:rsidR="000662AC" w:rsidRDefault="000662AC" w:rsidP="00E37330">
      <w:pPr>
        <w:pStyle w:val="a6"/>
        <w:shd w:val="clear" w:color="auto" w:fill="FFFFFF"/>
        <w:spacing w:before="0" w:beforeAutospacing="0" w:after="0" w:afterAutospacing="0" w:line="360" w:lineRule="auto"/>
        <w:ind w:firstLine="709"/>
        <w:jc w:val="both"/>
        <w:rPr>
          <w:color w:val="121212"/>
          <w:sz w:val="28"/>
          <w:szCs w:val="28"/>
        </w:rPr>
      </w:pPr>
      <w:r>
        <w:rPr>
          <w:color w:val="121212"/>
          <w:sz w:val="28"/>
        </w:rPr>
        <w:t xml:space="preserve">На Рис. 2.2.7 зображено нафтовловлювач </w:t>
      </w:r>
      <w:proofErr w:type="spellStart"/>
      <w:r>
        <w:rPr>
          <w:color w:val="121212"/>
          <w:sz w:val="28"/>
          <w:szCs w:val="28"/>
        </w:rPr>
        <w:t>ж</w:t>
      </w:r>
      <w:r w:rsidRPr="00FE7E32">
        <w:rPr>
          <w:color w:val="121212"/>
          <w:sz w:val="28"/>
          <w:szCs w:val="28"/>
        </w:rPr>
        <w:t>ировловлювач</w:t>
      </w:r>
      <w:proofErr w:type="spellEnd"/>
      <w:r w:rsidRPr="00FE7E32">
        <w:rPr>
          <w:color w:val="121212"/>
          <w:sz w:val="28"/>
          <w:szCs w:val="28"/>
        </w:rPr>
        <w:t xml:space="preserve"> </w:t>
      </w:r>
      <w:proofErr w:type="spellStart"/>
      <w:r w:rsidRPr="00FE7E32">
        <w:rPr>
          <w:color w:val="121212"/>
          <w:sz w:val="28"/>
          <w:szCs w:val="28"/>
        </w:rPr>
        <w:t>MakBoxFit</w:t>
      </w:r>
      <w:proofErr w:type="spellEnd"/>
      <w:r>
        <w:rPr>
          <w:color w:val="121212"/>
          <w:sz w:val="28"/>
          <w:szCs w:val="28"/>
        </w:rPr>
        <w:t>.</w:t>
      </w:r>
    </w:p>
    <w:p w14:paraId="2E7937A8" w14:textId="77777777" w:rsidR="000662AC" w:rsidRDefault="000662AC" w:rsidP="00E37330">
      <w:pPr>
        <w:shd w:val="clear" w:color="auto" w:fill="FFFFFF"/>
        <w:spacing w:after="0" w:line="360" w:lineRule="auto"/>
        <w:ind w:firstLine="709"/>
        <w:jc w:val="both"/>
        <w:rPr>
          <w:color w:val="121212"/>
          <w:sz w:val="28"/>
          <w:szCs w:val="28"/>
        </w:rPr>
      </w:pPr>
    </w:p>
    <w:p w14:paraId="7B58FD5F" w14:textId="77777777" w:rsidR="009031DC" w:rsidRDefault="009031DC" w:rsidP="00E37330">
      <w:pPr>
        <w:shd w:val="clear" w:color="auto" w:fill="FFFFFF"/>
        <w:spacing w:after="0" w:line="360" w:lineRule="auto"/>
        <w:ind w:firstLine="709"/>
        <w:jc w:val="center"/>
        <w:rPr>
          <w:rFonts w:ascii="Times New Roman" w:eastAsia="Times New Roman" w:hAnsi="Times New Roman" w:cs="Times New Roman"/>
          <w:bCs/>
          <w:color w:val="121212"/>
          <w:sz w:val="24"/>
          <w:szCs w:val="24"/>
          <w:lang w:eastAsia="uk-UA"/>
        </w:rPr>
      </w:pPr>
      <w:r>
        <w:rPr>
          <w:rFonts w:ascii="Times New Roman" w:eastAsia="Times New Roman" w:hAnsi="Times New Roman" w:cs="Times New Roman"/>
          <w:bCs/>
          <w:noProof/>
          <w:color w:val="121212"/>
          <w:sz w:val="24"/>
          <w:szCs w:val="24"/>
          <w:lang w:eastAsia="uk-UA"/>
        </w:rPr>
        <w:drawing>
          <wp:inline distT="0" distB="0" distL="0" distR="0" wp14:anchorId="607CA34E" wp14:editId="2891CE24">
            <wp:extent cx="2933851" cy="274969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2A3D.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3851" cy="2749691"/>
                    </a:xfrm>
                    <a:prstGeom prst="rect">
                      <a:avLst/>
                    </a:prstGeom>
                  </pic:spPr>
                </pic:pic>
              </a:graphicData>
            </a:graphic>
          </wp:inline>
        </w:drawing>
      </w:r>
    </w:p>
    <w:p w14:paraId="1FFD2172" w14:textId="77777777" w:rsidR="009031DC" w:rsidRPr="00BC4990" w:rsidRDefault="009031DC" w:rsidP="00E37330">
      <w:pPr>
        <w:shd w:val="clear" w:color="auto" w:fill="FFFFFF"/>
        <w:spacing w:after="0" w:line="360" w:lineRule="auto"/>
        <w:ind w:firstLine="709"/>
        <w:jc w:val="center"/>
        <w:rPr>
          <w:rFonts w:ascii="Times New Roman" w:eastAsia="Times New Roman" w:hAnsi="Times New Roman" w:cs="Times New Roman"/>
          <w:bCs/>
          <w:color w:val="121212"/>
          <w:sz w:val="24"/>
          <w:szCs w:val="24"/>
          <w:lang w:eastAsia="uk-UA"/>
        </w:rPr>
      </w:pPr>
    </w:p>
    <w:p w14:paraId="4CF8D6AC" w14:textId="77777777" w:rsidR="009031DC" w:rsidRPr="00BC4990" w:rsidRDefault="00157F75" w:rsidP="00E37330">
      <w:pPr>
        <w:shd w:val="clear" w:color="auto" w:fill="FFFFFF"/>
        <w:spacing w:after="0" w:line="360" w:lineRule="auto"/>
        <w:ind w:firstLine="709"/>
        <w:jc w:val="center"/>
        <w:rPr>
          <w:rFonts w:ascii="Times New Roman" w:hAnsi="Times New Roman" w:cs="Times New Roman"/>
          <w:color w:val="121212"/>
          <w:sz w:val="28"/>
          <w:szCs w:val="28"/>
        </w:rPr>
      </w:pPr>
      <w:r w:rsidRPr="00BC4990">
        <w:rPr>
          <w:rFonts w:ascii="Times New Roman" w:hAnsi="Times New Roman" w:cs="Times New Roman"/>
          <w:color w:val="121212"/>
          <w:sz w:val="28"/>
          <w:szCs w:val="24"/>
        </w:rPr>
        <w:t>Рис. 2.2.7</w:t>
      </w:r>
      <w:r w:rsidR="009031DC" w:rsidRPr="00BC4990">
        <w:rPr>
          <w:rFonts w:ascii="Times New Roman" w:hAnsi="Times New Roman" w:cs="Times New Roman"/>
          <w:color w:val="121212"/>
          <w:sz w:val="28"/>
          <w:szCs w:val="24"/>
        </w:rPr>
        <w:t xml:space="preserve"> </w:t>
      </w:r>
      <w:proofErr w:type="spellStart"/>
      <w:r w:rsidR="000662AC" w:rsidRPr="00BC4990">
        <w:rPr>
          <w:rFonts w:ascii="Times New Roman" w:hAnsi="Times New Roman" w:cs="Times New Roman"/>
          <w:color w:val="121212"/>
          <w:sz w:val="28"/>
          <w:szCs w:val="28"/>
        </w:rPr>
        <w:t>Ж</w:t>
      </w:r>
      <w:r w:rsidR="009031DC" w:rsidRPr="00BC4990">
        <w:rPr>
          <w:rFonts w:ascii="Times New Roman" w:hAnsi="Times New Roman" w:cs="Times New Roman"/>
          <w:color w:val="121212"/>
          <w:sz w:val="28"/>
          <w:szCs w:val="28"/>
        </w:rPr>
        <w:t>ировловлювач</w:t>
      </w:r>
      <w:proofErr w:type="spellEnd"/>
      <w:r w:rsidR="009031DC" w:rsidRPr="00BC4990">
        <w:rPr>
          <w:rFonts w:ascii="Times New Roman" w:hAnsi="Times New Roman" w:cs="Times New Roman"/>
          <w:color w:val="121212"/>
          <w:sz w:val="28"/>
          <w:szCs w:val="28"/>
        </w:rPr>
        <w:t xml:space="preserve"> </w:t>
      </w:r>
      <w:proofErr w:type="spellStart"/>
      <w:r w:rsidR="009031DC" w:rsidRPr="00BC4990">
        <w:rPr>
          <w:rFonts w:ascii="Times New Roman" w:hAnsi="Times New Roman" w:cs="Times New Roman"/>
          <w:color w:val="121212"/>
          <w:sz w:val="28"/>
          <w:szCs w:val="28"/>
        </w:rPr>
        <w:t>MakBoxFit</w:t>
      </w:r>
      <w:proofErr w:type="spellEnd"/>
    </w:p>
    <w:p w14:paraId="01507089" w14:textId="77777777" w:rsidR="000662AC" w:rsidRDefault="000662AC" w:rsidP="00E37330">
      <w:pPr>
        <w:pStyle w:val="a6"/>
        <w:shd w:val="clear" w:color="auto" w:fill="FFFFFF"/>
        <w:spacing w:before="0" w:beforeAutospacing="0" w:after="0" w:afterAutospacing="0" w:line="360" w:lineRule="auto"/>
        <w:ind w:firstLine="709"/>
        <w:jc w:val="both"/>
        <w:rPr>
          <w:color w:val="121212"/>
          <w:sz w:val="28"/>
          <w:szCs w:val="28"/>
        </w:rPr>
      </w:pPr>
      <w:proofErr w:type="spellStart"/>
      <w:r w:rsidRPr="00FE7E32">
        <w:rPr>
          <w:color w:val="121212"/>
          <w:sz w:val="28"/>
          <w:szCs w:val="28"/>
        </w:rPr>
        <w:t>Жировловлювач</w:t>
      </w:r>
      <w:proofErr w:type="spellEnd"/>
      <w:r w:rsidRPr="00FE7E32">
        <w:rPr>
          <w:color w:val="121212"/>
          <w:sz w:val="28"/>
          <w:szCs w:val="28"/>
        </w:rPr>
        <w:t xml:space="preserve"> </w:t>
      </w:r>
      <w:proofErr w:type="spellStart"/>
      <w:r w:rsidRPr="00FE7E32">
        <w:rPr>
          <w:color w:val="121212"/>
          <w:sz w:val="28"/>
          <w:szCs w:val="28"/>
        </w:rPr>
        <w:t>MakBoxFat</w:t>
      </w:r>
      <w:proofErr w:type="spellEnd"/>
      <w:r w:rsidRPr="00FE7E32">
        <w:rPr>
          <w:color w:val="121212"/>
          <w:sz w:val="28"/>
          <w:szCs w:val="28"/>
        </w:rPr>
        <w:t>-N (від 1 до 10 л/с). Виконаний з поліпропілену. Встановлюється в стандартні з/б кільця або з/б приямок необхідного діаметру</w:t>
      </w:r>
      <w:r>
        <w:rPr>
          <w:color w:val="121212"/>
          <w:sz w:val="28"/>
          <w:szCs w:val="28"/>
        </w:rPr>
        <w:t>.</w:t>
      </w:r>
    </w:p>
    <w:p w14:paraId="05F9E867" w14:textId="77777777" w:rsidR="000662AC" w:rsidRDefault="000662AC" w:rsidP="00E37330">
      <w:pPr>
        <w:pStyle w:val="a6"/>
        <w:shd w:val="clear" w:color="auto" w:fill="FFFFFF"/>
        <w:spacing w:before="0" w:beforeAutospacing="0" w:after="0" w:afterAutospacing="0" w:line="360" w:lineRule="auto"/>
        <w:ind w:firstLine="709"/>
        <w:jc w:val="both"/>
        <w:rPr>
          <w:color w:val="121212"/>
          <w:sz w:val="28"/>
          <w:szCs w:val="28"/>
        </w:rPr>
      </w:pPr>
      <w:r>
        <w:rPr>
          <w:color w:val="121212"/>
          <w:sz w:val="28"/>
        </w:rPr>
        <w:t xml:space="preserve">На Рис. 2.2.8 зображено </w:t>
      </w:r>
      <w:proofErr w:type="spellStart"/>
      <w:r>
        <w:rPr>
          <w:color w:val="121212"/>
          <w:sz w:val="28"/>
          <w:szCs w:val="28"/>
        </w:rPr>
        <w:t>ж</w:t>
      </w:r>
      <w:r w:rsidRPr="00FE7E32">
        <w:rPr>
          <w:color w:val="121212"/>
          <w:sz w:val="28"/>
          <w:szCs w:val="28"/>
        </w:rPr>
        <w:t>ировловлювач</w:t>
      </w:r>
      <w:proofErr w:type="spellEnd"/>
      <w:r>
        <w:rPr>
          <w:color w:val="121212"/>
          <w:sz w:val="28"/>
          <w:szCs w:val="28"/>
        </w:rPr>
        <w:t xml:space="preserve"> </w:t>
      </w:r>
      <w:proofErr w:type="spellStart"/>
      <w:r w:rsidRPr="00FE7E32">
        <w:rPr>
          <w:color w:val="121212"/>
          <w:sz w:val="28"/>
          <w:szCs w:val="28"/>
        </w:rPr>
        <w:t>MakBoxFat</w:t>
      </w:r>
      <w:proofErr w:type="spellEnd"/>
      <w:r w:rsidRPr="00FE7E32">
        <w:rPr>
          <w:color w:val="121212"/>
          <w:sz w:val="28"/>
          <w:szCs w:val="28"/>
        </w:rPr>
        <w:t>-N</w:t>
      </w:r>
      <w:r>
        <w:rPr>
          <w:color w:val="121212"/>
          <w:sz w:val="28"/>
          <w:szCs w:val="28"/>
        </w:rPr>
        <w:t>.</w:t>
      </w:r>
    </w:p>
    <w:p w14:paraId="5F556679" w14:textId="77777777" w:rsidR="000662AC" w:rsidRDefault="000662AC" w:rsidP="00E37330">
      <w:pPr>
        <w:pStyle w:val="a6"/>
        <w:shd w:val="clear" w:color="auto" w:fill="FFFFFF"/>
        <w:spacing w:before="0" w:beforeAutospacing="0" w:after="0" w:afterAutospacing="0" w:line="360" w:lineRule="auto"/>
        <w:ind w:firstLine="709"/>
        <w:jc w:val="both"/>
        <w:rPr>
          <w:color w:val="121212"/>
          <w:sz w:val="28"/>
          <w:szCs w:val="28"/>
        </w:rPr>
      </w:pPr>
    </w:p>
    <w:p w14:paraId="6A4917FD" w14:textId="77777777" w:rsidR="009031DC" w:rsidRDefault="009031DC" w:rsidP="00E37330">
      <w:pPr>
        <w:pStyle w:val="a6"/>
        <w:shd w:val="clear" w:color="auto" w:fill="FFFFFF"/>
        <w:spacing w:before="0" w:beforeAutospacing="0" w:after="0" w:afterAutospacing="0" w:line="360" w:lineRule="auto"/>
        <w:ind w:firstLine="709"/>
        <w:jc w:val="center"/>
        <w:rPr>
          <w:color w:val="121212"/>
          <w:sz w:val="28"/>
          <w:szCs w:val="28"/>
        </w:rPr>
      </w:pPr>
      <w:r>
        <w:rPr>
          <w:noProof/>
          <w:color w:val="121212"/>
          <w:sz w:val="28"/>
          <w:szCs w:val="28"/>
        </w:rPr>
        <w:drawing>
          <wp:inline distT="0" distB="0" distL="0" distR="0" wp14:anchorId="7C9DF6A5" wp14:editId="530C014A">
            <wp:extent cx="2622685" cy="2851297"/>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BC77.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2685" cy="2851297"/>
                    </a:xfrm>
                    <a:prstGeom prst="rect">
                      <a:avLst/>
                    </a:prstGeom>
                  </pic:spPr>
                </pic:pic>
              </a:graphicData>
            </a:graphic>
          </wp:inline>
        </w:drawing>
      </w:r>
    </w:p>
    <w:p w14:paraId="112A324F" w14:textId="77777777" w:rsidR="000662AC" w:rsidRPr="00BC4990" w:rsidRDefault="000662AC" w:rsidP="00E37330">
      <w:pPr>
        <w:pStyle w:val="a6"/>
        <w:shd w:val="clear" w:color="auto" w:fill="FFFFFF"/>
        <w:spacing w:before="0" w:beforeAutospacing="0" w:after="0" w:afterAutospacing="0" w:line="360" w:lineRule="auto"/>
        <w:ind w:firstLine="709"/>
        <w:jc w:val="center"/>
        <w:rPr>
          <w:color w:val="121212"/>
          <w:sz w:val="28"/>
          <w:szCs w:val="28"/>
        </w:rPr>
      </w:pPr>
      <w:r w:rsidRPr="00BC4990">
        <w:rPr>
          <w:color w:val="121212"/>
          <w:sz w:val="28"/>
        </w:rPr>
        <w:t>Рис</w:t>
      </w:r>
      <w:r w:rsidR="00157F75" w:rsidRPr="00BC4990">
        <w:rPr>
          <w:color w:val="121212"/>
          <w:sz w:val="28"/>
        </w:rPr>
        <w:t>. 2.2.8</w:t>
      </w:r>
      <w:r w:rsidRPr="00BC4990">
        <w:rPr>
          <w:color w:val="121212"/>
          <w:sz w:val="28"/>
        </w:rPr>
        <w:t xml:space="preserve"> </w:t>
      </w:r>
      <w:proofErr w:type="spellStart"/>
      <w:r w:rsidRPr="00BC4990">
        <w:rPr>
          <w:color w:val="121212"/>
          <w:sz w:val="28"/>
        </w:rPr>
        <w:t>Ж</w:t>
      </w:r>
      <w:r w:rsidR="009031DC" w:rsidRPr="00BC4990">
        <w:rPr>
          <w:color w:val="121212"/>
          <w:sz w:val="28"/>
          <w:szCs w:val="28"/>
        </w:rPr>
        <w:t>ировловлюв</w:t>
      </w:r>
      <w:r w:rsidR="00BC4990">
        <w:rPr>
          <w:color w:val="121212"/>
          <w:sz w:val="28"/>
          <w:szCs w:val="28"/>
        </w:rPr>
        <w:t>ач</w:t>
      </w:r>
      <w:proofErr w:type="spellEnd"/>
      <w:r w:rsidR="00BC4990">
        <w:rPr>
          <w:color w:val="121212"/>
          <w:sz w:val="28"/>
          <w:szCs w:val="28"/>
        </w:rPr>
        <w:t xml:space="preserve"> </w:t>
      </w:r>
      <w:proofErr w:type="spellStart"/>
      <w:r w:rsidR="00BC4990">
        <w:rPr>
          <w:color w:val="121212"/>
          <w:sz w:val="28"/>
          <w:szCs w:val="28"/>
        </w:rPr>
        <w:t>MakBoxFat</w:t>
      </w:r>
      <w:proofErr w:type="spellEnd"/>
      <w:r w:rsidR="00BC4990">
        <w:rPr>
          <w:color w:val="121212"/>
          <w:sz w:val="28"/>
          <w:szCs w:val="28"/>
        </w:rPr>
        <w:t>-N</w:t>
      </w:r>
    </w:p>
    <w:p w14:paraId="1AD8BBAC" w14:textId="77777777" w:rsidR="000662AC" w:rsidRPr="000662AC" w:rsidRDefault="000662AC" w:rsidP="00E37330">
      <w:pPr>
        <w:pStyle w:val="a6"/>
        <w:shd w:val="clear" w:color="auto" w:fill="FFFFFF"/>
        <w:spacing w:after="0" w:afterAutospacing="0" w:line="360" w:lineRule="auto"/>
        <w:ind w:firstLineChars="150" w:firstLine="420"/>
        <w:jc w:val="both"/>
        <w:rPr>
          <w:color w:val="121212"/>
          <w:sz w:val="28"/>
          <w:szCs w:val="28"/>
        </w:rPr>
      </w:pPr>
      <w:r w:rsidRPr="00FE7E32">
        <w:rPr>
          <w:color w:val="121212"/>
          <w:sz w:val="28"/>
          <w:szCs w:val="28"/>
        </w:rPr>
        <w:t xml:space="preserve">Сепаратор </w:t>
      </w:r>
      <w:proofErr w:type="spellStart"/>
      <w:r w:rsidRPr="00FE7E32">
        <w:rPr>
          <w:color w:val="121212"/>
          <w:sz w:val="28"/>
          <w:szCs w:val="28"/>
        </w:rPr>
        <w:t>MakBoxFat</w:t>
      </w:r>
      <w:proofErr w:type="spellEnd"/>
      <w:r w:rsidRPr="00FE7E32">
        <w:rPr>
          <w:color w:val="121212"/>
          <w:sz w:val="28"/>
          <w:szCs w:val="28"/>
        </w:rPr>
        <w:t xml:space="preserve"> (від 1 до 15 л/с). Виконаний з посиленого поліпропілену. Встановлюється прямо в ґрунт без додаткового бетонування в зелених і пішохідних зонах.</w:t>
      </w:r>
    </w:p>
    <w:p w14:paraId="07A46717" w14:textId="77777777" w:rsidR="009031DC" w:rsidRDefault="000662AC" w:rsidP="00E37330">
      <w:pPr>
        <w:pStyle w:val="a6"/>
        <w:shd w:val="clear" w:color="auto" w:fill="FFFFFF"/>
        <w:spacing w:before="0" w:beforeAutospacing="0" w:after="0" w:afterAutospacing="0" w:line="360" w:lineRule="auto"/>
        <w:ind w:firstLineChars="150" w:firstLine="420"/>
        <w:jc w:val="both"/>
        <w:rPr>
          <w:color w:val="121212"/>
          <w:sz w:val="28"/>
          <w:szCs w:val="28"/>
        </w:rPr>
      </w:pPr>
      <w:r>
        <w:rPr>
          <w:color w:val="121212"/>
          <w:sz w:val="28"/>
        </w:rPr>
        <w:t>На Рис</w:t>
      </w:r>
      <w:r w:rsidR="00157F75">
        <w:rPr>
          <w:color w:val="121212"/>
          <w:sz w:val="28"/>
        </w:rPr>
        <w:t>. 2.2.9</w:t>
      </w:r>
      <w:r w:rsidR="009031DC">
        <w:rPr>
          <w:color w:val="121212"/>
          <w:sz w:val="28"/>
        </w:rPr>
        <w:t xml:space="preserve"> зображено</w:t>
      </w:r>
      <w:r w:rsidR="009031DC" w:rsidRPr="009031DC">
        <w:rPr>
          <w:color w:val="121212"/>
          <w:sz w:val="28"/>
          <w:szCs w:val="28"/>
        </w:rPr>
        <w:t xml:space="preserve"> </w:t>
      </w:r>
      <w:r w:rsidR="009031DC">
        <w:rPr>
          <w:color w:val="121212"/>
          <w:sz w:val="28"/>
          <w:szCs w:val="28"/>
        </w:rPr>
        <w:t>с</w:t>
      </w:r>
      <w:r w:rsidR="009031DC" w:rsidRPr="00FE7E32">
        <w:rPr>
          <w:color w:val="121212"/>
          <w:sz w:val="28"/>
          <w:szCs w:val="28"/>
        </w:rPr>
        <w:t xml:space="preserve">епаратор </w:t>
      </w:r>
      <w:proofErr w:type="spellStart"/>
      <w:r w:rsidR="009031DC" w:rsidRPr="00FE7E32">
        <w:rPr>
          <w:color w:val="121212"/>
          <w:sz w:val="28"/>
          <w:szCs w:val="28"/>
        </w:rPr>
        <w:t>MakBoxFat</w:t>
      </w:r>
      <w:proofErr w:type="spellEnd"/>
      <w:r w:rsidR="009031DC">
        <w:rPr>
          <w:color w:val="121212"/>
          <w:sz w:val="28"/>
          <w:szCs w:val="28"/>
        </w:rPr>
        <w:t>.</w:t>
      </w:r>
    </w:p>
    <w:p w14:paraId="49139A46" w14:textId="77777777" w:rsidR="009031DC" w:rsidRDefault="009031DC" w:rsidP="00E37330">
      <w:pPr>
        <w:pStyle w:val="a6"/>
        <w:shd w:val="clear" w:color="auto" w:fill="FFFFFF"/>
        <w:spacing w:before="0" w:beforeAutospacing="0" w:after="0" w:afterAutospacing="0" w:line="360" w:lineRule="auto"/>
        <w:ind w:firstLineChars="150" w:firstLine="420"/>
        <w:jc w:val="both"/>
        <w:rPr>
          <w:color w:val="121212"/>
          <w:sz w:val="28"/>
          <w:szCs w:val="28"/>
        </w:rPr>
      </w:pPr>
    </w:p>
    <w:p w14:paraId="10123CC2" w14:textId="77777777" w:rsidR="009031DC" w:rsidRDefault="009031DC" w:rsidP="00E37330">
      <w:pPr>
        <w:pStyle w:val="a6"/>
        <w:shd w:val="clear" w:color="auto" w:fill="FFFFFF"/>
        <w:spacing w:before="0" w:beforeAutospacing="0" w:after="0" w:afterAutospacing="0" w:line="360" w:lineRule="auto"/>
        <w:ind w:firstLineChars="150" w:firstLine="420"/>
        <w:jc w:val="center"/>
        <w:rPr>
          <w:color w:val="121212"/>
          <w:sz w:val="28"/>
          <w:szCs w:val="28"/>
        </w:rPr>
      </w:pPr>
      <w:r>
        <w:rPr>
          <w:noProof/>
          <w:color w:val="121212"/>
          <w:sz w:val="28"/>
          <w:szCs w:val="28"/>
        </w:rPr>
        <w:drawing>
          <wp:inline distT="0" distB="0" distL="0" distR="0" wp14:anchorId="0E9A5CB6" wp14:editId="52E36A03">
            <wp:extent cx="2088000" cy="3163424"/>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9975.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5746" cy="3160009"/>
                    </a:xfrm>
                    <a:prstGeom prst="rect">
                      <a:avLst/>
                    </a:prstGeom>
                  </pic:spPr>
                </pic:pic>
              </a:graphicData>
            </a:graphic>
          </wp:inline>
        </w:drawing>
      </w:r>
    </w:p>
    <w:p w14:paraId="26B1A356" w14:textId="77777777" w:rsidR="009031DC" w:rsidRPr="00DD3B48" w:rsidRDefault="00157F75" w:rsidP="00E37330">
      <w:pPr>
        <w:pStyle w:val="a6"/>
        <w:shd w:val="clear" w:color="auto" w:fill="FFFFFF"/>
        <w:spacing w:after="0" w:line="360" w:lineRule="auto"/>
        <w:ind w:firstLine="709"/>
        <w:jc w:val="center"/>
        <w:rPr>
          <w:color w:val="121212"/>
          <w:sz w:val="28"/>
          <w:szCs w:val="28"/>
        </w:rPr>
      </w:pPr>
      <w:r w:rsidRPr="00DD3B48">
        <w:rPr>
          <w:color w:val="121212"/>
          <w:sz w:val="28"/>
        </w:rPr>
        <w:t>Рис. 2.2.9</w:t>
      </w:r>
      <w:r w:rsidR="009031DC" w:rsidRPr="00DD3B48">
        <w:rPr>
          <w:color w:val="121212"/>
          <w:sz w:val="28"/>
        </w:rPr>
        <w:t xml:space="preserve"> </w:t>
      </w:r>
      <w:r w:rsidR="009031DC" w:rsidRPr="00DD3B48">
        <w:rPr>
          <w:color w:val="121212"/>
          <w:sz w:val="28"/>
          <w:szCs w:val="28"/>
        </w:rPr>
        <w:t xml:space="preserve">Сепаратор </w:t>
      </w:r>
      <w:proofErr w:type="spellStart"/>
      <w:r w:rsidR="009031DC" w:rsidRPr="00DD3B48">
        <w:rPr>
          <w:color w:val="121212"/>
          <w:sz w:val="28"/>
          <w:szCs w:val="28"/>
        </w:rPr>
        <w:t>MakBoxF</w:t>
      </w:r>
      <w:r w:rsidR="00DD3B48">
        <w:rPr>
          <w:color w:val="121212"/>
          <w:sz w:val="28"/>
          <w:szCs w:val="28"/>
        </w:rPr>
        <w:t>at</w:t>
      </w:r>
      <w:proofErr w:type="spellEnd"/>
    </w:p>
    <w:p w14:paraId="07D3F150" w14:textId="77777777" w:rsidR="00D15F4A" w:rsidRDefault="000662AC" w:rsidP="00E37330">
      <w:pPr>
        <w:pStyle w:val="a6"/>
        <w:shd w:val="clear" w:color="auto" w:fill="FFFFFF"/>
        <w:spacing w:before="0" w:beforeAutospacing="0" w:after="0" w:afterAutospacing="0" w:line="360" w:lineRule="auto"/>
        <w:ind w:firstLine="709"/>
        <w:jc w:val="both"/>
        <w:rPr>
          <w:color w:val="121212"/>
          <w:sz w:val="28"/>
          <w:szCs w:val="28"/>
        </w:rPr>
      </w:pPr>
      <w:r w:rsidRPr="000662AC">
        <w:rPr>
          <w:color w:val="121212"/>
          <w:sz w:val="28"/>
          <w:szCs w:val="28"/>
        </w:rPr>
        <w:lastRenderedPageBreak/>
        <w:t>Сепаратор MakBoxFat-C (від 1 до 10 л/с). Виконаний з залізобетону з внутрішньою поліпропіленовою стінкою. Встановлюється в будь-які ґрунти під проїздами та автошляхами (клас навантаження до D400). Висота регулюється стандартними з/б кільцями і плитою перекриття з люком.</w:t>
      </w:r>
    </w:p>
    <w:p w14:paraId="68DD4015" w14:textId="77777777" w:rsidR="009031DC" w:rsidRDefault="00157F75" w:rsidP="00E37330">
      <w:pPr>
        <w:pStyle w:val="a6"/>
        <w:shd w:val="clear" w:color="auto" w:fill="FFFFFF"/>
        <w:spacing w:before="0" w:beforeAutospacing="0" w:after="0" w:afterAutospacing="0" w:line="360" w:lineRule="auto"/>
        <w:ind w:firstLine="709"/>
        <w:jc w:val="both"/>
        <w:rPr>
          <w:color w:val="121212"/>
          <w:sz w:val="28"/>
          <w:szCs w:val="28"/>
        </w:rPr>
      </w:pPr>
      <w:r>
        <w:rPr>
          <w:color w:val="121212"/>
          <w:sz w:val="28"/>
        </w:rPr>
        <w:t>На</w:t>
      </w:r>
      <w:r w:rsidR="000662AC">
        <w:rPr>
          <w:color w:val="121212"/>
          <w:sz w:val="28"/>
        </w:rPr>
        <w:t xml:space="preserve"> Р</w:t>
      </w:r>
      <w:r>
        <w:rPr>
          <w:color w:val="121212"/>
          <w:sz w:val="28"/>
        </w:rPr>
        <w:t>ис. 2.2.10</w:t>
      </w:r>
      <w:r w:rsidR="009031DC">
        <w:rPr>
          <w:color w:val="121212"/>
          <w:sz w:val="28"/>
        </w:rPr>
        <w:t xml:space="preserve"> зображено</w:t>
      </w:r>
      <w:r w:rsidR="009031DC" w:rsidRPr="009031DC">
        <w:rPr>
          <w:color w:val="121212"/>
          <w:sz w:val="28"/>
          <w:szCs w:val="28"/>
        </w:rPr>
        <w:t xml:space="preserve"> </w:t>
      </w:r>
      <w:r w:rsidR="009031DC">
        <w:rPr>
          <w:color w:val="121212"/>
          <w:sz w:val="28"/>
          <w:szCs w:val="28"/>
        </w:rPr>
        <w:t>с</w:t>
      </w:r>
      <w:r w:rsidR="009031DC" w:rsidRPr="00FE7E32">
        <w:rPr>
          <w:color w:val="121212"/>
          <w:sz w:val="28"/>
          <w:szCs w:val="28"/>
        </w:rPr>
        <w:t>епаратор MakBoxFat-C</w:t>
      </w:r>
      <w:r w:rsidR="009031DC">
        <w:rPr>
          <w:color w:val="121212"/>
          <w:sz w:val="28"/>
          <w:szCs w:val="28"/>
        </w:rPr>
        <w:t>.</w:t>
      </w:r>
    </w:p>
    <w:p w14:paraId="0AF06469" w14:textId="77777777" w:rsidR="00697086" w:rsidRDefault="00697086" w:rsidP="00E37330">
      <w:pPr>
        <w:pStyle w:val="a6"/>
        <w:shd w:val="clear" w:color="auto" w:fill="FFFFFF"/>
        <w:spacing w:before="0" w:beforeAutospacing="0" w:after="0" w:afterAutospacing="0" w:line="360" w:lineRule="auto"/>
        <w:ind w:firstLineChars="150" w:firstLine="420"/>
        <w:rPr>
          <w:noProof/>
          <w:color w:val="121212"/>
          <w:sz w:val="28"/>
          <w:szCs w:val="28"/>
        </w:rPr>
      </w:pPr>
    </w:p>
    <w:p w14:paraId="4348D082" w14:textId="77777777" w:rsidR="00697086" w:rsidRDefault="00697086" w:rsidP="00E37330">
      <w:pPr>
        <w:pStyle w:val="a6"/>
        <w:shd w:val="clear" w:color="auto" w:fill="FFFFFF"/>
        <w:spacing w:before="0" w:beforeAutospacing="0" w:after="0" w:afterAutospacing="0" w:line="360" w:lineRule="auto"/>
        <w:ind w:firstLineChars="150" w:firstLine="420"/>
        <w:jc w:val="center"/>
        <w:rPr>
          <w:color w:val="121212"/>
          <w:sz w:val="28"/>
          <w:szCs w:val="28"/>
        </w:rPr>
      </w:pPr>
      <w:r>
        <w:rPr>
          <w:noProof/>
          <w:color w:val="121212"/>
          <w:sz w:val="28"/>
          <w:szCs w:val="28"/>
        </w:rPr>
        <w:drawing>
          <wp:inline distT="0" distB="0" distL="0" distR="0" wp14:anchorId="7966E242" wp14:editId="7B02F0C3">
            <wp:extent cx="2133600" cy="2819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974A.tmp"/>
                    <pic:cNvPicPr/>
                  </pic:nvPicPr>
                  <pic:blipFill rotWithShape="1">
                    <a:blip r:embed="rId28" cstate="print">
                      <a:extLst>
                        <a:ext uri="{28A0092B-C50C-407E-A947-70E740481C1C}">
                          <a14:useLocalDpi xmlns:a14="http://schemas.microsoft.com/office/drawing/2010/main" val="0"/>
                        </a:ext>
                      </a:extLst>
                    </a:blip>
                    <a:srcRect b="12770"/>
                    <a:stretch/>
                  </pic:blipFill>
                  <pic:spPr bwMode="auto">
                    <a:xfrm>
                      <a:off x="0" y="0"/>
                      <a:ext cx="2133710" cy="2819545"/>
                    </a:xfrm>
                    <a:prstGeom prst="rect">
                      <a:avLst/>
                    </a:prstGeom>
                    <a:ln>
                      <a:noFill/>
                    </a:ln>
                    <a:extLst>
                      <a:ext uri="{53640926-AAD7-44D8-BBD7-CCE9431645EC}">
                        <a14:shadowObscured xmlns:a14="http://schemas.microsoft.com/office/drawing/2010/main"/>
                      </a:ext>
                    </a:extLst>
                  </pic:spPr>
                </pic:pic>
              </a:graphicData>
            </a:graphic>
          </wp:inline>
        </w:drawing>
      </w:r>
    </w:p>
    <w:p w14:paraId="5B73E630" w14:textId="77777777" w:rsidR="000662AC" w:rsidRPr="00DD3B48" w:rsidRDefault="00157F75" w:rsidP="00E37330">
      <w:pPr>
        <w:pStyle w:val="a6"/>
        <w:shd w:val="clear" w:color="auto" w:fill="FFFFFF"/>
        <w:spacing w:after="0" w:line="360" w:lineRule="auto"/>
        <w:ind w:firstLine="709"/>
        <w:jc w:val="center"/>
        <w:rPr>
          <w:color w:val="121212"/>
          <w:sz w:val="28"/>
          <w:szCs w:val="28"/>
        </w:rPr>
      </w:pPr>
      <w:r w:rsidRPr="00DD3B48">
        <w:rPr>
          <w:color w:val="121212"/>
          <w:sz w:val="28"/>
        </w:rPr>
        <w:t>Рис. 2.2.10</w:t>
      </w:r>
      <w:r w:rsidR="00697086" w:rsidRPr="00DD3B48">
        <w:rPr>
          <w:color w:val="121212"/>
          <w:sz w:val="28"/>
        </w:rPr>
        <w:t xml:space="preserve"> </w:t>
      </w:r>
      <w:r w:rsidR="000662AC" w:rsidRPr="00DD3B48">
        <w:rPr>
          <w:color w:val="121212"/>
          <w:sz w:val="28"/>
        </w:rPr>
        <w:t>С</w:t>
      </w:r>
      <w:r w:rsidR="00DD3B48">
        <w:rPr>
          <w:color w:val="121212"/>
          <w:sz w:val="28"/>
          <w:szCs w:val="28"/>
        </w:rPr>
        <w:t>епаратор MakBoxFat-C</w:t>
      </w:r>
    </w:p>
    <w:p w14:paraId="66C02894" w14:textId="77777777" w:rsidR="000662AC" w:rsidRDefault="00697086" w:rsidP="00E37330">
      <w:pPr>
        <w:pStyle w:val="a6"/>
        <w:shd w:val="clear" w:color="auto" w:fill="FFFFFF"/>
        <w:spacing w:before="0" w:beforeAutospacing="0" w:after="0" w:afterAutospacing="0" w:line="360" w:lineRule="auto"/>
        <w:ind w:firstLine="709"/>
        <w:jc w:val="both"/>
        <w:rPr>
          <w:b/>
          <w:sz w:val="28"/>
        </w:rPr>
      </w:pPr>
      <w:r w:rsidRPr="00697086">
        <w:rPr>
          <w:b/>
          <w:sz w:val="28"/>
        </w:rPr>
        <w:t>2.2.3 Каналізаційні насосні станції (КНС)</w:t>
      </w:r>
    </w:p>
    <w:p w14:paraId="74E1AFF9" w14:textId="77777777" w:rsidR="00697086" w:rsidRPr="000662AC" w:rsidRDefault="00697086" w:rsidP="00E37330">
      <w:pPr>
        <w:pStyle w:val="a6"/>
        <w:shd w:val="clear" w:color="auto" w:fill="FFFFFF"/>
        <w:spacing w:before="0" w:beforeAutospacing="0" w:after="0" w:afterAutospacing="0" w:line="360" w:lineRule="auto"/>
        <w:ind w:firstLine="709"/>
        <w:jc w:val="both"/>
        <w:rPr>
          <w:b/>
          <w:color w:val="121212"/>
          <w:sz w:val="28"/>
          <w:szCs w:val="28"/>
        </w:rPr>
      </w:pPr>
      <w:r w:rsidRPr="00697086">
        <w:rPr>
          <w:color w:val="121212"/>
          <w:sz w:val="28"/>
          <w:shd w:val="clear" w:color="auto" w:fill="FFFFFF"/>
        </w:rPr>
        <w:t>Конструктивно каналізаційна насосна станція представляє собою циліндричний, зазвичай – поліетиленов</w:t>
      </w:r>
      <w:r w:rsidR="000662AC">
        <w:rPr>
          <w:color w:val="121212"/>
          <w:sz w:val="28"/>
          <w:shd w:val="clear" w:color="auto" w:fill="FFFFFF"/>
        </w:rPr>
        <w:t xml:space="preserve">ий </w:t>
      </w:r>
      <w:r w:rsidRPr="00697086">
        <w:rPr>
          <w:color w:val="121212"/>
          <w:sz w:val="28"/>
          <w:shd w:val="clear" w:color="auto" w:fill="FFFFFF"/>
        </w:rPr>
        <w:t>бак, у якому змонтовані трубопроводи, підключені насоси, патрубки та запірно-регулювальна арматура. У якості фільтру – корзина, яка затримує сміття. Конструкція з’єднується з зовнішньою комунальною мережею, системами контролю рівня рідини, очисними спорудами тощо.</w:t>
      </w:r>
    </w:p>
    <w:p w14:paraId="1128C71D" w14:textId="77777777" w:rsidR="00E57370" w:rsidRDefault="00697086" w:rsidP="00E37330">
      <w:pPr>
        <w:spacing w:after="0" w:line="360" w:lineRule="auto"/>
        <w:ind w:firstLine="709"/>
        <w:jc w:val="both"/>
        <w:rPr>
          <w:rFonts w:ascii="Times New Roman" w:hAnsi="Times New Roman" w:cs="Times New Roman"/>
          <w:color w:val="121212"/>
          <w:sz w:val="28"/>
          <w:shd w:val="clear" w:color="auto" w:fill="FFFFFF"/>
        </w:rPr>
      </w:pPr>
      <w:r w:rsidRPr="00697086">
        <w:rPr>
          <w:rFonts w:ascii="Times New Roman" w:hAnsi="Times New Roman" w:cs="Times New Roman"/>
          <w:color w:val="121212"/>
          <w:sz w:val="28"/>
          <w:shd w:val="clear" w:color="auto" w:fill="FFFFFF"/>
        </w:rPr>
        <w:t>Висота станції, в залежності від геодезичних умов, глибини залягання та інших особливостей, в середньому становить 8 м, хоча в окремих випадках може сягати 15 м. Товщина корпусу – до 150 мм.</w:t>
      </w:r>
    </w:p>
    <w:p w14:paraId="646B6D7D" w14:textId="77777777" w:rsidR="00697086" w:rsidRPr="00E57370" w:rsidRDefault="00157F75" w:rsidP="00E37330">
      <w:pPr>
        <w:spacing w:after="0" w:line="360" w:lineRule="auto"/>
        <w:ind w:firstLine="709"/>
        <w:jc w:val="both"/>
        <w:rPr>
          <w:rStyle w:val="a3"/>
          <w:rFonts w:ascii="Times New Roman" w:hAnsi="Times New Roman" w:cs="Times New Roman"/>
          <w:b w:val="0"/>
          <w:bCs w:val="0"/>
          <w:color w:val="121212"/>
          <w:sz w:val="28"/>
          <w:shd w:val="clear" w:color="auto" w:fill="FFFFFF"/>
        </w:rPr>
      </w:pPr>
      <w:r>
        <w:rPr>
          <w:rFonts w:ascii="Times New Roman" w:hAnsi="Times New Roman" w:cs="Times New Roman"/>
          <w:color w:val="121212"/>
          <w:sz w:val="28"/>
          <w:szCs w:val="28"/>
          <w:shd w:val="clear" w:color="auto" w:fill="FFFFFF"/>
        </w:rPr>
        <w:t>На рис. 2.2.11</w:t>
      </w:r>
      <w:r w:rsidR="00697086" w:rsidRPr="00E57370">
        <w:rPr>
          <w:rFonts w:ascii="Times New Roman" w:hAnsi="Times New Roman" w:cs="Times New Roman"/>
          <w:color w:val="121212"/>
          <w:sz w:val="28"/>
          <w:szCs w:val="28"/>
          <w:shd w:val="clear" w:color="auto" w:fill="FFFFFF"/>
        </w:rPr>
        <w:t xml:space="preserve"> зображено </w:t>
      </w:r>
      <w:r w:rsidR="00697086" w:rsidRPr="00E57370">
        <w:rPr>
          <w:rStyle w:val="a3"/>
          <w:rFonts w:ascii="Times New Roman" w:hAnsi="Times New Roman" w:cs="Times New Roman"/>
          <w:b w:val="0"/>
          <w:bCs w:val="0"/>
          <w:color w:val="121212"/>
          <w:sz w:val="28"/>
          <w:szCs w:val="28"/>
        </w:rPr>
        <w:t>конструкцію та принципи роботи КНС</w:t>
      </w:r>
    </w:p>
    <w:p w14:paraId="085438F8" w14:textId="77777777" w:rsidR="00697086" w:rsidRPr="00697086" w:rsidRDefault="00E57370" w:rsidP="00E37330">
      <w:pPr>
        <w:ind w:firstLine="709"/>
        <w:jc w:val="center"/>
      </w:pPr>
      <w:r>
        <w:rPr>
          <w:noProof/>
          <w:lang w:eastAsia="uk-UA"/>
        </w:rPr>
        <w:lastRenderedPageBreak/>
        <w:drawing>
          <wp:inline distT="0" distB="0" distL="0" distR="0" wp14:anchorId="3ADB7388" wp14:editId="0FEC0AA4">
            <wp:extent cx="5169166" cy="4565885"/>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8C62.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69166" cy="4565885"/>
                    </a:xfrm>
                    <a:prstGeom prst="rect">
                      <a:avLst/>
                    </a:prstGeom>
                  </pic:spPr>
                </pic:pic>
              </a:graphicData>
            </a:graphic>
          </wp:inline>
        </w:drawing>
      </w:r>
    </w:p>
    <w:p w14:paraId="221A2C6E" w14:textId="77777777" w:rsidR="00F8500D" w:rsidRPr="00DD3B48" w:rsidRDefault="00157F75" w:rsidP="00E37330">
      <w:pPr>
        <w:ind w:firstLine="709"/>
        <w:jc w:val="center"/>
        <w:rPr>
          <w:rStyle w:val="a3"/>
          <w:rFonts w:ascii="Times New Roman" w:hAnsi="Times New Roman" w:cs="Times New Roman"/>
          <w:b w:val="0"/>
          <w:bCs w:val="0"/>
          <w:color w:val="121212"/>
          <w:sz w:val="28"/>
          <w:szCs w:val="28"/>
        </w:rPr>
      </w:pPr>
      <w:r w:rsidRPr="00DD3B48">
        <w:rPr>
          <w:rFonts w:ascii="Times New Roman" w:hAnsi="Times New Roman" w:cs="Times New Roman"/>
          <w:color w:val="121212"/>
          <w:sz w:val="28"/>
          <w:szCs w:val="28"/>
          <w:shd w:val="clear" w:color="auto" w:fill="FFFFFF"/>
        </w:rPr>
        <w:t>Рис. 2.2.11</w:t>
      </w:r>
      <w:r w:rsidR="00697086" w:rsidRPr="00DD3B48">
        <w:rPr>
          <w:rFonts w:ascii="Times New Roman" w:hAnsi="Times New Roman" w:cs="Times New Roman"/>
          <w:color w:val="121212"/>
          <w:sz w:val="28"/>
          <w:szCs w:val="28"/>
          <w:shd w:val="clear" w:color="auto" w:fill="FFFFFF"/>
        </w:rPr>
        <w:t xml:space="preserve"> </w:t>
      </w:r>
      <w:r w:rsidR="00697086" w:rsidRPr="00DD3B48">
        <w:rPr>
          <w:rFonts w:ascii="Times New Roman" w:hAnsi="Times New Roman" w:cs="Times New Roman"/>
          <w:b/>
          <w:color w:val="121212"/>
          <w:sz w:val="28"/>
          <w:szCs w:val="28"/>
          <w:shd w:val="clear" w:color="auto" w:fill="FFFFFF"/>
        </w:rPr>
        <w:t xml:space="preserve"> </w:t>
      </w:r>
      <w:r w:rsidR="00DD3B48" w:rsidRPr="00DD3B48">
        <w:rPr>
          <w:rFonts w:ascii="Times New Roman" w:hAnsi="Times New Roman" w:cs="Times New Roman"/>
          <w:color w:val="121212"/>
          <w:sz w:val="28"/>
          <w:szCs w:val="28"/>
          <w:shd w:val="clear" w:color="auto" w:fill="FFFFFF"/>
        </w:rPr>
        <w:t>К</w:t>
      </w:r>
      <w:r w:rsidR="00697086" w:rsidRPr="00DD3B48">
        <w:rPr>
          <w:rStyle w:val="a3"/>
          <w:rFonts w:ascii="Times New Roman" w:hAnsi="Times New Roman" w:cs="Times New Roman"/>
          <w:b w:val="0"/>
          <w:bCs w:val="0"/>
          <w:color w:val="121212"/>
          <w:sz w:val="28"/>
          <w:szCs w:val="28"/>
        </w:rPr>
        <w:t>онструкція та принципи роботи КНС</w:t>
      </w:r>
    </w:p>
    <w:p w14:paraId="6127437D" w14:textId="77777777" w:rsidR="00394622" w:rsidRDefault="00394622" w:rsidP="00E37330">
      <w:pPr>
        <w:ind w:firstLine="709"/>
        <w:jc w:val="center"/>
        <w:rPr>
          <w:rStyle w:val="a3"/>
          <w:rFonts w:ascii="Times New Roman" w:hAnsi="Times New Roman" w:cs="Times New Roman"/>
          <w:bCs w:val="0"/>
          <w:color w:val="121212"/>
          <w:sz w:val="28"/>
          <w:szCs w:val="28"/>
        </w:rPr>
      </w:pPr>
    </w:p>
    <w:p w14:paraId="3A54EFD9" w14:textId="77777777" w:rsidR="00D15F4A" w:rsidRDefault="00F8500D" w:rsidP="00E37330">
      <w:pPr>
        <w:spacing w:after="0" w:line="360" w:lineRule="auto"/>
        <w:ind w:firstLine="709"/>
        <w:jc w:val="both"/>
        <w:rPr>
          <w:rFonts w:ascii="Times New Roman" w:hAnsi="Times New Roman" w:cs="Times New Roman"/>
          <w:b/>
          <w:color w:val="121212"/>
          <w:sz w:val="28"/>
          <w:szCs w:val="28"/>
        </w:rPr>
      </w:pPr>
      <w:r w:rsidRPr="00157F75">
        <w:rPr>
          <w:rFonts w:ascii="Times New Roman" w:hAnsi="Times New Roman" w:cs="Times New Roman"/>
          <w:b/>
          <w:color w:val="121212"/>
          <w:sz w:val="28"/>
          <w:szCs w:val="28"/>
        </w:rPr>
        <w:t>2.3 Обладнання компанії</w:t>
      </w:r>
    </w:p>
    <w:p w14:paraId="67821EB6" w14:textId="77777777" w:rsidR="00F8500D" w:rsidRPr="00D15F4A" w:rsidRDefault="00F8500D" w:rsidP="00E37330">
      <w:pPr>
        <w:spacing w:after="0" w:line="360" w:lineRule="auto"/>
        <w:ind w:firstLine="709"/>
        <w:jc w:val="both"/>
        <w:rPr>
          <w:rFonts w:ascii="Times New Roman" w:hAnsi="Times New Roman" w:cs="Times New Roman"/>
          <w:b/>
          <w:color w:val="121212"/>
          <w:sz w:val="28"/>
          <w:szCs w:val="28"/>
        </w:rPr>
      </w:pPr>
      <w:r w:rsidRPr="00157F75">
        <w:rPr>
          <w:rFonts w:ascii="Times New Roman" w:eastAsia="Times New Roman" w:hAnsi="Times New Roman" w:cs="Times New Roman"/>
          <w:color w:val="121212"/>
          <w:sz w:val="28"/>
          <w:szCs w:val="24"/>
          <w:lang w:eastAsia="uk-UA"/>
        </w:rPr>
        <w:t>Компанія «</w:t>
      </w:r>
      <w:proofErr w:type="spellStart"/>
      <w:r w:rsidRPr="00157F75">
        <w:rPr>
          <w:rFonts w:ascii="Times New Roman" w:eastAsia="Times New Roman" w:hAnsi="Times New Roman" w:cs="Times New Roman"/>
          <w:color w:val="121212"/>
          <w:sz w:val="28"/>
          <w:szCs w:val="24"/>
          <w:lang w:eastAsia="uk-UA"/>
        </w:rPr>
        <w:t>Акваполімер</w:t>
      </w:r>
      <w:proofErr w:type="spellEnd"/>
      <w:r w:rsidRPr="00157F75">
        <w:rPr>
          <w:rFonts w:ascii="Times New Roman" w:eastAsia="Times New Roman" w:hAnsi="Times New Roman" w:cs="Times New Roman"/>
          <w:color w:val="121212"/>
          <w:sz w:val="28"/>
          <w:szCs w:val="24"/>
          <w:lang w:eastAsia="uk-UA"/>
        </w:rPr>
        <w:t xml:space="preserve"> Інжиніринг» пропонує технологічне високопродуктивне обладнання для будівництва очисних споруд «</w:t>
      </w:r>
      <w:proofErr w:type="spellStart"/>
      <w:r w:rsidRPr="00157F75">
        <w:rPr>
          <w:rFonts w:ascii="Times New Roman" w:eastAsia="Times New Roman" w:hAnsi="Times New Roman" w:cs="Times New Roman"/>
          <w:color w:val="121212"/>
          <w:sz w:val="28"/>
          <w:szCs w:val="24"/>
          <w:lang w:eastAsia="uk-UA"/>
        </w:rPr>
        <w:t>MakBox</w:t>
      </w:r>
      <w:proofErr w:type="spellEnd"/>
      <w:r w:rsidRPr="00157F75">
        <w:rPr>
          <w:rFonts w:ascii="Times New Roman" w:eastAsia="Times New Roman" w:hAnsi="Times New Roman" w:cs="Times New Roman"/>
          <w:color w:val="121212"/>
          <w:sz w:val="28"/>
          <w:szCs w:val="24"/>
          <w:lang w:eastAsia="uk-UA"/>
        </w:rPr>
        <w:t>» і станцій для перекачування каналізаційних</w:t>
      </w:r>
      <w:r w:rsidRPr="00F8500D">
        <w:rPr>
          <w:rFonts w:ascii="Times New Roman" w:eastAsia="Times New Roman" w:hAnsi="Times New Roman" w:cs="Times New Roman"/>
          <w:color w:val="121212"/>
          <w:sz w:val="28"/>
          <w:szCs w:val="24"/>
          <w:lang w:eastAsia="uk-UA"/>
        </w:rPr>
        <w:t xml:space="preserve"> стоків. Ми поставляємо глибинні насоси, запірну арматуру, каналізаційні установки для муніципальних, побутових і промислових систем очищення стічних вод:</w:t>
      </w:r>
    </w:p>
    <w:p w14:paraId="05E125E1" w14:textId="77777777" w:rsidR="00B16091" w:rsidRPr="00F8500D" w:rsidRDefault="00F8500D" w:rsidP="00E37330">
      <w:pPr>
        <w:numPr>
          <w:ilvl w:val="0"/>
          <w:numId w:val="6"/>
        </w:numPr>
        <w:shd w:val="clear" w:color="auto" w:fill="FFFFFF"/>
        <w:spacing w:after="0" w:line="360" w:lineRule="auto"/>
        <w:ind w:firstLineChars="150" w:firstLine="420"/>
        <w:jc w:val="both"/>
        <w:rPr>
          <w:rFonts w:ascii="Times New Roman" w:eastAsia="Times New Roman" w:hAnsi="Times New Roman" w:cs="Times New Roman"/>
          <w:color w:val="121212"/>
          <w:sz w:val="28"/>
          <w:szCs w:val="24"/>
          <w:lang w:eastAsia="uk-UA"/>
        </w:rPr>
      </w:pPr>
      <w:r w:rsidRPr="00F8500D">
        <w:rPr>
          <w:rFonts w:ascii="Times New Roman" w:eastAsia="Times New Roman" w:hAnsi="Times New Roman" w:cs="Times New Roman"/>
          <w:color w:val="121212"/>
          <w:sz w:val="28"/>
          <w:szCs w:val="24"/>
          <w:lang w:eastAsia="uk-UA"/>
        </w:rPr>
        <w:t xml:space="preserve">Системи аерації OTT </w:t>
      </w:r>
      <w:proofErr w:type="spellStart"/>
      <w:r w:rsidRPr="00F8500D">
        <w:rPr>
          <w:rFonts w:ascii="Times New Roman" w:eastAsia="Times New Roman" w:hAnsi="Times New Roman" w:cs="Times New Roman"/>
          <w:color w:val="121212"/>
          <w:sz w:val="28"/>
          <w:szCs w:val="24"/>
          <w:lang w:eastAsia="uk-UA"/>
        </w:rPr>
        <w:t>Group</w:t>
      </w:r>
      <w:proofErr w:type="spellEnd"/>
      <w:r w:rsidRPr="00F8500D">
        <w:rPr>
          <w:rFonts w:ascii="Times New Roman" w:eastAsia="Times New Roman" w:hAnsi="Times New Roman" w:cs="Times New Roman"/>
          <w:color w:val="121212"/>
          <w:sz w:val="28"/>
          <w:szCs w:val="24"/>
          <w:lang w:eastAsia="uk-UA"/>
        </w:rPr>
        <w:t>,</w:t>
      </w:r>
    </w:p>
    <w:p w14:paraId="2976E296" w14:textId="77777777" w:rsidR="00F8500D" w:rsidRPr="00F8500D" w:rsidRDefault="00F8500D" w:rsidP="00E37330">
      <w:pPr>
        <w:numPr>
          <w:ilvl w:val="0"/>
          <w:numId w:val="6"/>
        </w:numPr>
        <w:shd w:val="clear" w:color="auto" w:fill="FFFFFF"/>
        <w:spacing w:before="100" w:beforeAutospacing="1" w:after="0" w:line="360" w:lineRule="auto"/>
        <w:ind w:firstLineChars="150" w:firstLine="420"/>
        <w:jc w:val="both"/>
        <w:rPr>
          <w:rFonts w:ascii="Times New Roman" w:eastAsia="Times New Roman" w:hAnsi="Times New Roman" w:cs="Times New Roman"/>
          <w:color w:val="121212"/>
          <w:sz w:val="28"/>
          <w:szCs w:val="24"/>
          <w:lang w:eastAsia="uk-UA"/>
        </w:rPr>
      </w:pPr>
      <w:r w:rsidRPr="00F8500D">
        <w:rPr>
          <w:rFonts w:ascii="Times New Roman" w:eastAsia="Times New Roman" w:hAnsi="Times New Roman" w:cs="Times New Roman"/>
          <w:color w:val="121212"/>
          <w:sz w:val="28"/>
          <w:szCs w:val="24"/>
          <w:lang w:eastAsia="uk-UA"/>
        </w:rPr>
        <w:t>Промисловий пластик,</w:t>
      </w:r>
    </w:p>
    <w:p w14:paraId="50DF50A9" w14:textId="77777777" w:rsidR="00F8500D" w:rsidRPr="00F8500D" w:rsidRDefault="00F8500D" w:rsidP="00E37330">
      <w:pPr>
        <w:numPr>
          <w:ilvl w:val="0"/>
          <w:numId w:val="6"/>
        </w:numPr>
        <w:shd w:val="clear" w:color="auto" w:fill="FFFFFF"/>
        <w:spacing w:before="100" w:beforeAutospacing="1" w:after="0" w:line="360" w:lineRule="auto"/>
        <w:ind w:firstLineChars="150" w:firstLine="420"/>
        <w:jc w:val="both"/>
        <w:rPr>
          <w:rFonts w:ascii="Times New Roman" w:eastAsia="Times New Roman" w:hAnsi="Times New Roman" w:cs="Times New Roman"/>
          <w:color w:val="121212"/>
          <w:sz w:val="28"/>
          <w:szCs w:val="24"/>
          <w:lang w:eastAsia="uk-UA"/>
        </w:rPr>
      </w:pPr>
      <w:r w:rsidRPr="00F8500D">
        <w:rPr>
          <w:rFonts w:ascii="Times New Roman" w:eastAsia="Times New Roman" w:hAnsi="Times New Roman" w:cs="Times New Roman"/>
          <w:color w:val="121212"/>
          <w:sz w:val="28"/>
          <w:szCs w:val="24"/>
          <w:lang w:eastAsia="uk-UA"/>
        </w:rPr>
        <w:t>Мембранні компресори,</w:t>
      </w:r>
    </w:p>
    <w:p w14:paraId="222637C4" w14:textId="77777777" w:rsidR="00422B9D" w:rsidRPr="00F8500D" w:rsidRDefault="00422B9D" w:rsidP="00E37330">
      <w:pPr>
        <w:numPr>
          <w:ilvl w:val="0"/>
          <w:numId w:val="6"/>
        </w:numPr>
        <w:shd w:val="clear" w:color="auto" w:fill="FFFFFF"/>
        <w:spacing w:before="100" w:beforeAutospacing="1" w:after="0" w:line="360" w:lineRule="auto"/>
        <w:ind w:firstLineChars="150" w:firstLine="420"/>
        <w:jc w:val="both"/>
        <w:rPr>
          <w:rFonts w:ascii="Times New Roman" w:eastAsia="Times New Roman" w:hAnsi="Times New Roman" w:cs="Times New Roman"/>
          <w:color w:val="121212"/>
          <w:sz w:val="28"/>
          <w:szCs w:val="24"/>
          <w:lang w:eastAsia="uk-UA"/>
        </w:rPr>
      </w:pPr>
      <w:r>
        <w:rPr>
          <w:rFonts w:ascii="Times New Roman" w:eastAsia="Times New Roman" w:hAnsi="Times New Roman" w:cs="Times New Roman"/>
          <w:color w:val="121212"/>
          <w:sz w:val="28"/>
          <w:szCs w:val="24"/>
          <w:lang w:eastAsia="uk-UA"/>
        </w:rPr>
        <w:t>Канальні повітродувки,</w:t>
      </w:r>
    </w:p>
    <w:p w14:paraId="2F3621E9" w14:textId="77777777" w:rsidR="00F8500D" w:rsidRPr="00F8500D" w:rsidRDefault="00F8500D" w:rsidP="00E37330">
      <w:pPr>
        <w:numPr>
          <w:ilvl w:val="0"/>
          <w:numId w:val="6"/>
        </w:numPr>
        <w:shd w:val="clear" w:color="auto" w:fill="FFFFFF"/>
        <w:spacing w:before="100" w:beforeAutospacing="1" w:after="0" w:line="360" w:lineRule="auto"/>
        <w:ind w:firstLineChars="150" w:firstLine="420"/>
        <w:jc w:val="both"/>
        <w:rPr>
          <w:rFonts w:ascii="Times New Roman" w:eastAsia="Times New Roman" w:hAnsi="Times New Roman" w:cs="Times New Roman"/>
          <w:color w:val="121212"/>
          <w:sz w:val="28"/>
          <w:szCs w:val="24"/>
          <w:lang w:eastAsia="uk-UA"/>
        </w:rPr>
      </w:pPr>
      <w:r w:rsidRPr="00F8500D">
        <w:rPr>
          <w:rFonts w:ascii="Times New Roman" w:eastAsia="Times New Roman" w:hAnsi="Times New Roman" w:cs="Times New Roman"/>
          <w:color w:val="121212"/>
          <w:sz w:val="28"/>
          <w:szCs w:val="24"/>
          <w:lang w:eastAsia="uk-UA"/>
        </w:rPr>
        <w:t xml:space="preserve">Каналізаційні насоси </w:t>
      </w:r>
      <w:proofErr w:type="spellStart"/>
      <w:r w:rsidRPr="00F8500D">
        <w:rPr>
          <w:rFonts w:ascii="Times New Roman" w:eastAsia="Times New Roman" w:hAnsi="Times New Roman" w:cs="Times New Roman"/>
          <w:color w:val="121212"/>
          <w:sz w:val="28"/>
          <w:szCs w:val="24"/>
          <w:lang w:eastAsia="uk-UA"/>
        </w:rPr>
        <w:t>Grundfos</w:t>
      </w:r>
      <w:proofErr w:type="spellEnd"/>
      <w:r w:rsidRPr="00F8500D">
        <w:rPr>
          <w:rFonts w:ascii="Times New Roman" w:eastAsia="Times New Roman" w:hAnsi="Times New Roman" w:cs="Times New Roman"/>
          <w:color w:val="121212"/>
          <w:sz w:val="28"/>
          <w:szCs w:val="24"/>
          <w:lang w:eastAsia="uk-UA"/>
        </w:rPr>
        <w:t>,</w:t>
      </w:r>
    </w:p>
    <w:p w14:paraId="4ABFBAF7" w14:textId="77777777" w:rsidR="00F8500D" w:rsidRPr="00F8500D" w:rsidRDefault="00F8500D" w:rsidP="00E37330">
      <w:pPr>
        <w:numPr>
          <w:ilvl w:val="0"/>
          <w:numId w:val="6"/>
        </w:numPr>
        <w:shd w:val="clear" w:color="auto" w:fill="FFFFFF"/>
        <w:spacing w:before="100" w:beforeAutospacing="1" w:after="0" w:line="360" w:lineRule="auto"/>
        <w:ind w:firstLineChars="150" w:firstLine="420"/>
        <w:jc w:val="both"/>
        <w:rPr>
          <w:rFonts w:ascii="Times New Roman" w:eastAsia="Times New Roman" w:hAnsi="Times New Roman" w:cs="Times New Roman"/>
          <w:color w:val="121212"/>
          <w:sz w:val="28"/>
          <w:szCs w:val="24"/>
          <w:lang w:eastAsia="uk-UA"/>
        </w:rPr>
      </w:pPr>
      <w:r w:rsidRPr="00F8500D">
        <w:rPr>
          <w:rFonts w:ascii="Times New Roman" w:eastAsia="Times New Roman" w:hAnsi="Times New Roman" w:cs="Times New Roman"/>
          <w:color w:val="121212"/>
          <w:sz w:val="28"/>
          <w:szCs w:val="24"/>
          <w:lang w:eastAsia="uk-UA"/>
        </w:rPr>
        <w:lastRenderedPageBreak/>
        <w:t xml:space="preserve">Каналізаційні насоси </w:t>
      </w:r>
      <w:proofErr w:type="spellStart"/>
      <w:r w:rsidRPr="00F8500D">
        <w:rPr>
          <w:rFonts w:ascii="Times New Roman" w:eastAsia="Times New Roman" w:hAnsi="Times New Roman" w:cs="Times New Roman"/>
          <w:color w:val="121212"/>
          <w:sz w:val="28"/>
          <w:szCs w:val="24"/>
          <w:lang w:eastAsia="uk-UA"/>
        </w:rPr>
        <w:t>Dreno</w:t>
      </w:r>
      <w:proofErr w:type="spellEnd"/>
      <w:r w:rsidRPr="00F8500D">
        <w:rPr>
          <w:rFonts w:ascii="Times New Roman" w:eastAsia="Times New Roman" w:hAnsi="Times New Roman" w:cs="Times New Roman"/>
          <w:color w:val="121212"/>
          <w:sz w:val="28"/>
          <w:szCs w:val="24"/>
          <w:lang w:eastAsia="uk-UA"/>
        </w:rPr>
        <w:t>,</w:t>
      </w:r>
    </w:p>
    <w:p w14:paraId="38746EF9" w14:textId="77777777" w:rsidR="0066212A" w:rsidRPr="00157F75" w:rsidRDefault="00F8500D" w:rsidP="00E37330">
      <w:pPr>
        <w:numPr>
          <w:ilvl w:val="0"/>
          <w:numId w:val="6"/>
        </w:numPr>
        <w:shd w:val="clear" w:color="auto" w:fill="FFFFFF"/>
        <w:spacing w:before="100" w:beforeAutospacing="1" w:after="0" w:line="360" w:lineRule="auto"/>
        <w:ind w:firstLineChars="150" w:firstLine="420"/>
        <w:jc w:val="both"/>
        <w:rPr>
          <w:rFonts w:ascii="Times New Roman" w:eastAsia="Times New Roman" w:hAnsi="Times New Roman" w:cs="Times New Roman"/>
          <w:color w:val="121212"/>
          <w:sz w:val="28"/>
          <w:szCs w:val="24"/>
          <w:lang w:eastAsia="uk-UA"/>
        </w:rPr>
      </w:pPr>
      <w:r w:rsidRPr="00F8500D">
        <w:rPr>
          <w:rFonts w:ascii="Times New Roman" w:eastAsia="Times New Roman" w:hAnsi="Times New Roman" w:cs="Times New Roman"/>
          <w:color w:val="121212"/>
          <w:sz w:val="28"/>
          <w:szCs w:val="24"/>
          <w:lang w:eastAsia="uk-UA"/>
        </w:rPr>
        <w:t xml:space="preserve">Електролізні установки </w:t>
      </w:r>
      <w:proofErr w:type="spellStart"/>
      <w:r w:rsidRPr="00F8500D">
        <w:rPr>
          <w:rFonts w:ascii="Times New Roman" w:eastAsia="Times New Roman" w:hAnsi="Times New Roman" w:cs="Times New Roman"/>
          <w:color w:val="121212"/>
          <w:sz w:val="28"/>
          <w:szCs w:val="24"/>
          <w:lang w:eastAsia="uk-UA"/>
        </w:rPr>
        <w:t>Selcoperm</w:t>
      </w:r>
      <w:proofErr w:type="spellEnd"/>
      <w:r w:rsidRPr="00F8500D">
        <w:rPr>
          <w:rFonts w:ascii="Times New Roman" w:eastAsia="Times New Roman" w:hAnsi="Times New Roman" w:cs="Times New Roman"/>
          <w:color w:val="121212"/>
          <w:sz w:val="28"/>
          <w:szCs w:val="24"/>
          <w:lang w:eastAsia="uk-UA"/>
        </w:rPr>
        <w:t>.</w:t>
      </w:r>
    </w:p>
    <w:p w14:paraId="65D206BE" w14:textId="77777777" w:rsidR="00D41C7C" w:rsidRDefault="00B16091" w:rsidP="00E37330">
      <w:pPr>
        <w:pStyle w:val="a6"/>
        <w:shd w:val="clear" w:color="auto" w:fill="FFFFFF"/>
        <w:spacing w:before="0" w:beforeAutospacing="0" w:after="0" w:afterAutospacing="0" w:line="360" w:lineRule="auto"/>
        <w:ind w:firstLine="709"/>
        <w:jc w:val="both"/>
        <w:rPr>
          <w:color w:val="121212"/>
          <w:sz w:val="28"/>
          <w:szCs w:val="28"/>
        </w:rPr>
      </w:pPr>
      <w:r w:rsidRPr="006642C1">
        <w:rPr>
          <w:color w:val="121212"/>
          <w:sz w:val="28"/>
          <w:szCs w:val="28"/>
        </w:rPr>
        <w:t>Аераційні системи ОТТ – якісне німецьке обладнання, призначене для біологічної очистки промислових і комунальних стічних вод. Аератори і системи трубопроводів також можуть використовуватися в інших промислових цілях, наприклад, для очищення вод в рибоводних господарствах, де потрібно підтримувати оптимальні умови для розведення риби і ракоподібних за допомогою подачі кисню в воду.  Несучий корпус аераторів виконаний з екологічно безпечного поліпропілену – стійкий, монолітний, довговічний.</w:t>
      </w:r>
    </w:p>
    <w:p w14:paraId="4559A162" w14:textId="77777777" w:rsidR="00D41C7C" w:rsidRDefault="00B16091" w:rsidP="00E37330">
      <w:pPr>
        <w:pStyle w:val="a6"/>
        <w:shd w:val="clear" w:color="auto" w:fill="FFFFFF"/>
        <w:spacing w:before="0" w:beforeAutospacing="0" w:after="0" w:afterAutospacing="0" w:line="360" w:lineRule="auto"/>
        <w:ind w:firstLine="709"/>
        <w:jc w:val="both"/>
        <w:rPr>
          <w:color w:val="121212"/>
          <w:sz w:val="28"/>
          <w:szCs w:val="28"/>
        </w:rPr>
      </w:pPr>
      <w:r w:rsidRPr="006642C1">
        <w:rPr>
          <w:color w:val="121212"/>
          <w:sz w:val="28"/>
          <w:szCs w:val="28"/>
        </w:rPr>
        <w:t>На стадії біологічного очищення комунальних і промислових стічних вод основна частина витрат електроенергії припадає на систему аерації. Для очищення комунальних і промислових стічних вод компанія пропонує дискові D-REX® і трубчасті аератори MAGNUM® і STANDARD®, які оснащуються якісними мембранами з додаванням біологічно стійкого і міцного пластифікатора, що витримує навантаження ˃ 10 Н / мм. Мембрани мають еластичність більше 450% і не втрачають своїх характеристик в процесі експлуатації. Термін служби мембран складає більше 10 років.</w:t>
      </w:r>
    </w:p>
    <w:p w14:paraId="1A90F7D5" w14:textId="77777777" w:rsidR="00D41C7C" w:rsidRDefault="00B16091" w:rsidP="00E37330">
      <w:pPr>
        <w:pStyle w:val="a6"/>
        <w:shd w:val="clear" w:color="auto" w:fill="FFFFFF"/>
        <w:spacing w:before="0" w:beforeAutospacing="0" w:after="0" w:afterAutospacing="0" w:line="360" w:lineRule="auto"/>
        <w:ind w:firstLine="709"/>
        <w:jc w:val="both"/>
        <w:rPr>
          <w:color w:val="121212"/>
          <w:sz w:val="28"/>
          <w:szCs w:val="28"/>
        </w:rPr>
      </w:pPr>
      <w:r w:rsidRPr="006642C1">
        <w:rPr>
          <w:color w:val="121212"/>
          <w:sz w:val="28"/>
          <w:szCs w:val="28"/>
        </w:rPr>
        <w:t xml:space="preserve">При виборі аераційної системи необхідно в обов’язковому порядку враховувати особливості оброблюваних каналізаційних стоків, оскільки різні за складом рідини можуть по-різному впливати на стан мембрани. Аератори можуть використовуватися для </w:t>
      </w:r>
      <w:proofErr w:type="spellStart"/>
      <w:r w:rsidRPr="006642C1">
        <w:rPr>
          <w:color w:val="121212"/>
          <w:sz w:val="28"/>
          <w:szCs w:val="28"/>
        </w:rPr>
        <w:t>пісковловлювачів</w:t>
      </w:r>
      <w:proofErr w:type="spellEnd"/>
      <w:r w:rsidRPr="006642C1">
        <w:rPr>
          <w:color w:val="121212"/>
          <w:sz w:val="28"/>
          <w:szCs w:val="28"/>
        </w:rPr>
        <w:t>, локальних очисних споруд, риболовних господарств і схожих споруд.</w:t>
      </w:r>
    </w:p>
    <w:p w14:paraId="468067F1" w14:textId="77777777" w:rsidR="00D41C7C" w:rsidRDefault="00B16091" w:rsidP="00E37330">
      <w:pPr>
        <w:pStyle w:val="a6"/>
        <w:shd w:val="clear" w:color="auto" w:fill="FFFFFF"/>
        <w:spacing w:before="0" w:beforeAutospacing="0" w:after="0" w:afterAutospacing="0" w:line="360" w:lineRule="auto"/>
        <w:ind w:firstLine="709"/>
        <w:jc w:val="both"/>
        <w:rPr>
          <w:color w:val="121212"/>
          <w:sz w:val="28"/>
          <w:szCs w:val="28"/>
        </w:rPr>
      </w:pPr>
      <w:r w:rsidRPr="006642C1">
        <w:rPr>
          <w:color w:val="121212"/>
          <w:sz w:val="28"/>
          <w:szCs w:val="28"/>
        </w:rPr>
        <w:t>Для зведення очисних споруд та інших інженерних комунікацій, крім основного обладнання, використовуються витратні матеріали та комплектуючі з поліпропілену і поліетилену. З промислового пластика виготовляється облицювання, ізоляція, труби для водопровідних і опалювальних систем.</w:t>
      </w:r>
    </w:p>
    <w:p w14:paraId="47205FEB" w14:textId="77777777" w:rsidR="00D41C7C" w:rsidRDefault="00B16091" w:rsidP="00E37330">
      <w:pPr>
        <w:pStyle w:val="a6"/>
        <w:shd w:val="clear" w:color="auto" w:fill="FFFFFF"/>
        <w:spacing w:before="0" w:beforeAutospacing="0" w:after="0" w:afterAutospacing="0" w:line="360" w:lineRule="auto"/>
        <w:ind w:firstLine="709"/>
        <w:jc w:val="both"/>
        <w:rPr>
          <w:color w:val="121212"/>
          <w:sz w:val="28"/>
          <w:szCs w:val="28"/>
        </w:rPr>
      </w:pPr>
      <w:r w:rsidRPr="006642C1">
        <w:rPr>
          <w:color w:val="121212"/>
          <w:sz w:val="28"/>
          <w:szCs w:val="28"/>
        </w:rPr>
        <w:t>Полімери поєднують в собі відмінну міцність на розтягнення та еластичність. З точки зору фізичних і механічних характеристик, промисловий пластик володіє хорошими водо-, тепло – і електроізоляційними властивостями.</w:t>
      </w:r>
    </w:p>
    <w:p w14:paraId="400C8C45" w14:textId="77777777" w:rsidR="00D41C7C" w:rsidRDefault="00B16091" w:rsidP="00E37330">
      <w:pPr>
        <w:pStyle w:val="a6"/>
        <w:shd w:val="clear" w:color="auto" w:fill="FFFFFF"/>
        <w:spacing w:before="0" w:beforeAutospacing="0" w:after="0" w:afterAutospacing="0" w:line="360" w:lineRule="auto"/>
        <w:ind w:firstLine="709"/>
        <w:jc w:val="both"/>
        <w:rPr>
          <w:color w:val="121212"/>
          <w:sz w:val="28"/>
          <w:szCs w:val="28"/>
        </w:rPr>
      </w:pPr>
      <w:r w:rsidRPr="006642C1">
        <w:rPr>
          <w:color w:val="121212"/>
          <w:sz w:val="28"/>
          <w:szCs w:val="28"/>
        </w:rPr>
        <w:lastRenderedPageBreak/>
        <w:t>За рахунок стійкості до дії концентрованих лугів, кислот і розчинників, а також легкої обробки і можливості зварювання, промисловий пластик ідеально підходить для виготовлення мембран на модульні резервуари, комплектуючих для очисних споруд, будівництва трубопроводів і ємностей для технологічних рідин (масла, нафтопродуктів, води і т.д.).</w:t>
      </w:r>
    </w:p>
    <w:p w14:paraId="3C6DFB00" w14:textId="77777777" w:rsidR="00D41C7C" w:rsidRDefault="00B16091" w:rsidP="00E37330">
      <w:pPr>
        <w:pStyle w:val="a6"/>
        <w:shd w:val="clear" w:color="auto" w:fill="FFFFFF"/>
        <w:spacing w:before="0" w:beforeAutospacing="0" w:after="0" w:afterAutospacing="0" w:line="360" w:lineRule="auto"/>
        <w:ind w:firstLine="709"/>
        <w:jc w:val="both"/>
        <w:rPr>
          <w:color w:val="121212"/>
          <w:sz w:val="28"/>
          <w:szCs w:val="28"/>
        </w:rPr>
      </w:pPr>
      <w:r w:rsidRPr="006642C1">
        <w:rPr>
          <w:color w:val="121212"/>
          <w:sz w:val="28"/>
          <w:szCs w:val="28"/>
        </w:rPr>
        <w:t>Компанія «</w:t>
      </w:r>
      <w:proofErr w:type="spellStart"/>
      <w:r w:rsidRPr="006642C1">
        <w:rPr>
          <w:color w:val="121212"/>
          <w:sz w:val="28"/>
          <w:szCs w:val="28"/>
        </w:rPr>
        <w:t>Акваполімер</w:t>
      </w:r>
      <w:proofErr w:type="spellEnd"/>
      <w:r w:rsidRPr="006642C1">
        <w:rPr>
          <w:color w:val="121212"/>
          <w:sz w:val="28"/>
          <w:szCs w:val="28"/>
        </w:rPr>
        <w:t xml:space="preserve"> Інжиніринг» пропонує асортимент поліпропіленових і поліетиленових листів товщиною від 2 мм до 50 мм. Механічні характеристики промислового пластика можуть навіть не поступатися сталевим конструкціям, при цьому мають легшу вагу.</w:t>
      </w:r>
    </w:p>
    <w:p w14:paraId="6242F0DC" w14:textId="77777777" w:rsidR="00D41C7C" w:rsidRDefault="006642C1" w:rsidP="00E37330">
      <w:pPr>
        <w:pStyle w:val="a6"/>
        <w:shd w:val="clear" w:color="auto" w:fill="FFFFFF"/>
        <w:spacing w:before="0" w:beforeAutospacing="0" w:after="0" w:afterAutospacing="0" w:line="360" w:lineRule="auto"/>
        <w:ind w:firstLine="709"/>
        <w:jc w:val="both"/>
        <w:rPr>
          <w:color w:val="121212"/>
          <w:sz w:val="28"/>
          <w:szCs w:val="28"/>
        </w:rPr>
      </w:pPr>
      <w:r w:rsidRPr="006642C1">
        <w:rPr>
          <w:color w:val="121212"/>
          <w:sz w:val="28"/>
          <w:szCs w:val="28"/>
        </w:rPr>
        <w:t>Компресори є основним компонентом системи аерації стічних вод і збагачення води киснем ставків та інших невеликих водойм. Компресори виробляють повітря, яке подається у вигляді величезної кількості бульбашок, для подальшого змішування їх з водою. Обладнання не тільки забезпечує штучне насичення води киснем ставків. Його також використовують в якості основного робочого елементу системи аерації – переробки стічних вод (для кращого протікання біологічних процесів очищення рідини). Даний метод очищення вважається екологічно безпечним.</w:t>
      </w:r>
    </w:p>
    <w:p w14:paraId="3D1F1B29" w14:textId="77777777" w:rsidR="00D41C7C" w:rsidRDefault="006642C1" w:rsidP="00E37330">
      <w:pPr>
        <w:pStyle w:val="a6"/>
        <w:shd w:val="clear" w:color="auto" w:fill="FFFFFF"/>
        <w:spacing w:before="0" w:beforeAutospacing="0" w:after="0" w:afterAutospacing="0" w:line="360" w:lineRule="auto"/>
        <w:ind w:firstLine="709"/>
        <w:jc w:val="both"/>
        <w:rPr>
          <w:color w:val="121212"/>
          <w:sz w:val="28"/>
          <w:szCs w:val="28"/>
        </w:rPr>
      </w:pPr>
      <w:proofErr w:type="spellStart"/>
      <w:r w:rsidRPr="006642C1">
        <w:rPr>
          <w:color w:val="121212"/>
          <w:sz w:val="28"/>
          <w:szCs w:val="28"/>
        </w:rPr>
        <w:t>Занурювальні</w:t>
      </w:r>
      <w:proofErr w:type="spellEnd"/>
      <w:r w:rsidRPr="006642C1">
        <w:rPr>
          <w:color w:val="121212"/>
          <w:sz w:val="28"/>
          <w:szCs w:val="28"/>
        </w:rPr>
        <w:t xml:space="preserve"> дренажні насоси італійського бренду DRENO призначені для перекачування стічних, підземних, дощових і поверхневих вод. Устаткування є незамінним елементом систем очищення дренажних рідин в побуті і промисловій сфері.</w:t>
      </w:r>
    </w:p>
    <w:p w14:paraId="6D61DBAB" w14:textId="77777777" w:rsidR="006642C1" w:rsidRPr="006642C1" w:rsidRDefault="006642C1" w:rsidP="00E37330">
      <w:pPr>
        <w:pStyle w:val="a6"/>
        <w:shd w:val="clear" w:color="auto" w:fill="FFFFFF"/>
        <w:spacing w:before="0" w:beforeAutospacing="0" w:after="0" w:afterAutospacing="0" w:line="360" w:lineRule="auto"/>
        <w:ind w:firstLine="709"/>
        <w:jc w:val="both"/>
        <w:rPr>
          <w:color w:val="121212"/>
          <w:sz w:val="28"/>
          <w:szCs w:val="28"/>
        </w:rPr>
      </w:pPr>
      <w:r w:rsidRPr="006642C1">
        <w:rPr>
          <w:color w:val="121212"/>
          <w:sz w:val="28"/>
          <w:szCs w:val="28"/>
        </w:rPr>
        <w:t>Конструктивно дренажні насоси DRENO мають міцний чавунний корпус, що складається з наступних деталей і вузлів:</w:t>
      </w:r>
    </w:p>
    <w:p w14:paraId="5E351EEA" w14:textId="77777777" w:rsidR="006642C1" w:rsidRPr="00E35310" w:rsidRDefault="006642C1" w:rsidP="00E37330">
      <w:pPr>
        <w:numPr>
          <w:ilvl w:val="0"/>
          <w:numId w:val="7"/>
        </w:numPr>
        <w:shd w:val="clear" w:color="auto" w:fill="FFFFFF"/>
        <w:spacing w:after="0" w:line="360" w:lineRule="auto"/>
        <w:ind w:firstLineChars="150" w:firstLine="420"/>
        <w:jc w:val="both"/>
        <w:rPr>
          <w:rFonts w:ascii="Times New Roman" w:eastAsia="Times New Roman" w:hAnsi="Times New Roman" w:cs="Times New Roman"/>
          <w:color w:val="121212"/>
          <w:sz w:val="28"/>
          <w:szCs w:val="28"/>
          <w:lang w:eastAsia="uk-UA"/>
        </w:rPr>
      </w:pPr>
      <w:r w:rsidRPr="00E35310">
        <w:rPr>
          <w:rFonts w:ascii="Times New Roman" w:eastAsia="Times New Roman" w:hAnsi="Times New Roman" w:cs="Times New Roman"/>
          <w:color w:val="121212"/>
          <w:sz w:val="28"/>
          <w:szCs w:val="28"/>
          <w:lang w:eastAsia="uk-UA"/>
        </w:rPr>
        <w:t>радіатор відведення тепла;</w:t>
      </w:r>
    </w:p>
    <w:p w14:paraId="36EFD126" w14:textId="77777777" w:rsidR="006642C1" w:rsidRPr="006642C1" w:rsidRDefault="006642C1" w:rsidP="00E37330">
      <w:pPr>
        <w:numPr>
          <w:ilvl w:val="0"/>
          <w:numId w:val="7"/>
        </w:numPr>
        <w:shd w:val="clear" w:color="auto" w:fill="FFFFFF"/>
        <w:spacing w:before="100" w:beforeAutospacing="1" w:after="0" w:line="360" w:lineRule="auto"/>
        <w:ind w:firstLineChars="150" w:firstLine="420"/>
        <w:jc w:val="both"/>
        <w:rPr>
          <w:rFonts w:ascii="Times New Roman" w:eastAsia="Times New Roman" w:hAnsi="Times New Roman" w:cs="Times New Roman"/>
          <w:color w:val="121212"/>
          <w:sz w:val="28"/>
          <w:szCs w:val="28"/>
          <w:lang w:eastAsia="uk-UA"/>
        </w:rPr>
      </w:pPr>
      <w:r w:rsidRPr="006642C1">
        <w:rPr>
          <w:rFonts w:ascii="Times New Roman" w:eastAsia="Times New Roman" w:hAnsi="Times New Roman" w:cs="Times New Roman"/>
          <w:color w:val="121212"/>
          <w:sz w:val="28"/>
          <w:szCs w:val="28"/>
          <w:lang w:eastAsia="uk-UA"/>
        </w:rPr>
        <w:t>чавунне робоче колесо,</w:t>
      </w:r>
    </w:p>
    <w:p w14:paraId="293765FD" w14:textId="77777777" w:rsidR="006642C1" w:rsidRPr="006642C1" w:rsidRDefault="006642C1" w:rsidP="00E37330">
      <w:pPr>
        <w:numPr>
          <w:ilvl w:val="0"/>
          <w:numId w:val="7"/>
        </w:numPr>
        <w:shd w:val="clear" w:color="auto" w:fill="FFFFFF"/>
        <w:spacing w:before="100" w:beforeAutospacing="1" w:after="0" w:line="360" w:lineRule="auto"/>
        <w:ind w:firstLineChars="150" w:firstLine="420"/>
        <w:jc w:val="both"/>
        <w:rPr>
          <w:rFonts w:ascii="Times New Roman" w:eastAsia="Times New Roman" w:hAnsi="Times New Roman" w:cs="Times New Roman"/>
          <w:color w:val="121212"/>
          <w:sz w:val="28"/>
          <w:szCs w:val="28"/>
          <w:lang w:eastAsia="uk-UA"/>
        </w:rPr>
      </w:pPr>
      <w:r w:rsidRPr="006642C1">
        <w:rPr>
          <w:rFonts w:ascii="Times New Roman" w:eastAsia="Times New Roman" w:hAnsi="Times New Roman" w:cs="Times New Roman"/>
          <w:color w:val="121212"/>
          <w:sz w:val="28"/>
          <w:szCs w:val="28"/>
          <w:lang w:eastAsia="uk-UA"/>
        </w:rPr>
        <w:t>подвійне механічне ущільнення;</w:t>
      </w:r>
    </w:p>
    <w:p w14:paraId="4D5063D1" w14:textId="77777777" w:rsidR="00D41C7C" w:rsidRDefault="006642C1" w:rsidP="00E37330">
      <w:pPr>
        <w:numPr>
          <w:ilvl w:val="0"/>
          <w:numId w:val="7"/>
        </w:numPr>
        <w:shd w:val="clear" w:color="auto" w:fill="FFFFFF"/>
        <w:spacing w:before="100" w:beforeAutospacing="1" w:after="0" w:line="360" w:lineRule="auto"/>
        <w:ind w:firstLineChars="150" w:firstLine="420"/>
        <w:jc w:val="both"/>
        <w:rPr>
          <w:rFonts w:ascii="Times New Roman" w:eastAsia="Times New Roman" w:hAnsi="Times New Roman" w:cs="Times New Roman"/>
          <w:color w:val="121212"/>
          <w:sz w:val="28"/>
          <w:szCs w:val="28"/>
          <w:lang w:eastAsia="uk-UA"/>
        </w:rPr>
      </w:pPr>
      <w:r w:rsidRPr="006642C1">
        <w:rPr>
          <w:rFonts w:ascii="Times New Roman" w:eastAsia="Times New Roman" w:hAnsi="Times New Roman" w:cs="Times New Roman"/>
          <w:color w:val="121212"/>
          <w:sz w:val="28"/>
          <w:szCs w:val="28"/>
          <w:lang w:eastAsia="uk-UA"/>
        </w:rPr>
        <w:t>привідний і ведений вал.</w:t>
      </w:r>
    </w:p>
    <w:p w14:paraId="201218A7" w14:textId="77777777" w:rsidR="00D41C7C" w:rsidRDefault="006642C1" w:rsidP="00E37330">
      <w:p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proofErr w:type="spellStart"/>
      <w:r w:rsidRPr="00D41C7C">
        <w:rPr>
          <w:rFonts w:ascii="Times New Roman" w:eastAsia="Times New Roman" w:hAnsi="Times New Roman" w:cs="Times New Roman"/>
          <w:color w:val="121212"/>
          <w:sz w:val="28"/>
          <w:szCs w:val="28"/>
          <w:lang w:eastAsia="uk-UA"/>
        </w:rPr>
        <w:t>Занурювальні</w:t>
      </w:r>
      <w:proofErr w:type="spellEnd"/>
      <w:r w:rsidRPr="00D41C7C">
        <w:rPr>
          <w:rFonts w:ascii="Times New Roman" w:eastAsia="Times New Roman" w:hAnsi="Times New Roman" w:cs="Times New Roman"/>
          <w:color w:val="121212"/>
          <w:sz w:val="28"/>
          <w:szCs w:val="28"/>
          <w:lang w:eastAsia="uk-UA"/>
        </w:rPr>
        <w:t xml:space="preserve"> дренажні насоси DRENO розраховані на важкі умови експлуатації. Вони можуть використовуватися в стаціонарному варіанті </w:t>
      </w:r>
      <w:r w:rsidRPr="00D41C7C">
        <w:rPr>
          <w:rFonts w:ascii="Times New Roman" w:eastAsia="Times New Roman" w:hAnsi="Times New Roman" w:cs="Times New Roman"/>
          <w:color w:val="121212"/>
          <w:sz w:val="28"/>
          <w:szCs w:val="28"/>
          <w:lang w:eastAsia="uk-UA"/>
        </w:rPr>
        <w:lastRenderedPageBreak/>
        <w:t>монтажу або переносному для ліквідації затоплень на ділянках, де потрібна висока продуктивність і швидкість перекачування каналізаційних вод.</w:t>
      </w:r>
    </w:p>
    <w:p w14:paraId="71487C55" w14:textId="77777777" w:rsidR="00D41C7C" w:rsidRDefault="006642C1" w:rsidP="00E37330">
      <w:p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sidRPr="006642C1">
        <w:rPr>
          <w:rFonts w:ascii="Times New Roman" w:eastAsia="Times New Roman" w:hAnsi="Times New Roman" w:cs="Times New Roman"/>
          <w:color w:val="121212"/>
          <w:sz w:val="28"/>
          <w:szCs w:val="28"/>
          <w:lang w:eastAsia="uk-UA"/>
        </w:rPr>
        <w:t>Компанія «</w:t>
      </w:r>
      <w:proofErr w:type="spellStart"/>
      <w:r w:rsidRPr="006642C1">
        <w:rPr>
          <w:rFonts w:ascii="Times New Roman" w:eastAsia="Times New Roman" w:hAnsi="Times New Roman" w:cs="Times New Roman"/>
          <w:color w:val="121212"/>
          <w:sz w:val="28"/>
          <w:szCs w:val="28"/>
          <w:lang w:eastAsia="uk-UA"/>
        </w:rPr>
        <w:t>Акваполімер</w:t>
      </w:r>
      <w:proofErr w:type="spellEnd"/>
      <w:r w:rsidRPr="006642C1">
        <w:rPr>
          <w:rFonts w:ascii="Times New Roman" w:eastAsia="Times New Roman" w:hAnsi="Times New Roman" w:cs="Times New Roman"/>
          <w:color w:val="121212"/>
          <w:sz w:val="28"/>
          <w:szCs w:val="28"/>
          <w:lang w:eastAsia="uk-UA"/>
        </w:rPr>
        <w:t xml:space="preserve"> Інжиніринг» пропонує високотехнологічні італійські глибинні насоси серії </w:t>
      </w:r>
      <w:proofErr w:type="spellStart"/>
      <w:r w:rsidRPr="006642C1">
        <w:rPr>
          <w:rFonts w:ascii="Times New Roman" w:eastAsia="Times New Roman" w:hAnsi="Times New Roman" w:cs="Times New Roman"/>
          <w:color w:val="121212"/>
          <w:sz w:val="28"/>
          <w:szCs w:val="28"/>
          <w:lang w:eastAsia="uk-UA"/>
        </w:rPr>
        <w:t>Compatta</w:t>
      </w:r>
      <w:proofErr w:type="spellEnd"/>
      <w:r w:rsidRPr="006642C1">
        <w:rPr>
          <w:rFonts w:ascii="Times New Roman" w:eastAsia="Times New Roman" w:hAnsi="Times New Roman" w:cs="Times New Roman"/>
          <w:color w:val="121212"/>
          <w:sz w:val="28"/>
          <w:szCs w:val="28"/>
          <w:lang w:eastAsia="uk-UA"/>
        </w:rPr>
        <w:t xml:space="preserve">, </w:t>
      </w:r>
      <w:proofErr w:type="spellStart"/>
      <w:r w:rsidRPr="006642C1">
        <w:rPr>
          <w:rFonts w:ascii="Times New Roman" w:eastAsia="Times New Roman" w:hAnsi="Times New Roman" w:cs="Times New Roman"/>
          <w:color w:val="121212"/>
          <w:sz w:val="28"/>
          <w:szCs w:val="28"/>
          <w:lang w:eastAsia="uk-UA"/>
        </w:rPr>
        <w:t>Compatta</w:t>
      </w:r>
      <w:proofErr w:type="spellEnd"/>
      <w:r w:rsidRPr="006642C1">
        <w:rPr>
          <w:rFonts w:ascii="Times New Roman" w:eastAsia="Times New Roman" w:hAnsi="Times New Roman" w:cs="Times New Roman"/>
          <w:color w:val="121212"/>
          <w:sz w:val="28"/>
          <w:szCs w:val="28"/>
          <w:lang w:eastAsia="uk-UA"/>
        </w:rPr>
        <w:t xml:space="preserve"> </w:t>
      </w:r>
      <w:proofErr w:type="spellStart"/>
      <w:r w:rsidRPr="006642C1">
        <w:rPr>
          <w:rFonts w:ascii="Times New Roman" w:eastAsia="Times New Roman" w:hAnsi="Times New Roman" w:cs="Times New Roman"/>
          <w:color w:val="121212"/>
          <w:sz w:val="28"/>
          <w:szCs w:val="28"/>
          <w:lang w:eastAsia="uk-UA"/>
        </w:rPr>
        <w:t>Pro</w:t>
      </w:r>
      <w:proofErr w:type="spellEnd"/>
      <w:r w:rsidRPr="006642C1">
        <w:rPr>
          <w:rFonts w:ascii="Times New Roman" w:eastAsia="Times New Roman" w:hAnsi="Times New Roman" w:cs="Times New Roman"/>
          <w:color w:val="121212"/>
          <w:sz w:val="28"/>
          <w:szCs w:val="28"/>
          <w:lang w:eastAsia="uk-UA"/>
        </w:rPr>
        <w:t xml:space="preserve">, </w:t>
      </w:r>
      <w:proofErr w:type="spellStart"/>
      <w:r w:rsidRPr="006642C1">
        <w:rPr>
          <w:rFonts w:ascii="Times New Roman" w:eastAsia="Times New Roman" w:hAnsi="Times New Roman" w:cs="Times New Roman"/>
          <w:color w:val="121212"/>
          <w:sz w:val="28"/>
          <w:szCs w:val="28"/>
          <w:lang w:eastAsia="uk-UA"/>
        </w:rPr>
        <w:t>Alpha</w:t>
      </w:r>
      <w:proofErr w:type="spellEnd"/>
      <w:r w:rsidRPr="006642C1">
        <w:rPr>
          <w:rFonts w:ascii="Times New Roman" w:eastAsia="Times New Roman" w:hAnsi="Times New Roman" w:cs="Times New Roman"/>
          <w:color w:val="121212"/>
          <w:sz w:val="28"/>
          <w:szCs w:val="28"/>
          <w:lang w:eastAsia="uk-UA"/>
        </w:rPr>
        <w:t xml:space="preserve"> V, GRIX, а також насоси промислових серій, які відрізняються робочими характеристиками і особливостями експлуатації. </w:t>
      </w:r>
    </w:p>
    <w:p w14:paraId="04D6B587" w14:textId="77777777" w:rsidR="00C41B12" w:rsidRPr="00D15F4A" w:rsidRDefault="006642C1" w:rsidP="00E37330">
      <w:p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sidRPr="00D15F4A">
        <w:rPr>
          <w:rFonts w:ascii="Times New Roman" w:hAnsi="Times New Roman" w:cs="Times New Roman"/>
          <w:color w:val="121212"/>
          <w:sz w:val="28"/>
          <w:szCs w:val="28"/>
        </w:rPr>
        <w:t xml:space="preserve">Насоси </w:t>
      </w:r>
      <w:proofErr w:type="spellStart"/>
      <w:r w:rsidRPr="00D15F4A">
        <w:rPr>
          <w:rFonts w:ascii="Times New Roman" w:hAnsi="Times New Roman" w:cs="Times New Roman"/>
          <w:color w:val="121212"/>
          <w:sz w:val="28"/>
          <w:szCs w:val="28"/>
        </w:rPr>
        <w:t>Lowara</w:t>
      </w:r>
      <w:proofErr w:type="spellEnd"/>
      <w:r w:rsidRPr="00D15F4A">
        <w:rPr>
          <w:rFonts w:ascii="Times New Roman" w:hAnsi="Times New Roman" w:cs="Times New Roman"/>
          <w:color w:val="121212"/>
          <w:sz w:val="28"/>
          <w:szCs w:val="28"/>
        </w:rPr>
        <w:t xml:space="preserve"> широко використовуються у водопостачанні, пожежогасінні і каналізації. Насоси </w:t>
      </w:r>
      <w:proofErr w:type="spellStart"/>
      <w:r w:rsidRPr="00D15F4A">
        <w:rPr>
          <w:rFonts w:ascii="Times New Roman" w:hAnsi="Times New Roman" w:cs="Times New Roman"/>
          <w:color w:val="121212"/>
          <w:sz w:val="28"/>
          <w:szCs w:val="28"/>
        </w:rPr>
        <w:t>Lowara</w:t>
      </w:r>
      <w:proofErr w:type="spellEnd"/>
      <w:r w:rsidRPr="00D15F4A">
        <w:rPr>
          <w:rFonts w:ascii="Times New Roman" w:hAnsi="Times New Roman" w:cs="Times New Roman"/>
          <w:color w:val="121212"/>
          <w:sz w:val="28"/>
          <w:szCs w:val="28"/>
        </w:rPr>
        <w:t xml:space="preserve"> відрізняються високою продуктивністю, якістю використовуваних для їх виробництва матеріалів і високою якістю збірки. Широка лінійка насосів </w:t>
      </w:r>
      <w:proofErr w:type="spellStart"/>
      <w:r w:rsidRPr="00D15F4A">
        <w:rPr>
          <w:rFonts w:ascii="Times New Roman" w:hAnsi="Times New Roman" w:cs="Times New Roman"/>
          <w:color w:val="121212"/>
          <w:sz w:val="28"/>
          <w:szCs w:val="28"/>
        </w:rPr>
        <w:t>Lowara</w:t>
      </w:r>
      <w:proofErr w:type="spellEnd"/>
      <w:r w:rsidRPr="00D15F4A">
        <w:rPr>
          <w:rFonts w:ascii="Times New Roman" w:hAnsi="Times New Roman" w:cs="Times New Roman"/>
          <w:color w:val="121212"/>
          <w:sz w:val="28"/>
          <w:szCs w:val="28"/>
        </w:rPr>
        <w:t xml:space="preserve"> виконана з високоякісних матеріалів (нержавіюча сталь або чавун), що забезпечує надійність і довговічність у використанні, гігієнічність рідини, перешкоджаючи утворенню іржі, корозії і окисленню. Насоси </w:t>
      </w:r>
      <w:proofErr w:type="spellStart"/>
      <w:r w:rsidRPr="00D15F4A">
        <w:rPr>
          <w:rFonts w:ascii="Times New Roman" w:hAnsi="Times New Roman" w:cs="Times New Roman"/>
          <w:color w:val="121212"/>
          <w:sz w:val="28"/>
          <w:szCs w:val="28"/>
        </w:rPr>
        <w:t>Lowara</w:t>
      </w:r>
      <w:proofErr w:type="spellEnd"/>
      <w:r w:rsidRPr="00D15F4A">
        <w:rPr>
          <w:rFonts w:ascii="Times New Roman" w:hAnsi="Times New Roman" w:cs="Times New Roman"/>
          <w:color w:val="121212"/>
          <w:sz w:val="28"/>
          <w:szCs w:val="28"/>
        </w:rPr>
        <w:t xml:space="preserve"> завоювали популярність завдяки своїй високій якості і надійності, а також доступною ціною.</w:t>
      </w:r>
    </w:p>
    <w:p w14:paraId="3BFEBE35" w14:textId="77777777" w:rsidR="0066212A" w:rsidRDefault="0066212A" w:rsidP="00E37330">
      <w:pPr>
        <w:pStyle w:val="a6"/>
        <w:shd w:val="clear" w:color="auto" w:fill="FFFFFF"/>
        <w:spacing w:before="0" w:beforeAutospacing="0" w:after="0" w:afterAutospacing="0" w:line="360" w:lineRule="auto"/>
        <w:ind w:firstLine="709"/>
        <w:jc w:val="both"/>
        <w:rPr>
          <w:color w:val="121212"/>
          <w:sz w:val="28"/>
          <w:szCs w:val="28"/>
        </w:rPr>
      </w:pPr>
    </w:p>
    <w:p w14:paraId="36D3B9A4" w14:textId="77777777" w:rsidR="00DD3B48" w:rsidRDefault="00DD3B48" w:rsidP="00E37330">
      <w:pPr>
        <w:pStyle w:val="a6"/>
        <w:shd w:val="clear" w:color="auto" w:fill="FFFFFF"/>
        <w:spacing w:before="0" w:beforeAutospacing="0" w:after="0" w:afterAutospacing="0" w:line="360" w:lineRule="auto"/>
        <w:ind w:firstLine="709"/>
        <w:jc w:val="both"/>
        <w:rPr>
          <w:color w:val="121212"/>
          <w:sz w:val="28"/>
          <w:szCs w:val="28"/>
        </w:rPr>
        <w:sectPr w:rsidR="00DD3B48" w:rsidSect="00E37330">
          <w:pgSz w:w="11906" w:h="16838"/>
          <w:pgMar w:top="1134" w:right="567" w:bottom="1134" w:left="1701" w:header="709" w:footer="709" w:gutter="0"/>
          <w:cols w:space="708"/>
          <w:titlePg/>
          <w:docGrid w:linePitch="360"/>
        </w:sectPr>
      </w:pPr>
    </w:p>
    <w:p w14:paraId="73859FDE" w14:textId="77777777" w:rsidR="00D848D2" w:rsidRPr="00157F75" w:rsidRDefault="00D848D2" w:rsidP="00DD3B48">
      <w:pPr>
        <w:pStyle w:val="a6"/>
        <w:shd w:val="clear" w:color="auto" w:fill="FFFFFF"/>
        <w:spacing w:line="360" w:lineRule="auto"/>
        <w:ind w:firstLine="709"/>
        <w:jc w:val="center"/>
        <w:rPr>
          <w:b/>
          <w:color w:val="121212"/>
          <w:sz w:val="28"/>
          <w:szCs w:val="28"/>
        </w:rPr>
      </w:pPr>
      <w:r>
        <w:rPr>
          <w:b/>
          <w:color w:val="121212"/>
          <w:sz w:val="28"/>
          <w:szCs w:val="28"/>
        </w:rPr>
        <w:lastRenderedPageBreak/>
        <w:t>РОЗДІЛ 3. ПРОЄКТИ З ОЧИЩЕННЯ СТІЧНИХ ВОД, РЕАЛІЗОВАНІ ТОВ</w:t>
      </w:r>
      <w:r w:rsidR="009C0FF4" w:rsidRPr="009C0FF4">
        <w:rPr>
          <w:b/>
          <w:color w:val="121212"/>
          <w:sz w:val="28"/>
          <w:szCs w:val="28"/>
        </w:rPr>
        <w:t xml:space="preserve"> </w:t>
      </w:r>
      <w:r w:rsidR="009C0FF4">
        <w:rPr>
          <w:b/>
          <w:color w:val="121212"/>
          <w:sz w:val="28"/>
          <w:szCs w:val="28"/>
        </w:rPr>
        <w:t>АКВАПОЛІМЕР ІНЖИНІРИНГ</w:t>
      </w:r>
      <w:r>
        <w:rPr>
          <w:b/>
          <w:color w:val="121212"/>
          <w:sz w:val="28"/>
          <w:szCs w:val="28"/>
        </w:rPr>
        <w:t xml:space="preserve"> ТА ЇХ ВПЛИВ НА ЕКОЛОГІЧНУ СИТУАЦІЮ В РЕГІОНІ </w:t>
      </w:r>
    </w:p>
    <w:p w14:paraId="6852F8F0" w14:textId="77777777" w:rsidR="00157F75" w:rsidRDefault="00157F75" w:rsidP="00E37330">
      <w:pPr>
        <w:pStyle w:val="a6"/>
        <w:shd w:val="clear" w:color="auto" w:fill="FFFFFF"/>
        <w:spacing w:before="0" w:beforeAutospacing="0" w:after="0" w:afterAutospacing="0" w:line="360" w:lineRule="auto"/>
        <w:ind w:firstLine="709"/>
        <w:jc w:val="both"/>
        <w:rPr>
          <w:b/>
          <w:color w:val="121212"/>
          <w:sz w:val="28"/>
          <w:szCs w:val="28"/>
        </w:rPr>
      </w:pPr>
      <w:r w:rsidRPr="00157F75">
        <w:rPr>
          <w:b/>
          <w:color w:val="121212"/>
          <w:sz w:val="28"/>
          <w:szCs w:val="28"/>
        </w:rPr>
        <w:t>3.1 Реконструкція очисних споруд на ТзОВ "</w:t>
      </w:r>
      <w:proofErr w:type="spellStart"/>
      <w:r w:rsidRPr="00157F75">
        <w:rPr>
          <w:b/>
          <w:color w:val="121212"/>
          <w:sz w:val="28"/>
          <w:szCs w:val="28"/>
        </w:rPr>
        <w:t>Bader</w:t>
      </w:r>
      <w:proofErr w:type="spellEnd"/>
      <w:r w:rsidRPr="00157F75">
        <w:rPr>
          <w:b/>
          <w:color w:val="121212"/>
          <w:sz w:val="28"/>
          <w:szCs w:val="28"/>
        </w:rPr>
        <w:t xml:space="preserve"> </w:t>
      </w:r>
      <w:proofErr w:type="spellStart"/>
      <w:r w:rsidRPr="00157F75">
        <w:rPr>
          <w:b/>
          <w:color w:val="121212"/>
          <w:sz w:val="28"/>
          <w:szCs w:val="28"/>
        </w:rPr>
        <w:t>Ukraine</w:t>
      </w:r>
      <w:proofErr w:type="spellEnd"/>
      <w:r w:rsidRPr="00157F75">
        <w:rPr>
          <w:b/>
          <w:color w:val="121212"/>
          <w:sz w:val="28"/>
          <w:szCs w:val="28"/>
        </w:rPr>
        <w:t>"</w:t>
      </w:r>
    </w:p>
    <w:p w14:paraId="5225019A" w14:textId="77777777" w:rsidR="00021EE5" w:rsidRPr="0012223E" w:rsidRDefault="00996AEF"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ТзОВ «</w:t>
      </w:r>
      <w:proofErr w:type="spellStart"/>
      <w:r w:rsidR="00021EE5" w:rsidRPr="0012223E">
        <w:rPr>
          <w:rFonts w:ascii="Times New Roman" w:hAnsi="Times New Roman" w:cs="Times New Roman"/>
          <w:sz w:val="28"/>
          <w:szCs w:val="28"/>
        </w:rPr>
        <w:t>Bader</w:t>
      </w:r>
      <w:proofErr w:type="spellEnd"/>
      <w:r w:rsidR="00021EE5" w:rsidRPr="0012223E">
        <w:rPr>
          <w:rFonts w:ascii="Times New Roman" w:hAnsi="Times New Roman" w:cs="Times New Roman"/>
          <w:sz w:val="28"/>
          <w:szCs w:val="28"/>
        </w:rPr>
        <w:t xml:space="preserve"> </w:t>
      </w:r>
      <w:proofErr w:type="spellStart"/>
      <w:r w:rsidR="00021EE5" w:rsidRPr="0012223E">
        <w:rPr>
          <w:rFonts w:ascii="Times New Roman" w:hAnsi="Times New Roman" w:cs="Times New Roman"/>
          <w:sz w:val="28"/>
          <w:szCs w:val="28"/>
        </w:rPr>
        <w:t>Ukraine</w:t>
      </w:r>
      <w:proofErr w:type="spellEnd"/>
      <w:r>
        <w:rPr>
          <w:rFonts w:ascii="Times New Roman" w:hAnsi="Times New Roman" w:cs="Times New Roman"/>
          <w:sz w:val="28"/>
          <w:szCs w:val="28"/>
        </w:rPr>
        <w:t>»</w:t>
      </w:r>
      <w:r w:rsidR="00021EE5" w:rsidRPr="0012223E">
        <w:rPr>
          <w:rFonts w:ascii="Times New Roman" w:hAnsi="Times New Roman" w:cs="Times New Roman"/>
          <w:sz w:val="28"/>
          <w:szCs w:val="28"/>
        </w:rPr>
        <w:t xml:space="preserve"> – це дочірнє підприємство німецької компанії </w:t>
      </w:r>
      <w:proofErr w:type="spellStart"/>
      <w:r w:rsidR="00021EE5" w:rsidRPr="0012223E">
        <w:rPr>
          <w:rFonts w:ascii="Times New Roman" w:hAnsi="Times New Roman" w:cs="Times New Roman"/>
          <w:sz w:val="28"/>
          <w:szCs w:val="28"/>
        </w:rPr>
        <w:t>Bader</w:t>
      </w:r>
      <w:proofErr w:type="spellEnd"/>
      <w:r w:rsidR="00021EE5" w:rsidRPr="0012223E">
        <w:rPr>
          <w:rFonts w:ascii="Times New Roman" w:hAnsi="Times New Roman" w:cs="Times New Roman"/>
          <w:sz w:val="28"/>
          <w:szCs w:val="28"/>
        </w:rPr>
        <w:t xml:space="preserve"> </w:t>
      </w:r>
      <w:proofErr w:type="spellStart"/>
      <w:r w:rsidR="00021EE5" w:rsidRPr="0012223E">
        <w:rPr>
          <w:rFonts w:ascii="Times New Roman" w:hAnsi="Times New Roman" w:cs="Times New Roman"/>
          <w:sz w:val="28"/>
          <w:szCs w:val="28"/>
        </w:rPr>
        <w:t>GmbH</w:t>
      </w:r>
      <w:proofErr w:type="spellEnd"/>
      <w:r w:rsidR="00021EE5" w:rsidRPr="0012223E">
        <w:rPr>
          <w:rFonts w:ascii="Times New Roman" w:hAnsi="Times New Roman" w:cs="Times New Roman"/>
          <w:sz w:val="28"/>
          <w:szCs w:val="28"/>
        </w:rPr>
        <w:t xml:space="preserve"> &amp; </w:t>
      </w:r>
      <w:proofErr w:type="spellStart"/>
      <w:r w:rsidR="00021EE5" w:rsidRPr="0012223E">
        <w:rPr>
          <w:rFonts w:ascii="Times New Roman" w:hAnsi="Times New Roman" w:cs="Times New Roman"/>
          <w:sz w:val="28"/>
          <w:szCs w:val="28"/>
        </w:rPr>
        <w:t>Co</w:t>
      </w:r>
      <w:proofErr w:type="spellEnd"/>
      <w:r w:rsidR="00021EE5" w:rsidRPr="0012223E">
        <w:rPr>
          <w:rFonts w:ascii="Times New Roman" w:hAnsi="Times New Roman" w:cs="Times New Roman"/>
          <w:sz w:val="28"/>
          <w:szCs w:val="28"/>
        </w:rPr>
        <w:t xml:space="preserve">. KG, яка є одним з провідних світових виробників автомобільної шкіри та високоякісних </w:t>
      </w:r>
      <w:proofErr w:type="spellStart"/>
      <w:r w:rsidR="00021EE5" w:rsidRPr="0012223E">
        <w:rPr>
          <w:rFonts w:ascii="Times New Roman" w:hAnsi="Times New Roman" w:cs="Times New Roman"/>
          <w:sz w:val="28"/>
          <w:szCs w:val="28"/>
        </w:rPr>
        <w:t>інтер'єрних</w:t>
      </w:r>
      <w:proofErr w:type="spellEnd"/>
      <w:r w:rsidR="00021EE5" w:rsidRPr="0012223E">
        <w:rPr>
          <w:rFonts w:ascii="Times New Roman" w:hAnsi="Times New Roman" w:cs="Times New Roman"/>
          <w:sz w:val="28"/>
          <w:szCs w:val="28"/>
        </w:rPr>
        <w:t xml:space="preserve"> компонентів для автомобільної промисловості. Компанія </w:t>
      </w:r>
      <w:proofErr w:type="spellStart"/>
      <w:r w:rsidR="00021EE5" w:rsidRPr="0012223E">
        <w:rPr>
          <w:rFonts w:ascii="Times New Roman" w:hAnsi="Times New Roman" w:cs="Times New Roman"/>
          <w:sz w:val="28"/>
          <w:szCs w:val="28"/>
        </w:rPr>
        <w:t>Bader</w:t>
      </w:r>
      <w:proofErr w:type="spellEnd"/>
      <w:r w:rsidR="00021EE5" w:rsidRPr="0012223E">
        <w:rPr>
          <w:rFonts w:ascii="Times New Roman" w:hAnsi="Times New Roman" w:cs="Times New Roman"/>
          <w:sz w:val="28"/>
          <w:szCs w:val="28"/>
        </w:rPr>
        <w:t xml:space="preserve"> має багаторічний досвід та високі стандарти якості у виробництві шкіри, що використовується в інтер'єрах автомобілів таких провідних брендів, як BMW, </w:t>
      </w:r>
      <w:proofErr w:type="spellStart"/>
      <w:r w:rsidR="00021EE5" w:rsidRPr="0012223E">
        <w:rPr>
          <w:rFonts w:ascii="Times New Roman" w:hAnsi="Times New Roman" w:cs="Times New Roman"/>
          <w:sz w:val="28"/>
          <w:szCs w:val="28"/>
        </w:rPr>
        <w:t>Audi</w:t>
      </w:r>
      <w:proofErr w:type="spellEnd"/>
      <w:r w:rsidR="00021EE5" w:rsidRPr="0012223E">
        <w:rPr>
          <w:rFonts w:ascii="Times New Roman" w:hAnsi="Times New Roman" w:cs="Times New Roman"/>
          <w:sz w:val="28"/>
          <w:szCs w:val="28"/>
        </w:rPr>
        <w:t xml:space="preserve">, </w:t>
      </w:r>
      <w:proofErr w:type="spellStart"/>
      <w:r w:rsidR="00021EE5" w:rsidRPr="0012223E">
        <w:rPr>
          <w:rFonts w:ascii="Times New Roman" w:hAnsi="Times New Roman" w:cs="Times New Roman"/>
          <w:sz w:val="28"/>
          <w:szCs w:val="28"/>
        </w:rPr>
        <w:t>Mercedes-Benz</w:t>
      </w:r>
      <w:proofErr w:type="spellEnd"/>
      <w:r w:rsidR="00021EE5" w:rsidRPr="0012223E">
        <w:rPr>
          <w:rFonts w:ascii="Times New Roman" w:hAnsi="Times New Roman" w:cs="Times New Roman"/>
          <w:sz w:val="28"/>
          <w:szCs w:val="28"/>
        </w:rPr>
        <w:t xml:space="preserve">, </w:t>
      </w:r>
      <w:proofErr w:type="spellStart"/>
      <w:r w:rsidR="00021EE5" w:rsidRPr="0012223E">
        <w:rPr>
          <w:rFonts w:ascii="Times New Roman" w:hAnsi="Times New Roman" w:cs="Times New Roman"/>
          <w:sz w:val="28"/>
          <w:szCs w:val="28"/>
        </w:rPr>
        <w:t>Porsche</w:t>
      </w:r>
      <w:proofErr w:type="spellEnd"/>
      <w:r w:rsidR="00021EE5" w:rsidRPr="0012223E">
        <w:rPr>
          <w:rFonts w:ascii="Times New Roman" w:hAnsi="Times New Roman" w:cs="Times New Roman"/>
          <w:sz w:val="28"/>
          <w:szCs w:val="28"/>
        </w:rPr>
        <w:t xml:space="preserve"> та інших.</w:t>
      </w:r>
    </w:p>
    <w:p w14:paraId="70BB58CB" w14:textId="77777777" w:rsidR="0012223E" w:rsidRDefault="00021EE5" w:rsidP="00E37330">
      <w:pPr>
        <w:spacing w:after="0" w:line="360" w:lineRule="auto"/>
        <w:ind w:firstLine="709"/>
        <w:jc w:val="both"/>
        <w:rPr>
          <w:rFonts w:ascii="Times New Roman" w:hAnsi="Times New Roman" w:cs="Times New Roman"/>
          <w:sz w:val="28"/>
          <w:szCs w:val="28"/>
        </w:rPr>
      </w:pPr>
      <w:r w:rsidRPr="0012223E">
        <w:rPr>
          <w:rFonts w:ascii="Times New Roman" w:hAnsi="Times New Roman" w:cs="Times New Roman"/>
          <w:sz w:val="28"/>
          <w:szCs w:val="28"/>
        </w:rPr>
        <w:t>Завдяки високим стандартам якості та орієнтації на екологічність. Компанія приділяє велику увагу екологічним аспектам виробництва, зокрема, використанню безпечних для навколишнього середовища матеріалів і технологій.</w:t>
      </w:r>
    </w:p>
    <w:p w14:paraId="5E4A5A82" w14:textId="77777777" w:rsidR="0012223E" w:rsidRDefault="0012223E" w:rsidP="00E37330">
      <w:pPr>
        <w:spacing w:after="0" w:line="360" w:lineRule="auto"/>
        <w:ind w:firstLine="709"/>
        <w:jc w:val="both"/>
        <w:rPr>
          <w:rFonts w:ascii="Times New Roman" w:hAnsi="Times New Roman" w:cs="Times New Roman"/>
          <w:sz w:val="28"/>
          <w:szCs w:val="28"/>
        </w:rPr>
      </w:pPr>
      <w:r w:rsidRPr="0012223E">
        <w:rPr>
          <w:rFonts w:ascii="Times New Roman" w:hAnsi="Times New Roman" w:cs="Times New Roman"/>
          <w:sz w:val="28"/>
          <w:szCs w:val="28"/>
        </w:rPr>
        <w:t>Екол</w:t>
      </w:r>
      <w:r w:rsidR="00996AEF">
        <w:rPr>
          <w:rFonts w:ascii="Times New Roman" w:hAnsi="Times New Roman" w:cs="Times New Roman"/>
          <w:sz w:val="28"/>
          <w:szCs w:val="28"/>
        </w:rPr>
        <w:t>огічні аспекти діяльності ТзОВ «</w:t>
      </w:r>
      <w:proofErr w:type="spellStart"/>
      <w:r w:rsidR="00996AEF">
        <w:rPr>
          <w:rFonts w:ascii="Times New Roman" w:hAnsi="Times New Roman" w:cs="Times New Roman"/>
          <w:sz w:val="28"/>
          <w:szCs w:val="28"/>
        </w:rPr>
        <w:t>Bader</w:t>
      </w:r>
      <w:proofErr w:type="spellEnd"/>
      <w:r w:rsidR="00996AEF">
        <w:rPr>
          <w:rFonts w:ascii="Times New Roman" w:hAnsi="Times New Roman" w:cs="Times New Roman"/>
          <w:sz w:val="28"/>
          <w:szCs w:val="28"/>
        </w:rPr>
        <w:t xml:space="preserve"> </w:t>
      </w:r>
      <w:proofErr w:type="spellStart"/>
      <w:r w:rsidR="00996AEF">
        <w:rPr>
          <w:rFonts w:ascii="Times New Roman" w:hAnsi="Times New Roman" w:cs="Times New Roman"/>
          <w:sz w:val="28"/>
          <w:szCs w:val="28"/>
        </w:rPr>
        <w:t>Ukraine</w:t>
      </w:r>
      <w:proofErr w:type="spellEnd"/>
      <w:r w:rsidR="00996AEF">
        <w:rPr>
          <w:rFonts w:ascii="Times New Roman" w:hAnsi="Times New Roman" w:cs="Times New Roman"/>
          <w:sz w:val="28"/>
          <w:szCs w:val="28"/>
        </w:rPr>
        <w:t>»</w:t>
      </w:r>
      <w:r w:rsidRPr="0012223E">
        <w:rPr>
          <w:rFonts w:ascii="Times New Roman" w:hAnsi="Times New Roman" w:cs="Times New Roman"/>
          <w:sz w:val="28"/>
          <w:szCs w:val="28"/>
        </w:rPr>
        <w:t>:</w:t>
      </w:r>
    </w:p>
    <w:p w14:paraId="657F0351" w14:textId="77777777" w:rsidR="00D848D2" w:rsidRDefault="0012223E"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12223E">
        <w:rPr>
          <w:rFonts w:ascii="Times New Roman" w:hAnsi="Times New Roman" w:cs="Times New Roman"/>
          <w:sz w:val="28"/>
          <w:szCs w:val="28"/>
        </w:rPr>
        <w:t>Екологічно чисті технології виробництва:</w:t>
      </w:r>
    </w:p>
    <w:p w14:paraId="54AF2F50" w14:textId="77777777" w:rsidR="00D848D2" w:rsidRDefault="0012223E" w:rsidP="00DD3B48">
      <w:pPr>
        <w:pStyle w:val="a5"/>
        <w:numPr>
          <w:ilvl w:val="0"/>
          <w:numId w:val="21"/>
        </w:numPr>
        <w:spacing w:after="0" w:line="360" w:lineRule="auto"/>
        <w:ind w:left="0" w:firstLine="1134"/>
        <w:jc w:val="both"/>
        <w:rPr>
          <w:rFonts w:ascii="Times New Roman" w:hAnsi="Times New Roman" w:cs="Times New Roman"/>
          <w:sz w:val="28"/>
          <w:szCs w:val="28"/>
        </w:rPr>
      </w:pPr>
      <w:r w:rsidRPr="00D848D2">
        <w:rPr>
          <w:rFonts w:ascii="Times New Roman" w:hAnsi="Times New Roman" w:cs="Times New Roman"/>
          <w:sz w:val="28"/>
          <w:szCs w:val="28"/>
        </w:rPr>
        <w:t xml:space="preserve">Використання натуральних матеріалів: Компанія використовує натуральну шкіру, яка є екологічно чистим та </w:t>
      </w:r>
      <w:proofErr w:type="spellStart"/>
      <w:r w:rsidRPr="00D848D2">
        <w:rPr>
          <w:rFonts w:ascii="Times New Roman" w:hAnsi="Times New Roman" w:cs="Times New Roman"/>
          <w:sz w:val="28"/>
          <w:szCs w:val="28"/>
        </w:rPr>
        <w:t>біорозкладним</w:t>
      </w:r>
      <w:proofErr w:type="spellEnd"/>
      <w:r w:rsidRPr="00D848D2">
        <w:rPr>
          <w:rFonts w:ascii="Times New Roman" w:hAnsi="Times New Roman" w:cs="Times New Roman"/>
          <w:sz w:val="28"/>
          <w:szCs w:val="28"/>
        </w:rPr>
        <w:t xml:space="preserve"> матеріалом.</w:t>
      </w:r>
    </w:p>
    <w:p w14:paraId="5FB6F7B0" w14:textId="77777777" w:rsidR="0012223E" w:rsidRPr="00D8347A" w:rsidRDefault="0012223E" w:rsidP="00DD3B48">
      <w:pPr>
        <w:pStyle w:val="a5"/>
        <w:numPr>
          <w:ilvl w:val="0"/>
          <w:numId w:val="21"/>
        </w:numPr>
        <w:spacing w:after="0" w:line="360" w:lineRule="auto"/>
        <w:ind w:left="0" w:firstLine="1134"/>
        <w:jc w:val="both"/>
        <w:rPr>
          <w:rFonts w:ascii="Times New Roman" w:hAnsi="Times New Roman" w:cs="Times New Roman"/>
          <w:sz w:val="28"/>
          <w:szCs w:val="28"/>
        </w:rPr>
      </w:pPr>
      <w:r w:rsidRPr="00D8347A">
        <w:rPr>
          <w:rFonts w:ascii="Times New Roman" w:hAnsi="Times New Roman" w:cs="Times New Roman"/>
          <w:sz w:val="28"/>
          <w:szCs w:val="28"/>
        </w:rPr>
        <w:t>Енергоефективні процеси: Виробничі процеси оптимізовані для мінімізації енергоспоживання та скорочення викидів парникових газів.</w:t>
      </w:r>
    </w:p>
    <w:p w14:paraId="0948FCCC" w14:textId="77777777" w:rsidR="00D848D2" w:rsidRDefault="0012223E" w:rsidP="00DD3B48">
      <w:pPr>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2. </w:t>
      </w:r>
      <w:r w:rsidRPr="0012223E">
        <w:rPr>
          <w:rFonts w:ascii="Times New Roman" w:hAnsi="Times New Roman" w:cs="Times New Roman"/>
          <w:sz w:val="28"/>
          <w:szCs w:val="28"/>
        </w:rPr>
        <w:t>Водоочищення та збереження водних ресурсів:</w:t>
      </w:r>
    </w:p>
    <w:p w14:paraId="5016DA20" w14:textId="77777777" w:rsidR="00D8347A" w:rsidRDefault="0012223E" w:rsidP="00DD3B48">
      <w:pPr>
        <w:pStyle w:val="a5"/>
        <w:numPr>
          <w:ilvl w:val="0"/>
          <w:numId w:val="33"/>
        </w:numPr>
        <w:spacing w:after="0" w:line="360" w:lineRule="auto"/>
        <w:ind w:left="0" w:firstLine="1134"/>
        <w:jc w:val="both"/>
        <w:rPr>
          <w:rFonts w:ascii="Times New Roman" w:hAnsi="Times New Roman" w:cs="Times New Roman"/>
          <w:sz w:val="28"/>
          <w:szCs w:val="28"/>
        </w:rPr>
      </w:pPr>
      <w:r w:rsidRPr="00D8347A">
        <w:rPr>
          <w:rFonts w:ascii="Times New Roman" w:hAnsi="Times New Roman" w:cs="Times New Roman"/>
          <w:sz w:val="28"/>
          <w:szCs w:val="28"/>
        </w:rPr>
        <w:t>Сист</w:t>
      </w:r>
      <w:r w:rsidR="00996AEF">
        <w:rPr>
          <w:rFonts w:ascii="Times New Roman" w:hAnsi="Times New Roman" w:cs="Times New Roman"/>
          <w:sz w:val="28"/>
          <w:szCs w:val="28"/>
        </w:rPr>
        <w:t>еми очищення стічних вод: ТзОВ «</w:t>
      </w:r>
      <w:proofErr w:type="spellStart"/>
      <w:r w:rsidR="00996AEF">
        <w:rPr>
          <w:rFonts w:ascii="Times New Roman" w:hAnsi="Times New Roman" w:cs="Times New Roman"/>
          <w:sz w:val="28"/>
          <w:szCs w:val="28"/>
        </w:rPr>
        <w:t>Bader</w:t>
      </w:r>
      <w:proofErr w:type="spellEnd"/>
      <w:r w:rsidR="00996AEF">
        <w:rPr>
          <w:rFonts w:ascii="Times New Roman" w:hAnsi="Times New Roman" w:cs="Times New Roman"/>
          <w:sz w:val="28"/>
          <w:szCs w:val="28"/>
        </w:rPr>
        <w:t xml:space="preserve"> </w:t>
      </w:r>
      <w:proofErr w:type="spellStart"/>
      <w:r w:rsidR="00996AEF">
        <w:rPr>
          <w:rFonts w:ascii="Times New Roman" w:hAnsi="Times New Roman" w:cs="Times New Roman"/>
          <w:sz w:val="28"/>
          <w:szCs w:val="28"/>
        </w:rPr>
        <w:t>Ukraine</w:t>
      </w:r>
      <w:proofErr w:type="spellEnd"/>
      <w:r w:rsidR="00996AEF">
        <w:rPr>
          <w:rFonts w:ascii="Times New Roman" w:hAnsi="Times New Roman" w:cs="Times New Roman"/>
          <w:sz w:val="28"/>
          <w:szCs w:val="28"/>
        </w:rPr>
        <w:t>»</w:t>
      </w:r>
      <w:r w:rsidRPr="00D8347A">
        <w:rPr>
          <w:rFonts w:ascii="Times New Roman" w:hAnsi="Times New Roman" w:cs="Times New Roman"/>
          <w:sz w:val="28"/>
          <w:szCs w:val="28"/>
        </w:rPr>
        <w:t xml:space="preserve"> впроваджує сучасні системи очищення, що забезпечують високу якість очищення стічних вод перед їх скиданням у навколишнє середовище.</w:t>
      </w:r>
    </w:p>
    <w:p w14:paraId="17BAEA6C" w14:textId="77777777" w:rsidR="00D8347A" w:rsidRDefault="0012223E" w:rsidP="00DD3B48">
      <w:pPr>
        <w:pStyle w:val="a5"/>
        <w:numPr>
          <w:ilvl w:val="0"/>
          <w:numId w:val="33"/>
        </w:numPr>
        <w:spacing w:after="0" w:line="360" w:lineRule="auto"/>
        <w:ind w:left="0" w:firstLine="1134"/>
        <w:jc w:val="both"/>
        <w:rPr>
          <w:rFonts w:ascii="Times New Roman" w:hAnsi="Times New Roman" w:cs="Times New Roman"/>
          <w:sz w:val="28"/>
          <w:szCs w:val="28"/>
        </w:rPr>
      </w:pPr>
      <w:r w:rsidRPr="00D8347A">
        <w:rPr>
          <w:rFonts w:ascii="Times New Roman" w:hAnsi="Times New Roman" w:cs="Times New Roman"/>
          <w:sz w:val="28"/>
          <w:szCs w:val="28"/>
        </w:rPr>
        <w:t>Раціональне використання води: Компанія активно працює над зниженням споживання води у виробничих процесах та впроваджує заходи для повторного використання води.</w:t>
      </w:r>
    </w:p>
    <w:p w14:paraId="78C0012E" w14:textId="77777777" w:rsidR="00D8347A" w:rsidRPr="00D8347A" w:rsidRDefault="00394622"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12223E" w:rsidRPr="00D8347A">
        <w:rPr>
          <w:rFonts w:ascii="Times New Roman" w:hAnsi="Times New Roman" w:cs="Times New Roman"/>
          <w:sz w:val="28"/>
          <w:szCs w:val="28"/>
        </w:rPr>
        <w:t>Контроль викидів та мінімізація забруднень:</w:t>
      </w:r>
    </w:p>
    <w:p w14:paraId="78FA3AA4" w14:textId="77777777" w:rsidR="00D8347A" w:rsidRDefault="0012223E" w:rsidP="006F71E3">
      <w:pPr>
        <w:pStyle w:val="a5"/>
        <w:numPr>
          <w:ilvl w:val="0"/>
          <w:numId w:val="33"/>
        </w:numPr>
        <w:spacing w:after="0" w:line="360" w:lineRule="auto"/>
        <w:ind w:left="0" w:firstLine="1134"/>
        <w:jc w:val="both"/>
        <w:rPr>
          <w:rFonts w:ascii="Times New Roman" w:hAnsi="Times New Roman" w:cs="Times New Roman"/>
          <w:sz w:val="28"/>
          <w:szCs w:val="28"/>
        </w:rPr>
      </w:pPr>
      <w:r w:rsidRPr="00D8347A">
        <w:rPr>
          <w:rFonts w:ascii="Times New Roman" w:hAnsi="Times New Roman" w:cs="Times New Roman"/>
          <w:sz w:val="28"/>
          <w:szCs w:val="28"/>
        </w:rPr>
        <w:lastRenderedPageBreak/>
        <w:t>Сучасні фільтраційні системи: Виробництво обладнане фільтраційними системами, що мінімізують викиди шкідливих речовин у повітря.</w:t>
      </w:r>
    </w:p>
    <w:p w14:paraId="32A8AC60" w14:textId="77777777" w:rsidR="0012223E" w:rsidRPr="00D8347A" w:rsidRDefault="0012223E" w:rsidP="006F71E3">
      <w:pPr>
        <w:pStyle w:val="a5"/>
        <w:numPr>
          <w:ilvl w:val="0"/>
          <w:numId w:val="33"/>
        </w:numPr>
        <w:spacing w:after="0" w:line="360" w:lineRule="auto"/>
        <w:ind w:left="0" w:firstLine="1134"/>
        <w:jc w:val="both"/>
        <w:rPr>
          <w:rFonts w:ascii="Times New Roman" w:hAnsi="Times New Roman" w:cs="Times New Roman"/>
          <w:sz w:val="28"/>
          <w:szCs w:val="28"/>
        </w:rPr>
      </w:pPr>
      <w:r w:rsidRPr="00D8347A">
        <w:rPr>
          <w:rFonts w:ascii="Times New Roman" w:hAnsi="Times New Roman" w:cs="Times New Roman"/>
          <w:sz w:val="28"/>
          <w:szCs w:val="28"/>
        </w:rPr>
        <w:t>Використання екологічно безпечних хімікатів: У виробничих процесах використовуються хімікати, що відповідають високим екологічним стандартам, з метою мінімізації впливу на довкілля.</w:t>
      </w:r>
    </w:p>
    <w:p w14:paraId="0BE9B007" w14:textId="77777777" w:rsidR="00D848D2" w:rsidRDefault="0012223E"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12223E">
        <w:rPr>
          <w:rFonts w:ascii="Times New Roman" w:hAnsi="Times New Roman" w:cs="Times New Roman"/>
          <w:sz w:val="28"/>
          <w:szCs w:val="28"/>
        </w:rPr>
        <w:t xml:space="preserve">Утилізація відходів та </w:t>
      </w:r>
      <w:proofErr w:type="spellStart"/>
      <w:r w:rsidRPr="0012223E">
        <w:rPr>
          <w:rFonts w:ascii="Times New Roman" w:hAnsi="Times New Roman" w:cs="Times New Roman"/>
          <w:sz w:val="28"/>
          <w:szCs w:val="28"/>
        </w:rPr>
        <w:t>рециклінг</w:t>
      </w:r>
      <w:proofErr w:type="spellEnd"/>
      <w:r w:rsidRPr="0012223E">
        <w:rPr>
          <w:rFonts w:ascii="Times New Roman" w:hAnsi="Times New Roman" w:cs="Times New Roman"/>
          <w:sz w:val="28"/>
          <w:szCs w:val="28"/>
        </w:rPr>
        <w:t>:</w:t>
      </w:r>
    </w:p>
    <w:p w14:paraId="1F12A528" w14:textId="77777777" w:rsidR="00D848D2" w:rsidRDefault="0012223E" w:rsidP="006F71E3">
      <w:pPr>
        <w:pStyle w:val="a5"/>
        <w:numPr>
          <w:ilvl w:val="0"/>
          <w:numId w:val="19"/>
        </w:numPr>
        <w:spacing w:after="0" w:line="360" w:lineRule="auto"/>
        <w:ind w:left="0" w:firstLine="1134"/>
        <w:jc w:val="both"/>
        <w:rPr>
          <w:rFonts w:ascii="Times New Roman" w:hAnsi="Times New Roman" w:cs="Times New Roman"/>
          <w:sz w:val="28"/>
          <w:szCs w:val="28"/>
        </w:rPr>
      </w:pPr>
      <w:r w:rsidRPr="00D848D2">
        <w:rPr>
          <w:rFonts w:ascii="Times New Roman" w:hAnsi="Times New Roman" w:cs="Times New Roman"/>
          <w:sz w:val="28"/>
          <w:szCs w:val="28"/>
        </w:rPr>
        <w:t>Сортування та переробка відходів: Компанія впроваджує системи сортування та переробки виробничих відходів, що дозволяє знижувати їх кількість та повторно використовувати матеріали.</w:t>
      </w:r>
    </w:p>
    <w:p w14:paraId="2956B43E" w14:textId="77777777" w:rsidR="0012223E" w:rsidRPr="00D848D2" w:rsidRDefault="0012223E" w:rsidP="006F71E3">
      <w:pPr>
        <w:pStyle w:val="a5"/>
        <w:numPr>
          <w:ilvl w:val="0"/>
          <w:numId w:val="19"/>
        </w:numPr>
        <w:spacing w:after="0" w:line="360" w:lineRule="auto"/>
        <w:ind w:left="0" w:firstLine="1134"/>
        <w:jc w:val="both"/>
        <w:rPr>
          <w:rFonts w:ascii="Times New Roman" w:hAnsi="Times New Roman" w:cs="Times New Roman"/>
          <w:sz w:val="28"/>
          <w:szCs w:val="28"/>
        </w:rPr>
      </w:pPr>
      <w:r w:rsidRPr="00D848D2">
        <w:rPr>
          <w:rFonts w:ascii="Times New Roman" w:hAnsi="Times New Roman" w:cs="Times New Roman"/>
          <w:sz w:val="28"/>
          <w:szCs w:val="28"/>
        </w:rPr>
        <w:t>Безпечна утилізація: Відходи, що не підлягають переробці, утилізуються відповідно до екологічних норм та стандартів.</w:t>
      </w:r>
    </w:p>
    <w:p w14:paraId="7E4D77A6" w14:textId="77777777" w:rsidR="00D8347A" w:rsidRDefault="00D848D2"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12223E" w:rsidRPr="0012223E">
        <w:rPr>
          <w:rFonts w:ascii="Times New Roman" w:hAnsi="Times New Roman" w:cs="Times New Roman"/>
          <w:sz w:val="28"/>
          <w:szCs w:val="28"/>
        </w:rPr>
        <w:t>Сталий розвиток та соціальна відповідальність:</w:t>
      </w:r>
    </w:p>
    <w:p w14:paraId="7CF4264B" w14:textId="77777777" w:rsidR="00D848D2" w:rsidRPr="00D8347A" w:rsidRDefault="0012223E" w:rsidP="006F71E3">
      <w:pPr>
        <w:pStyle w:val="a5"/>
        <w:numPr>
          <w:ilvl w:val="0"/>
          <w:numId w:val="34"/>
        </w:numPr>
        <w:spacing w:after="0" w:line="360" w:lineRule="auto"/>
        <w:ind w:left="0" w:firstLine="1134"/>
        <w:jc w:val="both"/>
        <w:rPr>
          <w:rFonts w:ascii="Times New Roman" w:hAnsi="Times New Roman" w:cs="Times New Roman"/>
          <w:sz w:val="28"/>
          <w:szCs w:val="28"/>
        </w:rPr>
      </w:pPr>
      <w:r w:rsidRPr="00D8347A">
        <w:rPr>
          <w:rFonts w:ascii="Times New Roman" w:hAnsi="Times New Roman" w:cs="Times New Roman"/>
          <w:sz w:val="28"/>
          <w:szCs w:val="28"/>
        </w:rPr>
        <w:t>Екологічна освіта співробітників: Компанія активно займається підвищенням екологічної свідомості своїх працівників через навчальні програми та тренінги.</w:t>
      </w:r>
    </w:p>
    <w:p w14:paraId="3D6E095A" w14:textId="77777777" w:rsidR="00D8347A" w:rsidRPr="00E35310" w:rsidRDefault="00996AEF" w:rsidP="006F71E3">
      <w:pPr>
        <w:pStyle w:val="a5"/>
        <w:numPr>
          <w:ilvl w:val="0"/>
          <w:numId w:val="18"/>
        </w:numPr>
        <w:spacing w:after="0" w:line="360" w:lineRule="auto"/>
        <w:ind w:left="0" w:firstLine="1134"/>
        <w:jc w:val="both"/>
        <w:rPr>
          <w:rFonts w:ascii="Times New Roman" w:hAnsi="Times New Roman" w:cs="Times New Roman"/>
          <w:sz w:val="28"/>
          <w:szCs w:val="28"/>
        </w:rPr>
      </w:pPr>
      <w:r>
        <w:rPr>
          <w:rFonts w:ascii="Times New Roman" w:hAnsi="Times New Roman" w:cs="Times New Roman"/>
          <w:sz w:val="28"/>
          <w:szCs w:val="28"/>
        </w:rPr>
        <w:t>Участь у екологічних проектах: «</w:t>
      </w:r>
      <w:proofErr w:type="spellStart"/>
      <w:r>
        <w:rPr>
          <w:rFonts w:ascii="Times New Roman" w:hAnsi="Times New Roman" w:cs="Times New Roman"/>
          <w:sz w:val="28"/>
          <w:szCs w:val="28"/>
        </w:rPr>
        <w:t>Bader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Ukraine</w:t>
      </w:r>
      <w:proofErr w:type="spellEnd"/>
      <w:r>
        <w:rPr>
          <w:rFonts w:ascii="Times New Roman" w:hAnsi="Times New Roman" w:cs="Times New Roman"/>
          <w:sz w:val="28"/>
          <w:szCs w:val="28"/>
        </w:rPr>
        <w:t>»</w:t>
      </w:r>
      <w:r w:rsidR="0012223E" w:rsidRPr="00D848D2">
        <w:rPr>
          <w:rFonts w:ascii="Times New Roman" w:hAnsi="Times New Roman" w:cs="Times New Roman"/>
          <w:sz w:val="28"/>
          <w:szCs w:val="28"/>
        </w:rPr>
        <w:t xml:space="preserve"> підтримує екологічні ініціативи та проекти, спрямовані на збереження навколишнього середовища на місцевому та національному рівнях.</w:t>
      </w:r>
    </w:p>
    <w:p w14:paraId="41699025" w14:textId="77777777" w:rsidR="0012223E" w:rsidRPr="0012223E" w:rsidRDefault="00D848D2" w:rsidP="006F71E3">
      <w:pPr>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6. </w:t>
      </w:r>
      <w:r w:rsidR="0012223E" w:rsidRPr="0012223E">
        <w:rPr>
          <w:rFonts w:ascii="Times New Roman" w:hAnsi="Times New Roman" w:cs="Times New Roman"/>
          <w:sz w:val="28"/>
          <w:szCs w:val="28"/>
        </w:rPr>
        <w:t>Відповідність міжнародним екологічним стандартам:</w:t>
      </w:r>
    </w:p>
    <w:p w14:paraId="09CBBC1A" w14:textId="77777777" w:rsidR="0012223E" w:rsidRPr="00D848D2" w:rsidRDefault="0012223E" w:rsidP="006F71E3">
      <w:pPr>
        <w:pStyle w:val="a5"/>
        <w:numPr>
          <w:ilvl w:val="0"/>
          <w:numId w:val="20"/>
        </w:numPr>
        <w:spacing w:after="0" w:line="360" w:lineRule="auto"/>
        <w:ind w:left="0" w:firstLine="1134"/>
        <w:jc w:val="both"/>
        <w:rPr>
          <w:rFonts w:ascii="Times New Roman" w:hAnsi="Times New Roman" w:cs="Times New Roman"/>
          <w:sz w:val="28"/>
          <w:szCs w:val="28"/>
        </w:rPr>
      </w:pPr>
      <w:r w:rsidRPr="00D848D2">
        <w:rPr>
          <w:rFonts w:ascii="Times New Roman" w:hAnsi="Times New Roman" w:cs="Times New Roman"/>
          <w:sz w:val="28"/>
          <w:szCs w:val="28"/>
        </w:rPr>
        <w:t>Сертифікація: Компанія має відповідні екологічні сертифікати, що підтверджують відповідність її діяльності міжнародним стандартам екологічної безпеки.</w:t>
      </w:r>
    </w:p>
    <w:p w14:paraId="67FBF10F" w14:textId="77777777" w:rsidR="00021EE5" w:rsidRPr="0012223E" w:rsidRDefault="0012223E" w:rsidP="00E37330">
      <w:pPr>
        <w:spacing w:after="0" w:line="360" w:lineRule="auto"/>
        <w:ind w:firstLine="709"/>
        <w:jc w:val="both"/>
        <w:rPr>
          <w:rFonts w:ascii="Times New Roman" w:hAnsi="Times New Roman" w:cs="Times New Roman"/>
          <w:sz w:val="28"/>
          <w:szCs w:val="28"/>
        </w:rPr>
      </w:pPr>
      <w:r w:rsidRPr="0012223E">
        <w:rPr>
          <w:rFonts w:ascii="Times New Roman" w:hAnsi="Times New Roman" w:cs="Times New Roman"/>
          <w:sz w:val="28"/>
          <w:szCs w:val="28"/>
        </w:rPr>
        <w:t>Завдяки впровадженню екологічно чистих технологій та стр</w:t>
      </w:r>
      <w:r w:rsidR="00996AEF">
        <w:rPr>
          <w:rFonts w:ascii="Times New Roman" w:hAnsi="Times New Roman" w:cs="Times New Roman"/>
          <w:sz w:val="28"/>
          <w:szCs w:val="28"/>
        </w:rPr>
        <w:t>атегіям сталого розвитку, ТзОВ «</w:t>
      </w:r>
      <w:proofErr w:type="spellStart"/>
      <w:r w:rsidR="00996AEF">
        <w:rPr>
          <w:rFonts w:ascii="Times New Roman" w:hAnsi="Times New Roman" w:cs="Times New Roman"/>
          <w:sz w:val="28"/>
          <w:szCs w:val="28"/>
        </w:rPr>
        <w:t>Bader</w:t>
      </w:r>
      <w:proofErr w:type="spellEnd"/>
      <w:r w:rsidR="00996AEF">
        <w:rPr>
          <w:rFonts w:ascii="Times New Roman" w:hAnsi="Times New Roman" w:cs="Times New Roman"/>
          <w:sz w:val="28"/>
          <w:szCs w:val="28"/>
        </w:rPr>
        <w:t xml:space="preserve"> </w:t>
      </w:r>
      <w:proofErr w:type="spellStart"/>
      <w:r w:rsidR="00996AEF">
        <w:rPr>
          <w:rFonts w:ascii="Times New Roman" w:hAnsi="Times New Roman" w:cs="Times New Roman"/>
          <w:sz w:val="28"/>
          <w:szCs w:val="28"/>
        </w:rPr>
        <w:t>Ukraine</w:t>
      </w:r>
      <w:proofErr w:type="spellEnd"/>
      <w:r w:rsidR="00996AEF">
        <w:rPr>
          <w:rFonts w:ascii="Times New Roman" w:hAnsi="Times New Roman" w:cs="Times New Roman"/>
          <w:sz w:val="28"/>
          <w:szCs w:val="28"/>
        </w:rPr>
        <w:t xml:space="preserve">» </w:t>
      </w:r>
      <w:r w:rsidRPr="0012223E">
        <w:rPr>
          <w:rFonts w:ascii="Times New Roman" w:hAnsi="Times New Roman" w:cs="Times New Roman"/>
          <w:sz w:val="28"/>
          <w:szCs w:val="28"/>
        </w:rPr>
        <w:t>робить значний внесок у збереження довкілля, підвищуючи екологічну відповідальність у виробничій сфері та сприяючи еко</w:t>
      </w:r>
      <w:r w:rsidR="00D8347A">
        <w:rPr>
          <w:rFonts w:ascii="Times New Roman" w:hAnsi="Times New Roman" w:cs="Times New Roman"/>
          <w:sz w:val="28"/>
          <w:szCs w:val="28"/>
        </w:rPr>
        <w:t>логічному благополуччю регіону.</w:t>
      </w:r>
    </w:p>
    <w:p w14:paraId="475BAE75" w14:textId="77777777" w:rsidR="00021EE5" w:rsidRPr="0012223E" w:rsidRDefault="00D848D2"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Компанія </w:t>
      </w:r>
      <w:r w:rsidR="00021EE5" w:rsidRPr="0012223E">
        <w:rPr>
          <w:rFonts w:ascii="Times New Roman" w:hAnsi="Times New Roman" w:cs="Times New Roman"/>
          <w:sz w:val="28"/>
          <w:szCs w:val="28"/>
        </w:rPr>
        <w:t>є важливим гравцем у сфері виробництва автомобільної шкіри, забезпечуючи своїм клієнтам надійну продукцію та підтримуючи розвиток місцевої економіки.</w:t>
      </w:r>
    </w:p>
    <w:p w14:paraId="23408876" w14:textId="77777777" w:rsidR="00C912FA" w:rsidRDefault="00996AEF"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ТзОВ «</w:t>
      </w:r>
      <w:proofErr w:type="spellStart"/>
      <w:r>
        <w:rPr>
          <w:rFonts w:ascii="Times New Roman" w:hAnsi="Times New Roman" w:cs="Times New Roman"/>
          <w:sz w:val="28"/>
          <w:szCs w:val="28"/>
        </w:rPr>
        <w:t>Bader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Ukraine</w:t>
      </w:r>
      <w:proofErr w:type="spellEnd"/>
      <w:r>
        <w:rPr>
          <w:rFonts w:ascii="Times New Roman" w:hAnsi="Times New Roman" w:cs="Times New Roman"/>
          <w:sz w:val="28"/>
          <w:szCs w:val="28"/>
        </w:rPr>
        <w:t>»</w:t>
      </w:r>
      <w:r w:rsidR="00021EE5" w:rsidRPr="0012223E">
        <w:rPr>
          <w:rFonts w:ascii="Times New Roman" w:hAnsi="Times New Roman" w:cs="Times New Roman"/>
          <w:sz w:val="28"/>
          <w:szCs w:val="28"/>
        </w:rPr>
        <w:t xml:space="preserve"> заснували у 2006 р. у м. Городок Львівської області. Підприємство володіє виробничими підрозділами у м. Городок та  у с. </w:t>
      </w:r>
      <w:proofErr w:type="spellStart"/>
      <w:r w:rsidR="00021EE5" w:rsidRPr="0012223E">
        <w:rPr>
          <w:rFonts w:ascii="Times New Roman" w:hAnsi="Times New Roman" w:cs="Times New Roman"/>
          <w:sz w:val="28"/>
          <w:szCs w:val="28"/>
        </w:rPr>
        <w:t>Кожичі</w:t>
      </w:r>
      <w:proofErr w:type="spellEnd"/>
      <w:r w:rsidR="00021EE5" w:rsidRPr="0012223E">
        <w:rPr>
          <w:rFonts w:ascii="Times New Roman" w:hAnsi="Times New Roman" w:cs="Times New Roman"/>
          <w:sz w:val="28"/>
          <w:szCs w:val="28"/>
        </w:rPr>
        <w:t xml:space="preserve"> Яворівського району Львівської області.</w:t>
      </w:r>
    </w:p>
    <w:p w14:paraId="7DBFD50E" w14:textId="77777777" w:rsidR="00D848D2" w:rsidRPr="00D848D2" w:rsidRDefault="00D848D2" w:rsidP="00E37330">
      <w:pPr>
        <w:spacing w:after="0" w:line="360" w:lineRule="auto"/>
        <w:ind w:firstLine="709"/>
        <w:jc w:val="both"/>
        <w:rPr>
          <w:rFonts w:ascii="Times New Roman" w:hAnsi="Times New Roman" w:cs="Times New Roman"/>
          <w:color w:val="0D0D0D"/>
          <w:sz w:val="28"/>
          <w:shd w:val="clear" w:color="auto" w:fill="FFFFFF"/>
        </w:rPr>
      </w:pPr>
      <w:r w:rsidRPr="00D848D2">
        <w:rPr>
          <w:rFonts w:ascii="Times New Roman" w:hAnsi="Times New Roman" w:cs="Times New Roman"/>
          <w:color w:val="0D0D0D"/>
          <w:sz w:val="28"/>
          <w:shd w:val="clear" w:color="auto" w:fill="FFFFFF"/>
        </w:rPr>
        <w:t>Ще здалеку можна оцінити масштабність та амбітність цього підприємства, навіть не заходячи на його територію.</w:t>
      </w:r>
      <w:r w:rsidRPr="00D848D2">
        <w:rPr>
          <w:rFonts w:ascii="Times New Roman" w:hAnsi="Times New Roman" w:cs="Times New Roman"/>
          <w:sz w:val="28"/>
        </w:rPr>
        <w:t xml:space="preserve"> </w:t>
      </w:r>
      <w:r w:rsidRPr="00D848D2">
        <w:rPr>
          <w:rFonts w:ascii="Times New Roman" w:hAnsi="Times New Roman" w:cs="Times New Roman"/>
          <w:color w:val="0D0D0D"/>
          <w:sz w:val="28"/>
          <w:shd w:val="clear" w:color="auto" w:fill="FFFFFF"/>
        </w:rPr>
        <w:t xml:space="preserve">Очевидно, що для забезпечення належного функціонування виробництва підрозділу потрібно переконатися в бездоганній роботі існуючої інфраструктури цехів. Зокрема, була необхідна реконструкція наявних очисних споруд. Компанія </w:t>
      </w:r>
      <w:proofErr w:type="spellStart"/>
      <w:r w:rsidR="00996AEF">
        <w:rPr>
          <w:rFonts w:ascii="Times New Roman" w:hAnsi="Times New Roman" w:cs="Times New Roman"/>
          <w:sz w:val="28"/>
          <w:szCs w:val="28"/>
        </w:rPr>
        <w:t>Bader</w:t>
      </w:r>
      <w:proofErr w:type="spellEnd"/>
      <w:r w:rsidR="00996AEF">
        <w:rPr>
          <w:rFonts w:ascii="Times New Roman" w:hAnsi="Times New Roman" w:cs="Times New Roman"/>
          <w:sz w:val="28"/>
          <w:szCs w:val="28"/>
        </w:rPr>
        <w:t xml:space="preserve"> </w:t>
      </w:r>
      <w:proofErr w:type="spellStart"/>
      <w:r w:rsidR="00996AEF">
        <w:rPr>
          <w:rFonts w:ascii="Times New Roman" w:hAnsi="Times New Roman" w:cs="Times New Roman"/>
          <w:sz w:val="28"/>
          <w:szCs w:val="28"/>
        </w:rPr>
        <w:t>Ukraine</w:t>
      </w:r>
      <w:proofErr w:type="spellEnd"/>
      <w:r w:rsidR="007D1186" w:rsidRPr="0012223E">
        <w:rPr>
          <w:rFonts w:ascii="Times New Roman" w:hAnsi="Times New Roman" w:cs="Times New Roman"/>
          <w:sz w:val="28"/>
          <w:szCs w:val="28"/>
        </w:rPr>
        <w:t xml:space="preserve"> </w:t>
      </w:r>
      <w:r w:rsidRPr="00D848D2">
        <w:rPr>
          <w:rFonts w:ascii="Times New Roman" w:hAnsi="Times New Roman" w:cs="Times New Roman"/>
          <w:color w:val="0D0D0D"/>
          <w:sz w:val="28"/>
          <w:shd w:val="clear" w:color="auto" w:fill="FFFFFF"/>
        </w:rPr>
        <w:t xml:space="preserve">зробила правильний крок у вирішенні цієї проблеми, запрошуючи команду </w:t>
      </w:r>
      <w:proofErr w:type="spellStart"/>
      <w:r w:rsidRPr="00D848D2">
        <w:rPr>
          <w:rFonts w:ascii="Times New Roman" w:hAnsi="Times New Roman" w:cs="Times New Roman"/>
          <w:color w:val="0D0D0D"/>
          <w:sz w:val="28"/>
          <w:shd w:val="clear" w:color="auto" w:fill="FFFFFF"/>
        </w:rPr>
        <w:t>Акваполімер</w:t>
      </w:r>
      <w:proofErr w:type="spellEnd"/>
      <w:r w:rsidRPr="00D848D2">
        <w:rPr>
          <w:rFonts w:ascii="Times New Roman" w:hAnsi="Times New Roman" w:cs="Times New Roman"/>
          <w:color w:val="0D0D0D"/>
          <w:sz w:val="28"/>
          <w:shd w:val="clear" w:color="auto" w:fill="FFFFFF"/>
        </w:rPr>
        <w:t xml:space="preserve"> Інжиніринг на виконання робіт. Вони мають великий досвід у цій галузі та пропонують комплексний індивідуальний підхід до роботи як з малими клієнтами, так і з великими корпораціями.</w:t>
      </w:r>
    </w:p>
    <w:p w14:paraId="435D7126" w14:textId="77777777" w:rsidR="00D848D2" w:rsidRPr="009C0A42" w:rsidRDefault="00D848D2" w:rsidP="00E37330">
      <w:pPr>
        <w:spacing w:after="0" w:line="360" w:lineRule="auto"/>
        <w:ind w:firstLine="709"/>
        <w:jc w:val="both"/>
        <w:rPr>
          <w:rFonts w:ascii="Times New Roman" w:hAnsi="Times New Roman" w:cs="Times New Roman"/>
          <w:color w:val="0D0D0D"/>
          <w:sz w:val="28"/>
          <w:szCs w:val="28"/>
          <w:shd w:val="clear" w:color="auto" w:fill="FFFFFF"/>
        </w:rPr>
      </w:pPr>
      <w:r w:rsidRPr="009C0A42">
        <w:rPr>
          <w:rFonts w:ascii="Times New Roman" w:hAnsi="Times New Roman" w:cs="Times New Roman"/>
          <w:color w:val="0D0D0D"/>
          <w:sz w:val="28"/>
          <w:szCs w:val="28"/>
          <w:shd w:val="clear" w:color="auto" w:fill="FFFFFF"/>
        </w:rPr>
        <w:t xml:space="preserve">Що вдалося реалізувати? По-перше, </w:t>
      </w:r>
      <w:proofErr w:type="spellStart"/>
      <w:r w:rsidRPr="009C0A42">
        <w:rPr>
          <w:rFonts w:ascii="Times New Roman" w:hAnsi="Times New Roman" w:cs="Times New Roman"/>
          <w:color w:val="0D0D0D"/>
          <w:sz w:val="28"/>
          <w:szCs w:val="28"/>
          <w:shd w:val="clear" w:color="auto" w:fill="FFFFFF"/>
        </w:rPr>
        <w:t>Акваполімер</w:t>
      </w:r>
      <w:proofErr w:type="spellEnd"/>
      <w:r w:rsidRPr="009C0A42">
        <w:rPr>
          <w:rFonts w:ascii="Times New Roman" w:hAnsi="Times New Roman" w:cs="Times New Roman"/>
          <w:color w:val="0D0D0D"/>
          <w:sz w:val="28"/>
          <w:szCs w:val="28"/>
          <w:shd w:val="clear" w:color="auto" w:fill="FFFFFF"/>
        </w:rPr>
        <w:t xml:space="preserve"> Інжиніринг приділила значну увагу каналізаційним насосним станціям (КНС), які відповідають за подачу стічних вод на очисні споруди. Для оптимізації цієї системи було проведено заміну насосного обладнання на більш сучасне, якісне та надійне, а саме: встановлено насоси моделі SLV.65.65.09.2.50B від компанії </w:t>
      </w:r>
      <w:proofErr w:type="spellStart"/>
      <w:r w:rsidRPr="009C0A42">
        <w:rPr>
          <w:rFonts w:ascii="Times New Roman" w:hAnsi="Times New Roman" w:cs="Times New Roman"/>
          <w:color w:val="0D0D0D"/>
          <w:sz w:val="28"/>
          <w:szCs w:val="28"/>
          <w:shd w:val="clear" w:color="auto" w:fill="FFFFFF"/>
        </w:rPr>
        <w:t>Grundfos</w:t>
      </w:r>
      <w:proofErr w:type="spellEnd"/>
      <w:r w:rsidRPr="009C0A42">
        <w:rPr>
          <w:rFonts w:ascii="Times New Roman" w:hAnsi="Times New Roman" w:cs="Times New Roman"/>
          <w:color w:val="0D0D0D"/>
          <w:sz w:val="28"/>
          <w:szCs w:val="28"/>
          <w:shd w:val="clear" w:color="auto" w:fill="FFFFFF"/>
        </w:rPr>
        <w:t>.</w:t>
      </w:r>
      <w:r w:rsidR="00394622">
        <w:rPr>
          <w:rFonts w:ascii="Times New Roman" w:hAnsi="Times New Roman" w:cs="Times New Roman"/>
          <w:color w:val="0D0D0D"/>
          <w:sz w:val="28"/>
          <w:szCs w:val="28"/>
          <w:shd w:val="clear" w:color="auto" w:fill="FFFFFF"/>
        </w:rPr>
        <w:t xml:space="preserve"> На Р</w:t>
      </w:r>
      <w:r w:rsidR="009C0A42" w:rsidRPr="009C0A42">
        <w:rPr>
          <w:rFonts w:ascii="Times New Roman" w:hAnsi="Times New Roman" w:cs="Times New Roman"/>
          <w:color w:val="0D0D0D"/>
          <w:sz w:val="28"/>
          <w:szCs w:val="28"/>
          <w:shd w:val="clear" w:color="auto" w:fill="FFFFFF"/>
        </w:rPr>
        <w:t>ис. 3.1</w:t>
      </w:r>
      <w:r w:rsidR="00873F8E">
        <w:rPr>
          <w:rFonts w:ascii="Times New Roman" w:hAnsi="Times New Roman" w:cs="Times New Roman"/>
          <w:color w:val="0D0D0D"/>
          <w:sz w:val="28"/>
          <w:szCs w:val="28"/>
          <w:shd w:val="clear" w:color="auto" w:fill="FFFFFF"/>
        </w:rPr>
        <w:t>.1</w:t>
      </w:r>
      <w:r w:rsidR="009C0A42" w:rsidRPr="009C0A42">
        <w:rPr>
          <w:rFonts w:ascii="Times New Roman" w:hAnsi="Times New Roman" w:cs="Times New Roman"/>
          <w:color w:val="0D0D0D"/>
          <w:sz w:val="28"/>
          <w:szCs w:val="28"/>
          <w:shd w:val="clear" w:color="auto" w:fill="FFFFFF"/>
        </w:rPr>
        <w:t xml:space="preserve"> зображено насоси моделі SLV.65.65.0</w:t>
      </w:r>
      <w:r w:rsidR="00394622">
        <w:rPr>
          <w:rFonts w:ascii="Times New Roman" w:hAnsi="Times New Roman" w:cs="Times New Roman"/>
          <w:color w:val="0D0D0D"/>
          <w:sz w:val="28"/>
          <w:szCs w:val="28"/>
          <w:shd w:val="clear" w:color="auto" w:fill="FFFFFF"/>
        </w:rPr>
        <w:t xml:space="preserve">9.2.50B від компанії </w:t>
      </w:r>
      <w:proofErr w:type="spellStart"/>
      <w:r w:rsidR="00394622">
        <w:rPr>
          <w:rFonts w:ascii="Times New Roman" w:hAnsi="Times New Roman" w:cs="Times New Roman"/>
          <w:color w:val="0D0D0D"/>
          <w:sz w:val="28"/>
          <w:szCs w:val="28"/>
          <w:shd w:val="clear" w:color="auto" w:fill="FFFFFF"/>
        </w:rPr>
        <w:t>Grundfos</w:t>
      </w:r>
      <w:proofErr w:type="spellEnd"/>
      <w:r w:rsidR="00394622">
        <w:rPr>
          <w:rFonts w:ascii="Times New Roman" w:hAnsi="Times New Roman" w:cs="Times New Roman"/>
          <w:color w:val="0D0D0D"/>
          <w:sz w:val="28"/>
          <w:szCs w:val="28"/>
          <w:shd w:val="clear" w:color="auto" w:fill="FFFFFF"/>
        </w:rPr>
        <w:t xml:space="preserve">. </w:t>
      </w:r>
      <w:r w:rsidRPr="009C0A42">
        <w:rPr>
          <w:rFonts w:ascii="Times New Roman" w:hAnsi="Times New Roman" w:cs="Times New Roman"/>
          <w:color w:val="0D0D0D"/>
          <w:sz w:val="28"/>
          <w:szCs w:val="28"/>
          <w:shd w:val="clear" w:color="auto" w:fill="FFFFFF"/>
        </w:rPr>
        <w:t>Це дійсно покращило ефективність роботи системи, особливо враховуючи сумісність та легкість технічного обслуговування цих насосів. Такий крок дозволить підприємству забезпечити безперебійне та стабільне функціонування КНС, включаючи перекачування неочищених стічних вод з крупними твердими чи волокнистими домішками.</w:t>
      </w:r>
    </w:p>
    <w:p w14:paraId="72CA8A68" w14:textId="77777777" w:rsidR="006F71E3" w:rsidRDefault="006F71E3" w:rsidP="00E37330">
      <w:pPr>
        <w:spacing w:after="0" w:line="360" w:lineRule="auto"/>
        <w:ind w:firstLine="709"/>
        <w:jc w:val="both"/>
        <w:rPr>
          <w:rFonts w:ascii="Segoe UI" w:hAnsi="Segoe UI" w:cs="Segoe UI"/>
          <w:color w:val="0D0D0D"/>
          <w:shd w:val="clear" w:color="auto" w:fill="FFFFFF"/>
        </w:rPr>
        <w:sectPr w:rsidR="006F71E3" w:rsidSect="00E37330">
          <w:pgSz w:w="11906" w:h="16838"/>
          <w:pgMar w:top="1134" w:right="567" w:bottom="1134" w:left="1701" w:header="709" w:footer="709" w:gutter="0"/>
          <w:cols w:space="708"/>
          <w:titlePg/>
          <w:docGrid w:linePitch="360"/>
        </w:sectPr>
      </w:pPr>
    </w:p>
    <w:p w14:paraId="5F2C9C2F" w14:textId="77777777" w:rsidR="00D848D2" w:rsidRPr="0012223E" w:rsidRDefault="00C900B9" w:rsidP="00E37330">
      <w:pPr>
        <w:spacing w:after="0" w:line="360" w:lineRule="auto"/>
        <w:ind w:firstLine="709"/>
        <w:jc w:val="center"/>
        <w:rPr>
          <w:rFonts w:ascii="Times New Roman" w:hAnsi="Times New Roman" w:cs="Times New Roman"/>
          <w:sz w:val="28"/>
          <w:szCs w:val="28"/>
        </w:rPr>
      </w:pPr>
      <w:r>
        <w:rPr>
          <w:b/>
          <w:noProof/>
          <w:color w:val="121212"/>
          <w:sz w:val="28"/>
          <w:szCs w:val="28"/>
          <w:lang w:eastAsia="uk-UA"/>
        </w:rPr>
        <w:lastRenderedPageBreak/>
        <w:drawing>
          <wp:inline distT="0" distB="0" distL="0" distR="0" wp14:anchorId="6D60EE12" wp14:editId="3A9A2718">
            <wp:extent cx="5626695" cy="1749600"/>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5-17_18-44-43.jpg"/>
                    <pic:cNvPicPr/>
                  </pic:nvPicPr>
                  <pic:blipFill rotWithShape="1">
                    <a:blip r:embed="rId30" cstate="print">
                      <a:extLst>
                        <a:ext uri="{28A0092B-C50C-407E-A947-70E740481C1C}">
                          <a14:useLocalDpi xmlns:a14="http://schemas.microsoft.com/office/drawing/2010/main" val="0"/>
                        </a:ext>
                      </a:extLst>
                    </a:blip>
                    <a:srcRect t="42273" b="44603"/>
                    <a:stretch/>
                  </pic:blipFill>
                  <pic:spPr bwMode="auto">
                    <a:xfrm>
                      <a:off x="0" y="0"/>
                      <a:ext cx="5639996" cy="1753736"/>
                    </a:xfrm>
                    <a:prstGeom prst="rect">
                      <a:avLst/>
                    </a:prstGeom>
                    <a:ln>
                      <a:noFill/>
                    </a:ln>
                    <a:extLst>
                      <a:ext uri="{53640926-AAD7-44D8-BBD7-CCE9431645EC}">
                        <a14:shadowObscured xmlns:a14="http://schemas.microsoft.com/office/drawing/2010/main"/>
                      </a:ext>
                    </a:extLst>
                  </pic:spPr>
                </pic:pic>
              </a:graphicData>
            </a:graphic>
          </wp:inline>
        </w:drawing>
      </w:r>
    </w:p>
    <w:p w14:paraId="4D70A033" w14:textId="77777777" w:rsidR="00C912FA" w:rsidRPr="006F71E3" w:rsidRDefault="00394622" w:rsidP="00E37330">
      <w:pPr>
        <w:pStyle w:val="a6"/>
        <w:shd w:val="clear" w:color="auto" w:fill="FFFFFF"/>
        <w:spacing w:after="0" w:line="360" w:lineRule="auto"/>
        <w:ind w:firstLine="709"/>
        <w:jc w:val="center"/>
        <w:rPr>
          <w:color w:val="0D0D0D"/>
          <w:sz w:val="28"/>
          <w:szCs w:val="28"/>
          <w:shd w:val="clear" w:color="auto" w:fill="FFFFFF"/>
        </w:rPr>
      </w:pPr>
      <w:r w:rsidRPr="006F71E3">
        <w:rPr>
          <w:color w:val="0D0D0D"/>
          <w:sz w:val="28"/>
          <w:szCs w:val="28"/>
          <w:shd w:val="clear" w:color="auto" w:fill="FFFFFF"/>
        </w:rPr>
        <w:t>Р</w:t>
      </w:r>
      <w:r w:rsidR="00C900B9" w:rsidRPr="006F71E3">
        <w:rPr>
          <w:color w:val="0D0D0D"/>
          <w:sz w:val="28"/>
          <w:szCs w:val="28"/>
          <w:shd w:val="clear" w:color="auto" w:fill="FFFFFF"/>
        </w:rPr>
        <w:t>ис. 3.1</w:t>
      </w:r>
      <w:r w:rsidR="00873F8E" w:rsidRPr="006F71E3">
        <w:rPr>
          <w:color w:val="0D0D0D"/>
          <w:sz w:val="28"/>
          <w:szCs w:val="28"/>
          <w:shd w:val="clear" w:color="auto" w:fill="FFFFFF"/>
        </w:rPr>
        <w:t xml:space="preserve">.1 </w:t>
      </w:r>
      <w:r w:rsidR="006F71E3">
        <w:rPr>
          <w:color w:val="0D0D0D"/>
          <w:sz w:val="28"/>
          <w:szCs w:val="28"/>
          <w:shd w:val="clear" w:color="auto" w:fill="FFFFFF"/>
        </w:rPr>
        <w:t>Н</w:t>
      </w:r>
      <w:r w:rsidR="00C900B9" w:rsidRPr="006F71E3">
        <w:rPr>
          <w:color w:val="0D0D0D"/>
          <w:sz w:val="28"/>
          <w:szCs w:val="28"/>
          <w:shd w:val="clear" w:color="auto" w:fill="FFFFFF"/>
        </w:rPr>
        <w:t xml:space="preserve">асоси моделі SLV.65.65.09.2.50B від компанії </w:t>
      </w:r>
      <w:proofErr w:type="spellStart"/>
      <w:r w:rsidR="00C900B9" w:rsidRPr="006F71E3">
        <w:rPr>
          <w:color w:val="0D0D0D"/>
          <w:sz w:val="28"/>
          <w:szCs w:val="28"/>
          <w:shd w:val="clear" w:color="auto" w:fill="FFFFFF"/>
        </w:rPr>
        <w:t>Grundfos</w:t>
      </w:r>
      <w:proofErr w:type="spellEnd"/>
    </w:p>
    <w:p w14:paraId="74BE984B" w14:textId="77777777" w:rsidR="00C900B9" w:rsidRPr="00B879DD" w:rsidRDefault="00996AEF"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По-друге, компанія «</w:t>
      </w:r>
      <w:proofErr w:type="spellStart"/>
      <w:r>
        <w:rPr>
          <w:rFonts w:ascii="Times New Roman" w:hAnsi="Times New Roman" w:cs="Times New Roman"/>
          <w:sz w:val="28"/>
          <w:szCs w:val="28"/>
        </w:rPr>
        <w:t>Акваполімер</w:t>
      </w:r>
      <w:proofErr w:type="spellEnd"/>
      <w:r>
        <w:rPr>
          <w:rFonts w:ascii="Times New Roman" w:hAnsi="Times New Roman" w:cs="Times New Roman"/>
          <w:sz w:val="28"/>
          <w:szCs w:val="28"/>
        </w:rPr>
        <w:t xml:space="preserve"> Інжиніринг»</w:t>
      </w:r>
      <w:r w:rsidR="00C900B9" w:rsidRPr="00B879DD">
        <w:rPr>
          <w:rFonts w:ascii="Times New Roman" w:hAnsi="Times New Roman" w:cs="Times New Roman"/>
          <w:sz w:val="28"/>
          <w:szCs w:val="28"/>
        </w:rPr>
        <w:t xml:space="preserve"> встановила на об’єкті барабанні сита власної розробки</w:t>
      </w:r>
      <w:r w:rsidR="00C900B9" w:rsidRPr="00B879DD">
        <w:rPr>
          <w:sz w:val="28"/>
          <w:szCs w:val="28"/>
        </w:rPr>
        <w:t xml:space="preserve"> </w:t>
      </w:r>
      <w:proofErr w:type="spellStart"/>
      <w:r w:rsidR="00394622">
        <w:rPr>
          <w:rFonts w:ascii="Times New Roman" w:hAnsi="Times New Roman" w:cs="Times New Roman"/>
          <w:sz w:val="28"/>
          <w:szCs w:val="28"/>
        </w:rPr>
        <w:t>MakBoxFil</w:t>
      </w:r>
      <w:proofErr w:type="spellEnd"/>
      <w:r w:rsidR="00394622">
        <w:rPr>
          <w:rFonts w:ascii="Times New Roman" w:hAnsi="Times New Roman" w:cs="Times New Roman"/>
          <w:sz w:val="28"/>
          <w:szCs w:val="28"/>
        </w:rPr>
        <w:t>.</w:t>
      </w:r>
      <w:r w:rsidR="00C900B9" w:rsidRPr="00B879DD">
        <w:rPr>
          <w:rFonts w:ascii="Times New Roman" w:hAnsi="Times New Roman" w:cs="Times New Roman"/>
          <w:sz w:val="28"/>
          <w:szCs w:val="28"/>
        </w:rPr>
        <w:t xml:space="preserve"> Ця дія була спрямована на попередню механічну очистку. Це дозволяє зменшити тиск неорганічних твердих включень (залишки шкіри, капронові нитки тощо) на очисні споруди на значну математичну величину – майже 90%. Таким чином, експлуатація очисних споруд здійснюється в звичайному режимі, без постійних довготривалих аварій. При цьому, система </w:t>
      </w:r>
      <w:proofErr w:type="spellStart"/>
      <w:r w:rsidR="00C900B9" w:rsidRPr="00B879DD">
        <w:rPr>
          <w:rFonts w:ascii="Times New Roman" w:hAnsi="Times New Roman" w:cs="Times New Roman"/>
          <w:sz w:val="28"/>
          <w:szCs w:val="28"/>
        </w:rPr>
        <w:t>рециркуляціїї</w:t>
      </w:r>
      <w:proofErr w:type="spellEnd"/>
      <w:r w:rsidR="00C900B9" w:rsidRPr="00B879DD">
        <w:rPr>
          <w:rFonts w:ascii="Times New Roman" w:hAnsi="Times New Roman" w:cs="Times New Roman"/>
          <w:sz w:val="28"/>
          <w:szCs w:val="28"/>
        </w:rPr>
        <w:t xml:space="preserve"> мулу поновила типову роботу. Згодом, почався приріст активного мулу, що в майбутньому буде трансформовано у потрібні за нормою проектні показники очищення стічних вод.</w:t>
      </w:r>
    </w:p>
    <w:p w14:paraId="4EE5784C" w14:textId="77777777" w:rsidR="00873F8E" w:rsidRPr="00B879DD" w:rsidRDefault="00873F8E" w:rsidP="00E37330">
      <w:p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sidRPr="00B879DD">
        <w:rPr>
          <w:rFonts w:ascii="Times New Roman" w:eastAsia="Times New Roman" w:hAnsi="Times New Roman" w:cs="Times New Roman"/>
          <w:color w:val="121212"/>
          <w:sz w:val="28"/>
          <w:szCs w:val="28"/>
          <w:lang w:eastAsia="uk-UA"/>
        </w:rPr>
        <w:t>Барабанне сито використовується на малих і середніх очисних спорудах та призначене для попередньої механічної очистки стічних вод від різних домішок. Барабанне сито легке в експлуатації та ідеально підходить для попередньої очистки більшості виробничих стічних вод. Попереднє очищення стоків від органічних і неорганічних твердих суспензій складає 30-60%, що значно знижує подальше навантаження на очисні споруди. Застосування барабанного сита дозволяє вилучати з стічних вод пісок, крупне сміття, до 30% жирів та інших забруднювачів, які характеризуються показниками БСК та ХСК.</w:t>
      </w:r>
    </w:p>
    <w:p w14:paraId="5444C99C" w14:textId="77777777" w:rsidR="00873F8E" w:rsidRPr="00B879DD" w:rsidRDefault="00873F8E" w:rsidP="00E37330">
      <w:p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sidRPr="00B879DD">
        <w:rPr>
          <w:rFonts w:ascii="Times New Roman" w:eastAsia="Times New Roman" w:hAnsi="Times New Roman" w:cs="Times New Roman"/>
          <w:color w:val="121212"/>
          <w:sz w:val="28"/>
          <w:szCs w:val="28"/>
          <w:lang w:eastAsia="uk-UA"/>
        </w:rPr>
        <w:t>Барабанне сито має значно менші розміри та більшу потужність у порівнянні з іншими ситами, які використовуються для розділення суспензій та рідин. У порівнянні з статичним ситом тієї ж ширини, потенціал фільтрації барабанного сита у п’ять разів більший.</w:t>
      </w:r>
    </w:p>
    <w:p w14:paraId="6DF742E1" w14:textId="77777777" w:rsidR="00873F8E" w:rsidRPr="00B879DD" w:rsidRDefault="00873F8E" w:rsidP="00E37330">
      <w:pPr>
        <w:shd w:val="clear" w:color="auto" w:fill="FFFFFF"/>
        <w:spacing w:after="0" w:line="360" w:lineRule="auto"/>
        <w:ind w:firstLine="709"/>
        <w:jc w:val="both"/>
        <w:rPr>
          <w:rFonts w:ascii="Times New Roman" w:eastAsia="Times New Roman" w:hAnsi="Times New Roman" w:cs="Times New Roman"/>
          <w:color w:val="121212"/>
          <w:sz w:val="28"/>
          <w:szCs w:val="28"/>
          <w:lang w:eastAsia="uk-UA"/>
        </w:rPr>
      </w:pPr>
      <w:r w:rsidRPr="00B879DD">
        <w:rPr>
          <w:rFonts w:ascii="Times New Roman" w:eastAsia="Times New Roman" w:hAnsi="Times New Roman" w:cs="Times New Roman"/>
          <w:color w:val="121212"/>
          <w:sz w:val="28"/>
          <w:szCs w:val="28"/>
          <w:lang w:eastAsia="uk-UA"/>
        </w:rPr>
        <w:lastRenderedPageBreak/>
        <w:t>Барабанне сито обладнується автоматичною системою самоочищення (промивка водою), тому практично не забивається.</w:t>
      </w:r>
    </w:p>
    <w:p w14:paraId="41CDB071" w14:textId="77777777" w:rsidR="00873F8E" w:rsidRPr="00B879DD" w:rsidRDefault="00394622" w:rsidP="00E37330">
      <w:pPr>
        <w:shd w:val="clear" w:color="auto" w:fill="FFFFFF"/>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121212"/>
          <w:sz w:val="28"/>
          <w:szCs w:val="28"/>
          <w:lang w:eastAsia="uk-UA"/>
        </w:rPr>
        <w:t>На Р</w:t>
      </w:r>
      <w:r w:rsidR="00873F8E" w:rsidRPr="00B879DD">
        <w:rPr>
          <w:rFonts w:ascii="Times New Roman" w:eastAsia="Times New Roman" w:hAnsi="Times New Roman" w:cs="Times New Roman"/>
          <w:color w:val="121212"/>
          <w:sz w:val="28"/>
          <w:szCs w:val="28"/>
          <w:lang w:eastAsia="uk-UA"/>
        </w:rPr>
        <w:t xml:space="preserve">ис. 3.1.2 та </w:t>
      </w:r>
      <w:r>
        <w:rPr>
          <w:rFonts w:ascii="Times New Roman" w:eastAsia="Times New Roman" w:hAnsi="Times New Roman" w:cs="Times New Roman"/>
          <w:color w:val="121212"/>
          <w:sz w:val="28"/>
          <w:szCs w:val="28"/>
          <w:lang w:eastAsia="uk-UA"/>
        </w:rPr>
        <w:t>Рис.</w:t>
      </w:r>
      <w:r w:rsidR="00873F8E" w:rsidRPr="00B879DD">
        <w:rPr>
          <w:rFonts w:ascii="Times New Roman" w:eastAsia="Times New Roman" w:hAnsi="Times New Roman" w:cs="Times New Roman"/>
          <w:color w:val="121212"/>
          <w:sz w:val="28"/>
          <w:szCs w:val="28"/>
          <w:lang w:eastAsia="uk-UA"/>
        </w:rPr>
        <w:t xml:space="preserve">3.1.3 зображено принцип роботи та </w:t>
      </w:r>
      <w:proofErr w:type="spellStart"/>
      <w:r w:rsidR="00873F8E" w:rsidRPr="00B879DD">
        <w:rPr>
          <w:rFonts w:ascii="Times New Roman" w:eastAsia="Times New Roman" w:hAnsi="Times New Roman" w:cs="Times New Roman"/>
          <w:color w:val="121212"/>
          <w:sz w:val="28"/>
          <w:szCs w:val="28"/>
          <w:lang w:eastAsia="uk-UA"/>
        </w:rPr>
        <w:t>кострукцію</w:t>
      </w:r>
      <w:proofErr w:type="spellEnd"/>
      <w:r w:rsidR="00873F8E" w:rsidRPr="00B879DD">
        <w:rPr>
          <w:rFonts w:ascii="Times New Roman" w:eastAsia="Times New Roman" w:hAnsi="Times New Roman" w:cs="Times New Roman"/>
          <w:color w:val="121212"/>
          <w:sz w:val="28"/>
          <w:szCs w:val="28"/>
          <w:lang w:eastAsia="uk-UA"/>
        </w:rPr>
        <w:t xml:space="preserve"> барабанного сита </w:t>
      </w:r>
      <w:proofErr w:type="spellStart"/>
      <w:r w:rsidR="00873F8E" w:rsidRPr="00B879DD">
        <w:rPr>
          <w:rFonts w:ascii="Times New Roman" w:hAnsi="Times New Roman" w:cs="Times New Roman"/>
          <w:sz w:val="28"/>
          <w:szCs w:val="28"/>
        </w:rPr>
        <w:t>MakBoxFil</w:t>
      </w:r>
      <w:proofErr w:type="spellEnd"/>
      <w:r w:rsidR="00873F8E" w:rsidRPr="00B879DD">
        <w:rPr>
          <w:rFonts w:ascii="Times New Roman" w:hAnsi="Times New Roman" w:cs="Times New Roman"/>
          <w:sz w:val="28"/>
          <w:szCs w:val="28"/>
        </w:rPr>
        <w:t>. </w:t>
      </w:r>
    </w:p>
    <w:p w14:paraId="0AF6BEE3" w14:textId="77777777" w:rsidR="00873F8E" w:rsidRPr="00873F8E" w:rsidRDefault="00873F8E" w:rsidP="00E37330">
      <w:pPr>
        <w:shd w:val="clear" w:color="auto" w:fill="FFFFFF"/>
        <w:spacing w:after="0" w:line="360" w:lineRule="auto"/>
        <w:ind w:firstLine="709"/>
        <w:jc w:val="center"/>
        <w:rPr>
          <w:rFonts w:ascii="Times New Roman" w:eastAsia="Times New Roman" w:hAnsi="Times New Roman" w:cs="Times New Roman"/>
          <w:color w:val="121212"/>
          <w:sz w:val="32"/>
          <w:szCs w:val="24"/>
          <w:lang w:eastAsia="uk-UA"/>
        </w:rPr>
      </w:pPr>
      <w:r>
        <w:rPr>
          <w:rFonts w:ascii="Times New Roman" w:eastAsia="Times New Roman" w:hAnsi="Times New Roman" w:cs="Times New Roman"/>
          <w:noProof/>
          <w:color w:val="121212"/>
          <w:sz w:val="32"/>
          <w:szCs w:val="24"/>
          <w:lang w:eastAsia="uk-UA"/>
        </w:rPr>
        <w:drawing>
          <wp:inline distT="0" distB="0" distL="0" distR="0" wp14:anchorId="46DA959E" wp14:editId="4AAA9654">
            <wp:extent cx="5169600" cy="3542400"/>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4EB3.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72264" cy="3544225"/>
                    </a:xfrm>
                    <a:prstGeom prst="rect">
                      <a:avLst/>
                    </a:prstGeom>
                  </pic:spPr>
                </pic:pic>
              </a:graphicData>
            </a:graphic>
          </wp:inline>
        </w:drawing>
      </w:r>
    </w:p>
    <w:p w14:paraId="3705CA28" w14:textId="77777777" w:rsidR="00873F8E" w:rsidRPr="006F71E3" w:rsidRDefault="00873F8E" w:rsidP="00E37330">
      <w:pPr>
        <w:shd w:val="clear" w:color="auto" w:fill="FFFFFF"/>
        <w:spacing w:after="0" w:line="360" w:lineRule="auto"/>
        <w:ind w:firstLine="709"/>
        <w:jc w:val="center"/>
        <w:rPr>
          <w:rFonts w:ascii="Times New Roman" w:hAnsi="Times New Roman" w:cs="Times New Roman"/>
          <w:sz w:val="28"/>
          <w:szCs w:val="28"/>
        </w:rPr>
      </w:pPr>
      <w:r w:rsidRPr="006F71E3">
        <w:rPr>
          <w:rFonts w:ascii="Times New Roman" w:eastAsia="Times New Roman" w:hAnsi="Times New Roman" w:cs="Times New Roman"/>
          <w:color w:val="121212"/>
          <w:sz w:val="28"/>
          <w:szCs w:val="28"/>
          <w:lang w:eastAsia="uk-UA"/>
        </w:rPr>
        <w:t xml:space="preserve">Рис. 3.1.2 </w:t>
      </w:r>
      <w:r w:rsidR="006F71E3">
        <w:rPr>
          <w:rFonts w:ascii="Times New Roman" w:eastAsia="Times New Roman" w:hAnsi="Times New Roman" w:cs="Times New Roman"/>
          <w:color w:val="121212"/>
          <w:sz w:val="28"/>
          <w:szCs w:val="28"/>
          <w:lang w:eastAsia="uk-UA"/>
        </w:rPr>
        <w:t>П</w:t>
      </w:r>
      <w:r w:rsidRPr="006F71E3">
        <w:rPr>
          <w:rFonts w:ascii="Times New Roman" w:eastAsia="Times New Roman" w:hAnsi="Times New Roman" w:cs="Times New Roman"/>
          <w:color w:val="121212"/>
          <w:sz w:val="28"/>
          <w:szCs w:val="28"/>
          <w:lang w:eastAsia="uk-UA"/>
        </w:rPr>
        <w:t xml:space="preserve">ринцип роботи барабанного сита </w:t>
      </w:r>
      <w:proofErr w:type="spellStart"/>
      <w:r w:rsidRPr="006F71E3">
        <w:rPr>
          <w:rFonts w:ascii="Times New Roman" w:hAnsi="Times New Roman" w:cs="Times New Roman"/>
          <w:sz w:val="28"/>
          <w:szCs w:val="28"/>
        </w:rPr>
        <w:t>MakBoxFil</w:t>
      </w:r>
      <w:proofErr w:type="spellEnd"/>
    </w:p>
    <w:p w14:paraId="74292324" w14:textId="77777777" w:rsidR="00873F8E" w:rsidRPr="00873F8E" w:rsidRDefault="00873F8E" w:rsidP="00E37330">
      <w:pPr>
        <w:spacing w:after="0" w:line="360" w:lineRule="auto"/>
        <w:ind w:firstLine="709"/>
        <w:jc w:val="center"/>
        <w:rPr>
          <w:rFonts w:ascii="Times New Roman" w:hAnsi="Times New Roman" w:cs="Times New Roman"/>
          <w:b/>
          <w:sz w:val="28"/>
        </w:rPr>
      </w:pPr>
      <w:r>
        <w:rPr>
          <w:rFonts w:ascii="Times New Roman" w:hAnsi="Times New Roman" w:cs="Times New Roman"/>
          <w:b/>
          <w:noProof/>
          <w:sz w:val="28"/>
          <w:lang w:eastAsia="uk-UA"/>
        </w:rPr>
        <w:drawing>
          <wp:inline distT="0" distB="0" distL="0" distR="0" wp14:anchorId="0D55FCBF" wp14:editId="36CDD1E7">
            <wp:extent cx="4826248" cy="326406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36E1.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26248" cy="3264068"/>
                    </a:xfrm>
                    <a:prstGeom prst="rect">
                      <a:avLst/>
                    </a:prstGeom>
                  </pic:spPr>
                </pic:pic>
              </a:graphicData>
            </a:graphic>
          </wp:inline>
        </w:drawing>
      </w:r>
    </w:p>
    <w:p w14:paraId="69360846" w14:textId="77777777" w:rsidR="00C912FA" w:rsidRPr="006F71E3" w:rsidRDefault="00873F8E" w:rsidP="00E37330">
      <w:pPr>
        <w:shd w:val="clear" w:color="auto" w:fill="FFFFFF"/>
        <w:spacing w:after="0" w:line="360" w:lineRule="auto"/>
        <w:ind w:firstLine="709"/>
        <w:jc w:val="center"/>
        <w:rPr>
          <w:rFonts w:ascii="Times New Roman" w:hAnsi="Times New Roman" w:cs="Times New Roman"/>
          <w:sz w:val="28"/>
          <w:szCs w:val="28"/>
        </w:rPr>
      </w:pPr>
      <w:r w:rsidRPr="006F71E3">
        <w:rPr>
          <w:rFonts w:ascii="Times New Roman" w:eastAsia="Times New Roman" w:hAnsi="Times New Roman" w:cs="Times New Roman"/>
          <w:color w:val="121212"/>
          <w:sz w:val="28"/>
          <w:szCs w:val="28"/>
          <w:lang w:eastAsia="uk-UA"/>
        </w:rPr>
        <w:t xml:space="preserve">Рис. 3.1.3 </w:t>
      </w:r>
      <w:r w:rsidR="006F71E3">
        <w:rPr>
          <w:rFonts w:ascii="Times New Roman" w:eastAsia="Times New Roman" w:hAnsi="Times New Roman" w:cs="Times New Roman"/>
          <w:color w:val="121212"/>
          <w:sz w:val="28"/>
          <w:szCs w:val="28"/>
          <w:lang w:eastAsia="uk-UA"/>
        </w:rPr>
        <w:t>К</w:t>
      </w:r>
      <w:r w:rsidRPr="006F71E3">
        <w:rPr>
          <w:rFonts w:ascii="Times New Roman" w:eastAsia="Times New Roman" w:hAnsi="Times New Roman" w:cs="Times New Roman"/>
          <w:color w:val="121212"/>
          <w:sz w:val="28"/>
          <w:szCs w:val="28"/>
          <w:lang w:eastAsia="uk-UA"/>
        </w:rPr>
        <w:t>о</w:t>
      </w:r>
      <w:r w:rsidR="006F71E3">
        <w:rPr>
          <w:rFonts w:ascii="Times New Roman" w:eastAsia="Times New Roman" w:hAnsi="Times New Roman" w:cs="Times New Roman"/>
          <w:color w:val="121212"/>
          <w:sz w:val="28"/>
          <w:szCs w:val="28"/>
          <w:lang w:eastAsia="uk-UA"/>
        </w:rPr>
        <w:t>н</w:t>
      </w:r>
      <w:r w:rsidRPr="006F71E3">
        <w:rPr>
          <w:rFonts w:ascii="Times New Roman" w:eastAsia="Times New Roman" w:hAnsi="Times New Roman" w:cs="Times New Roman"/>
          <w:color w:val="121212"/>
          <w:sz w:val="28"/>
          <w:szCs w:val="28"/>
          <w:lang w:eastAsia="uk-UA"/>
        </w:rPr>
        <w:t xml:space="preserve">струкція барабанного сита </w:t>
      </w:r>
      <w:proofErr w:type="spellStart"/>
      <w:r w:rsidRPr="006F71E3">
        <w:rPr>
          <w:rFonts w:ascii="Times New Roman" w:hAnsi="Times New Roman" w:cs="Times New Roman"/>
          <w:sz w:val="28"/>
          <w:szCs w:val="28"/>
        </w:rPr>
        <w:t>MakBoxFil</w:t>
      </w:r>
      <w:proofErr w:type="spellEnd"/>
    </w:p>
    <w:p w14:paraId="58E84A5B" w14:textId="77777777" w:rsidR="007D1186" w:rsidRPr="00394622" w:rsidRDefault="007D1186" w:rsidP="00E37330">
      <w:pPr>
        <w:spacing w:after="0" w:line="360" w:lineRule="auto"/>
        <w:ind w:firstLine="709"/>
        <w:jc w:val="both"/>
        <w:rPr>
          <w:rFonts w:ascii="Times New Roman" w:hAnsi="Times New Roman" w:cs="Times New Roman"/>
          <w:sz w:val="28"/>
          <w:szCs w:val="28"/>
        </w:rPr>
      </w:pPr>
      <w:r w:rsidRPr="00394622">
        <w:rPr>
          <w:rFonts w:ascii="Times New Roman" w:hAnsi="Times New Roman" w:cs="Times New Roman"/>
          <w:color w:val="121212"/>
          <w:sz w:val="28"/>
          <w:szCs w:val="28"/>
        </w:rPr>
        <w:lastRenderedPageBreak/>
        <w:t>Н</w:t>
      </w:r>
      <w:r w:rsidR="00394622" w:rsidRPr="00394622">
        <w:rPr>
          <w:rFonts w:ascii="Times New Roman" w:hAnsi="Times New Roman" w:cs="Times New Roman"/>
          <w:color w:val="121212"/>
          <w:sz w:val="28"/>
          <w:szCs w:val="28"/>
        </w:rPr>
        <w:t>а Р</w:t>
      </w:r>
      <w:r w:rsidR="00873F8E" w:rsidRPr="00394622">
        <w:rPr>
          <w:rFonts w:ascii="Times New Roman" w:hAnsi="Times New Roman" w:cs="Times New Roman"/>
          <w:color w:val="121212"/>
          <w:sz w:val="28"/>
          <w:szCs w:val="28"/>
        </w:rPr>
        <w:t xml:space="preserve">ис. 3.1.4 та </w:t>
      </w:r>
      <w:r w:rsidR="00B403DA">
        <w:rPr>
          <w:rFonts w:ascii="Times New Roman" w:hAnsi="Times New Roman" w:cs="Times New Roman"/>
          <w:color w:val="121212"/>
          <w:sz w:val="28"/>
          <w:szCs w:val="28"/>
        </w:rPr>
        <w:t>Ри</w:t>
      </w:r>
      <w:r w:rsidR="00394622" w:rsidRPr="00394622">
        <w:rPr>
          <w:rFonts w:ascii="Times New Roman" w:hAnsi="Times New Roman" w:cs="Times New Roman"/>
          <w:color w:val="121212"/>
          <w:sz w:val="28"/>
          <w:szCs w:val="28"/>
        </w:rPr>
        <w:t xml:space="preserve">с </w:t>
      </w:r>
      <w:r w:rsidR="00873F8E" w:rsidRPr="00394622">
        <w:rPr>
          <w:rFonts w:ascii="Times New Roman" w:hAnsi="Times New Roman" w:cs="Times New Roman"/>
          <w:color w:val="121212"/>
          <w:sz w:val="28"/>
          <w:szCs w:val="28"/>
        </w:rPr>
        <w:t xml:space="preserve">3.1.5 зображено конструкцію барабанного сита </w:t>
      </w:r>
      <w:proofErr w:type="spellStart"/>
      <w:r w:rsidR="00873F8E" w:rsidRPr="00394622">
        <w:rPr>
          <w:rFonts w:ascii="Times New Roman" w:hAnsi="Times New Roman" w:cs="Times New Roman"/>
          <w:sz w:val="28"/>
          <w:szCs w:val="28"/>
        </w:rPr>
        <w:t>MakBoxFil</w:t>
      </w:r>
      <w:proofErr w:type="spellEnd"/>
      <w:r w:rsidRPr="00394622">
        <w:rPr>
          <w:rFonts w:ascii="Times New Roman" w:hAnsi="Times New Roman" w:cs="Times New Roman"/>
          <w:sz w:val="28"/>
          <w:szCs w:val="28"/>
        </w:rPr>
        <w:t xml:space="preserve">  ззовні та з середини на території  компанії "</w:t>
      </w:r>
      <w:proofErr w:type="spellStart"/>
      <w:r w:rsidRPr="00394622">
        <w:rPr>
          <w:rFonts w:ascii="Times New Roman" w:hAnsi="Times New Roman" w:cs="Times New Roman"/>
          <w:sz w:val="28"/>
          <w:szCs w:val="28"/>
        </w:rPr>
        <w:t>Bader</w:t>
      </w:r>
      <w:proofErr w:type="spellEnd"/>
      <w:r w:rsidRPr="00394622">
        <w:rPr>
          <w:rFonts w:ascii="Times New Roman" w:hAnsi="Times New Roman" w:cs="Times New Roman"/>
          <w:sz w:val="28"/>
          <w:szCs w:val="28"/>
        </w:rPr>
        <w:t xml:space="preserve"> </w:t>
      </w:r>
      <w:proofErr w:type="spellStart"/>
      <w:r w:rsidRPr="00394622">
        <w:rPr>
          <w:rFonts w:ascii="Times New Roman" w:hAnsi="Times New Roman" w:cs="Times New Roman"/>
          <w:sz w:val="28"/>
          <w:szCs w:val="28"/>
        </w:rPr>
        <w:t>Ukraine</w:t>
      </w:r>
      <w:proofErr w:type="spellEnd"/>
      <w:r w:rsidRPr="00394622">
        <w:rPr>
          <w:rFonts w:ascii="Times New Roman" w:hAnsi="Times New Roman" w:cs="Times New Roman"/>
          <w:sz w:val="28"/>
          <w:szCs w:val="28"/>
        </w:rPr>
        <w:t xml:space="preserve">" у с. </w:t>
      </w:r>
      <w:proofErr w:type="spellStart"/>
      <w:r w:rsidRPr="00394622">
        <w:rPr>
          <w:rFonts w:ascii="Times New Roman" w:hAnsi="Times New Roman" w:cs="Times New Roman"/>
          <w:sz w:val="28"/>
          <w:szCs w:val="28"/>
        </w:rPr>
        <w:t>Кожичі</w:t>
      </w:r>
      <w:proofErr w:type="spellEnd"/>
      <w:r w:rsidRPr="00394622">
        <w:rPr>
          <w:rFonts w:ascii="Times New Roman" w:hAnsi="Times New Roman" w:cs="Times New Roman"/>
          <w:sz w:val="28"/>
          <w:szCs w:val="28"/>
        </w:rPr>
        <w:t xml:space="preserve"> Яворівського району Львівської області.</w:t>
      </w:r>
    </w:p>
    <w:p w14:paraId="62797899" w14:textId="77777777" w:rsidR="007D1186" w:rsidRDefault="007D1186" w:rsidP="00E37330">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0FA4C55" wp14:editId="6D4F224E">
            <wp:extent cx="3672000" cy="2726679"/>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F48A.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72943" cy="2727379"/>
                    </a:xfrm>
                    <a:prstGeom prst="rect">
                      <a:avLst/>
                    </a:prstGeom>
                  </pic:spPr>
                </pic:pic>
              </a:graphicData>
            </a:graphic>
          </wp:inline>
        </w:drawing>
      </w:r>
    </w:p>
    <w:p w14:paraId="691462DE" w14:textId="77777777" w:rsidR="00C912FA" w:rsidRPr="006F71E3" w:rsidRDefault="007D1186" w:rsidP="006F71E3">
      <w:pPr>
        <w:shd w:val="clear" w:color="auto" w:fill="FFFFFF"/>
        <w:spacing w:after="0"/>
        <w:ind w:firstLine="709"/>
        <w:jc w:val="center"/>
        <w:rPr>
          <w:color w:val="121212"/>
          <w:sz w:val="28"/>
          <w:szCs w:val="28"/>
        </w:rPr>
      </w:pPr>
      <w:r w:rsidRPr="006F71E3">
        <w:rPr>
          <w:rFonts w:ascii="Times New Roman" w:hAnsi="Times New Roman" w:cs="Times New Roman"/>
          <w:sz w:val="28"/>
          <w:szCs w:val="28"/>
        </w:rPr>
        <w:t xml:space="preserve">Рис. 3.1.4 </w:t>
      </w:r>
      <w:r w:rsidR="006F71E3">
        <w:rPr>
          <w:rFonts w:ascii="Times New Roman" w:hAnsi="Times New Roman" w:cs="Times New Roman"/>
          <w:sz w:val="28"/>
          <w:szCs w:val="28"/>
        </w:rPr>
        <w:t>К</w:t>
      </w:r>
      <w:r w:rsidRPr="006F71E3">
        <w:rPr>
          <w:rFonts w:ascii="Times New Roman" w:hAnsi="Times New Roman" w:cs="Times New Roman"/>
          <w:sz w:val="28"/>
          <w:szCs w:val="28"/>
        </w:rPr>
        <w:t>онструкці</w:t>
      </w:r>
      <w:r w:rsidR="006F71E3">
        <w:rPr>
          <w:rFonts w:ascii="Times New Roman" w:hAnsi="Times New Roman" w:cs="Times New Roman"/>
          <w:sz w:val="28"/>
          <w:szCs w:val="28"/>
        </w:rPr>
        <w:t xml:space="preserve">я барабанного сита </w:t>
      </w:r>
      <w:proofErr w:type="spellStart"/>
      <w:r w:rsidR="006F71E3">
        <w:rPr>
          <w:rFonts w:ascii="Times New Roman" w:hAnsi="Times New Roman" w:cs="Times New Roman"/>
          <w:sz w:val="28"/>
          <w:szCs w:val="28"/>
        </w:rPr>
        <w:t>MakBoxFil</w:t>
      </w:r>
      <w:proofErr w:type="spellEnd"/>
      <w:r w:rsidR="006F71E3">
        <w:rPr>
          <w:rFonts w:ascii="Times New Roman" w:hAnsi="Times New Roman" w:cs="Times New Roman"/>
          <w:sz w:val="28"/>
          <w:szCs w:val="28"/>
        </w:rPr>
        <w:t xml:space="preserve">  з</w:t>
      </w:r>
      <w:r w:rsidRPr="006F71E3">
        <w:rPr>
          <w:rFonts w:ascii="Times New Roman" w:hAnsi="Times New Roman" w:cs="Times New Roman"/>
          <w:sz w:val="28"/>
          <w:szCs w:val="28"/>
        </w:rPr>
        <w:t>овні на території  компанії "</w:t>
      </w:r>
      <w:proofErr w:type="spellStart"/>
      <w:r w:rsidRPr="006F71E3">
        <w:rPr>
          <w:rFonts w:ascii="Times New Roman" w:hAnsi="Times New Roman" w:cs="Times New Roman"/>
          <w:sz w:val="28"/>
          <w:szCs w:val="28"/>
        </w:rPr>
        <w:t>Bader</w:t>
      </w:r>
      <w:proofErr w:type="spellEnd"/>
      <w:r w:rsidRPr="006F71E3">
        <w:rPr>
          <w:rFonts w:ascii="Times New Roman" w:hAnsi="Times New Roman" w:cs="Times New Roman"/>
          <w:sz w:val="28"/>
          <w:szCs w:val="28"/>
        </w:rPr>
        <w:t xml:space="preserve"> </w:t>
      </w:r>
      <w:proofErr w:type="spellStart"/>
      <w:r w:rsidRPr="006F71E3">
        <w:rPr>
          <w:rFonts w:ascii="Times New Roman" w:hAnsi="Times New Roman" w:cs="Times New Roman"/>
          <w:sz w:val="28"/>
          <w:szCs w:val="28"/>
        </w:rPr>
        <w:t>Ukraine</w:t>
      </w:r>
      <w:proofErr w:type="spellEnd"/>
      <w:r w:rsidRPr="006F71E3">
        <w:rPr>
          <w:rFonts w:ascii="Times New Roman" w:hAnsi="Times New Roman" w:cs="Times New Roman"/>
          <w:sz w:val="28"/>
          <w:szCs w:val="28"/>
        </w:rPr>
        <w:t>"</w:t>
      </w:r>
    </w:p>
    <w:p w14:paraId="4E21BDF5" w14:textId="77777777" w:rsidR="00C912FA" w:rsidRDefault="007D1186" w:rsidP="00E37330">
      <w:pPr>
        <w:pStyle w:val="a6"/>
        <w:shd w:val="clear" w:color="auto" w:fill="FFFFFF"/>
        <w:spacing w:after="0" w:line="360" w:lineRule="auto"/>
        <w:ind w:firstLine="709"/>
        <w:jc w:val="center"/>
        <w:rPr>
          <w:b/>
          <w:color w:val="121212"/>
          <w:sz w:val="28"/>
          <w:szCs w:val="28"/>
        </w:rPr>
      </w:pPr>
      <w:r>
        <w:rPr>
          <w:b/>
          <w:noProof/>
          <w:color w:val="121212"/>
          <w:sz w:val="28"/>
          <w:szCs w:val="28"/>
        </w:rPr>
        <w:drawing>
          <wp:inline distT="0" distB="0" distL="0" distR="0" wp14:anchorId="0FE40AD7" wp14:editId="3A80A15D">
            <wp:extent cx="4010400" cy="3805972"/>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FC95.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12553" cy="3808015"/>
                    </a:xfrm>
                    <a:prstGeom prst="rect">
                      <a:avLst/>
                    </a:prstGeom>
                  </pic:spPr>
                </pic:pic>
              </a:graphicData>
            </a:graphic>
          </wp:inline>
        </w:drawing>
      </w:r>
    </w:p>
    <w:p w14:paraId="7F813BA3" w14:textId="77777777" w:rsidR="00C912FA" w:rsidRPr="006F71E3" w:rsidRDefault="007D1186" w:rsidP="00E37330">
      <w:pPr>
        <w:pStyle w:val="a6"/>
        <w:shd w:val="clear" w:color="auto" w:fill="FFFFFF"/>
        <w:spacing w:after="0" w:line="360" w:lineRule="auto"/>
        <w:ind w:firstLine="709"/>
        <w:jc w:val="center"/>
        <w:rPr>
          <w:color w:val="121212"/>
          <w:sz w:val="28"/>
          <w:szCs w:val="28"/>
        </w:rPr>
      </w:pPr>
      <w:r w:rsidRPr="006F71E3">
        <w:rPr>
          <w:color w:val="121212"/>
          <w:sz w:val="28"/>
          <w:szCs w:val="28"/>
        </w:rPr>
        <w:t xml:space="preserve"> Рис. 3.1.4 </w:t>
      </w:r>
      <w:r w:rsidR="006F71E3">
        <w:rPr>
          <w:color w:val="121212"/>
          <w:sz w:val="28"/>
          <w:szCs w:val="28"/>
        </w:rPr>
        <w:t>К</w:t>
      </w:r>
      <w:r w:rsidRPr="006F71E3">
        <w:rPr>
          <w:color w:val="121212"/>
          <w:sz w:val="28"/>
          <w:szCs w:val="28"/>
        </w:rPr>
        <w:t>онструкція</w:t>
      </w:r>
      <w:r w:rsidR="006F71E3">
        <w:rPr>
          <w:color w:val="121212"/>
          <w:sz w:val="28"/>
          <w:szCs w:val="28"/>
        </w:rPr>
        <w:t xml:space="preserve"> барабанного сита </w:t>
      </w:r>
      <w:proofErr w:type="spellStart"/>
      <w:r w:rsidR="006F71E3">
        <w:rPr>
          <w:color w:val="121212"/>
          <w:sz w:val="28"/>
          <w:szCs w:val="28"/>
        </w:rPr>
        <w:t>MakBoxFil</w:t>
      </w:r>
      <w:proofErr w:type="spellEnd"/>
      <w:r w:rsidR="006F71E3">
        <w:rPr>
          <w:color w:val="121212"/>
          <w:sz w:val="28"/>
          <w:szCs w:val="28"/>
        </w:rPr>
        <w:t xml:space="preserve"> з середини на території </w:t>
      </w:r>
      <w:r w:rsidRPr="006F71E3">
        <w:rPr>
          <w:color w:val="121212"/>
          <w:sz w:val="28"/>
          <w:szCs w:val="28"/>
        </w:rPr>
        <w:t>компанії "</w:t>
      </w:r>
      <w:proofErr w:type="spellStart"/>
      <w:r w:rsidRPr="006F71E3">
        <w:rPr>
          <w:color w:val="121212"/>
          <w:sz w:val="28"/>
          <w:szCs w:val="28"/>
        </w:rPr>
        <w:t>Bader</w:t>
      </w:r>
      <w:proofErr w:type="spellEnd"/>
      <w:r w:rsidRPr="006F71E3">
        <w:rPr>
          <w:color w:val="121212"/>
          <w:sz w:val="28"/>
          <w:szCs w:val="28"/>
        </w:rPr>
        <w:t xml:space="preserve"> </w:t>
      </w:r>
      <w:proofErr w:type="spellStart"/>
      <w:r w:rsidRPr="006F71E3">
        <w:rPr>
          <w:color w:val="121212"/>
          <w:sz w:val="28"/>
          <w:szCs w:val="28"/>
        </w:rPr>
        <w:t>Ukraine</w:t>
      </w:r>
      <w:proofErr w:type="spellEnd"/>
      <w:r w:rsidRPr="006F71E3">
        <w:rPr>
          <w:color w:val="121212"/>
          <w:sz w:val="28"/>
          <w:szCs w:val="28"/>
        </w:rPr>
        <w:t>"</w:t>
      </w:r>
    </w:p>
    <w:p w14:paraId="1BD9E20A" w14:textId="77777777" w:rsidR="00C912FA" w:rsidRPr="007D1186" w:rsidRDefault="007D1186" w:rsidP="00E37330">
      <w:pPr>
        <w:pStyle w:val="a6"/>
        <w:shd w:val="clear" w:color="auto" w:fill="FFFFFF"/>
        <w:spacing w:line="360" w:lineRule="auto"/>
        <w:ind w:firstLine="709"/>
        <w:jc w:val="both"/>
        <w:rPr>
          <w:color w:val="121212"/>
          <w:sz w:val="28"/>
          <w:szCs w:val="28"/>
        </w:rPr>
      </w:pPr>
      <w:r>
        <w:rPr>
          <w:color w:val="121212"/>
          <w:sz w:val="28"/>
          <w:szCs w:val="28"/>
        </w:rPr>
        <w:lastRenderedPageBreak/>
        <w:t xml:space="preserve">Металоконструкція яка зображена на </w:t>
      </w:r>
      <w:r w:rsidR="00C71859">
        <w:rPr>
          <w:sz w:val="28"/>
          <w:szCs w:val="28"/>
        </w:rPr>
        <w:t>Р</w:t>
      </w:r>
      <w:r w:rsidRPr="007D1186">
        <w:rPr>
          <w:sz w:val="28"/>
          <w:szCs w:val="28"/>
        </w:rPr>
        <w:t>ис. 3.1.4</w:t>
      </w:r>
      <w:r w:rsidRPr="007D1186">
        <w:rPr>
          <w:b/>
          <w:sz w:val="28"/>
          <w:szCs w:val="28"/>
        </w:rPr>
        <w:t xml:space="preserve"> </w:t>
      </w:r>
      <w:r w:rsidRPr="007D1186">
        <w:rPr>
          <w:color w:val="121212"/>
          <w:sz w:val="28"/>
          <w:szCs w:val="28"/>
        </w:rPr>
        <w:t xml:space="preserve"> для потреб обслуговування очисних споруд дозволить уникнути додаткових незручностей чи травматизму під час утримання об’єкта персоналом. І, водночас, підвищить доступність керування ним.</w:t>
      </w:r>
    </w:p>
    <w:p w14:paraId="10C15CFF" w14:textId="77777777" w:rsidR="00C71859" w:rsidRDefault="00157F75" w:rsidP="00E37330">
      <w:pPr>
        <w:pStyle w:val="a6"/>
        <w:shd w:val="clear" w:color="auto" w:fill="FFFFFF"/>
        <w:spacing w:before="0" w:beforeAutospacing="0" w:after="0" w:afterAutospacing="0" w:line="360" w:lineRule="auto"/>
        <w:ind w:firstLine="709"/>
        <w:jc w:val="both"/>
        <w:rPr>
          <w:b/>
          <w:color w:val="121212"/>
          <w:sz w:val="28"/>
          <w:szCs w:val="28"/>
        </w:rPr>
      </w:pPr>
      <w:r w:rsidRPr="00157F75">
        <w:rPr>
          <w:b/>
          <w:color w:val="121212"/>
          <w:sz w:val="28"/>
          <w:szCs w:val="28"/>
        </w:rPr>
        <w:t>3.2 Модернізація очисних споруд на ТОВ "</w:t>
      </w:r>
      <w:proofErr w:type="spellStart"/>
      <w:r w:rsidRPr="00157F75">
        <w:rPr>
          <w:b/>
          <w:color w:val="121212"/>
          <w:sz w:val="28"/>
          <w:szCs w:val="28"/>
        </w:rPr>
        <w:t>Ходорівський</w:t>
      </w:r>
      <w:proofErr w:type="spellEnd"/>
      <w:r w:rsidRPr="00157F75">
        <w:rPr>
          <w:b/>
          <w:color w:val="121212"/>
          <w:sz w:val="28"/>
          <w:szCs w:val="28"/>
        </w:rPr>
        <w:t xml:space="preserve"> м'ясокомбінат"</w:t>
      </w:r>
    </w:p>
    <w:p w14:paraId="6519616D" w14:textId="77777777" w:rsidR="000F2DEE" w:rsidRPr="00C71859" w:rsidRDefault="0033297B" w:rsidP="00E37330">
      <w:pPr>
        <w:pStyle w:val="a6"/>
        <w:shd w:val="clear" w:color="auto" w:fill="FFFFFF"/>
        <w:spacing w:before="0" w:beforeAutospacing="0" w:after="0" w:afterAutospacing="0" w:line="360" w:lineRule="auto"/>
        <w:ind w:firstLine="709"/>
        <w:jc w:val="both"/>
        <w:rPr>
          <w:b/>
          <w:color w:val="121212"/>
          <w:sz w:val="28"/>
          <w:szCs w:val="28"/>
        </w:rPr>
      </w:pPr>
      <w:r w:rsidRPr="0033297B">
        <w:rPr>
          <w:color w:val="0D0D0D"/>
          <w:sz w:val="28"/>
          <w:szCs w:val="28"/>
          <w:shd w:val="clear" w:color="auto" w:fill="FFFFFF"/>
        </w:rPr>
        <w:t>ТОВ "</w:t>
      </w:r>
      <w:proofErr w:type="spellStart"/>
      <w:r w:rsidRPr="0033297B">
        <w:rPr>
          <w:color w:val="0D0D0D"/>
          <w:sz w:val="28"/>
          <w:szCs w:val="28"/>
          <w:shd w:val="clear" w:color="auto" w:fill="FFFFFF"/>
        </w:rPr>
        <w:t>Ходорівський</w:t>
      </w:r>
      <w:proofErr w:type="spellEnd"/>
      <w:r w:rsidRPr="0033297B">
        <w:rPr>
          <w:color w:val="0D0D0D"/>
          <w:sz w:val="28"/>
          <w:szCs w:val="28"/>
          <w:shd w:val="clear" w:color="auto" w:fill="FFFFFF"/>
        </w:rPr>
        <w:t xml:space="preserve"> м'ясокомбінат" — одне з провідних підприємств м'ясопереробної галузі в Україні. Комбінат був заснований у 1927 році і зазнав значних змін та модернізацій протягом своєї історії. Сьогодні він випускає понад 400 видів м'ясної продукції, включаючи ковбаси,</w:t>
      </w:r>
      <w:r w:rsidR="000F2DEE">
        <w:rPr>
          <w:color w:val="0D0D0D"/>
          <w:sz w:val="28"/>
          <w:szCs w:val="28"/>
          <w:shd w:val="clear" w:color="auto" w:fill="FFFFFF"/>
        </w:rPr>
        <w:t xml:space="preserve"> делікатеси, консерви та багато </w:t>
      </w:r>
      <w:r w:rsidR="00C71859">
        <w:rPr>
          <w:color w:val="0D0D0D"/>
          <w:sz w:val="28"/>
          <w:szCs w:val="28"/>
          <w:shd w:val="clear" w:color="auto" w:fill="FFFFFF"/>
        </w:rPr>
        <w:t>іншого</w:t>
      </w:r>
      <w:r>
        <w:rPr>
          <w:color w:val="0D0D0D"/>
          <w:sz w:val="28"/>
          <w:szCs w:val="28"/>
          <w:shd w:val="clear" w:color="auto" w:fill="FFFFFF"/>
        </w:rPr>
        <w:t>.</w:t>
      </w:r>
    </w:p>
    <w:p w14:paraId="19BB74AE" w14:textId="77777777" w:rsidR="00AD061D" w:rsidRDefault="000F2DEE" w:rsidP="00E37330">
      <w:pPr>
        <w:pStyle w:val="a6"/>
        <w:shd w:val="clear" w:color="auto" w:fill="FFFFFF"/>
        <w:spacing w:before="0" w:beforeAutospacing="0" w:after="0" w:afterAutospacing="0" w:line="360" w:lineRule="auto"/>
        <w:ind w:firstLine="709"/>
        <w:jc w:val="both"/>
        <w:rPr>
          <w:color w:val="0D0D0D"/>
          <w:sz w:val="28"/>
          <w:shd w:val="clear" w:color="auto" w:fill="FFFFFF"/>
        </w:rPr>
      </w:pPr>
      <w:r w:rsidRPr="00AD061D">
        <w:rPr>
          <w:color w:val="0D0D0D"/>
          <w:sz w:val="28"/>
          <w:shd w:val="clear" w:color="auto" w:fill="FFFFFF"/>
        </w:rPr>
        <w:t>М’ясокомбінат є важливим підприємством у харчовій промисловості, і його діяльність має значний вплив на екологічну ситуацію в регіоні. Оскільки м’ясопереробні підприємства можуть бути джерелом різних видів забруднень, включаючи стічні води, відходи від в</w:t>
      </w:r>
      <w:r w:rsidR="00AD061D">
        <w:rPr>
          <w:color w:val="0D0D0D"/>
          <w:sz w:val="28"/>
          <w:shd w:val="clear" w:color="auto" w:fill="FFFFFF"/>
        </w:rPr>
        <w:t xml:space="preserve">иробництва та викиди в повітря.  </w:t>
      </w:r>
    </w:p>
    <w:p w14:paraId="47780822" w14:textId="77777777" w:rsidR="00AD061D" w:rsidRPr="00AD061D" w:rsidRDefault="00AD061D" w:rsidP="00E37330">
      <w:pPr>
        <w:spacing w:after="0" w:line="360" w:lineRule="auto"/>
        <w:ind w:firstLine="709"/>
        <w:jc w:val="both"/>
        <w:rPr>
          <w:rFonts w:ascii="Times New Roman" w:hAnsi="Times New Roman" w:cs="Times New Roman"/>
          <w:sz w:val="28"/>
        </w:rPr>
      </w:pPr>
      <w:r w:rsidRPr="00AD061D">
        <w:rPr>
          <w:rFonts w:ascii="Times New Roman" w:hAnsi="Times New Roman" w:cs="Times New Roman"/>
          <w:sz w:val="28"/>
        </w:rPr>
        <w:t>Основні аспекти впливу</w:t>
      </w:r>
      <w:r>
        <w:rPr>
          <w:rFonts w:ascii="Times New Roman" w:hAnsi="Times New Roman" w:cs="Times New Roman"/>
          <w:sz w:val="28"/>
        </w:rPr>
        <w:t xml:space="preserve">: </w:t>
      </w:r>
    </w:p>
    <w:p w14:paraId="62DCE0C8" w14:textId="77777777" w:rsidR="00AD061D" w:rsidRPr="00AD061D" w:rsidRDefault="00AD061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Pr="00AD061D">
        <w:rPr>
          <w:rFonts w:ascii="Times New Roman" w:hAnsi="Times New Roman" w:cs="Times New Roman"/>
          <w:sz w:val="28"/>
        </w:rPr>
        <w:t>Стічні води</w:t>
      </w:r>
      <w:r>
        <w:rPr>
          <w:rFonts w:ascii="Times New Roman" w:hAnsi="Times New Roman" w:cs="Times New Roman"/>
          <w:sz w:val="28"/>
        </w:rPr>
        <w:t xml:space="preserve">: </w:t>
      </w:r>
    </w:p>
    <w:p w14:paraId="4EA85017" w14:textId="77777777" w:rsidR="00AD061D" w:rsidRPr="00AD061D" w:rsidRDefault="00AD061D" w:rsidP="000C5DAA">
      <w:pPr>
        <w:pStyle w:val="a5"/>
        <w:numPr>
          <w:ilvl w:val="0"/>
          <w:numId w:val="20"/>
        </w:numPr>
        <w:spacing w:after="0" w:line="360" w:lineRule="auto"/>
        <w:ind w:left="0" w:firstLine="993"/>
        <w:jc w:val="both"/>
        <w:rPr>
          <w:rFonts w:ascii="Times New Roman" w:hAnsi="Times New Roman" w:cs="Times New Roman"/>
          <w:sz w:val="28"/>
        </w:rPr>
      </w:pPr>
      <w:r w:rsidRPr="00AD061D">
        <w:rPr>
          <w:rFonts w:ascii="Times New Roman" w:hAnsi="Times New Roman" w:cs="Times New Roman"/>
          <w:sz w:val="28"/>
        </w:rPr>
        <w:t>Джерела забруднення: Органічні речовини, жири, кров, залишки м’яса та інші біологічні матеріали.</w:t>
      </w:r>
    </w:p>
    <w:p w14:paraId="2A1570BA" w14:textId="77777777" w:rsidR="00AD061D" w:rsidRPr="00AD061D" w:rsidRDefault="00AD061D" w:rsidP="000C5DAA">
      <w:pPr>
        <w:pStyle w:val="a5"/>
        <w:numPr>
          <w:ilvl w:val="0"/>
          <w:numId w:val="20"/>
        </w:numPr>
        <w:spacing w:after="0" w:line="360" w:lineRule="auto"/>
        <w:ind w:left="0" w:firstLine="993"/>
        <w:jc w:val="both"/>
        <w:rPr>
          <w:rFonts w:ascii="Times New Roman" w:hAnsi="Times New Roman" w:cs="Times New Roman"/>
          <w:sz w:val="28"/>
        </w:rPr>
      </w:pPr>
      <w:r w:rsidRPr="00AD061D">
        <w:rPr>
          <w:rFonts w:ascii="Times New Roman" w:hAnsi="Times New Roman" w:cs="Times New Roman"/>
          <w:sz w:val="28"/>
        </w:rPr>
        <w:t xml:space="preserve">Вплив: Забруднення місцевих водних ресурсів, що може призвести до </w:t>
      </w:r>
      <w:proofErr w:type="spellStart"/>
      <w:r w:rsidRPr="00AD061D">
        <w:rPr>
          <w:rFonts w:ascii="Times New Roman" w:hAnsi="Times New Roman" w:cs="Times New Roman"/>
          <w:sz w:val="28"/>
        </w:rPr>
        <w:t>евтрофікації</w:t>
      </w:r>
      <w:proofErr w:type="spellEnd"/>
      <w:r w:rsidRPr="00AD061D">
        <w:rPr>
          <w:rFonts w:ascii="Times New Roman" w:hAnsi="Times New Roman" w:cs="Times New Roman"/>
          <w:sz w:val="28"/>
        </w:rPr>
        <w:t>, зниження рівня кисню у воді та загибелі водних організмів.</w:t>
      </w:r>
    </w:p>
    <w:p w14:paraId="13925867" w14:textId="77777777" w:rsidR="00AD061D" w:rsidRPr="00AD061D" w:rsidRDefault="00AD061D" w:rsidP="000C5DAA">
      <w:pPr>
        <w:spacing w:after="0" w:line="360" w:lineRule="auto"/>
        <w:ind w:firstLine="993"/>
        <w:jc w:val="both"/>
        <w:rPr>
          <w:rFonts w:ascii="Times New Roman" w:hAnsi="Times New Roman" w:cs="Times New Roman"/>
          <w:sz w:val="28"/>
        </w:rPr>
      </w:pPr>
      <w:r>
        <w:rPr>
          <w:rFonts w:ascii="Times New Roman" w:hAnsi="Times New Roman" w:cs="Times New Roman"/>
          <w:sz w:val="28"/>
        </w:rPr>
        <w:t xml:space="preserve">2. </w:t>
      </w:r>
      <w:r w:rsidRPr="00AD061D">
        <w:rPr>
          <w:rFonts w:ascii="Times New Roman" w:hAnsi="Times New Roman" w:cs="Times New Roman"/>
          <w:sz w:val="28"/>
        </w:rPr>
        <w:t>Відходи виробництва</w:t>
      </w:r>
      <w:r>
        <w:rPr>
          <w:rFonts w:ascii="Times New Roman" w:hAnsi="Times New Roman" w:cs="Times New Roman"/>
          <w:sz w:val="28"/>
        </w:rPr>
        <w:t>:</w:t>
      </w:r>
    </w:p>
    <w:p w14:paraId="7056302C" w14:textId="77777777" w:rsidR="00AD061D" w:rsidRPr="00AD061D" w:rsidRDefault="00AD061D" w:rsidP="000C5DAA">
      <w:pPr>
        <w:pStyle w:val="a5"/>
        <w:numPr>
          <w:ilvl w:val="0"/>
          <w:numId w:val="26"/>
        </w:numPr>
        <w:spacing w:after="0" w:line="360" w:lineRule="auto"/>
        <w:ind w:left="0" w:firstLine="993"/>
        <w:jc w:val="both"/>
        <w:rPr>
          <w:rFonts w:ascii="Times New Roman" w:hAnsi="Times New Roman" w:cs="Times New Roman"/>
          <w:sz w:val="28"/>
        </w:rPr>
      </w:pPr>
      <w:r w:rsidRPr="00AD061D">
        <w:rPr>
          <w:rFonts w:ascii="Times New Roman" w:hAnsi="Times New Roman" w:cs="Times New Roman"/>
          <w:sz w:val="28"/>
        </w:rPr>
        <w:t>Джерела забруднення: Кістки, шкури, внутрішні органи, неїстівні частини тварин.</w:t>
      </w:r>
    </w:p>
    <w:p w14:paraId="3582F023" w14:textId="77777777" w:rsidR="00AD061D" w:rsidRPr="00AD061D" w:rsidRDefault="00AD061D" w:rsidP="000C5DAA">
      <w:pPr>
        <w:pStyle w:val="a5"/>
        <w:numPr>
          <w:ilvl w:val="0"/>
          <w:numId w:val="26"/>
        </w:numPr>
        <w:spacing w:after="0" w:line="360" w:lineRule="auto"/>
        <w:ind w:left="0" w:firstLine="993"/>
        <w:jc w:val="both"/>
        <w:rPr>
          <w:rFonts w:ascii="Times New Roman" w:hAnsi="Times New Roman" w:cs="Times New Roman"/>
          <w:sz w:val="28"/>
        </w:rPr>
      </w:pPr>
      <w:r w:rsidRPr="00AD061D">
        <w:rPr>
          <w:rFonts w:ascii="Times New Roman" w:hAnsi="Times New Roman" w:cs="Times New Roman"/>
          <w:sz w:val="28"/>
        </w:rPr>
        <w:t>Вплив: Потрапляння на звалища без належної утилізації може призвести до забруднення ґрунту та води, а також створення неприємних запахів.</w:t>
      </w:r>
    </w:p>
    <w:p w14:paraId="7B4334C5" w14:textId="77777777" w:rsidR="00AD061D" w:rsidRPr="00AD061D" w:rsidRDefault="00AD061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 </w:t>
      </w:r>
      <w:r w:rsidRPr="00AD061D">
        <w:rPr>
          <w:rFonts w:ascii="Times New Roman" w:hAnsi="Times New Roman" w:cs="Times New Roman"/>
          <w:sz w:val="28"/>
        </w:rPr>
        <w:t>Викиди в повітря</w:t>
      </w:r>
      <w:r>
        <w:rPr>
          <w:rFonts w:ascii="Times New Roman" w:hAnsi="Times New Roman" w:cs="Times New Roman"/>
          <w:sz w:val="28"/>
        </w:rPr>
        <w:t>:</w:t>
      </w:r>
    </w:p>
    <w:p w14:paraId="5C4C6366" w14:textId="77777777" w:rsidR="00AD061D" w:rsidRPr="00AD061D" w:rsidRDefault="00AD061D" w:rsidP="000C5DAA">
      <w:pPr>
        <w:pStyle w:val="a5"/>
        <w:numPr>
          <w:ilvl w:val="0"/>
          <w:numId w:val="27"/>
        </w:numPr>
        <w:spacing w:after="0" w:line="360" w:lineRule="auto"/>
        <w:ind w:left="0" w:firstLine="1134"/>
        <w:jc w:val="both"/>
        <w:rPr>
          <w:rFonts w:ascii="Times New Roman" w:hAnsi="Times New Roman" w:cs="Times New Roman"/>
          <w:sz w:val="28"/>
        </w:rPr>
      </w:pPr>
      <w:r w:rsidRPr="00AD061D">
        <w:rPr>
          <w:rFonts w:ascii="Times New Roman" w:hAnsi="Times New Roman" w:cs="Times New Roman"/>
          <w:sz w:val="28"/>
        </w:rPr>
        <w:lastRenderedPageBreak/>
        <w:t>Джерела забруднення: Викиди від спалювання палива, робота обладнання, випаровування органічних речовин.</w:t>
      </w:r>
    </w:p>
    <w:p w14:paraId="798E2761" w14:textId="77777777" w:rsidR="00AD061D" w:rsidRPr="00AD061D" w:rsidRDefault="00AD061D" w:rsidP="000C5DAA">
      <w:pPr>
        <w:pStyle w:val="a5"/>
        <w:numPr>
          <w:ilvl w:val="0"/>
          <w:numId w:val="27"/>
        </w:numPr>
        <w:spacing w:after="0" w:line="360" w:lineRule="auto"/>
        <w:ind w:left="0" w:firstLine="1134"/>
        <w:jc w:val="both"/>
        <w:rPr>
          <w:rFonts w:ascii="Times New Roman" w:hAnsi="Times New Roman" w:cs="Times New Roman"/>
          <w:sz w:val="28"/>
        </w:rPr>
      </w:pPr>
      <w:r w:rsidRPr="00AD061D">
        <w:rPr>
          <w:rFonts w:ascii="Times New Roman" w:hAnsi="Times New Roman" w:cs="Times New Roman"/>
          <w:sz w:val="28"/>
        </w:rPr>
        <w:t>Вплив: Забруднення атмосферного повітря, створення неприємних запахів, можливі проблеми з дихальною системою у місцевого населення.</w:t>
      </w:r>
    </w:p>
    <w:p w14:paraId="5D89A095" w14:textId="77777777" w:rsidR="00AD061D" w:rsidRPr="00AD061D" w:rsidRDefault="00AD061D" w:rsidP="000C5DAA">
      <w:pPr>
        <w:spacing w:after="0" w:line="360" w:lineRule="auto"/>
        <w:ind w:firstLine="1134"/>
        <w:jc w:val="both"/>
        <w:rPr>
          <w:rFonts w:ascii="Times New Roman" w:hAnsi="Times New Roman" w:cs="Times New Roman"/>
          <w:sz w:val="28"/>
        </w:rPr>
      </w:pPr>
      <w:r>
        <w:rPr>
          <w:rFonts w:ascii="Times New Roman" w:hAnsi="Times New Roman" w:cs="Times New Roman"/>
          <w:sz w:val="28"/>
        </w:rPr>
        <w:t xml:space="preserve">4. </w:t>
      </w:r>
      <w:proofErr w:type="spellStart"/>
      <w:r w:rsidRPr="00AD061D">
        <w:rPr>
          <w:rFonts w:ascii="Times New Roman" w:hAnsi="Times New Roman" w:cs="Times New Roman"/>
          <w:sz w:val="28"/>
        </w:rPr>
        <w:t>Енерго</w:t>
      </w:r>
      <w:proofErr w:type="spellEnd"/>
      <w:r w:rsidRPr="00AD061D">
        <w:rPr>
          <w:rFonts w:ascii="Times New Roman" w:hAnsi="Times New Roman" w:cs="Times New Roman"/>
          <w:sz w:val="28"/>
        </w:rPr>
        <w:t>- та водоспоживання</w:t>
      </w:r>
      <w:r>
        <w:rPr>
          <w:rFonts w:ascii="Times New Roman" w:hAnsi="Times New Roman" w:cs="Times New Roman"/>
          <w:sz w:val="28"/>
        </w:rPr>
        <w:t>:</w:t>
      </w:r>
    </w:p>
    <w:p w14:paraId="03E26726" w14:textId="77777777" w:rsidR="00AD061D" w:rsidRPr="00AD061D" w:rsidRDefault="00AD061D" w:rsidP="000C5DAA">
      <w:pPr>
        <w:pStyle w:val="a5"/>
        <w:numPr>
          <w:ilvl w:val="0"/>
          <w:numId w:val="28"/>
        </w:numPr>
        <w:spacing w:after="0" w:line="360" w:lineRule="auto"/>
        <w:ind w:left="0" w:firstLine="1134"/>
        <w:jc w:val="both"/>
        <w:rPr>
          <w:rFonts w:ascii="Times New Roman" w:hAnsi="Times New Roman" w:cs="Times New Roman"/>
          <w:sz w:val="28"/>
        </w:rPr>
      </w:pPr>
      <w:r w:rsidRPr="00AD061D">
        <w:rPr>
          <w:rFonts w:ascii="Times New Roman" w:hAnsi="Times New Roman" w:cs="Times New Roman"/>
          <w:sz w:val="28"/>
        </w:rPr>
        <w:t>Джерела споживання: Використання енергії для виробничих процесів, велика кількість води для миття та обробки м’яса.</w:t>
      </w:r>
    </w:p>
    <w:p w14:paraId="1F9BC950" w14:textId="77777777" w:rsidR="00AD061D" w:rsidRPr="00AD061D" w:rsidRDefault="00AD061D" w:rsidP="000C5DAA">
      <w:pPr>
        <w:pStyle w:val="a5"/>
        <w:numPr>
          <w:ilvl w:val="0"/>
          <w:numId w:val="28"/>
        </w:numPr>
        <w:spacing w:after="0" w:line="360" w:lineRule="auto"/>
        <w:ind w:left="0" w:firstLine="1134"/>
        <w:jc w:val="both"/>
        <w:rPr>
          <w:rFonts w:ascii="Times New Roman" w:hAnsi="Times New Roman" w:cs="Times New Roman"/>
          <w:sz w:val="28"/>
        </w:rPr>
      </w:pPr>
      <w:r w:rsidRPr="00AD061D">
        <w:rPr>
          <w:rFonts w:ascii="Times New Roman" w:hAnsi="Times New Roman" w:cs="Times New Roman"/>
          <w:sz w:val="28"/>
        </w:rPr>
        <w:t>Вплив: Високе споживання енергії та води сприяє виснаженню природних ресурсів.</w:t>
      </w:r>
    </w:p>
    <w:p w14:paraId="3686D7DB" w14:textId="77777777" w:rsidR="00D15F4A" w:rsidRDefault="0033297B" w:rsidP="00E37330">
      <w:pPr>
        <w:pStyle w:val="a6"/>
        <w:shd w:val="clear" w:color="auto" w:fill="FFFFFF"/>
        <w:spacing w:before="0" w:beforeAutospacing="0" w:after="0" w:afterAutospacing="0" w:line="360" w:lineRule="auto"/>
        <w:ind w:firstLine="709"/>
        <w:jc w:val="both"/>
        <w:rPr>
          <w:color w:val="0D0D0D"/>
          <w:sz w:val="28"/>
          <w:shd w:val="clear" w:color="auto" w:fill="FFFFFF"/>
        </w:rPr>
      </w:pPr>
      <w:r w:rsidRPr="00814B3E">
        <w:rPr>
          <w:color w:val="121212"/>
          <w:sz w:val="28"/>
          <w:szCs w:val="28"/>
        </w:rPr>
        <w:t>У зв’язку з ростом виробництва та необхідністю відповідати сучасним екологічним стандартам,</w:t>
      </w:r>
      <w:r w:rsidR="00AD061D" w:rsidRPr="00814B3E">
        <w:rPr>
          <w:color w:val="0D0D0D"/>
          <w:sz w:val="28"/>
          <w:shd w:val="clear" w:color="auto" w:fill="FFFFFF"/>
        </w:rPr>
        <w:t xml:space="preserve"> важливою частиною їх роботи є впровадження ефективних екологічних заходів.</w:t>
      </w:r>
    </w:p>
    <w:p w14:paraId="6E13C592" w14:textId="77777777" w:rsidR="00D15F4A" w:rsidRDefault="00814B3E" w:rsidP="00E37330">
      <w:pPr>
        <w:pStyle w:val="a6"/>
        <w:shd w:val="clear" w:color="auto" w:fill="FFFFFF"/>
        <w:spacing w:before="0" w:beforeAutospacing="0" w:after="0" w:afterAutospacing="0" w:line="360" w:lineRule="auto"/>
        <w:ind w:firstLine="709"/>
        <w:jc w:val="both"/>
        <w:rPr>
          <w:sz w:val="28"/>
        </w:rPr>
      </w:pPr>
      <w:r w:rsidRPr="00814B3E">
        <w:rPr>
          <w:sz w:val="28"/>
        </w:rPr>
        <w:t>Модернізація очисних споруд на підприємствах, таких як ТОВ "</w:t>
      </w:r>
      <w:proofErr w:type="spellStart"/>
      <w:r w:rsidRPr="00814B3E">
        <w:rPr>
          <w:sz w:val="28"/>
        </w:rPr>
        <w:t>Ходорівський</w:t>
      </w:r>
      <w:proofErr w:type="spellEnd"/>
      <w:r w:rsidRPr="00814B3E">
        <w:rPr>
          <w:sz w:val="28"/>
        </w:rPr>
        <w:t xml:space="preserve"> м'ясокомбінат", є важливим кроком для зменшення негативного впливу на навколишнє середовище. Ось деякі ключові аспекти, які слід врахувати при модернізації очисних споруд:</w:t>
      </w:r>
    </w:p>
    <w:p w14:paraId="078F6A27" w14:textId="77777777" w:rsidR="00814B3E" w:rsidRPr="00D15F4A" w:rsidRDefault="00814B3E" w:rsidP="00E37330">
      <w:pPr>
        <w:pStyle w:val="a6"/>
        <w:shd w:val="clear" w:color="auto" w:fill="FFFFFF"/>
        <w:spacing w:before="0" w:beforeAutospacing="0" w:after="0" w:afterAutospacing="0" w:line="360" w:lineRule="auto"/>
        <w:ind w:firstLine="709"/>
        <w:jc w:val="both"/>
        <w:rPr>
          <w:color w:val="0D0D0D"/>
          <w:sz w:val="28"/>
          <w:shd w:val="clear" w:color="auto" w:fill="FFFFFF"/>
        </w:rPr>
      </w:pPr>
      <w:r w:rsidRPr="00814B3E">
        <w:rPr>
          <w:sz w:val="28"/>
        </w:rPr>
        <w:t>1. Оцінка поточного стану</w:t>
      </w:r>
    </w:p>
    <w:p w14:paraId="23E8143D" w14:textId="77777777" w:rsidR="00814B3E" w:rsidRPr="00814B3E" w:rsidRDefault="00814B3E" w:rsidP="000C5DAA">
      <w:pPr>
        <w:pStyle w:val="a5"/>
        <w:numPr>
          <w:ilvl w:val="0"/>
          <w:numId w:val="31"/>
        </w:numPr>
        <w:spacing w:after="0" w:line="360" w:lineRule="auto"/>
        <w:ind w:left="0" w:firstLine="1134"/>
        <w:jc w:val="both"/>
        <w:rPr>
          <w:rFonts w:ascii="Times New Roman" w:hAnsi="Times New Roman" w:cs="Times New Roman"/>
          <w:sz w:val="28"/>
        </w:rPr>
      </w:pPr>
      <w:r w:rsidRPr="00814B3E">
        <w:rPr>
          <w:rFonts w:ascii="Times New Roman" w:hAnsi="Times New Roman" w:cs="Times New Roman"/>
          <w:sz w:val="28"/>
        </w:rPr>
        <w:t>Аудит існуючих систем: Проведення детального аудиту для оцінки ефективності поточних очисних споруд, визначення проблемних зон та ідентифікації можливостей для поліпшення.</w:t>
      </w:r>
    </w:p>
    <w:p w14:paraId="195D393C" w14:textId="77777777" w:rsidR="00814B3E" w:rsidRPr="00814B3E" w:rsidRDefault="00814B3E" w:rsidP="000C5DAA">
      <w:pPr>
        <w:pStyle w:val="a5"/>
        <w:numPr>
          <w:ilvl w:val="0"/>
          <w:numId w:val="31"/>
        </w:numPr>
        <w:spacing w:after="0" w:line="360" w:lineRule="auto"/>
        <w:ind w:left="0" w:firstLine="1134"/>
        <w:jc w:val="both"/>
        <w:rPr>
          <w:rFonts w:ascii="Times New Roman" w:hAnsi="Times New Roman" w:cs="Times New Roman"/>
          <w:sz w:val="28"/>
        </w:rPr>
      </w:pPr>
      <w:r w:rsidRPr="00814B3E">
        <w:rPr>
          <w:rFonts w:ascii="Times New Roman" w:hAnsi="Times New Roman" w:cs="Times New Roman"/>
          <w:sz w:val="28"/>
        </w:rPr>
        <w:t>Моніторинг забруднень: Регулярний моніторинг якості стічних вод і повітря, що виходять з підприємства.</w:t>
      </w:r>
    </w:p>
    <w:p w14:paraId="28697ACE" w14:textId="77777777" w:rsidR="00814B3E" w:rsidRPr="00814B3E" w:rsidRDefault="00814B3E" w:rsidP="000C5DAA">
      <w:pPr>
        <w:spacing w:after="0" w:line="360" w:lineRule="auto"/>
        <w:ind w:firstLine="1134"/>
        <w:jc w:val="both"/>
        <w:rPr>
          <w:rFonts w:ascii="Times New Roman" w:hAnsi="Times New Roman" w:cs="Times New Roman"/>
          <w:sz w:val="28"/>
        </w:rPr>
      </w:pPr>
      <w:r w:rsidRPr="00814B3E">
        <w:rPr>
          <w:rFonts w:ascii="Times New Roman" w:hAnsi="Times New Roman" w:cs="Times New Roman"/>
          <w:sz w:val="28"/>
        </w:rPr>
        <w:t>2. Вибір сучасних технологій</w:t>
      </w:r>
    </w:p>
    <w:p w14:paraId="7198F9AA" w14:textId="77777777" w:rsidR="00814B3E" w:rsidRDefault="00814B3E" w:rsidP="000C5DAA">
      <w:pPr>
        <w:pStyle w:val="a5"/>
        <w:numPr>
          <w:ilvl w:val="0"/>
          <w:numId w:val="30"/>
        </w:numPr>
        <w:spacing w:after="0" w:line="360" w:lineRule="auto"/>
        <w:ind w:left="0" w:firstLine="1134"/>
        <w:jc w:val="both"/>
        <w:rPr>
          <w:rFonts w:ascii="Times New Roman" w:hAnsi="Times New Roman" w:cs="Times New Roman"/>
          <w:sz w:val="28"/>
        </w:rPr>
      </w:pPr>
      <w:r w:rsidRPr="00814B3E">
        <w:rPr>
          <w:rFonts w:ascii="Times New Roman" w:hAnsi="Times New Roman" w:cs="Times New Roman"/>
          <w:sz w:val="28"/>
        </w:rPr>
        <w:t xml:space="preserve">Біологічні очисні споруди: Використання аеробних та анаеробних </w:t>
      </w:r>
      <w:proofErr w:type="spellStart"/>
      <w:r w:rsidRPr="00814B3E">
        <w:rPr>
          <w:rFonts w:ascii="Times New Roman" w:hAnsi="Times New Roman" w:cs="Times New Roman"/>
          <w:sz w:val="28"/>
        </w:rPr>
        <w:t>біореакторів</w:t>
      </w:r>
      <w:proofErr w:type="spellEnd"/>
      <w:r w:rsidRPr="00814B3E">
        <w:rPr>
          <w:rFonts w:ascii="Times New Roman" w:hAnsi="Times New Roman" w:cs="Times New Roman"/>
          <w:sz w:val="28"/>
        </w:rPr>
        <w:t xml:space="preserve"> для ефективного видалення органічних забруднювачів.</w:t>
      </w:r>
    </w:p>
    <w:p w14:paraId="14AEDDE1" w14:textId="77777777" w:rsidR="00814B3E" w:rsidRDefault="00814B3E" w:rsidP="000C5DAA">
      <w:pPr>
        <w:pStyle w:val="a5"/>
        <w:numPr>
          <w:ilvl w:val="0"/>
          <w:numId w:val="30"/>
        </w:numPr>
        <w:spacing w:after="0" w:line="360" w:lineRule="auto"/>
        <w:ind w:left="0" w:firstLine="1134"/>
        <w:jc w:val="both"/>
        <w:rPr>
          <w:rFonts w:ascii="Times New Roman" w:hAnsi="Times New Roman" w:cs="Times New Roman"/>
          <w:sz w:val="28"/>
        </w:rPr>
      </w:pPr>
      <w:r w:rsidRPr="00814B3E">
        <w:rPr>
          <w:rFonts w:ascii="Times New Roman" w:hAnsi="Times New Roman" w:cs="Times New Roman"/>
          <w:sz w:val="28"/>
        </w:rPr>
        <w:t xml:space="preserve">Мембранні технології: Застосування мембранних </w:t>
      </w:r>
      <w:proofErr w:type="spellStart"/>
      <w:r w:rsidRPr="00814B3E">
        <w:rPr>
          <w:rFonts w:ascii="Times New Roman" w:hAnsi="Times New Roman" w:cs="Times New Roman"/>
          <w:sz w:val="28"/>
        </w:rPr>
        <w:t>біореакторів</w:t>
      </w:r>
      <w:proofErr w:type="spellEnd"/>
      <w:r w:rsidRPr="00814B3E">
        <w:rPr>
          <w:rFonts w:ascii="Times New Roman" w:hAnsi="Times New Roman" w:cs="Times New Roman"/>
          <w:sz w:val="28"/>
        </w:rPr>
        <w:t xml:space="preserve"> (MBR) для високоякісного очищення стічних вод.</w:t>
      </w:r>
    </w:p>
    <w:p w14:paraId="1382C29A" w14:textId="77777777" w:rsidR="00814B3E" w:rsidRPr="00D8347A" w:rsidRDefault="00814B3E" w:rsidP="000C5DAA">
      <w:pPr>
        <w:pStyle w:val="a5"/>
        <w:numPr>
          <w:ilvl w:val="0"/>
          <w:numId w:val="30"/>
        </w:numPr>
        <w:spacing w:after="0" w:line="360" w:lineRule="auto"/>
        <w:ind w:left="0" w:firstLine="1134"/>
        <w:jc w:val="both"/>
        <w:rPr>
          <w:rFonts w:ascii="Times New Roman" w:hAnsi="Times New Roman" w:cs="Times New Roman"/>
          <w:sz w:val="28"/>
        </w:rPr>
      </w:pPr>
      <w:r w:rsidRPr="00814B3E">
        <w:rPr>
          <w:rFonts w:ascii="Times New Roman" w:hAnsi="Times New Roman" w:cs="Times New Roman"/>
          <w:sz w:val="28"/>
        </w:rPr>
        <w:t>Фізико-хімічні методи: Коагуляція, флотація, адсорбція на активованому вугіллі для видалення важких металів та інших забруднювачів.</w:t>
      </w:r>
    </w:p>
    <w:p w14:paraId="1A705AD3" w14:textId="77777777" w:rsidR="00814B3E" w:rsidRPr="00814B3E" w:rsidRDefault="00814B3E" w:rsidP="000C5DAA">
      <w:pPr>
        <w:spacing w:after="0" w:line="360" w:lineRule="auto"/>
        <w:ind w:firstLine="1134"/>
        <w:jc w:val="both"/>
        <w:rPr>
          <w:rFonts w:ascii="Times New Roman" w:hAnsi="Times New Roman" w:cs="Times New Roman"/>
          <w:sz w:val="28"/>
        </w:rPr>
      </w:pPr>
      <w:r w:rsidRPr="00814B3E">
        <w:rPr>
          <w:rFonts w:ascii="Times New Roman" w:hAnsi="Times New Roman" w:cs="Times New Roman"/>
          <w:sz w:val="28"/>
        </w:rPr>
        <w:lastRenderedPageBreak/>
        <w:t>3. Енергозбереження та утилізація відходів</w:t>
      </w:r>
    </w:p>
    <w:p w14:paraId="63591210" w14:textId="77777777" w:rsidR="00814B3E" w:rsidRPr="00814B3E" w:rsidRDefault="00814B3E" w:rsidP="000C5DAA">
      <w:pPr>
        <w:pStyle w:val="a5"/>
        <w:numPr>
          <w:ilvl w:val="0"/>
          <w:numId w:val="29"/>
        </w:numPr>
        <w:spacing w:after="0" w:line="360" w:lineRule="auto"/>
        <w:ind w:left="0" w:firstLine="1134"/>
        <w:jc w:val="both"/>
        <w:rPr>
          <w:rFonts w:ascii="Times New Roman" w:hAnsi="Times New Roman" w:cs="Times New Roman"/>
          <w:sz w:val="28"/>
        </w:rPr>
      </w:pPr>
      <w:r w:rsidRPr="00814B3E">
        <w:rPr>
          <w:rFonts w:ascii="Times New Roman" w:hAnsi="Times New Roman" w:cs="Times New Roman"/>
          <w:sz w:val="28"/>
        </w:rPr>
        <w:t>Відновлення енергії: Використання біогазу, отриманого в процесі анаеробного очищення, для генерації енергії.</w:t>
      </w:r>
    </w:p>
    <w:p w14:paraId="6B16DF9A" w14:textId="77777777" w:rsidR="00814B3E" w:rsidRPr="00814B3E" w:rsidRDefault="00814B3E" w:rsidP="00E37330">
      <w:pPr>
        <w:spacing w:after="0" w:line="360" w:lineRule="auto"/>
        <w:ind w:firstLine="709"/>
        <w:jc w:val="both"/>
        <w:rPr>
          <w:rFonts w:ascii="Times New Roman" w:hAnsi="Times New Roman" w:cs="Times New Roman"/>
          <w:sz w:val="28"/>
        </w:rPr>
      </w:pPr>
      <w:r w:rsidRPr="00814B3E">
        <w:rPr>
          <w:rFonts w:ascii="Times New Roman" w:hAnsi="Times New Roman" w:cs="Times New Roman"/>
          <w:sz w:val="28"/>
        </w:rPr>
        <w:t>4. Навчання персоналу</w:t>
      </w:r>
    </w:p>
    <w:p w14:paraId="678D1772" w14:textId="77777777" w:rsidR="00814B3E" w:rsidRDefault="00814B3E" w:rsidP="000C5DAA">
      <w:pPr>
        <w:pStyle w:val="a5"/>
        <w:numPr>
          <w:ilvl w:val="0"/>
          <w:numId w:val="29"/>
        </w:numPr>
        <w:spacing w:after="0" w:line="360" w:lineRule="auto"/>
        <w:ind w:left="0" w:firstLine="1134"/>
        <w:jc w:val="both"/>
        <w:rPr>
          <w:rFonts w:ascii="Times New Roman" w:hAnsi="Times New Roman" w:cs="Times New Roman"/>
          <w:sz w:val="28"/>
        </w:rPr>
      </w:pPr>
      <w:r w:rsidRPr="00814B3E">
        <w:rPr>
          <w:rFonts w:ascii="Times New Roman" w:hAnsi="Times New Roman" w:cs="Times New Roman"/>
          <w:sz w:val="28"/>
        </w:rPr>
        <w:t>Підвищення кваліфікації: організація тренінгів та курсів для персоналу щодо роботи з новими технологіями та обладнанням.</w:t>
      </w:r>
    </w:p>
    <w:p w14:paraId="2AC95E09" w14:textId="77777777" w:rsidR="00814B3E" w:rsidRPr="00814B3E" w:rsidRDefault="00814B3E" w:rsidP="000C5DAA">
      <w:pPr>
        <w:pStyle w:val="a5"/>
        <w:numPr>
          <w:ilvl w:val="0"/>
          <w:numId w:val="29"/>
        </w:numPr>
        <w:spacing w:after="0" w:line="360" w:lineRule="auto"/>
        <w:ind w:left="0" w:firstLine="1134"/>
        <w:jc w:val="both"/>
        <w:rPr>
          <w:rFonts w:ascii="Times New Roman" w:hAnsi="Times New Roman" w:cs="Times New Roman"/>
          <w:sz w:val="28"/>
        </w:rPr>
      </w:pPr>
      <w:r w:rsidRPr="00814B3E">
        <w:rPr>
          <w:rFonts w:ascii="Times New Roman" w:hAnsi="Times New Roman" w:cs="Times New Roman"/>
          <w:sz w:val="28"/>
        </w:rPr>
        <w:t>Обізнаність про екологічні стандарти: навчання щодо важливості дотримання екологічних нормативів та стандартів.</w:t>
      </w:r>
    </w:p>
    <w:p w14:paraId="0A294F26" w14:textId="77777777" w:rsidR="00814B3E" w:rsidRPr="00814B3E" w:rsidRDefault="00814B3E" w:rsidP="00E37330">
      <w:pPr>
        <w:spacing w:after="0" w:line="360" w:lineRule="auto"/>
        <w:ind w:firstLine="709"/>
        <w:jc w:val="both"/>
        <w:rPr>
          <w:rFonts w:ascii="Times New Roman" w:hAnsi="Times New Roman" w:cs="Times New Roman"/>
          <w:sz w:val="28"/>
        </w:rPr>
      </w:pPr>
      <w:r w:rsidRPr="00814B3E">
        <w:rPr>
          <w:rFonts w:ascii="Times New Roman" w:hAnsi="Times New Roman" w:cs="Times New Roman"/>
          <w:sz w:val="28"/>
        </w:rPr>
        <w:t>Впровадження цих заходів допоможе ТОВ "</w:t>
      </w:r>
      <w:proofErr w:type="spellStart"/>
      <w:r w:rsidRPr="00814B3E">
        <w:rPr>
          <w:rFonts w:ascii="Times New Roman" w:hAnsi="Times New Roman" w:cs="Times New Roman"/>
          <w:sz w:val="28"/>
        </w:rPr>
        <w:t>Ходорівський</w:t>
      </w:r>
      <w:proofErr w:type="spellEnd"/>
      <w:r w:rsidRPr="00814B3E">
        <w:rPr>
          <w:rFonts w:ascii="Times New Roman" w:hAnsi="Times New Roman" w:cs="Times New Roman"/>
          <w:sz w:val="28"/>
        </w:rPr>
        <w:t xml:space="preserve"> м'ясокомбінат" значно зменшити свій екологічний слід, покращити якість очищення стічних вод та відповідати сучасним екологічним стандартам.</w:t>
      </w:r>
    </w:p>
    <w:p w14:paraId="6DCE0A0B" w14:textId="77777777" w:rsidR="0033297B" w:rsidRDefault="00AD061D" w:rsidP="00E37330">
      <w:pPr>
        <w:pStyle w:val="a6"/>
        <w:shd w:val="clear" w:color="auto" w:fill="FFFFFF"/>
        <w:spacing w:before="0" w:beforeAutospacing="0" w:after="0" w:afterAutospacing="0" w:line="360" w:lineRule="auto"/>
        <w:ind w:firstLine="709"/>
        <w:jc w:val="both"/>
        <w:rPr>
          <w:color w:val="0D0D0D"/>
          <w:sz w:val="28"/>
          <w:szCs w:val="28"/>
          <w:shd w:val="clear" w:color="auto" w:fill="FFFFFF"/>
        </w:rPr>
      </w:pPr>
      <w:r>
        <w:rPr>
          <w:color w:val="121212"/>
          <w:sz w:val="28"/>
          <w:szCs w:val="28"/>
        </w:rPr>
        <w:t xml:space="preserve">Тому </w:t>
      </w:r>
      <w:r w:rsidR="00814B3E">
        <w:rPr>
          <w:color w:val="121212"/>
          <w:sz w:val="28"/>
          <w:szCs w:val="28"/>
        </w:rPr>
        <w:t>підприємство здійснило</w:t>
      </w:r>
      <w:r w:rsidR="0033297B" w:rsidRPr="0033297B">
        <w:rPr>
          <w:color w:val="121212"/>
          <w:sz w:val="28"/>
          <w:szCs w:val="28"/>
        </w:rPr>
        <w:t xml:space="preserve"> модернізацію своїх очисних споруд. Зокрема, компанія "</w:t>
      </w:r>
      <w:proofErr w:type="spellStart"/>
      <w:r w:rsidR="0033297B" w:rsidRPr="0033297B">
        <w:rPr>
          <w:color w:val="121212"/>
          <w:sz w:val="28"/>
          <w:szCs w:val="28"/>
        </w:rPr>
        <w:t>Акваполімер</w:t>
      </w:r>
      <w:proofErr w:type="spellEnd"/>
      <w:r w:rsidR="0033297B" w:rsidRPr="0033297B">
        <w:rPr>
          <w:color w:val="121212"/>
          <w:sz w:val="28"/>
          <w:szCs w:val="28"/>
        </w:rPr>
        <w:t xml:space="preserve"> Інжиніринг" встановила нове обладнання, що значно покращило процес очищення стічних вод. Ці заходи допомогли зменшити кількість забруднюючих речовин і підвищити еф</w:t>
      </w:r>
      <w:r w:rsidR="00C71859">
        <w:rPr>
          <w:color w:val="121212"/>
          <w:sz w:val="28"/>
          <w:szCs w:val="28"/>
        </w:rPr>
        <w:t>ективність механічного очищення</w:t>
      </w:r>
      <w:r w:rsidR="0033297B">
        <w:rPr>
          <w:color w:val="121212"/>
          <w:sz w:val="28"/>
          <w:szCs w:val="28"/>
        </w:rPr>
        <w:t>.</w:t>
      </w:r>
    </w:p>
    <w:p w14:paraId="14642C67" w14:textId="77777777" w:rsidR="0033297B" w:rsidRPr="0033297B" w:rsidRDefault="0033297B" w:rsidP="00E37330">
      <w:pPr>
        <w:pStyle w:val="a6"/>
        <w:shd w:val="clear" w:color="auto" w:fill="FFFFFF"/>
        <w:spacing w:before="0" w:beforeAutospacing="0" w:after="0" w:afterAutospacing="0" w:line="360" w:lineRule="auto"/>
        <w:ind w:firstLine="709"/>
        <w:jc w:val="both"/>
        <w:rPr>
          <w:color w:val="0D0D0D"/>
          <w:sz w:val="28"/>
          <w:szCs w:val="28"/>
          <w:shd w:val="clear" w:color="auto" w:fill="FFFFFF"/>
        </w:rPr>
      </w:pPr>
      <w:r w:rsidRPr="0033297B">
        <w:rPr>
          <w:color w:val="121212"/>
          <w:sz w:val="28"/>
          <w:szCs w:val="28"/>
        </w:rPr>
        <w:t>Модернізація очисних споруд на ТОВ "</w:t>
      </w:r>
      <w:proofErr w:type="spellStart"/>
      <w:r w:rsidRPr="0033297B">
        <w:rPr>
          <w:color w:val="121212"/>
          <w:sz w:val="28"/>
          <w:szCs w:val="28"/>
        </w:rPr>
        <w:t>Ходорівський</w:t>
      </w:r>
      <w:proofErr w:type="spellEnd"/>
      <w:r w:rsidRPr="0033297B">
        <w:rPr>
          <w:color w:val="121212"/>
          <w:sz w:val="28"/>
          <w:szCs w:val="28"/>
        </w:rPr>
        <w:t xml:space="preserve"> м'ясокомбінат" була здійснена з метою підвищення ефективності очищення стічних вод та відповідності су</w:t>
      </w:r>
      <w:r w:rsidR="00C71859">
        <w:rPr>
          <w:color w:val="121212"/>
          <w:sz w:val="28"/>
          <w:szCs w:val="28"/>
        </w:rPr>
        <w:t>часним екологічним стандартам.</w:t>
      </w:r>
      <w:r w:rsidRPr="0033297B">
        <w:rPr>
          <w:color w:val="121212"/>
          <w:sz w:val="28"/>
          <w:szCs w:val="28"/>
        </w:rPr>
        <w:t xml:space="preserve"> </w:t>
      </w:r>
    </w:p>
    <w:p w14:paraId="62082E2D" w14:textId="77777777" w:rsidR="0033297B" w:rsidRPr="0033297B" w:rsidRDefault="0033297B" w:rsidP="00E37330">
      <w:pPr>
        <w:pStyle w:val="a6"/>
        <w:shd w:val="clear" w:color="auto" w:fill="FFFFFF"/>
        <w:spacing w:before="0" w:beforeAutospacing="0" w:after="0" w:afterAutospacing="0" w:line="360" w:lineRule="auto"/>
        <w:ind w:firstLine="709"/>
        <w:jc w:val="both"/>
        <w:rPr>
          <w:color w:val="121212"/>
          <w:sz w:val="28"/>
          <w:szCs w:val="28"/>
        </w:rPr>
      </w:pPr>
      <w:r w:rsidRPr="0033297B">
        <w:rPr>
          <w:color w:val="121212"/>
          <w:sz w:val="28"/>
          <w:szCs w:val="28"/>
        </w:rPr>
        <w:t>Основні заходи, проведені під час модернізації, вклю</w:t>
      </w:r>
      <w:r>
        <w:rPr>
          <w:color w:val="121212"/>
          <w:sz w:val="28"/>
          <w:szCs w:val="28"/>
        </w:rPr>
        <w:t>чають:</w:t>
      </w:r>
    </w:p>
    <w:p w14:paraId="6EE06E7A" w14:textId="77777777" w:rsidR="0033297B" w:rsidRPr="00C71859" w:rsidRDefault="0033297B" w:rsidP="003223F6">
      <w:pPr>
        <w:pStyle w:val="a6"/>
        <w:numPr>
          <w:ilvl w:val="0"/>
          <w:numId w:val="20"/>
        </w:numPr>
        <w:shd w:val="clear" w:color="auto" w:fill="FFFFFF"/>
        <w:spacing w:before="0" w:beforeAutospacing="0" w:after="0" w:afterAutospacing="0" w:line="360" w:lineRule="auto"/>
        <w:ind w:left="0" w:firstLine="1134"/>
        <w:jc w:val="both"/>
        <w:rPr>
          <w:color w:val="121212"/>
          <w:sz w:val="28"/>
          <w:szCs w:val="28"/>
        </w:rPr>
      </w:pPr>
      <w:r w:rsidRPr="0033297B">
        <w:rPr>
          <w:color w:val="121212"/>
          <w:sz w:val="28"/>
          <w:szCs w:val="28"/>
        </w:rPr>
        <w:t xml:space="preserve">Встановлення барабанного сита </w:t>
      </w:r>
      <w:proofErr w:type="spellStart"/>
      <w:r w:rsidRPr="0033297B">
        <w:rPr>
          <w:color w:val="121212"/>
          <w:sz w:val="28"/>
          <w:szCs w:val="28"/>
        </w:rPr>
        <w:t>MakBoxFil</w:t>
      </w:r>
      <w:proofErr w:type="spellEnd"/>
      <w:r w:rsidRPr="0033297B">
        <w:rPr>
          <w:color w:val="121212"/>
          <w:sz w:val="28"/>
          <w:szCs w:val="28"/>
        </w:rPr>
        <w:t xml:space="preserve"> для попередньої механічної очистки стічних вод. Це обладнання дозволяє видаляти до 30-60% органічних та неорганічних твердих часток, знижуючи навантаж</w:t>
      </w:r>
      <w:r w:rsidR="00C71859">
        <w:rPr>
          <w:color w:val="121212"/>
          <w:sz w:val="28"/>
          <w:szCs w:val="28"/>
        </w:rPr>
        <w:t>ення на подальші етапи очищення. На Р</w:t>
      </w:r>
      <w:r w:rsidR="006959ED">
        <w:rPr>
          <w:color w:val="121212"/>
          <w:sz w:val="28"/>
          <w:szCs w:val="28"/>
        </w:rPr>
        <w:t>ис. 3.2.1 зображено барабанне сито встановлене на м</w:t>
      </w:r>
      <w:r w:rsidR="006959ED" w:rsidRPr="00C71859">
        <w:rPr>
          <w:color w:val="121212"/>
          <w:sz w:val="28"/>
          <w:szCs w:val="28"/>
          <w:lang w:val="ru-RU"/>
        </w:rPr>
        <w:t>’</w:t>
      </w:r>
      <w:proofErr w:type="spellStart"/>
      <w:r w:rsidR="006959ED">
        <w:rPr>
          <w:color w:val="121212"/>
          <w:sz w:val="28"/>
          <w:szCs w:val="28"/>
        </w:rPr>
        <w:t>ясокомбінаті</w:t>
      </w:r>
      <w:proofErr w:type="spellEnd"/>
      <w:r w:rsidR="006959ED" w:rsidRPr="00C71859">
        <w:rPr>
          <w:color w:val="121212"/>
          <w:sz w:val="28"/>
          <w:szCs w:val="28"/>
          <w:lang w:val="ru-RU"/>
        </w:rPr>
        <w:t xml:space="preserve">. </w:t>
      </w:r>
    </w:p>
    <w:p w14:paraId="32FB415F" w14:textId="77777777" w:rsidR="00C71859" w:rsidRDefault="00C71859" w:rsidP="00E37330">
      <w:pPr>
        <w:pStyle w:val="a6"/>
        <w:shd w:val="clear" w:color="auto" w:fill="FFFFFF"/>
        <w:spacing w:before="0" w:beforeAutospacing="0" w:after="0" w:afterAutospacing="0" w:line="360" w:lineRule="auto"/>
        <w:ind w:firstLine="709"/>
        <w:jc w:val="center"/>
        <w:rPr>
          <w:b/>
          <w:color w:val="121212"/>
          <w:sz w:val="28"/>
          <w:szCs w:val="28"/>
        </w:rPr>
      </w:pPr>
      <w:r>
        <w:rPr>
          <w:noProof/>
          <w:color w:val="121212"/>
          <w:sz w:val="28"/>
          <w:szCs w:val="28"/>
        </w:rPr>
        <w:lastRenderedPageBreak/>
        <w:drawing>
          <wp:inline distT="0" distB="0" distL="0" distR="0" wp14:anchorId="73BB3CA8" wp14:editId="7112EAFF">
            <wp:extent cx="4121066" cy="3074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5066" cy="3077384"/>
                    </a:xfrm>
                    <a:prstGeom prst="rect">
                      <a:avLst/>
                    </a:prstGeom>
                    <a:noFill/>
                  </pic:spPr>
                </pic:pic>
              </a:graphicData>
            </a:graphic>
          </wp:inline>
        </w:drawing>
      </w:r>
    </w:p>
    <w:p w14:paraId="6C07A782" w14:textId="77777777" w:rsidR="00C71859" w:rsidRPr="003223F6" w:rsidRDefault="00C71859" w:rsidP="00E37330">
      <w:pPr>
        <w:pStyle w:val="a6"/>
        <w:shd w:val="clear" w:color="auto" w:fill="FFFFFF"/>
        <w:spacing w:before="0" w:beforeAutospacing="0" w:after="0" w:afterAutospacing="0" w:line="360" w:lineRule="auto"/>
        <w:ind w:firstLine="709"/>
        <w:jc w:val="center"/>
        <w:rPr>
          <w:color w:val="121212"/>
          <w:sz w:val="28"/>
          <w:szCs w:val="28"/>
          <w:lang w:val="ru-RU"/>
        </w:rPr>
      </w:pPr>
      <w:r w:rsidRPr="003223F6">
        <w:rPr>
          <w:color w:val="121212"/>
          <w:sz w:val="28"/>
          <w:szCs w:val="28"/>
        </w:rPr>
        <w:t xml:space="preserve">Рис. 3.2.1 </w:t>
      </w:r>
      <w:r w:rsidR="003223F6">
        <w:rPr>
          <w:color w:val="121212"/>
          <w:sz w:val="28"/>
          <w:szCs w:val="28"/>
        </w:rPr>
        <w:t>Б</w:t>
      </w:r>
      <w:r w:rsidRPr="003223F6">
        <w:rPr>
          <w:color w:val="121212"/>
          <w:sz w:val="28"/>
          <w:szCs w:val="28"/>
        </w:rPr>
        <w:t>арабанне сито на м</w:t>
      </w:r>
      <w:r w:rsidRPr="003223F6">
        <w:rPr>
          <w:color w:val="121212"/>
          <w:sz w:val="28"/>
          <w:szCs w:val="28"/>
          <w:lang w:val="ru-RU"/>
        </w:rPr>
        <w:t>’</w:t>
      </w:r>
      <w:proofErr w:type="spellStart"/>
      <w:r w:rsidRPr="003223F6">
        <w:rPr>
          <w:color w:val="121212"/>
          <w:sz w:val="28"/>
          <w:szCs w:val="28"/>
        </w:rPr>
        <w:t>ясокомбінаті</w:t>
      </w:r>
      <w:proofErr w:type="spellEnd"/>
    </w:p>
    <w:p w14:paraId="7CB229CC" w14:textId="77777777" w:rsidR="00B879DD" w:rsidRDefault="0033297B" w:rsidP="003223F6">
      <w:pPr>
        <w:pStyle w:val="a6"/>
        <w:numPr>
          <w:ilvl w:val="0"/>
          <w:numId w:val="20"/>
        </w:numPr>
        <w:shd w:val="clear" w:color="auto" w:fill="FFFFFF"/>
        <w:spacing w:after="0" w:afterAutospacing="0" w:line="360" w:lineRule="auto"/>
        <w:ind w:left="0" w:firstLine="1134"/>
        <w:jc w:val="both"/>
        <w:rPr>
          <w:color w:val="121212"/>
          <w:sz w:val="28"/>
          <w:szCs w:val="28"/>
        </w:rPr>
      </w:pPr>
      <w:proofErr w:type="spellStart"/>
      <w:r w:rsidRPr="0033297B">
        <w:rPr>
          <w:color w:val="121212"/>
          <w:sz w:val="28"/>
          <w:szCs w:val="28"/>
        </w:rPr>
        <w:t>Жировловлювачі</w:t>
      </w:r>
      <w:proofErr w:type="spellEnd"/>
      <w:r w:rsidRPr="0033297B">
        <w:rPr>
          <w:color w:val="121212"/>
          <w:sz w:val="28"/>
          <w:szCs w:val="28"/>
        </w:rPr>
        <w:t xml:space="preserve"> для ефективного видалення жирів з стічних вод, що суттєво покращує якість очищення і зменшу</w:t>
      </w:r>
      <w:r w:rsidR="00C71859">
        <w:rPr>
          <w:color w:val="121212"/>
          <w:sz w:val="28"/>
          <w:szCs w:val="28"/>
        </w:rPr>
        <w:t>є забруднення водних ресурсів</w:t>
      </w:r>
      <w:r w:rsidRPr="0033297B">
        <w:rPr>
          <w:color w:val="121212"/>
          <w:sz w:val="28"/>
          <w:szCs w:val="28"/>
        </w:rPr>
        <w:t>.</w:t>
      </w:r>
    </w:p>
    <w:p w14:paraId="59FA75D0" w14:textId="77777777" w:rsidR="00B879DD" w:rsidRPr="00B879DD" w:rsidRDefault="00B879DD" w:rsidP="003223F6">
      <w:pPr>
        <w:pStyle w:val="a6"/>
        <w:numPr>
          <w:ilvl w:val="0"/>
          <w:numId w:val="20"/>
        </w:numPr>
        <w:shd w:val="clear" w:color="auto" w:fill="FFFFFF"/>
        <w:spacing w:before="0" w:beforeAutospacing="0" w:after="0" w:afterAutospacing="0" w:line="360" w:lineRule="auto"/>
        <w:ind w:left="0" w:firstLine="1134"/>
        <w:jc w:val="both"/>
        <w:rPr>
          <w:color w:val="121212"/>
          <w:sz w:val="28"/>
          <w:szCs w:val="28"/>
        </w:rPr>
      </w:pPr>
      <w:r w:rsidRPr="00B879DD">
        <w:rPr>
          <w:sz w:val="28"/>
          <w:szCs w:val="28"/>
        </w:rPr>
        <w:t>Автоматизація процесів:</w:t>
      </w:r>
      <w:r>
        <w:rPr>
          <w:color w:val="121212"/>
          <w:sz w:val="28"/>
          <w:szCs w:val="28"/>
        </w:rPr>
        <w:t xml:space="preserve"> </w:t>
      </w:r>
      <w:r w:rsidRPr="00B879DD">
        <w:rPr>
          <w:sz w:val="28"/>
          <w:szCs w:val="28"/>
        </w:rPr>
        <w:t>Впровадження нових технологій дозволило автоматизувати процеси очищення, що знизило витрати на обслуговування і підвищило загальну ефе</w:t>
      </w:r>
      <w:r w:rsidR="00C71859">
        <w:rPr>
          <w:sz w:val="28"/>
          <w:szCs w:val="28"/>
        </w:rPr>
        <w:t>ктивність роботи очисних споруд</w:t>
      </w:r>
      <w:r>
        <w:rPr>
          <w:color w:val="121212"/>
          <w:sz w:val="28"/>
          <w:szCs w:val="28"/>
        </w:rPr>
        <w:t>.</w:t>
      </w:r>
    </w:p>
    <w:p w14:paraId="78868C65" w14:textId="77777777" w:rsidR="0033297B" w:rsidRDefault="0033297B" w:rsidP="00E37330">
      <w:pPr>
        <w:pStyle w:val="a6"/>
        <w:shd w:val="clear" w:color="auto" w:fill="FFFFFF"/>
        <w:spacing w:before="0" w:beforeAutospacing="0" w:after="0" w:afterAutospacing="0" w:line="360" w:lineRule="auto"/>
        <w:ind w:firstLine="709"/>
        <w:jc w:val="both"/>
        <w:rPr>
          <w:color w:val="121212"/>
          <w:sz w:val="28"/>
          <w:szCs w:val="28"/>
        </w:rPr>
      </w:pPr>
      <w:r w:rsidRPr="0033297B">
        <w:rPr>
          <w:color w:val="121212"/>
          <w:sz w:val="28"/>
          <w:szCs w:val="28"/>
        </w:rPr>
        <w:t>Ці заходи забезпечують значне покращення якості очищення стічних вод, знижуючи рівень забруднення та підвищуючи екологічну безпеку підприємства. Завдяки модернізації, очисні споруди ТОВ "</w:t>
      </w:r>
      <w:proofErr w:type="spellStart"/>
      <w:r w:rsidRPr="0033297B">
        <w:rPr>
          <w:color w:val="121212"/>
          <w:sz w:val="28"/>
          <w:szCs w:val="28"/>
        </w:rPr>
        <w:t>Ходорівський</w:t>
      </w:r>
      <w:proofErr w:type="spellEnd"/>
      <w:r w:rsidRPr="0033297B">
        <w:rPr>
          <w:color w:val="121212"/>
          <w:sz w:val="28"/>
          <w:szCs w:val="28"/>
        </w:rPr>
        <w:t xml:space="preserve"> м'ясокомбінат" тепер відповідають сучасним вимогам та стандартам екологічної безпеки, що є важливим кроком для забезпечення стійкого розвитку виробництва.</w:t>
      </w:r>
      <w:r w:rsidR="00B879DD" w:rsidRPr="00B879DD">
        <w:t xml:space="preserve"> </w:t>
      </w:r>
    </w:p>
    <w:p w14:paraId="5CC4E4BE" w14:textId="77777777" w:rsidR="0033297B" w:rsidRDefault="0033297B" w:rsidP="00E37330">
      <w:pPr>
        <w:pStyle w:val="a6"/>
        <w:shd w:val="clear" w:color="auto" w:fill="FFFFFF"/>
        <w:spacing w:before="0" w:beforeAutospacing="0" w:after="0" w:afterAutospacing="0" w:line="360" w:lineRule="auto"/>
        <w:ind w:firstLine="709"/>
        <w:jc w:val="both"/>
        <w:rPr>
          <w:sz w:val="28"/>
        </w:rPr>
      </w:pPr>
      <w:r w:rsidRPr="0033297B">
        <w:rPr>
          <w:sz w:val="28"/>
        </w:rPr>
        <w:t>Крім технічних аспектів, "</w:t>
      </w:r>
      <w:proofErr w:type="spellStart"/>
      <w:r w:rsidRPr="0033297B">
        <w:rPr>
          <w:sz w:val="28"/>
        </w:rPr>
        <w:t>Ходорівський</w:t>
      </w:r>
      <w:proofErr w:type="spellEnd"/>
      <w:r w:rsidRPr="0033297B">
        <w:rPr>
          <w:sz w:val="28"/>
        </w:rPr>
        <w:t xml:space="preserve"> м’ясокомбінат" також активно дбає про свою екологічну відповідальність. Підприємство співпрацює з консалтинговими компаніями для оптимізації своєї діяльності з точки зору екологічної безпеки, включаючи розробку проектів щодо скорочення санітарно-зах</w:t>
      </w:r>
      <w:r w:rsidR="00C71859">
        <w:rPr>
          <w:sz w:val="28"/>
        </w:rPr>
        <w:t>исної зони навколо виробництва</w:t>
      </w:r>
      <w:r w:rsidRPr="0033297B">
        <w:rPr>
          <w:sz w:val="28"/>
        </w:rPr>
        <w:t>.</w:t>
      </w:r>
    </w:p>
    <w:p w14:paraId="08883627" w14:textId="77777777" w:rsidR="00B879DD" w:rsidRDefault="0033297B" w:rsidP="00E37330">
      <w:pPr>
        <w:pStyle w:val="a6"/>
        <w:shd w:val="clear" w:color="auto" w:fill="FFFFFF"/>
        <w:spacing w:before="0" w:beforeAutospacing="0" w:after="0" w:afterAutospacing="0" w:line="360" w:lineRule="auto"/>
        <w:ind w:firstLine="709"/>
        <w:jc w:val="both"/>
        <w:rPr>
          <w:color w:val="121212"/>
          <w:sz w:val="28"/>
          <w:szCs w:val="28"/>
        </w:rPr>
      </w:pPr>
      <w:r w:rsidRPr="0033297B">
        <w:rPr>
          <w:sz w:val="28"/>
        </w:rPr>
        <w:lastRenderedPageBreak/>
        <w:t>Таким чином, ТОВ "</w:t>
      </w:r>
      <w:proofErr w:type="spellStart"/>
      <w:r w:rsidRPr="0033297B">
        <w:rPr>
          <w:sz w:val="28"/>
        </w:rPr>
        <w:t>Ходорівський</w:t>
      </w:r>
      <w:proofErr w:type="spellEnd"/>
      <w:r w:rsidRPr="0033297B">
        <w:rPr>
          <w:sz w:val="28"/>
        </w:rPr>
        <w:t xml:space="preserve"> м’ясокомбінат" не лише розвиває свої виробничі потужності, але й впроваджує новітні екологічні стандарти, що сприяють збереженню довкілля та підвищенню якості своєї продукції</w:t>
      </w:r>
      <w:r w:rsidR="00AD061D">
        <w:rPr>
          <w:color w:val="121212"/>
          <w:sz w:val="28"/>
          <w:szCs w:val="28"/>
        </w:rPr>
        <w:t>.</w:t>
      </w:r>
    </w:p>
    <w:p w14:paraId="6C922392" w14:textId="77777777" w:rsidR="000A6006" w:rsidRPr="00C71859" w:rsidRDefault="000A6006" w:rsidP="00E37330">
      <w:pPr>
        <w:pStyle w:val="a6"/>
        <w:shd w:val="clear" w:color="auto" w:fill="FFFFFF"/>
        <w:spacing w:before="0" w:beforeAutospacing="0" w:after="0" w:afterAutospacing="0" w:line="360" w:lineRule="auto"/>
        <w:ind w:firstLine="709"/>
        <w:rPr>
          <w:color w:val="121212"/>
          <w:sz w:val="28"/>
          <w:szCs w:val="28"/>
        </w:rPr>
      </w:pPr>
    </w:p>
    <w:p w14:paraId="3D6B9B17" w14:textId="77777777" w:rsidR="00C71859" w:rsidRDefault="00157F75" w:rsidP="00E37330">
      <w:pPr>
        <w:pStyle w:val="a6"/>
        <w:shd w:val="clear" w:color="auto" w:fill="FFFFFF"/>
        <w:spacing w:before="0" w:beforeAutospacing="0" w:after="0" w:afterAutospacing="0" w:line="360" w:lineRule="auto"/>
        <w:ind w:firstLine="709"/>
        <w:jc w:val="both"/>
        <w:rPr>
          <w:b/>
          <w:color w:val="121212"/>
          <w:sz w:val="28"/>
          <w:szCs w:val="28"/>
        </w:rPr>
      </w:pPr>
      <w:r w:rsidRPr="00157F75">
        <w:rPr>
          <w:b/>
          <w:color w:val="121212"/>
          <w:sz w:val="28"/>
          <w:szCs w:val="28"/>
        </w:rPr>
        <w:t>3.3 Реконструкція очисних споруд в м. Рава Руська</w:t>
      </w:r>
    </w:p>
    <w:p w14:paraId="64298F5B" w14:textId="77777777" w:rsidR="00C71859" w:rsidRDefault="005142E2" w:rsidP="00E37330">
      <w:pPr>
        <w:pStyle w:val="a6"/>
        <w:shd w:val="clear" w:color="auto" w:fill="FFFFFF"/>
        <w:spacing w:before="0" w:beforeAutospacing="0" w:after="0" w:afterAutospacing="0" w:line="360" w:lineRule="auto"/>
        <w:ind w:firstLine="709"/>
        <w:jc w:val="both"/>
        <w:rPr>
          <w:color w:val="121212"/>
          <w:sz w:val="28"/>
          <w:szCs w:val="28"/>
        </w:rPr>
      </w:pPr>
      <w:r w:rsidRPr="005142E2">
        <w:rPr>
          <w:color w:val="121212"/>
          <w:sz w:val="28"/>
          <w:szCs w:val="28"/>
        </w:rPr>
        <w:t>Рава-Руська, невелике містечко на Львівщині, наразі має проблеми з модернізацією очисних споруд. Ситуація з очисними спорудами в місті досить критична, оскільки вони давно потребують реконструкції для забезпечення ефективного очищення стічних вод.</w:t>
      </w:r>
      <w:r>
        <w:rPr>
          <w:color w:val="121212"/>
          <w:sz w:val="28"/>
          <w:szCs w:val="28"/>
        </w:rPr>
        <w:t xml:space="preserve"> </w:t>
      </w:r>
      <w:r w:rsidRPr="005142E2">
        <w:rPr>
          <w:color w:val="121212"/>
          <w:sz w:val="28"/>
          <w:szCs w:val="28"/>
        </w:rPr>
        <w:t>Критичний стан очисних споруд призводить до значного забруднення довкілля.</w:t>
      </w:r>
    </w:p>
    <w:p w14:paraId="296D7345" w14:textId="77777777" w:rsidR="00C71859" w:rsidRDefault="0029331E" w:rsidP="00E37330">
      <w:pPr>
        <w:pStyle w:val="a6"/>
        <w:shd w:val="clear" w:color="auto" w:fill="FFFFFF"/>
        <w:spacing w:before="0" w:beforeAutospacing="0" w:after="0" w:afterAutospacing="0" w:line="360" w:lineRule="auto"/>
        <w:ind w:firstLine="709"/>
        <w:jc w:val="both"/>
        <w:rPr>
          <w:sz w:val="28"/>
          <w:szCs w:val="28"/>
          <w:bdr w:val="none" w:sz="0" w:space="0" w:color="auto" w:frame="1"/>
        </w:rPr>
      </w:pPr>
      <w:r w:rsidRPr="0029331E">
        <w:rPr>
          <w:sz w:val="28"/>
          <w:szCs w:val="28"/>
          <w:bdr w:val="none" w:sz="0" w:space="0" w:color="auto" w:frame="1"/>
        </w:rPr>
        <w:t>КНС призначена для перекачування стічних вод побутової каналізації, з подальшою їх очисткою на очисних спорудах.</w:t>
      </w:r>
    </w:p>
    <w:p w14:paraId="66EBF668" w14:textId="77777777" w:rsidR="00C71859" w:rsidRDefault="0029331E" w:rsidP="00E37330">
      <w:pPr>
        <w:pStyle w:val="a6"/>
        <w:shd w:val="clear" w:color="auto" w:fill="FFFFFF"/>
        <w:spacing w:before="0" w:beforeAutospacing="0" w:after="0" w:afterAutospacing="0" w:line="360" w:lineRule="auto"/>
        <w:ind w:firstLine="709"/>
        <w:jc w:val="both"/>
        <w:rPr>
          <w:sz w:val="28"/>
          <w:szCs w:val="28"/>
          <w:bdr w:val="none" w:sz="0" w:space="0" w:color="auto" w:frame="1"/>
        </w:rPr>
      </w:pPr>
      <w:r w:rsidRPr="0029331E">
        <w:rPr>
          <w:sz w:val="28"/>
          <w:szCs w:val="28"/>
          <w:bdr w:val="none" w:sz="0" w:space="0" w:color="auto" w:frame="1"/>
        </w:rPr>
        <w:t xml:space="preserve">Станцію реконструювали за підтримки Департаменту екології та природних ресурсів ЛОДА в межах Програми охорони навколишнього природного середовища Львівщини на 2016-2020 роки. За 3 мільйони 854 тисячі гривень з обласного фонду охорони навколишнього природного середовища на КНС встановили систему вентиляції, замінили трубопровід, засувки та клапани, електросилове обладнання, 2 насоси,  </w:t>
      </w:r>
      <w:proofErr w:type="spellStart"/>
      <w:r w:rsidRPr="0029331E">
        <w:rPr>
          <w:sz w:val="28"/>
          <w:szCs w:val="28"/>
          <w:bdr w:val="none" w:sz="0" w:space="0" w:color="auto" w:frame="1"/>
        </w:rPr>
        <w:t>одноканальний</w:t>
      </w:r>
      <w:proofErr w:type="spellEnd"/>
      <w:r w:rsidRPr="0029331E">
        <w:rPr>
          <w:sz w:val="28"/>
          <w:szCs w:val="28"/>
          <w:bdr w:val="none" w:sz="0" w:space="0" w:color="auto" w:frame="1"/>
        </w:rPr>
        <w:t xml:space="preserve"> ультразвуковий </w:t>
      </w:r>
      <w:proofErr w:type="spellStart"/>
      <w:r w:rsidRPr="0029331E">
        <w:rPr>
          <w:sz w:val="28"/>
          <w:szCs w:val="28"/>
          <w:bdr w:val="none" w:sz="0" w:space="0" w:color="auto" w:frame="1"/>
        </w:rPr>
        <w:t>водолічильник</w:t>
      </w:r>
      <w:proofErr w:type="spellEnd"/>
      <w:r w:rsidRPr="0029331E">
        <w:rPr>
          <w:sz w:val="28"/>
          <w:szCs w:val="28"/>
          <w:bdr w:val="none" w:sz="0" w:space="0" w:color="auto" w:frame="1"/>
        </w:rPr>
        <w:t xml:space="preserve">, ручний стаціонарний таль, щит керування </w:t>
      </w:r>
      <w:proofErr w:type="spellStart"/>
      <w:r w:rsidRPr="0029331E">
        <w:rPr>
          <w:sz w:val="28"/>
          <w:szCs w:val="28"/>
          <w:bdr w:val="none" w:sz="0" w:space="0" w:color="auto" w:frame="1"/>
        </w:rPr>
        <w:t>погружним</w:t>
      </w:r>
      <w:proofErr w:type="spellEnd"/>
      <w:r w:rsidRPr="0029331E">
        <w:rPr>
          <w:sz w:val="28"/>
          <w:szCs w:val="28"/>
          <w:bdr w:val="none" w:sz="0" w:space="0" w:color="auto" w:frame="1"/>
        </w:rPr>
        <w:t xml:space="preserve"> насосом та електрообладнання для каналізаційної насосної станції. 14 % від суми додала місцева громада.</w:t>
      </w:r>
    </w:p>
    <w:p w14:paraId="0558D38B" w14:textId="77777777" w:rsidR="00C71859" w:rsidRDefault="003223F6" w:rsidP="00E37330">
      <w:pPr>
        <w:pStyle w:val="a6"/>
        <w:shd w:val="clear" w:color="auto" w:fill="FFFFFF"/>
        <w:spacing w:before="0" w:beforeAutospacing="0" w:after="0" w:afterAutospacing="0" w:line="360" w:lineRule="auto"/>
        <w:ind w:firstLine="709"/>
        <w:jc w:val="both"/>
        <w:rPr>
          <w:sz w:val="28"/>
          <w:szCs w:val="28"/>
        </w:rPr>
      </w:pPr>
      <w:r>
        <w:rPr>
          <w:sz w:val="28"/>
          <w:szCs w:val="28"/>
        </w:rPr>
        <w:t>Очис</w:t>
      </w:r>
      <w:r w:rsidR="0089634C" w:rsidRPr="0089634C">
        <w:rPr>
          <w:sz w:val="28"/>
          <w:szCs w:val="28"/>
        </w:rPr>
        <w:t>ні споруди в місті Рава-Руська пройшли значну реконструкцію для покращення їх функціональності та ефективності. Основні роботи з реконструкції були виконані компанією "</w:t>
      </w:r>
      <w:proofErr w:type="spellStart"/>
      <w:r w:rsidR="0089634C" w:rsidRPr="0089634C">
        <w:rPr>
          <w:sz w:val="28"/>
          <w:szCs w:val="28"/>
        </w:rPr>
        <w:t>Акваполімер</w:t>
      </w:r>
      <w:proofErr w:type="spellEnd"/>
      <w:r w:rsidR="0089634C" w:rsidRPr="0089634C">
        <w:rPr>
          <w:sz w:val="28"/>
          <w:szCs w:val="28"/>
        </w:rPr>
        <w:t xml:space="preserve"> Інжиніринг", яка спеціалізується на встановленні та модернізації систем очищення стічних вод.</w:t>
      </w:r>
    </w:p>
    <w:p w14:paraId="3BB83438" w14:textId="77777777" w:rsidR="00C71859" w:rsidRDefault="005142E2" w:rsidP="00E37330">
      <w:pPr>
        <w:pStyle w:val="a6"/>
        <w:shd w:val="clear" w:color="auto" w:fill="FFFFFF"/>
        <w:spacing w:before="0" w:beforeAutospacing="0" w:after="0" w:afterAutospacing="0" w:line="360" w:lineRule="auto"/>
        <w:ind w:firstLine="709"/>
        <w:jc w:val="both"/>
        <w:rPr>
          <w:sz w:val="28"/>
          <w:szCs w:val="28"/>
        </w:rPr>
      </w:pPr>
      <w:r w:rsidRPr="005142E2">
        <w:rPr>
          <w:sz w:val="28"/>
          <w:szCs w:val="28"/>
        </w:rPr>
        <w:t>Проект реконструкції, здійснений компанією "</w:t>
      </w:r>
      <w:proofErr w:type="spellStart"/>
      <w:r w:rsidRPr="005142E2">
        <w:rPr>
          <w:sz w:val="28"/>
          <w:szCs w:val="28"/>
        </w:rPr>
        <w:t>Акваполімер</w:t>
      </w:r>
      <w:proofErr w:type="spellEnd"/>
      <w:r w:rsidRPr="005142E2">
        <w:rPr>
          <w:sz w:val="28"/>
          <w:szCs w:val="28"/>
        </w:rPr>
        <w:t xml:space="preserve"> Інжиніринг", включає в себе оновлення технологічного обладнання та впровадження сучасн</w:t>
      </w:r>
      <w:r w:rsidR="00C71859">
        <w:rPr>
          <w:sz w:val="28"/>
          <w:szCs w:val="28"/>
        </w:rPr>
        <w:t>их методів очищення стічних вод</w:t>
      </w:r>
      <w:r w:rsidR="0001051F">
        <w:rPr>
          <w:sz w:val="28"/>
          <w:szCs w:val="28"/>
        </w:rPr>
        <w:t>.</w:t>
      </w:r>
    </w:p>
    <w:p w14:paraId="24B80F14" w14:textId="77777777" w:rsidR="005142E2" w:rsidRPr="00C71859" w:rsidRDefault="005142E2" w:rsidP="00E37330">
      <w:pPr>
        <w:pStyle w:val="a6"/>
        <w:shd w:val="clear" w:color="auto" w:fill="FFFFFF"/>
        <w:spacing w:before="0" w:beforeAutospacing="0" w:after="0" w:afterAutospacing="0" w:line="360" w:lineRule="auto"/>
        <w:ind w:firstLine="709"/>
        <w:jc w:val="both"/>
        <w:rPr>
          <w:b/>
          <w:color w:val="121212"/>
          <w:sz w:val="28"/>
          <w:szCs w:val="28"/>
        </w:rPr>
      </w:pPr>
      <w:r w:rsidRPr="005142E2">
        <w:rPr>
          <w:sz w:val="28"/>
          <w:szCs w:val="28"/>
        </w:rPr>
        <w:t xml:space="preserve">Основні </w:t>
      </w:r>
      <w:r w:rsidR="0001051F">
        <w:rPr>
          <w:sz w:val="28"/>
          <w:szCs w:val="28"/>
        </w:rPr>
        <w:t>елементи модернізації включали:</w:t>
      </w:r>
    </w:p>
    <w:p w14:paraId="442737B9" w14:textId="77777777" w:rsidR="005142E2" w:rsidRPr="0001051F" w:rsidRDefault="005142E2" w:rsidP="003223F6">
      <w:pPr>
        <w:pStyle w:val="a5"/>
        <w:numPr>
          <w:ilvl w:val="0"/>
          <w:numId w:val="20"/>
        </w:numPr>
        <w:spacing w:after="0" w:line="360" w:lineRule="auto"/>
        <w:ind w:left="0" w:firstLine="1134"/>
        <w:jc w:val="both"/>
        <w:rPr>
          <w:rFonts w:ascii="Times New Roman" w:hAnsi="Times New Roman" w:cs="Times New Roman"/>
          <w:sz w:val="28"/>
          <w:szCs w:val="28"/>
        </w:rPr>
      </w:pPr>
      <w:r w:rsidRPr="0001051F">
        <w:rPr>
          <w:rFonts w:ascii="Times New Roman" w:hAnsi="Times New Roman" w:cs="Times New Roman"/>
          <w:sz w:val="28"/>
          <w:szCs w:val="28"/>
        </w:rPr>
        <w:lastRenderedPageBreak/>
        <w:t>Встановлення нових насосних станцій – це забезпечує ефективне перекачування стічних вод на різних етапах очищення.</w:t>
      </w:r>
    </w:p>
    <w:p w14:paraId="2F919CA9" w14:textId="77777777" w:rsidR="005142E2" w:rsidRPr="0001051F" w:rsidRDefault="005142E2" w:rsidP="003223F6">
      <w:pPr>
        <w:pStyle w:val="a5"/>
        <w:numPr>
          <w:ilvl w:val="0"/>
          <w:numId w:val="20"/>
        </w:numPr>
        <w:spacing w:after="0" w:line="360" w:lineRule="auto"/>
        <w:ind w:left="0" w:firstLine="1134"/>
        <w:jc w:val="both"/>
        <w:rPr>
          <w:rFonts w:ascii="Times New Roman" w:hAnsi="Times New Roman" w:cs="Times New Roman"/>
          <w:sz w:val="28"/>
          <w:szCs w:val="28"/>
        </w:rPr>
      </w:pPr>
      <w:r w:rsidRPr="0001051F">
        <w:rPr>
          <w:rFonts w:ascii="Times New Roman" w:hAnsi="Times New Roman" w:cs="Times New Roman"/>
          <w:sz w:val="28"/>
          <w:szCs w:val="28"/>
        </w:rPr>
        <w:t>Біологічне очищення – було впроваджено нові установки біологічного очищення, що дозволяє ефективно знижувати забруднення стічних вод органічними речовинами.</w:t>
      </w:r>
    </w:p>
    <w:p w14:paraId="0033BAD1" w14:textId="77777777" w:rsidR="005142E2" w:rsidRPr="0001051F" w:rsidRDefault="005142E2" w:rsidP="003223F6">
      <w:pPr>
        <w:pStyle w:val="a5"/>
        <w:numPr>
          <w:ilvl w:val="0"/>
          <w:numId w:val="20"/>
        </w:numPr>
        <w:spacing w:after="0" w:line="360" w:lineRule="auto"/>
        <w:ind w:left="0" w:firstLine="1134"/>
        <w:jc w:val="both"/>
        <w:rPr>
          <w:rFonts w:ascii="Times New Roman" w:hAnsi="Times New Roman" w:cs="Times New Roman"/>
          <w:sz w:val="28"/>
          <w:szCs w:val="28"/>
        </w:rPr>
      </w:pPr>
      <w:proofErr w:type="spellStart"/>
      <w:r w:rsidRPr="0001051F">
        <w:rPr>
          <w:rFonts w:ascii="Times New Roman" w:hAnsi="Times New Roman" w:cs="Times New Roman"/>
          <w:sz w:val="28"/>
          <w:szCs w:val="28"/>
        </w:rPr>
        <w:t>Жировловлювачі</w:t>
      </w:r>
      <w:proofErr w:type="spellEnd"/>
      <w:r w:rsidRPr="0001051F">
        <w:rPr>
          <w:rFonts w:ascii="Times New Roman" w:hAnsi="Times New Roman" w:cs="Times New Roman"/>
          <w:sz w:val="28"/>
          <w:szCs w:val="28"/>
        </w:rPr>
        <w:t xml:space="preserve"> та нафтовловлювачі – ці установки призначені для видалення жирів та нафтових продуктів зі стічних вод, що суттєво підвищує якість очищення.</w:t>
      </w:r>
    </w:p>
    <w:p w14:paraId="5B9298F9" w14:textId="77777777" w:rsidR="00437A58" w:rsidRDefault="005142E2" w:rsidP="003223F6">
      <w:pPr>
        <w:pStyle w:val="a5"/>
        <w:numPr>
          <w:ilvl w:val="0"/>
          <w:numId w:val="20"/>
        </w:numPr>
        <w:spacing w:after="0" w:line="360" w:lineRule="auto"/>
        <w:ind w:left="0" w:firstLine="1134"/>
        <w:jc w:val="both"/>
        <w:rPr>
          <w:rFonts w:ascii="Times New Roman" w:hAnsi="Times New Roman" w:cs="Times New Roman"/>
          <w:sz w:val="28"/>
          <w:szCs w:val="28"/>
        </w:rPr>
      </w:pPr>
      <w:r w:rsidRPr="0001051F">
        <w:rPr>
          <w:rFonts w:ascii="Times New Roman" w:hAnsi="Times New Roman" w:cs="Times New Roman"/>
          <w:sz w:val="28"/>
          <w:szCs w:val="28"/>
        </w:rPr>
        <w:t>Сучасні резервуари та модульні ємності – це дозволяє зберігати та обробляти великі об’єми води з максимальною ефективністю.</w:t>
      </w:r>
      <w:r w:rsidR="00437A58">
        <w:rPr>
          <w:rFonts w:ascii="Times New Roman" w:hAnsi="Times New Roman" w:cs="Times New Roman"/>
          <w:sz w:val="28"/>
          <w:szCs w:val="28"/>
        </w:rPr>
        <w:t xml:space="preserve"> На </w:t>
      </w:r>
      <w:r w:rsidR="00C71859">
        <w:rPr>
          <w:rFonts w:ascii="Times New Roman" w:hAnsi="Times New Roman" w:cs="Times New Roman"/>
          <w:sz w:val="28"/>
          <w:szCs w:val="28"/>
        </w:rPr>
        <w:t>рис 3.3.1 та 3.3.2</w:t>
      </w:r>
      <w:r w:rsidR="00437A58">
        <w:rPr>
          <w:rFonts w:ascii="Times New Roman" w:hAnsi="Times New Roman" w:cs="Times New Roman"/>
          <w:sz w:val="28"/>
          <w:szCs w:val="28"/>
        </w:rPr>
        <w:t xml:space="preserve"> зображено резервуар для зберігання води на очисній </w:t>
      </w:r>
      <w:proofErr w:type="spellStart"/>
      <w:r w:rsidR="00437A58">
        <w:rPr>
          <w:rFonts w:ascii="Times New Roman" w:hAnsi="Times New Roman" w:cs="Times New Roman"/>
          <w:sz w:val="28"/>
          <w:szCs w:val="28"/>
        </w:rPr>
        <w:t>станціїї</w:t>
      </w:r>
      <w:proofErr w:type="spellEnd"/>
      <w:r w:rsidR="00437A58">
        <w:rPr>
          <w:rFonts w:ascii="Times New Roman" w:hAnsi="Times New Roman" w:cs="Times New Roman"/>
          <w:sz w:val="28"/>
          <w:szCs w:val="28"/>
        </w:rPr>
        <w:t xml:space="preserve"> у м. Рава-Руська.</w:t>
      </w:r>
    </w:p>
    <w:p w14:paraId="22037961" w14:textId="77777777" w:rsidR="00C71859" w:rsidRDefault="00C71859" w:rsidP="00E37330">
      <w:pPr>
        <w:spacing w:after="0" w:line="360" w:lineRule="auto"/>
        <w:jc w:val="center"/>
        <w:rPr>
          <w:rFonts w:ascii="Times New Roman" w:hAnsi="Times New Roman" w:cs="Times New Roman"/>
          <w:sz w:val="28"/>
          <w:szCs w:val="28"/>
        </w:rPr>
      </w:pPr>
      <w:r>
        <w:rPr>
          <w:b/>
          <w:noProof/>
          <w:color w:val="121212"/>
          <w:sz w:val="32"/>
          <w:szCs w:val="28"/>
          <w:lang w:eastAsia="uk-UA"/>
        </w:rPr>
        <w:drawing>
          <wp:inline distT="0" distB="0" distL="0" distR="0" wp14:anchorId="7DCE1D1D" wp14:editId="673FD1B3">
            <wp:extent cx="2268000" cy="246336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B41D.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70522" cy="2466108"/>
                    </a:xfrm>
                    <a:prstGeom prst="rect">
                      <a:avLst/>
                    </a:prstGeom>
                  </pic:spPr>
                </pic:pic>
              </a:graphicData>
            </a:graphic>
          </wp:inline>
        </w:drawing>
      </w:r>
    </w:p>
    <w:p w14:paraId="7A5435D5" w14:textId="77777777" w:rsidR="00C71859" w:rsidRPr="003223F6" w:rsidRDefault="00C71859" w:rsidP="00E37330">
      <w:pPr>
        <w:spacing w:after="0" w:line="360" w:lineRule="auto"/>
        <w:jc w:val="center"/>
        <w:rPr>
          <w:rFonts w:ascii="Times New Roman" w:hAnsi="Times New Roman" w:cs="Times New Roman"/>
          <w:sz w:val="28"/>
          <w:szCs w:val="28"/>
        </w:rPr>
      </w:pPr>
      <w:r w:rsidRPr="003223F6">
        <w:rPr>
          <w:rFonts w:ascii="Times New Roman" w:hAnsi="Times New Roman" w:cs="Times New Roman"/>
          <w:sz w:val="28"/>
          <w:szCs w:val="28"/>
        </w:rPr>
        <w:t xml:space="preserve">Рис 3.3. </w:t>
      </w:r>
      <w:r w:rsidR="003223F6">
        <w:rPr>
          <w:rFonts w:ascii="Times New Roman" w:hAnsi="Times New Roman" w:cs="Times New Roman"/>
          <w:sz w:val="28"/>
          <w:szCs w:val="28"/>
        </w:rPr>
        <w:t>Р</w:t>
      </w:r>
      <w:r w:rsidRPr="003223F6">
        <w:rPr>
          <w:rFonts w:ascii="Times New Roman" w:hAnsi="Times New Roman" w:cs="Times New Roman"/>
          <w:sz w:val="28"/>
          <w:szCs w:val="28"/>
        </w:rPr>
        <w:t>езервуар для зб</w:t>
      </w:r>
      <w:r w:rsidR="003223F6">
        <w:rPr>
          <w:rFonts w:ascii="Times New Roman" w:hAnsi="Times New Roman" w:cs="Times New Roman"/>
          <w:sz w:val="28"/>
          <w:szCs w:val="28"/>
        </w:rPr>
        <w:t>ерігання води на очисній станці</w:t>
      </w:r>
      <w:r w:rsidRPr="003223F6">
        <w:rPr>
          <w:rFonts w:ascii="Times New Roman" w:hAnsi="Times New Roman" w:cs="Times New Roman"/>
          <w:sz w:val="28"/>
          <w:szCs w:val="28"/>
        </w:rPr>
        <w:t>ї у</w:t>
      </w:r>
    </w:p>
    <w:p w14:paraId="0BA2240B" w14:textId="77777777" w:rsidR="00C71859" w:rsidRPr="003223F6" w:rsidRDefault="00C71859" w:rsidP="00E37330">
      <w:pPr>
        <w:spacing w:after="0" w:line="360" w:lineRule="auto"/>
        <w:jc w:val="center"/>
        <w:rPr>
          <w:rFonts w:ascii="Times New Roman" w:hAnsi="Times New Roman" w:cs="Times New Roman"/>
          <w:sz w:val="28"/>
          <w:szCs w:val="28"/>
        </w:rPr>
      </w:pPr>
      <w:r w:rsidRPr="003223F6">
        <w:rPr>
          <w:rFonts w:ascii="Times New Roman" w:hAnsi="Times New Roman" w:cs="Times New Roman"/>
          <w:sz w:val="28"/>
          <w:szCs w:val="28"/>
        </w:rPr>
        <w:t>м. Рава-Руська</w:t>
      </w:r>
    </w:p>
    <w:p w14:paraId="664D709E" w14:textId="77777777" w:rsidR="00C71859" w:rsidRDefault="00C71859" w:rsidP="00E37330">
      <w:pPr>
        <w:spacing w:after="0" w:line="360" w:lineRule="auto"/>
        <w:ind w:left="1211" w:firstLine="709"/>
        <w:jc w:val="center"/>
        <w:rPr>
          <w:rFonts w:ascii="Times New Roman" w:hAnsi="Times New Roman" w:cs="Times New Roman"/>
          <w:sz w:val="28"/>
          <w:szCs w:val="28"/>
        </w:rPr>
      </w:pPr>
    </w:p>
    <w:p w14:paraId="43E64733" w14:textId="77777777" w:rsidR="00C71859" w:rsidRDefault="00C71859" w:rsidP="00E3733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165CBD16" wp14:editId="7ECEAE89">
            <wp:extent cx="2524125" cy="334073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4125" cy="3340735"/>
                    </a:xfrm>
                    <a:prstGeom prst="rect">
                      <a:avLst/>
                    </a:prstGeom>
                    <a:noFill/>
                  </pic:spPr>
                </pic:pic>
              </a:graphicData>
            </a:graphic>
          </wp:inline>
        </w:drawing>
      </w:r>
    </w:p>
    <w:p w14:paraId="74463548" w14:textId="77777777" w:rsidR="00C71859" w:rsidRPr="003223F6" w:rsidRDefault="00C71859" w:rsidP="00E37330">
      <w:pPr>
        <w:spacing w:after="0" w:line="360" w:lineRule="auto"/>
        <w:jc w:val="center"/>
        <w:rPr>
          <w:rFonts w:ascii="Times New Roman" w:hAnsi="Times New Roman" w:cs="Times New Roman"/>
          <w:sz w:val="28"/>
          <w:szCs w:val="28"/>
        </w:rPr>
      </w:pPr>
      <w:r w:rsidRPr="003223F6">
        <w:rPr>
          <w:rFonts w:ascii="Times New Roman" w:hAnsi="Times New Roman" w:cs="Times New Roman"/>
          <w:sz w:val="28"/>
          <w:szCs w:val="28"/>
        </w:rPr>
        <w:t xml:space="preserve">Рис 3.3.2 </w:t>
      </w:r>
      <w:r w:rsidR="003223F6">
        <w:rPr>
          <w:rFonts w:ascii="Times New Roman" w:hAnsi="Times New Roman" w:cs="Times New Roman"/>
          <w:sz w:val="28"/>
          <w:szCs w:val="28"/>
        </w:rPr>
        <w:t>Р</w:t>
      </w:r>
      <w:r w:rsidRPr="003223F6">
        <w:rPr>
          <w:rFonts w:ascii="Times New Roman" w:hAnsi="Times New Roman" w:cs="Times New Roman"/>
          <w:sz w:val="28"/>
          <w:szCs w:val="28"/>
        </w:rPr>
        <w:t>езервуар для зб</w:t>
      </w:r>
      <w:r w:rsidR="003223F6">
        <w:rPr>
          <w:rFonts w:ascii="Times New Roman" w:hAnsi="Times New Roman" w:cs="Times New Roman"/>
          <w:sz w:val="28"/>
          <w:szCs w:val="28"/>
        </w:rPr>
        <w:t>ерігання води на очисній станці</w:t>
      </w:r>
      <w:r w:rsidRPr="003223F6">
        <w:rPr>
          <w:rFonts w:ascii="Times New Roman" w:hAnsi="Times New Roman" w:cs="Times New Roman"/>
          <w:sz w:val="28"/>
          <w:szCs w:val="28"/>
        </w:rPr>
        <w:t>ї у</w:t>
      </w:r>
    </w:p>
    <w:p w14:paraId="44770F7B" w14:textId="77777777" w:rsidR="00C71859" w:rsidRPr="003223F6" w:rsidRDefault="00C71859" w:rsidP="00E37330">
      <w:pPr>
        <w:spacing w:after="0" w:line="360" w:lineRule="auto"/>
        <w:jc w:val="center"/>
        <w:rPr>
          <w:rFonts w:ascii="Times New Roman" w:hAnsi="Times New Roman" w:cs="Times New Roman"/>
          <w:sz w:val="28"/>
          <w:szCs w:val="28"/>
        </w:rPr>
      </w:pPr>
      <w:r w:rsidRPr="003223F6">
        <w:rPr>
          <w:rFonts w:ascii="Times New Roman" w:hAnsi="Times New Roman" w:cs="Times New Roman"/>
          <w:sz w:val="28"/>
          <w:szCs w:val="28"/>
        </w:rPr>
        <w:t>м. Рава-Руська</w:t>
      </w:r>
    </w:p>
    <w:p w14:paraId="2699B322" w14:textId="77777777" w:rsidR="00C71859" w:rsidRDefault="005142E2" w:rsidP="00E37330">
      <w:pPr>
        <w:spacing w:after="0" w:line="360" w:lineRule="auto"/>
        <w:ind w:firstLine="709"/>
        <w:jc w:val="both"/>
        <w:rPr>
          <w:rFonts w:ascii="Times New Roman" w:hAnsi="Times New Roman" w:cs="Times New Roman"/>
          <w:sz w:val="28"/>
          <w:szCs w:val="28"/>
        </w:rPr>
      </w:pPr>
      <w:r w:rsidRPr="005142E2">
        <w:rPr>
          <w:rFonts w:ascii="Times New Roman" w:hAnsi="Times New Roman" w:cs="Times New Roman"/>
          <w:sz w:val="28"/>
          <w:szCs w:val="28"/>
        </w:rPr>
        <w:t>Крім того, модернізація включала автоматизацію процесів, що дозволяє зменшити витрати на обслуговування і підвищити загальну ефективність роботи очисних споруд. Це важливий крок для покращення екологічної ситуації в регіоні, забезпечуючи більш чисті водні ресурси та зменшуючи шкідливий вплив на навколишнє середовище.</w:t>
      </w:r>
    </w:p>
    <w:p w14:paraId="7179E3D5" w14:textId="77777777" w:rsidR="0089634C" w:rsidRDefault="005142E2"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р</w:t>
      </w:r>
      <w:r w:rsidR="0089634C" w:rsidRPr="0089634C">
        <w:rPr>
          <w:rFonts w:ascii="Times New Roman" w:hAnsi="Times New Roman" w:cs="Times New Roman"/>
          <w:sz w:val="28"/>
          <w:szCs w:val="28"/>
        </w:rPr>
        <w:t>еконструкція включала встановлення нових вторинних відстійників, модернізацію системи аерації та оновлення насосного обладнання. Встановлення високоефективної системи аерації з дисковими аераторами D-REX забезпечило краще насичення киснем, необхідне для біологічного очищення стічних вод. Це значно підвищило ефе</w:t>
      </w:r>
      <w:r w:rsidR="00C71859">
        <w:rPr>
          <w:rFonts w:ascii="Times New Roman" w:hAnsi="Times New Roman" w:cs="Times New Roman"/>
          <w:sz w:val="28"/>
          <w:szCs w:val="28"/>
        </w:rPr>
        <w:t>ктивність роботи очисних споруд</w:t>
      </w:r>
      <w:r w:rsidR="0089634C">
        <w:rPr>
          <w:rFonts w:ascii="Times New Roman" w:hAnsi="Times New Roman" w:cs="Times New Roman"/>
          <w:sz w:val="28"/>
          <w:szCs w:val="28"/>
        </w:rPr>
        <w:t xml:space="preserve">. </w:t>
      </w:r>
    </w:p>
    <w:p w14:paraId="6C266354" w14:textId="77777777" w:rsidR="0089634C" w:rsidRPr="009918C1" w:rsidRDefault="0089634C" w:rsidP="00E37330">
      <w:pPr>
        <w:pStyle w:val="a6"/>
        <w:shd w:val="clear" w:color="auto" w:fill="FFFFFF"/>
        <w:spacing w:before="0" w:beforeAutospacing="0" w:after="0" w:afterAutospacing="0" w:line="360" w:lineRule="auto"/>
        <w:ind w:firstLine="709"/>
        <w:jc w:val="both"/>
        <w:rPr>
          <w:color w:val="121212"/>
          <w:sz w:val="28"/>
          <w:szCs w:val="28"/>
        </w:rPr>
      </w:pPr>
      <w:r w:rsidRPr="009918C1">
        <w:rPr>
          <w:color w:val="121212"/>
          <w:sz w:val="28"/>
          <w:szCs w:val="28"/>
        </w:rPr>
        <w:t>Встановлена якісна ефективна система аерації забезпечує насичення киснем для створення умов, необхідних для подальшої біологічної очистки або хімічного окислення.</w:t>
      </w:r>
    </w:p>
    <w:p w14:paraId="17BD7E96" w14:textId="77777777" w:rsidR="0089634C" w:rsidRPr="009918C1" w:rsidRDefault="003223F6" w:rsidP="00E37330">
      <w:pPr>
        <w:pStyle w:val="a6"/>
        <w:shd w:val="clear" w:color="auto" w:fill="FFFFFF"/>
        <w:spacing w:before="0" w:beforeAutospacing="0" w:after="0" w:afterAutospacing="0" w:line="360" w:lineRule="auto"/>
        <w:ind w:firstLine="709"/>
        <w:jc w:val="both"/>
        <w:rPr>
          <w:color w:val="121212"/>
          <w:sz w:val="28"/>
          <w:szCs w:val="28"/>
        </w:rPr>
      </w:pPr>
      <w:r>
        <w:rPr>
          <w:color w:val="121212"/>
          <w:sz w:val="28"/>
          <w:szCs w:val="28"/>
        </w:rPr>
        <w:t xml:space="preserve">Компанія вирішила </w:t>
      </w:r>
      <w:r w:rsidR="001E3AEE">
        <w:rPr>
          <w:color w:val="121212"/>
          <w:sz w:val="28"/>
          <w:szCs w:val="28"/>
        </w:rPr>
        <w:t xml:space="preserve">використали </w:t>
      </w:r>
      <w:r w:rsidR="0089634C" w:rsidRPr="009918C1">
        <w:rPr>
          <w:rStyle w:val="a3"/>
          <w:b w:val="0"/>
          <w:color w:val="121212"/>
          <w:sz w:val="28"/>
          <w:szCs w:val="28"/>
        </w:rPr>
        <w:t>дискові аератори D-REX</w:t>
      </w:r>
      <w:r w:rsidR="001E3AEE">
        <w:rPr>
          <w:color w:val="121212"/>
          <w:sz w:val="28"/>
          <w:szCs w:val="28"/>
        </w:rPr>
        <w:t xml:space="preserve"> </w:t>
      </w:r>
      <w:r w:rsidR="0089634C" w:rsidRPr="009918C1">
        <w:rPr>
          <w:color w:val="121212"/>
          <w:sz w:val="28"/>
          <w:szCs w:val="28"/>
        </w:rPr>
        <w:t xml:space="preserve">для цього об’єкту. Оскільки саме ці аератори найкраще підходять за параметрами. D-REX </w:t>
      </w:r>
      <w:r w:rsidR="0089634C" w:rsidRPr="009918C1">
        <w:rPr>
          <w:color w:val="121212"/>
          <w:sz w:val="28"/>
          <w:szCs w:val="28"/>
        </w:rPr>
        <w:lastRenderedPageBreak/>
        <w:t>підходить для тривалого використання для стічних вод будь-якого складу, включаючи комунальні і промислові очисні споруди. Конструкційна особливість моделі – відсутність зовнішньої кільцевої рами для кріплення на поверхні аератора.</w:t>
      </w:r>
    </w:p>
    <w:p w14:paraId="5BADF7B7" w14:textId="77777777" w:rsidR="0089634C" w:rsidRPr="009918C1" w:rsidRDefault="0089634C" w:rsidP="00E37330">
      <w:pPr>
        <w:pStyle w:val="a6"/>
        <w:shd w:val="clear" w:color="auto" w:fill="FFFFFF"/>
        <w:spacing w:before="0" w:beforeAutospacing="0" w:after="0" w:afterAutospacing="0" w:line="360" w:lineRule="auto"/>
        <w:ind w:firstLine="709"/>
        <w:jc w:val="both"/>
        <w:rPr>
          <w:color w:val="121212"/>
          <w:sz w:val="28"/>
          <w:szCs w:val="28"/>
        </w:rPr>
      </w:pPr>
      <w:r w:rsidRPr="009918C1">
        <w:rPr>
          <w:color w:val="121212"/>
          <w:sz w:val="28"/>
          <w:szCs w:val="28"/>
        </w:rPr>
        <w:t>Еластична мембрана фіксується безпосередньо на корпус аератора за допомогою внутрішнього кріплення. Це збільшує робочу поверхню, а відповідно – кількість і рівномірність утворення бульбашок.</w:t>
      </w:r>
    </w:p>
    <w:p w14:paraId="3C04FC4D" w14:textId="77777777" w:rsidR="0089634C" w:rsidRPr="009918C1" w:rsidRDefault="009918C1" w:rsidP="00E37330">
      <w:pPr>
        <w:pStyle w:val="a6"/>
        <w:shd w:val="clear" w:color="auto" w:fill="FFFFFF"/>
        <w:spacing w:before="0" w:beforeAutospacing="0" w:after="0" w:afterAutospacing="0" w:line="360" w:lineRule="auto"/>
        <w:ind w:firstLine="709"/>
        <w:jc w:val="both"/>
        <w:rPr>
          <w:color w:val="121212"/>
          <w:sz w:val="28"/>
          <w:szCs w:val="28"/>
        </w:rPr>
      </w:pPr>
      <w:r w:rsidRPr="009918C1">
        <w:rPr>
          <w:color w:val="121212"/>
          <w:sz w:val="28"/>
          <w:szCs w:val="28"/>
        </w:rPr>
        <w:t>Ефективність дан</w:t>
      </w:r>
      <w:r w:rsidR="0089634C" w:rsidRPr="009918C1">
        <w:rPr>
          <w:color w:val="121212"/>
          <w:sz w:val="28"/>
          <w:szCs w:val="28"/>
        </w:rPr>
        <w:t>ого аератора на 20% перевищує показники традиційних дискових аераторів стічних вод.</w:t>
      </w:r>
      <w:r w:rsidR="004171E4">
        <w:rPr>
          <w:color w:val="121212"/>
          <w:sz w:val="28"/>
          <w:szCs w:val="28"/>
        </w:rPr>
        <w:t xml:space="preserve"> На Рис. 3.3.3</w:t>
      </w:r>
      <w:r w:rsidRPr="009918C1">
        <w:rPr>
          <w:color w:val="121212"/>
          <w:sz w:val="28"/>
          <w:szCs w:val="28"/>
        </w:rPr>
        <w:t xml:space="preserve"> зображено модель дискового аератора D-REX.</w:t>
      </w:r>
    </w:p>
    <w:p w14:paraId="264FE121" w14:textId="77777777" w:rsidR="00437A58" w:rsidRDefault="009918C1" w:rsidP="00E37330">
      <w:pPr>
        <w:spacing w:after="0" w:line="360" w:lineRule="auto"/>
        <w:ind w:firstLineChars="150" w:firstLine="42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A0AAACA" wp14:editId="6646EC4F">
            <wp:extent cx="4240800" cy="2872286"/>
            <wp:effectExtent l="0" t="0" r="762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3C8C.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46112" cy="2875884"/>
                    </a:xfrm>
                    <a:prstGeom prst="rect">
                      <a:avLst/>
                    </a:prstGeom>
                  </pic:spPr>
                </pic:pic>
              </a:graphicData>
            </a:graphic>
          </wp:inline>
        </w:drawing>
      </w:r>
    </w:p>
    <w:p w14:paraId="617C6995" w14:textId="77777777" w:rsidR="009918C1" w:rsidRPr="003223F6" w:rsidRDefault="004171E4" w:rsidP="00E37330">
      <w:pPr>
        <w:pStyle w:val="a6"/>
        <w:shd w:val="clear" w:color="auto" w:fill="FFFFFF"/>
        <w:spacing w:before="0" w:beforeAutospacing="0" w:after="0" w:afterAutospacing="0" w:line="360" w:lineRule="auto"/>
        <w:ind w:firstLine="709"/>
        <w:jc w:val="center"/>
        <w:rPr>
          <w:color w:val="121212"/>
          <w:sz w:val="28"/>
          <w:szCs w:val="28"/>
        </w:rPr>
      </w:pPr>
      <w:r w:rsidRPr="003223F6">
        <w:rPr>
          <w:color w:val="121212"/>
          <w:sz w:val="28"/>
          <w:szCs w:val="28"/>
        </w:rPr>
        <w:t>Рис. 3.3.3</w:t>
      </w:r>
      <w:r w:rsidR="009918C1" w:rsidRPr="003223F6">
        <w:rPr>
          <w:color w:val="121212"/>
          <w:sz w:val="28"/>
          <w:szCs w:val="28"/>
        </w:rPr>
        <w:t xml:space="preserve"> </w:t>
      </w:r>
      <w:r w:rsidR="003223F6">
        <w:rPr>
          <w:color w:val="121212"/>
          <w:sz w:val="28"/>
          <w:szCs w:val="28"/>
        </w:rPr>
        <w:t>М</w:t>
      </w:r>
      <w:r w:rsidR="009918C1" w:rsidRPr="003223F6">
        <w:rPr>
          <w:color w:val="121212"/>
          <w:sz w:val="28"/>
          <w:szCs w:val="28"/>
        </w:rPr>
        <w:t>одель дискового аератора D-REX</w:t>
      </w:r>
    </w:p>
    <w:p w14:paraId="7CEB549D" w14:textId="77777777" w:rsidR="00437A58" w:rsidRDefault="00437A58" w:rsidP="00E37330">
      <w:pPr>
        <w:pStyle w:val="a6"/>
        <w:shd w:val="clear" w:color="auto" w:fill="FFFFFF"/>
        <w:spacing w:before="0" w:beforeAutospacing="0" w:after="0" w:afterAutospacing="0" w:line="360" w:lineRule="auto"/>
        <w:ind w:firstLine="709"/>
        <w:jc w:val="center"/>
        <w:rPr>
          <w:b/>
          <w:color w:val="121212"/>
          <w:sz w:val="28"/>
          <w:szCs w:val="28"/>
        </w:rPr>
      </w:pPr>
    </w:p>
    <w:p w14:paraId="6B1A02EB" w14:textId="77777777" w:rsidR="00437A58" w:rsidRPr="00437A58" w:rsidRDefault="00437A58" w:rsidP="002B1D93">
      <w:pPr>
        <w:tabs>
          <w:tab w:val="left" w:pos="1134"/>
        </w:tabs>
        <w:spacing w:after="0" w:line="360" w:lineRule="auto"/>
        <w:ind w:firstLine="426"/>
        <w:jc w:val="both"/>
        <w:rPr>
          <w:rFonts w:ascii="Times New Roman" w:hAnsi="Times New Roman" w:cs="Times New Roman"/>
          <w:sz w:val="28"/>
          <w:szCs w:val="24"/>
        </w:rPr>
      </w:pPr>
      <w:r w:rsidRPr="00437A58">
        <w:rPr>
          <w:rFonts w:ascii="Times New Roman" w:hAnsi="Times New Roman" w:cs="Times New Roman"/>
          <w:sz w:val="28"/>
          <w:szCs w:val="24"/>
        </w:rPr>
        <w:t>Дискові аератори D-REX мають кілька переваг:</w:t>
      </w:r>
    </w:p>
    <w:p w14:paraId="5FEEE330" w14:textId="77777777" w:rsidR="00437A58" w:rsidRPr="00437A58" w:rsidRDefault="00437A58" w:rsidP="002B1D93">
      <w:pPr>
        <w:pStyle w:val="a5"/>
        <w:numPr>
          <w:ilvl w:val="0"/>
          <w:numId w:val="32"/>
        </w:numPr>
        <w:tabs>
          <w:tab w:val="left" w:pos="1134"/>
        </w:tabs>
        <w:spacing w:after="0" w:line="360" w:lineRule="auto"/>
        <w:ind w:left="0" w:firstLine="1134"/>
        <w:jc w:val="both"/>
        <w:rPr>
          <w:rFonts w:ascii="Times New Roman" w:hAnsi="Times New Roman" w:cs="Times New Roman"/>
          <w:sz w:val="28"/>
          <w:szCs w:val="24"/>
        </w:rPr>
      </w:pPr>
      <w:r w:rsidRPr="00437A58">
        <w:rPr>
          <w:rFonts w:ascii="Times New Roman" w:hAnsi="Times New Roman" w:cs="Times New Roman"/>
          <w:sz w:val="28"/>
          <w:szCs w:val="24"/>
        </w:rPr>
        <w:t>Можливість періодичної аерації;</w:t>
      </w:r>
    </w:p>
    <w:p w14:paraId="6A8E7EFA" w14:textId="77777777" w:rsidR="00437A58" w:rsidRPr="00437A58" w:rsidRDefault="00437A58" w:rsidP="002B1D93">
      <w:pPr>
        <w:pStyle w:val="a5"/>
        <w:numPr>
          <w:ilvl w:val="0"/>
          <w:numId w:val="32"/>
        </w:numPr>
        <w:tabs>
          <w:tab w:val="left" w:pos="1134"/>
        </w:tabs>
        <w:spacing w:after="0" w:line="360" w:lineRule="auto"/>
        <w:ind w:left="0" w:firstLine="993"/>
        <w:jc w:val="both"/>
        <w:rPr>
          <w:rFonts w:ascii="Times New Roman" w:hAnsi="Times New Roman" w:cs="Times New Roman"/>
          <w:sz w:val="28"/>
          <w:szCs w:val="24"/>
        </w:rPr>
      </w:pPr>
      <w:r w:rsidRPr="00437A58">
        <w:rPr>
          <w:rFonts w:ascii="Times New Roman" w:hAnsi="Times New Roman" w:cs="Times New Roman"/>
          <w:sz w:val="28"/>
          <w:szCs w:val="24"/>
        </w:rPr>
        <w:t>Використання для промислових, господарських і побутових стоків;</w:t>
      </w:r>
    </w:p>
    <w:p w14:paraId="77AA3527" w14:textId="77777777" w:rsidR="00437A58" w:rsidRPr="00437A58" w:rsidRDefault="00437A58" w:rsidP="002B1D93">
      <w:pPr>
        <w:pStyle w:val="a5"/>
        <w:numPr>
          <w:ilvl w:val="0"/>
          <w:numId w:val="32"/>
        </w:numPr>
        <w:tabs>
          <w:tab w:val="left" w:pos="1134"/>
        </w:tabs>
        <w:spacing w:after="0" w:line="360" w:lineRule="auto"/>
        <w:ind w:left="0" w:firstLine="993"/>
        <w:jc w:val="both"/>
        <w:rPr>
          <w:rFonts w:ascii="Times New Roman" w:hAnsi="Times New Roman" w:cs="Times New Roman"/>
          <w:sz w:val="28"/>
          <w:szCs w:val="24"/>
        </w:rPr>
      </w:pPr>
      <w:r w:rsidRPr="00437A58">
        <w:rPr>
          <w:rFonts w:ascii="Times New Roman" w:hAnsi="Times New Roman" w:cs="Times New Roman"/>
          <w:sz w:val="28"/>
          <w:szCs w:val="24"/>
        </w:rPr>
        <w:t>Тривалий термін служби при правильній експлуатації;</w:t>
      </w:r>
    </w:p>
    <w:p w14:paraId="57C60E6E" w14:textId="77777777" w:rsidR="00437A58" w:rsidRPr="00437A58" w:rsidRDefault="00437A58" w:rsidP="002B1D93">
      <w:pPr>
        <w:pStyle w:val="a5"/>
        <w:numPr>
          <w:ilvl w:val="0"/>
          <w:numId w:val="32"/>
        </w:numPr>
        <w:tabs>
          <w:tab w:val="left" w:pos="1134"/>
        </w:tabs>
        <w:spacing w:after="0" w:line="360" w:lineRule="auto"/>
        <w:ind w:left="0" w:firstLine="993"/>
        <w:jc w:val="both"/>
        <w:rPr>
          <w:rFonts w:ascii="Times New Roman" w:hAnsi="Times New Roman" w:cs="Times New Roman"/>
          <w:sz w:val="28"/>
          <w:szCs w:val="24"/>
        </w:rPr>
      </w:pPr>
      <w:r w:rsidRPr="00437A58">
        <w:rPr>
          <w:rFonts w:ascii="Times New Roman" w:hAnsi="Times New Roman" w:cs="Times New Roman"/>
          <w:sz w:val="28"/>
          <w:szCs w:val="24"/>
        </w:rPr>
        <w:t>Легкість заміни зношеної мембрани;</w:t>
      </w:r>
    </w:p>
    <w:p w14:paraId="64247623" w14:textId="77777777" w:rsidR="00437A58" w:rsidRPr="00437A58" w:rsidRDefault="00437A58" w:rsidP="002B1D93">
      <w:pPr>
        <w:pStyle w:val="a5"/>
        <w:numPr>
          <w:ilvl w:val="0"/>
          <w:numId w:val="32"/>
        </w:numPr>
        <w:tabs>
          <w:tab w:val="left" w:pos="1134"/>
        </w:tabs>
        <w:spacing w:after="0" w:line="360" w:lineRule="auto"/>
        <w:ind w:left="-142" w:firstLine="1135"/>
        <w:jc w:val="both"/>
        <w:rPr>
          <w:rFonts w:ascii="Times New Roman" w:hAnsi="Times New Roman" w:cs="Times New Roman"/>
          <w:sz w:val="28"/>
          <w:szCs w:val="24"/>
        </w:rPr>
      </w:pPr>
      <w:r w:rsidRPr="00437A58">
        <w:rPr>
          <w:rFonts w:ascii="Times New Roman" w:hAnsi="Times New Roman" w:cs="Times New Roman"/>
          <w:sz w:val="28"/>
          <w:szCs w:val="24"/>
        </w:rPr>
        <w:t>Рівномірний утворення бульбашок навіть при максимальному навантаженні;</w:t>
      </w:r>
    </w:p>
    <w:p w14:paraId="65D5174C" w14:textId="77777777" w:rsidR="00437A58" w:rsidRPr="00437A58" w:rsidRDefault="00437A58" w:rsidP="002B1D93">
      <w:pPr>
        <w:pStyle w:val="a5"/>
        <w:numPr>
          <w:ilvl w:val="0"/>
          <w:numId w:val="32"/>
        </w:numPr>
        <w:tabs>
          <w:tab w:val="left" w:pos="1134"/>
        </w:tabs>
        <w:spacing w:after="0" w:line="360" w:lineRule="auto"/>
        <w:ind w:left="0" w:firstLine="1134"/>
        <w:jc w:val="both"/>
        <w:rPr>
          <w:rFonts w:ascii="Times New Roman" w:hAnsi="Times New Roman" w:cs="Times New Roman"/>
          <w:sz w:val="28"/>
          <w:szCs w:val="24"/>
        </w:rPr>
      </w:pPr>
      <w:r w:rsidRPr="00437A58">
        <w:rPr>
          <w:rFonts w:ascii="Times New Roman" w:hAnsi="Times New Roman" w:cs="Times New Roman"/>
          <w:sz w:val="28"/>
          <w:szCs w:val="24"/>
        </w:rPr>
        <w:lastRenderedPageBreak/>
        <w:t>Стійкість до ультрафіолету, температур до 120 градусів і механічних пошкоджень;</w:t>
      </w:r>
    </w:p>
    <w:p w14:paraId="3AEB9EBE" w14:textId="77777777" w:rsidR="00437A58" w:rsidRPr="00437A58" w:rsidRDefault="00437A58" w:rsidP="002B1D93">
      <w:pPr>
        <w:pStyle w:val="a5"/>
        <w:numPr>
          <w:ilvl w:val="0"/>
          <w:numId w:val="32"/>
        </w:numPr>
        <w:tabs>
          <w:tab w:val="left" w:pos="1134"/>
        </w:tabs>
        <w:spacing w:after="0" w:line="360" w:lineRule="auto"/>
        <w:ind w:left="0" w:firstLine="1134"/>
        <w:jc w:val="both"/>
        <w:rPr>
          <w:rFonts w:ascii="Times New Roman" w:hAnsi="Times New Roman" w:cs="Times New Roman"/>
          <w:sz w:val="28"/>
          <w:szCs w:val="24"/>
        </w:rPr>
      </w:pPr>
      <w:r w:rsidRPr="00437A58">
        <w:rPr>
          <w:rFonts w:ascii="Times New Roman" w:hAnsi="Times New Roman" w:cs="Times New Roman"/>
          <w:sz w:val="28"/>
          <w:szCs w:val="24"/>
        </w:rPr>
        <w:t>Легкий, лаконічний, мінімалістичний дизайн при високій міцності матеріалу;</w:t>
      </w:r>
    </w:p>
    <w:p w14:paraId="7C35BA95" w14:textId="77777777" w:rsidR="009918C1" w:rsidRPr="00437A58" w:rsidRDefault="00437A58" w:rsidP="002B1D93">
      <w:pPr>
        <w:pStyle w:val="a5"/>
        <w:numPr>
          <w:ilvl w:val="0"/>
          <w:numId w:val="32"/>
        </w:numPr>
        <w:tabs>
          <w:tab w:val="left" w:pos="1134"/>
        </w:tabs>
        <w:spacing w:after="0" w:line="360" w:lineRule="auto"/>
        <w:ind w:left="0" w:firstLine="1134"/>
        <w:jc w:val="both"/>
        <w:rPr>
          <w:rFonts w:ascii="Times New Roman" w:hAnsi="Times New Roman" w:cs="Times New Roman"/>
          <w:sz w:val="28"/>
          <w:szCs w:val="24"/>
        </w:rPr>
      </w:pPr>
      <w:r w:rsidRPr="00437A58">
        <w:rPr>
          <w:rFonts w:ascii="Times New Roman" w:hAnsi="Times New Roman" w:cs="Times New Roman"/>
          <w:sz w:val="28"/>
          <w:szCs w:val="24"/>
        </w:rPr>
        <w:t>П</w:t>
      </w:r>
      <w:r>
        <w:rPr>
          <w:rFonts w:ascii="Times New Roman" w:hAnsi="Times New Roman" w:cs="Times New Roman"/>
          <w:sz w:val="28"/>
          <w:szCs w:val="24"/>
        </w:rPr>
        <w:t>ростота монтажу та експлуатації.</w:t>
      </w:r>
    </w:p>
    <w:p w14:paraId="3443E4FC" w14:textId="77777777" w:rsidR="004171E4" w:rsidRDefault="0089634C" w:rsidP="00E37330">
      <w:pPr>
        <w:spacing w:after="0" w:line="360" w:lineRule="auto"/>
        <w:ind w:firstLine="709"/>
        <w:jc w:val="both"/>
        <w:rPr>
          <w:rFonts w:ascii="Times New Roman" w:hAnsi="Times New Roman" w:cs="Times New Roman"/>
          <w:sz w:val="28"/>
          <w:szCs w:val="28"/>
        </w:rPr>
      </w:pPr>
      <w:r w:rsidRPr="0089634C">
        <w:rPr>
          <w:rFonts w:ascii="Times New Roman" w:hAnsi="Times New Roman" w:cs="Times New Roman"/>
          <w:sz w:val="28"/>
          <w:szCs w:val="28"/>
        </w:rPr>
        <w:t>Продуктивність модернізованих очисних споруд становить приблизно 1300 м³/добу, що відповідає потребам міста. Використання сучасного насосного обладнання дозволило автоматизувати процеси та знизити енергоспоживання, що забезпечило еконо</w:t>
      </w:r>
      <w:r w:rsidR="004171E4">
        <w:rPr>
          <w:rFonts w:ascii="Times New Roman" w:hAnsi="Times New Roman" w:cs="Times New Roman"/>
          <w:sz w:val="28"/>
          <w:szCs w:val="28"/>
        </w:rPr>
        <w:t>мічну ефективність об'єкту</w:t>
      </w:r>
      <w:r w:rsidRPr="0089634C">
        <w:rPr>
          <w:rFonts w:ascii="Times New Roman" w:hAnsi="Times New Roman" w:cs="Times New Roman"/>
          <w:sz w:val="28"/>
          <w:szCs w:val="28"/>
        </w:rPr>
        <w:t>.</w:t>
      </w:r>
    </w:p>
    <w:p w14:paraId="2BB45EF5" w14:textId="77777777" w:rsidR="004171E4" w:rsidRDefault="004171E4" w:rsidP="00E37330">
      <w:pPr>
        <w:spacing w:after="0" w:line="360" w:lineRule="auto"/>
        <w:ind w:firstLine="709"/>
        <w:jc w:val="both"/>
        <w:rPr>
          <w:rFonts w:ascii="Times New Roman" w:hAnsi="Times New Roman" w:cs="Times New Roman"/>
          <w:sz w:val="28"/>
          <w:szCs w:val="28"/>
        </w:rPr>
      </w:pPr>
      <w:r w:rsidRPr="004171E4">
        <w:rPr>
          <w:rFonts w:ascii="Times New Roman" w:hAnsi="Times New Roman" w:cs="Times New Roman"/>
          <w:color w:val="121212"/>
          <w:sz w:val="28"/>
          <w:szCs w:val="28"/>
        </w:rPr>
        <w:t xml:space="preserve">На Рис. 3.3.4 та 3.3.5 зображено </w:t>
      </w:r>
      <w:r w:rsidRPr="004171E4">
        <w:rPr>
          <w:rStyle w:val="a3"/>
          <w:rFonts w:ascii="Times New Roman" w:hAnsi="Times New Roman" w:cs="Times New Roman"/>
          <w:b w:val="0"/>
          <w:color w:val="121212"/>
          <w:sz w:val="28"/>
          <w:szCs w:val="28"/>
        </w:rPr>
        <w:t>дискові аератори D-REX</w:t>
      </w:r>
      <w:r w:rsidRPr="004171E4">
        <w:rPr>
          <w:rFonts w:ascii="Times New Roman" w:hAnsi="Times New Roman" w:cs="Times New Roman"/>
          <w:color w:val="121212"/>
          <w:sz w:val="28"/>
          <w:szCs w:val="28"/>
        </w:rPr>
        <w:t xml:space="preserve"> у м. Рава-Руська</w:t>
      </w:r>
      <w:r>
        <w:rPr>
          <w:color w:val="121212"/>
          <w:sz w:val="28"/>
          <w:szCs w:val="28"/>
        </w:rPr>
        <w:t>.</w:t>
      </w:r>
    </w:p>
    <w:p w14:paraId="41AB9473" w14:textId="77777777" w:rsidR="0001051F" w:rsidRDefault="0001051F" w:rsidP="00E37330">
      <w:pPr>
        <w:pStyle w:val="a6"/>
        <w:shd w:val="clear" w:color="auto" w:fill="FFFFFF"/>
        <w:spacing w:before="0" w:beforeAutospacing="0" w:after="0" w:afterAutospacing="0" w:line="360" w:lineRule="auto"/>
        <w:ind w:firstLineChars="150" w:firstLine="422"/>
        <w:jc w:val="center"/>
        <w:rPr>
          <w:color w:val="0D0D0D"/>
          <w:sz w:val="28"/>
          <w:szCs w:val="28"/>
          <w:shd w:val="clear" w:color="auto" w:fill="FFFFFF"/>
        </w:rPr>
      </w:pPr>
      <w:r>
        <w:rPr>
          <w:b/>
          <w:noProof/>
          <w:color w:val="121212"/>
          <w:sz w:val="28"/>
          <w:szCs w:val="28"/>
        </w:rPr>
        <w:drawing>
          <wp:inline distT="0" distB="0" distL="0" distR="0" wp14:anchorId="49E4863D" wp14:editId="5EFEAF72">
            <wp:extent cx="3100324" cy="3139200"/>
            <wp:effectExtent l="0" t="0" r="508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C5EB.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00590" cy="3139470"/>
                    </a:xfrm>
                    <a:prstGeom prst="rect">
                      <a:avLst/>
                    </a:prstGeom>
                  </pic:spPr>
                </pic:pic>
              </a:graphicData>
            </a:graphic>
          </wp:inline>
        </w:drawing>
      </w:r>
    </w:p>
    <w:p w14:paraId="6E6AE980" w14:textId="77777777" w:rsidR="00437A58" w:rsidRPr="002B1D93" w:rsidRDefault="00D15F4A" w:rsidP="00E37330">
      <w:pPr>
        <w:pStyle w:val="a6"/>
        <w:shd w:val="clear" w:color="auto" w:fill="FFFFFF"/>
        <w:spacing w:after="0" w:line="360" w:lineRule="auto"/>
        <w:ind w:firstLine="709"/>
        <w:jc w:val="center"/>
        <w:rPr>
          <w:color w:val="121212"/>
          <w:sz w:val="32"/>
          <w:szCs w:val="28"/>
        </w:rPr>
      </w:pPr>
      <w:r w:rsidRPr="002B1D93">
        <w:rPr>
          <w:color w:val="121212"/>
          <w:sz w:val="28"/>
          <w:szCs w:val="28"/>
        </w:rPr>
        <w:t>Р</w:t>
      </w:r>
      <w:r w:rsidR="00437A58" w:rsidRPr="002B1D93">
        <w:rPr>
          <w:color w:val="121212"/>
          <w:sz w:val="28"/>
          <w:szCs w:val="28"/>
        </w:rPr>
        <w:t xml:space="preserve">ис. </w:t>
      </w:r>
      <w:r w:rsidR="004171E4" w:rsidRPr="002B1D93">
        <w:rPr>
          <w:color w:val="121212"/>
          <w:sz w:val="28"/>
          <w:szCs w:val="28"/>
        </w:rPr>
        <w:t>3.3.4</w:t>
      </w:r>
      <w:r w:rsidR="00437A58" w:rsidRPr="002B1D93">
        <w:rPr>
          <w:color w:val="121212"/>
          <w:sz w:val="28"/>
          <w:szCs w:val="28"/>
        </w:rPr>
        <w:t xml:space="preserve"> </w:t>
      </w:r>
      <w:r w:rsidR="002B1D93">
        <w:rPr>
          <w:rStyle w:val="a3"/>
          <w:b w:val="0"/>
          <w:color w:val="121212"/>
          <w:sz w:val="28"/>
          <w:szCs w:val="28"/>
        </w:rPr>
        <w:t>Д</w:t>
      </w:r>
      <w:r w:rsidR="00437A58" w:rsidRPr="002B1D93">
        <w:rPr>
          <w:rStyle w:val="a3"/>
          <w:b w:val="0"/>
          <w:color w:val="121212"/>
          <w:sz w:val="28"/>
          <w:szCs w:val="28"/>
        </w:rPr>
        <w:t>искові аератори D-REX</w:t>
      </w:r>
      <w:r w:rsidR="00507834" w:rsidRPr="002B1D93">
        <w:rPr>
          <w:color w:val="121212"/>
          <w:sz w:val="28"/>
          <w:szCs w:val="28"/>
        </w:rPr>
        <w:t xml:space="preserve"> у м. Рава-Руська</w:t>
      </w:r>
    </w:p>
    <w:p w14:paraId="168CB8A8" w14:textId="77777777" w:rsidR="0029331E" w:rsidRDefault="0001051F" w:rsidP="00E37330">
      <w:pPr>
        <w:pStyle w:val="a6"/>
        <w:shd w:val="clear" w:color="auto" w:fill="FFFFFF"/>
        <w:spacing w:after="0" w:line="360" w:lineRule="auto"/>
        <w:ind w:firstLine="709"/>
        <w:jc w:val="center"/>
        <w:rPr>
          <w:b/>
          <w:color w:val="121212"/>
          <w:sz w:val="32"/>
          <w:szCs w:val="28"/>
        </w:rPr>
      </w:pPr>
      <w:r>
        <w:rPr>
          <w:b/>
          <w:noProof/>
          <w:color w:val="121212"/>
          <w:sz w:val="32"/>
          <w:szCs w:val="28"/>
        </w:rPr>
        <w:lastRenderedPageBreak/>
        <w:drawing>
          <wp:inline distT="0" distB="0" distL="0" distR="0" wp14:anchorId="6B9D87B8" wp14:editId="156C9FD9">
            <wp:extent cx="3275614" cy="3736800"/>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F7D6.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80602" cy="3742491"/>
                    </a:xfrm>
                    <a:prstGeom prst="rect">
                      <a:avLst/>
                    </a:prstGeom>
                  </pic:spPr>
                </pic:pic>
              </a:graphicData>
            </a:graphic>
          </wp:inline>
        </w:drawing>
      </w:r>
    </w:p>
    <w:p w14:paraId="2F94C0E6" w14:textId="77777777" w:rsidR="00BB3D22" w:rsidRPr="002B1D93" w:rsidRDefault="00D15F4A" w:rsidP="00E37330">
      <w:pPr>
        <w:pStyle w:val="a6"/>
        <w:shd w:val="clear" w:color="auto" w:fill="FFFFFF"/>
        <w:spacing w:after="0" w:line="360" w:lineRule="auto"/>
        <w:ind w:firstLine="709"/>
        <w:jc w:val="center"/>
        <w:rPr>
          <w:color w:val="121212"/>
          <w:sz w:val="28"/>
          <w:szCs w:val="28"/>
        </w:rPr>
      </w:pPr>
      <w:r w:rsidRPr="002B1D93">
        <w:rPr>
          <w:color w:val="121212"/>
          <w:sz w:val="28"/>
          <w:szCs w:val="28"/>
        </w:rPr>
        <w:t>Р</w:t>
      </w:r>
      <w:r w:rsidR="004171E4" w:rsidRPr="002B1D93">
        <w:rPr>
          <w:color w:val="121212"/>
          <w:sz w:val="28"/>
          <w:szCs w:val="28"/>
        </w:rPr>
        <w:t>ис. 3.3.5</w:t>
      </w:r>
      <w:r w:rsidR="00437A58" w:rsidRPr="002B1D93">
        <w:rPr>
          <w:color w:val="121212"/>
          <w:sz w:val="28"/>
          <w:szCs w:val="28"/>
        </w:rPr>
        <w:t xml:space="preserve"> </w:t>
      </w:r>
      <w:r w:rsidR="002B1D93">
        <w:rPr>
          <w:rStyle w:val="a3"/>
          <w:b w:val="0"/>
          <w:color w:val="121212"/>
          <w:sz w:val="28"/>
          <w:szCs w:val="28"/>
        </w:rPr>
        <w:t>Д</w:t>
      </w:r>
      <w:r w:rsidR="00437A58" w:rsidRPr="002B1D93">
        <w:rPr>
          <w:rStyle w:val="a3"/>
          <w:b w:val="0"/>
          <w:color w:val="121212"/>
          <w:sz w:val="28"/>
          <w:szCs w:val="28"/>
        </w:rPr>
        <w:t>искові аератори D-REX</w:t>
      </w:r>
      <w:r w:rsidR="00D8347A" w:rsidRPr="002B1D93">
        <w:rPr>
          <w:color w:val="121212"/>
          <w:sz w:val="28"/>
          <w:szCs w:val="28"/>
        </w:rPr>
        <w:t xml:space="preserve"> у м. Рава-Руська</w:t>
      </w:r>
    </w:p>
    <w:p w14:paraId="78B91669" w14:textId="77777777" w:rsidR="004171E4" w:rsidRPr="004171E4" w:rsidRDefault="004171E4" w:rsidP="00E37330">
      <w:pPr>
        <w:spacing w:after="0" w:line="360" w:lineRule="auto"/>
        <w:ind w:firstLine="709"/>
        <w:jc w:val="both"/>
        <w:rPr>
          <w:rFonts w:ascii="Times New Roman" w:hAnsi="Times New Roman" w:cs="Times New Roman"/>
          <w:sz w:val="28"/>
          <w:szCs w:val="28"/>
        </w:rPr>
      </w:pPr>
      <w:r w:rsidRPr="004171E4">
        <w:rPr>
          <w:rFonts w:ascii="Times New Roman" w:hAnsi="Times New Roman" w:cs="Times New Roman"/>
          <w:sz w:val="28"/>
          <w:szCs w:val="28"/>
        </w:rPr>
        <w:t>Реконструкція очисних спор</w:t>
      </w:r>
      <w:r w:rsidR="002B1D93">
        <w:rPr>
          <w:rFonts w:ascii="Times New Roman" w:hAnsi="Times New Roman" w:cs="Times New Roman"/>
          <w:sz w:val="28"/>
          <w:szCs w:val="28"/>
        </w:rPr>
        <w:t xml:space="preserve">уд в </w:t>
      </w:r>
      <w:proofErr w:type="spellStart"/>
      <w:r w:rsidR="002B1D93">
        <w:rPr>
          <w:rFonts w:ascii="Times New Roman" w:hAnsi="Times New Roman" w:cs="Times New Roman"/>
          <w:sz w:val="28"/>
          <w:szCs w:val="28"/>
        </w:rPr>
        <w:t>Раві</w:t>
      </w:r>
      <w:proofErr w:type="spellEnd"/>
      <w:r w:rsidR="002B1D93">
        <w:rPr>
          <w:rFonts w:ascii="Times New Roman" w:hAnsi="Times New Roman" w:cs="Times New Roman"/>
          <w:sz w:val="28"/>
          <w:szCs w:val="28"/>
        </w:rPr>
        <w:t>-</w:t>
      </w:r>
      <w:r w:rsidRPr="004171E4">
        <w:rPr>
          <w:rFonts w:ascii="Times New Roman" w:hAnsi="Times New Roman" w:cs="Times New Roman"/>
          <w:sz w:val="28"/>
          <w:szCs w:val="28"/>
        </w:rPr>
        <w:t>Руській є важливим кроком для покращення екологічної ситуації в регіоні, забезпечуючи ефективне очищення стічних вод та зменшення негативного впливу на довкілля.</w:t>
      </w:r>
    </w:p>
    <w:p w14:paraId="6F9DB8B2" w14:textId="77777777" w:rsidR="004171E4" w:rsidRPr="004171E4" w:rsidRDefault="004171E4" w:rsidP="00E37330">
      <w:pPr>
        <w:spacing w:after="0" w:line="360" w:lineRule="auto"/>
        <w:ind w:firstLine="709"/>
        <w:jc w:val="both"/>
        <w:rPr>
          <w:rFonts w:ascii="Times New Roman" w:hAnsi="Times New Roman" w:cs="Times New Roman"/>
          <w:color w:val="0D0D0D"/>
          <w:sz w:val="28"/>
          <w:szCs w:val="28"/>
          <w:shd w:val="clear" w:color="auto" w:fill="FFFFFF"/>
        </w:rPr>
      </w:pPr>
      <w:r w:rsidRPr="004171E4">
        <w:rPr>
          <w:rFonts w:ascii="Times New Roman" w:hAnsi="Times New Roman" w:cs="Times New Roman"/>
          <w:color w:val="0D0D0D"/>
          <w:sz w:val="28"/>
          <w:szCs w:val="28"/>
          <w:shd w:val="clear" w:color="auto" w:fill="FFFFFF"/>
        </w:rPr>
        <w:t>У сучасних умовах важливо забезпечити ефективну роботу очисних споруд, щоб зменшити шкідливий вплив на довкілля та покращити санітарний стан міста. Модернізація та належне обслуговування таких об'єктів допомагають досягти цих цілей, забезпечуючи стабільне та якісне очищення води.</w:t>
      </w:r>
    </w:p>
    <w:p w14:paraId="10C37CED" w14:textId="77777777" w:rsidR="004171E4" w:rsidRPr="004171E4" w:rsidRDefault="004171E4" w:rsidP="00E37330">
      <w:pPr>
        <w:spacing w:after="0" w:line="360" w:lineRule="auto"/>
        <w:ind w:firstLine="709"/>
        <w:jc w:val="both"/>
        <w:rPr>
          <w:rFonts w:ascii="Times New Roman" w:hAnsi="Times New Roman" w:cs="Times New Roman"/>
          <w:sz w:val="28"/>
          <w:szCs w:val="28"/>
        </w:rPr>
      </w:pPr>
      <w:r w:rsidRPr="004171E4">
        <w:rPr>
          <w:rFonts w:ascii="Times New Roman" w:hAnsi="Times New Roman" w:cs="Times New Roman"/>
          <w:color w:val="0D0D0D"/>
          <w:sz w:val="28"/>
          <w:szCs w:val="28"/>
          <w:shd w:val="clear" w:color="auto" w:fill="FFFFFF"/>
        </w:rPr>
        <w:t xml:space="preserve">Для подальшого розвитку очисних споруд та інших міських інфраструктур необхідні значні інвестиції та підтримка як з боку держави, так і міжнародних організацій, що забезпечить екологічну безпеку. </w:t>
      </w:r>
    </w:p>
    <w:p w14:paraId="369C581B" w14:textId="77777777" w:rsidR="0078158D" w:rsidRDefault="0078158D" w:rsidP="00E37330">
      <w:pPr>
        <w:pStyle w:val="a5"/>
        <w:spacing w:after="0" w:line="360" w:lineRule="auto"/>
        <w:ind w:left="1571" w:firstLine="709"/>
        <w:jc w:val="center"/>
        <w:rPr>
          <w:rFonts w:ascii="Times New Roman" w:hAnsi="Times New Roman" w:cs="Times New Roman"/>
          <w:b/>
          <w:sz w:val="28"/>
          <w:szCs w:val="28"/>
        </w:rPr>
      </w:pPr>
    </w:p>
    <w:p w14:paraId="26ECCCA4" w14:textId="77777777" w:rsidR="00E37330" w:rsidRPr="0078158D" w:rsidRDefault="00E37330" w:rsidP="00E37330">
      <w:pPr>
        <w:pStyle w:val="a5"/>
        <w:spacing w:after="0" w:line="360" w:lineRule="auto"/>
        <w:ind w:left="1571" w:firstLine="709"/>
        <w:jc w:val="center"/>
        <w:rPr>
          <w:rFonts w:ascii="Times New Roman" w:hAnsi="Times New Roman" w:cs="Times New Roman"/>
          <w:b/>
          <w:sz w:val="28"/>
          <w:szCs w:val="28"/>
        </w:rPr>
      </w:pPr>
    </w:p>
    <w:p w14:paraId="65737855" w14:textId="103A462E" w:rsidR="00507834" w:rsidRDefault="00157F75" w:rsidP="004E3008">
      <w:pPr>
        <w:pStyle w:val="a6"/>
        <w:numPr>
          <w:ilvl w:val="1"/>
          <w:numId w:val="39"/>
        </w:numPr>
        <w:shd w:val="clear" w:color="auto" w:fill="FFFFFF"/>
        <w:spacing w:before="0" w:beforeAutospacing="0" w:after="0" w:afterAutospacing="0" w:line="360" w:lineRule="auto"/>
        <w:jc w:val="both"/>
        <w:rPr>
          <w:b/>
          <w:color w:val="121212"/>
          <w:sz w:val="28"/>
          <w:szCs w:val="28"/>
        </w:rPr>
      </w:pPr>
      <w:r w:rsidRPr="00157F75">
        <w:rPr>
          <w:b/>
          <w:color w:val="121212"/>
          <w:sz w:val="28"/>
          <w:szCs w:val="28"/>
        </w:rPr>
        <w:lastRenderedPageBreak/>
        <w:t xml:space="preserve">Очисна станція очищення стічних вод </w:t>
      </w:r>
      <w:proofErr w:type="spellStart"/>
      <w:r w:rsidR="009C2960" w:rsidRPr="009C2960">
        <w:rPr>
          <w:b/>
          <w:color w:val="121212"/>
          <w:sz w:val="28"/>
          <w:szCs w:val="28"/>
        </w:rPr>
        <w:t>Fujikura</w:t>
      </w:r>
      <w:proofErr w:type="spellEnd"/>
      <w:r w:rsidR="009C2960" w:rsidRPr="009C2960">
        <w:rPr>
          <w:b/>
          <w:color w:val="121212"/>
          <w:sz w:val="28"/>
          <w:szCs w:val="28"/>
        </w:rPr>
        <w:t xml:space="preserve"> </w:t>
      </w:r>
      <w:proofErr w:type="spellStart"/>
      <w:r w:rsidR="009C2960" w:rsidRPr="009C2960">
        <w:rPr>
          <w:b/>
          <w:color w:val="121212"/>
          <w:sz w:val="28"/>
          <w:szCs w:val="28"/>
        </w:rPr>
        <w:t>Automotive</w:t>
      </w:r>
      <w:proofErr w:type="spellEnd"/>
      <w:r w:rsidR="009C2960" w:rsidRPr="009C2960">
        <w:rPr>
          <w:b/>
          <w:color w:val="121212"/>
          <w:sz w:val="28"/>
          <w:szCs w:val="28"/>
        </w:rPr>
        <w:t xml:space="preserve"> </w:t>
      </w:r>
      <w:proofErr w:type="spellStart"/>
      <w:r w:rsidR="009C2960" w:rsidRPr="009C2960">
        <w:rPr>
          <w:b/>
          <w:color w:val="121212"/>
          <w:sz w:val="28"/>
          <w:szCs w:val="28"/>
        </w:rPr>
        <w:t>Ukraine</w:t>
      </w:r>
      <w:proofErr w:type="spellEnd"/>
      <w:r w:rsidRPr="00157F75">
        <w:rPr>
          <w:b/>
          <w:color w:val="121212"/>
          <w:sz w:val="28"/>
          <w:szCs w:val="28"/>
        </w:rPr>
        <w:t xml:space="preserve"> (Львів)</w:t>
      </w:r>
    </w:p>
    <w:p w14:paraId="32F2E8ED" w14:textId="77777777" w:rsidR="004E3008" w:rsidRDefault="004E3008" w:rsidP="004E3008">
      <w:pPr>
        <w:pStyle w:val="a6"/>
        <w:shd w:val="clear" w:color="auto" w:fill="FFFFFF"/>
        <w:spacing w:before="0" w:beforeAutospacing="0" w:after="0" w:afterAutospacing="0" w:line="360" w:lineRule="auto"/>
        <w:ind w:left="1247"/>
        <w:jc w:val="both"/>
        <w:rPr>
          <w:b/>
          <w:color w:val="121212"/>
          <w:sz w:val="28"/>
          <w:szCs w:val="28"/>
        </w:rPr>
      </w:pPr>
    </w:p>
    <w:p w14:paraId="19DC3D08" w14:textId="77777777" w:rsidR="005D3A7D" w:rsidRPr="005D3A7D" w:rsidRDefault="005D3A7D" w:rsidP="00E37330">
      <w:pPr>
        <w:spacing w:after="0" w:line="360" w:lineRule="auto"/>
        <w:ind w:firstLine="709"/>
        <w:jc w:val="both"/>
        <w:rPr>
          <w:rFonts w:ascii="Times New Roman" w:hAnsi="Times New Roman" w:cs="Times New Roman"/>
          <w:sz w:val="28"/>
        </w:rPr>
      </w:pPr>
      <w:proofErr w:type="spellStart"/>
      <w:r w:rsidRPr="005D3A7D">
        <w:rPr>
          <w:rFonts w:ascii="Times New Roman" w:hAnsi="Times New Roman" w:cs="Times New Roman"/>
          <w:sz w:val="28"/>
        </w:rPr>
        <w:t>Фуджікура</w:t>
      </w:r>
      <w:proofErr w:type="spellEnd"/>
      <w:r w:rsidRPr="005D3A7D">
        <w:rPr>
          <w:rFonts w:ascii="Times New Roman" w:hAnsi="Times New Roman" w:cs="Times New Roman"/>
          <w:sz w:val="28"/>
        </w:rPr>
        <w:t xml:space="preserve"> </w:t>
      </w:r>
      <w:proofErr w:type="spellStart"/>
      <w:r w:rsidRPr="005D3A7D">
        <w:rPr>
          <w:rFonts w:ascii="Times New Roman" w:hAnsi="Times New Roman" w:cs="Times New Roman"/>
          <w:sz w:val="28"/>
        </w:rPr>
        <w:t>Автомотів</w:t>
      </w:r>
      <w:proofErr w:type="spellEnd"/>
      <w:r w:rsidRPr="005D3A7D">
        <w:rPr>
          <w:rFonts w:ascii="Times New Roman" w:hAnsi="Times New Roman" w:cs="Times New Roman"/>
          <w:sz w:val="28"/>
        </w:rPr>
        <w:t xml:space="preserve"> Україна (</w:t>
      </w:r>
      <w:proofErr w:type="spellStart"/>
      <w:r w:rsidRPr="005D3A7D">
        <w:rPr>
          <w:rFonts w:ascii="Times New Roman" w:hAnsi="Times New Roman" w:cs="Times New Roman"/>
          <w:sz w:val="28"/>
        </w:rPr>
        <w:t>Fujikura</w:t>
      </w:r>
      <w:proofErr w:type="spellEnd"/>
      <w:r w:rsidRPr="005D3A7D">
        <w:rPr>
          <w:rFonts w:ascii="Times New Roman" w:hAnsi="Times New Roman" w:cs="Times New Roman"/>
          <w:sz w:val="28"/>
        </w:rPr>
        <w:t xml:space="preserve"> </w:t>
      </w:r>
      <w:proofErr w:type="spellStart"/>
      <w:r w:rsidRPr="005D3A7D">
        <w:rPr>
          <w:rFonts w:ascii="Times New Roman" w:hAnsi="Times New Roman" w:cs="Times New Roman"/>
          <w:sz w:val="28"/>
        </w:rPr>
        <w:t>Automotive</w:t>
      </w:r>
      <w:proofErr w:type="spellEnd"/>
      <w:r w:rsidRPr="005D3A7D">
        <w:rPr>
          <w:rFonts w:ascii="Times New Roman" w:hAnsi="Times New Roman" w:cs="Times New Roman"/>
          <w:sz w:val="28"/>
        </w:rPr>
        <w:t xml:space="preserve"> </w:t>
      </w:r>
      <w:proofErr w:type="spellStart"/>
      <w:r w:rsidRPr="005D3A7D">
        <w:rPr>
          <w:rFonts w:ascii="Times New Roman" w:hAnsi="Times New Roman" w:cs="Times New Roman"/>
          <w:sz w:val="28"/>
        </w:rPr>
        <w:t>Ukraine</w:t>
      </w:r>
      <w:proofErr w:type="spellEnd"/>
      <w:r w:rsidRPr="005D3A7D">
        <w:rPr>
          <w:rFonts w:ascii="Times New Roman" w:hAnsi="Times New Roman" w:cs="Times New Roman"/>
          <w:sz w:val="28"/>
        </w:rPr>
        <w:t xml:space="preserve">) – це компанія, що є частиною японської корпорації </w:t>
      </w:r>
      <w:proofErr w:type="spellStart"/>
      <w:r w:rsidRPr="005D3A7D">
        <w:rPr>
          <w:rFonts w:ascii="Times New Roman" w:hAnsi="Times New Roman" w:cs="Times New Roman"/>
          <w:sz w:val="28"/>
        </w:rPr>
        <w:t>Fujikura</w:t>
      </w:r>
      <w:proofErr w:type="spellEnd"/>
      <w:r w:rsidRPr="005D3A7D">
        <w:rPr>
          <w:rFonts w:ascii="Times New Roman" w:hAnsi="Times New Roman" w:cs="Times New Roman"/>
          <w:sz w:val="28"/>
        </w:rPr>
        <w:t xml:space="preserve"> </w:t>
      </w:r>
      <w:proofErr w:type="spellStart"/>
      <w:r w:rsidRPr="005D3A7D">
        <w:rPr>
          <w:rFonts w:ascii="Times New Roman" w:hAnsi="Times New Roman" w:cs="Times New Roman"/>
          <w:sz w:val="28"/>
        </w:rPr>
        <w:t>Ltd</w:t>
      </w:r>
      <w:proofErr w:type="spellEnd"/>
      <w:r w:rsidRPr="005D3A7D">
        <w:rPr>
          <w:rFonts w:ascii="Times New Roman" w:hAnsi="Times New Roman" w:cs="Times New Roman"/>
          <w:sz w:val="28"/>
        </w:rPr>
        <w:t>. Вона спеціалізується на виробництві автомобільних компонентів, зокрема кабельних систем для автомобільної промисловості. Завод у Львові був відкритий для задоволення потреб європейського ринку, зважаючи на зручне розташування України для логістики та наявність кваліфікованої робочої сили.</w:t>
      </w:r>
    </w:p>
    <w:p w14:paraId="311E21D1" w14:textId="77777777" w:rsidR="005D3A7D" w:rsidRPr="005D3A7D" w:rsidRDefault="005D3A7D" w:rsidP="00E37330">
      <w:pPr>
        <w:spacing w:after="0" w:line="360" w:lineRule="auto"/>
        <w:ind w:firstLine="709"/>
        <w:jc w:val="both"/>
        <w:rPr>
          <w:rFonts w:ascii="Times New Roman" w:hAnsi="Times New Roman" w:cs="Times New Roman"/>
          <w:sz w:val="28"/>
        </w:rPr>
      </w:pPr>
      <w:r w:rsidRPr="005D3A7D">
        <w:rPr>
          <w:rFonts w:ascii="Times New Roman" w:hAnsi="Times New Roman" w:cs="Times New Roman"/>
          <w:sz w:val="28"/>
        </w:rPr>
        <w:t>Основні напрямки діяльності:</w:t>
      </w:r>
    </w:p>
    <w:p w14:paraId="6C041475" w14:textId="77777777" w:rsidR="005D3A7D" w:rsidRPr="005D3A7D" w:rsidRDefault="005D3A7D" w:rsidP="002B1D93">
      <w:pPr>
        <w:pStyle w:val="a5"/>
        <w:numPr>
          <w:ilvl w:val="0"/>
          <w:numId w:val="22"/>
        </w:numPr>
        <w:spacing w:after="0" w:line="360" w:lineRule="auto"/>
        <w:ind w:left="0" w:firstLine="1134"/>
        <w:jc w:val="both"/>
        <w:rPr>
          <w:rFonts w:ascii="Times New Roman" w:hAnsi="Times New Roman" w:cs="Times New Roman"/>
          <w:sz w:val="28"/>
        </w:rPr>
      </w:pPr>
      <w:r w:rsidRPr="005D3A7D">
        <w:rPr>
          <w:rFonts w:ascii="Times New Roman" w:hAnsi="Times New Roman" w:cs="Times New Roman"/>
          <w:sz w:val="28"/>
        </w:rPr>
        <w:t>Виробництво кабельних систем: Компанія виробляє високоякісні кабельні системи для провідних світових автовиробників.</w:t>
      </w:r>
    </w:p>
    <w:p w14:paraId="7391BBEB" w14:textId="77777777" w:rsidR="005D3A7D" w:rsidRPr="005D3A7D" w:rsidRDefault="005D3A7D" w:rsidP="002B1D93">
      <w:pPr>
        <w:pStyle w:val="a5"/>
        <w:numPr>
          <w:ilvl w:val="0"/>
          <w:numId w:val="22"/>
        </w:numPr>
        <w:spacing w:after="0" w:line="360" w:lineRule="auto"/>
        <w:ind w:left="0" w:firstLine="1134"/>
        <w:jc w:val="both"/>
        <w:rPr>
          <w:rFonts w:ascii="Times New Roman" w:hAnsi="Times New Roman" w:cs="Times New Roman"/>
          <w:sz w:val="28"/>
        </w:rPr>
      </w:pPr>
      <w:r w:rsidRPr="005D3A7D">
        <w:rPr>
          <w:rFonts w:ascii="Times New Roman" w:hAnsi="Times New Roman" w:cs="Times New Roman"/>
          <w:sz w:val="28"/>
        </w:rPr>
        <w:t>Технічне обслуговування та підтримка: Забезпечення належного рівня обслуговування продукції.</w:t>
      </w:r>
    </w:p>
    <w:p w14:paraId="38E32A78" w14:textId="77777777" w:rsidR="005D3A7D" w:rsidRPr="005D3A7D" w:rsidRDefault="005D3A7D" w:rsidP="002B1D93">
      <w:pPr>
        <w:pStyle w:val="a5"/>
        <w:numPr>
          <w:ilvl w:val="0"/>
          <w:numId w:val="22"/>
        </w:numPr>
        <w:spacing w:after="0" w:line="360" w:lineRule="auto"/>
        <w:ind w:left="0" w:firstLine="1134"/>
        <w:jc w:val="both"/>
        <w:rPr>
          <w:rFonts w:ascii="Times New Roman" w:hAnsi="Times New Roman" w:cs="Times New Roman"/>
          <w:sz w:val="28"/>
        </w:rPr>
      </w:pPr>
      <w:r w:rsidRPr="005D3A7D">
        <w:rPr>
          <w:rFonts w:ascii="Times New Roman" w:hAnsi="Times New Roman" w:cs="Times New Roman"/>
          <w:sz w:val="28"/>
        </w:rPr>
        <w:t>Інновації та розвиток: Постійне впровадження нових технологій та покращення виробничих процесів.</w:t>
      </w:r>
    </w:p>
    <w:p w14:paraId="7DE1206C" w14:textId="65512133" w:rsidR="005D3A7D" w:rsidRPr="005D3A7D" w:rsidRDefault="005D3A7D" w:rsidP="00E37330">
      <w:pPr>
        <w:spacing w:after="0" w:line="360" w:lineRule="auto"/>
        <w:ind w:firstLine="709"/>
        <w:jc w:val="both"/>
        <w:rPr>
          <w:rFonts w:ascii="Times New Roman" w:hAnsi="Times New Roman" w:cs="Times New Roman"/>
          <w:sz w:val="28"/>
        </w:rPr>
      </w:pPr>
      <w:r w:rsidRPr="005D3A7D">
        <w:rPr>
          <w:rFonts w:ascii="Times New Roman" w:hAnsi="Times New Roman" w:cs="Times New Roman"/>
          <w:sz w:val="28"/>
        </w:rPr>
        <w:t xml:space="preserve">Завод у Львові був відкритий у 2016 році і з того часу розширював свої потужності, створюючи нові робочі місця і сприяючи розвитку регіону. </w:t>
      </w:r>
      <w:proofErr w:type="spellStart"/>
      <w:r w:rsidR="009C2960" w:rsidRPr="009C2960">
        <w:rPr>
          <w:rFonts w:ascii="Times New Roman" w:hAnsi="Times New Roman" w:cs="Times New Roman"/>
          <w:sz w:val="28"/>
        </w:rPr>
        <w:t>Fujikura</w:t>
      </w:r>
      <w:proofErr w:type="spellEnd"/>
      <w:r w:rsidR="009C2960" w:rsidRPr="009C2960">
        <w:rPr>
          <w:rFonts w:ascii="Times New Roman" w:hAnsi="Times New Roman" w:cs="Times New Roman"/>
          <w:sz w:val="28"/>
        </w:rPr>
        <w:t xml:space="preserve"> </w:t>
      </w:r>
      <w:proofErr w:type="spellStart"/>
      <w:r w:rsidR="009C2960" w:rsidRPr="009C2960">
        <w:rPr>
          <w:rFonts w:ascii="Times New Roman" w:hAnsi="Times New Roman" w:cs="Times New Roman"/>
          <w:sz w:val="28"/>
        </w:rPr>
        <w:t>Automotive</w:t>
      </w:r>
      <w:proofErr w:type="spellEnd"/>
      <w:r w:rsidR="009C2960" w:rsidRPr="009C2960">
        <w:rPr>
          <w:rFonts w:ascii="Times New Roman" w:hAnsi="Times New Roman" w:cs="Times New Roman"/>
          <w:sz w:val="28"/>
        </w:rPr>
        <w:t xml:space="preserve"> </w:t>
      </w:r>
      <w:proofErr w:type="spellStart"/>
      <w:r w:rsidR="009C2960" w:rsidRPr="009C2960">
        <w:rPr>
          <w:rFonts w:ascii="Times New Roman" w:hAnsi="Times New Roman" w:cs="Times New Roman"/>
          <w:sz w:val="28"/>
        </w:rPr>
        <w:t>Ukraine</w:t>
      </w:r>
      <w:proofErr w:type="spellEnd"/>
      <w:r w:rsidRPr="005D3A7D">
        <w:rPr>
          <w:rFonts w:ascii="Times New Roman" w:hAnsi="Times New Roman" w:cs="Times New Roman"/>
          <w:sz w:val="28"/>
        </w:rPr>
        <w:t xml:space="preserve"> також відома своєю активною участю в соціальних проектах та підтримкою місцевих громад.</w:t>
      </w:r>
    </w:p>
    <w:p w14:paraId="40A5BF7A" w14:textId="68BD1980" w:rsidR="005D3A7D" w:rsidRPr="005D3A7D" w:rsidRDefault="009C2960" w:rsidP="00E37330">
      <w:pPr>
        <w:spacing w:after="0" w:line="360" w:lineRule="auto"/>
        <w:ind w:firstLine="709"/>
        <w:jc w:val="both"/>
        <w:rPr>
          <w:rFonts w:ascii="Times New Roman" w:hAnsi="Times New Roman" w:cs="Times New Roman"/>
          <w:sz w:val="28"/>
        </w:rPr>
      </w:pPr>
      <w:proofErr w:type="spellStart"/>
      <w:r w:rsidRPr="009C2960">
        <w:rPr>
          <w:rFonts w:ascii="Times New Roman" w:hAnsi="Times New Roman" w:cs="Times New Roman"/>
          <w:sz w:val="28"/>
        </w:rPr>
        <w:t>Fujikura</w:t>
      </w:r>
      <w:proofErr w:type="spellEnd"/>
      <w:r w:rsidRPr="009C2960">
        <w:rPr>
          <w:rFonts w:ascii="Times New Roman" w:hAnsi="Times New Roman" w:cs="Times New Roman"/>
          <w:sz w:val="28"/>
        </w:rPr>
        <w:t xml:space="preserve"> </w:t>
      </w:r>
      <w:proofErr w:type="spellStart"/>
      <w:r w:rsidRPr="009C2960">
        <w:rPr>
          <w:rFonts w:ascii="Times New Roman" w:hAnsi="Times New Roman" w:cs="Times New Roman"/>
          <w:sz w:val="28"/>
        </w:rPr>
        <w:t>Automotive</w:t>
      </w:r>
      <w:proofErr w:type="spellEnd"/>
      <w:r w:rsidRPr="009C2960">
        <w:rPr>
          <w:rFonts w:ascii="Times New Roman" w:hAnsi="Times New Roman" w:cs="Times New Roman"/>
          <w:sz w:val="28"/>
        </w:rPr>
        <w:t xml:space="preserve"> </w:t>
      </w:r>
      <w:proofErr w:type="spellStart"/>
      <w:r w:rsidRPr="009C2960">
        <w:rPr>
          <w:rFonts w:ascii="Times New Roman" w:hAnsi="Times New Roman" w:cs="Times New Roman"/>
          <w:sz w:val="28"/>
        </w:rPr>
        <w:t>Ukraine</w:t>
      </w:r>
      <w:proofErr w:type="spellEnd"/>
      <w:r w:rsidR="005D3A7D" w:rsidRPr="005D3A7D">
        <w:rPr>
          <w:rFonts w:ascii="Times New Roman" w:hAnsi="Times New Roman" w:cs="Times New Roman"/>
          <w:sz w:val="28"/>
        </w:rPr>
        <w:t xml:space="preserve"> (Львів) приділяє значну увагу екологічним аспектам своєї діяльності, що відповідає загальній стратегії </w:t>
      </w:r>
      <w:proofErr w:type="spellStart"/>
      <w:r w:rsidR="005D3A7D" w:rsidRPr="005D3A7D">
        <w:rPr>
          <w:rFonts w:ascii="Times New Roman" w:hAnsi="Times New Roman" w:cs="Times New Roman"/>
          <w:sz w:val="28"/>
        </w:rPr>
        <w:t>Fujikura</w:t>
      </w:r>
      <w:proofErr w:type="spellEnd"/>
      <w:r w:rsidR="005D3A7D" w:rsidRPr="005D3A7D">
        <w:rPr>
          <w:rFonts w:ascii="Times New Roman" w:hAnsi="Times New Roman" w:cs="Times New Roman"/>
          <w:sz w:val="28"/>
        </w:rPr>
        <w:t xml:space="preserve"> </w:t>
      </w:r>
      <w:proofErr w:type="spellStart"/>
      <w:r w:rsidR="005D3A7D" w:rsidRPr="005D3A7D">
        <w:rPr>
          <w:rFonts w:ascii="Times New Roman" w:hAnsi="Times New Roman" w:cs="Times New Roman"/>
          <w:sz w:val="28"/>
        </w:rPr>
        <w:t>Ltd</w:t>
      </w:r>
      <w:proofErr w:type="spellEnd"/>
      <w:r w:rsidR="005D3A7D" w:rsidRPr="005D3A7D">
        <w:rPr>
          <w:rFonts w:ascii="Times New Roman" w:hAnsi="Times New Roman" w:cs="Times New Roman"/>
          <w:sz w:val="28"/>
        </w:rPr>
        <w:t>. щодо сталого розвитку та екологічної відповідальності. Основні екологічні аспекти</w:t>
      </w:r>
      <w:r w:rsidR="005D3A7D">
        <w:rPr>
          <w:rFonts w:ascii="Times New Roman" w:hAnsi="Times New Roman" w:cs="Times New Roman"/>
          <w:sz w:val="28"/>
        </w:rPr>
        <w:t xml:space="preserve"> діяльності компанії включають:</w:t>
      </w:r>
    </w:p>
    <w:p w14:paraId="31AF890F" w14:textId="77777777" w:rsidR="005D3A7D" w:rsidRPr="005D3A7D" w:rsidRDefault="005D3A7D" w:rsidP="002B1D93">
      <w:pPr>
        <w:pStyle w:val="a5"/>
        <w:numPr>
          <w:ilvl w:val="0"/>
          <w:numId w:val="23"/>
        </w:numPr>
        <w:spacing w:after="0" w:line="360" w:lineRule="auto"/>
        <w:ind w:left="0" w:firstLine="1134"/>
        <w:jc w:val="both"/>
        <w:rPr>
          <w:rFonts w:ascii="Times New Roman" w:hAnsi="Times New Roman" w:cs="Times New Roman"/>
          <w:sz w:val="28"/>
        </w:rPr>
      </w:pPr>
      <w:r w:rsidRPr="005D3A7D">
        <w:rPr>
          <w:rFonts w:ascii="Times New Roman" w:hAnsi="Times New Roman" w:cs="Times New Roman"/>
          <w:sz w:val="28"/>
        </w:rPr>
        <w:t>Зменшення викидів: Використання сучасних технологій виробництва, які дозволяють мінімізувати викиди шкідливих речовин в атмосферу. Компанія прагне до зниження вуглецевого сліду та підвищення енергоефективності виробничих процесів.</w:t>
      </w:r>
    </w:p>
    <w:p w14:paraId="3629C0D8" w14:textId="77777777" w:rsidR="005D3A7D" w:rsidRPr="005D3A7D" w:rsidRDefault="005D3A7D" w:rsidP="002B1D93">
      <w:pPr>
        <w:pStyle w:val="a5"/>
        <w:numPr>
          <w:ilvl w:val="0"/>
          <w:numId w:val="23"/>
        </w:numPr>
        <w:spacing w:after="0" w:line="360" w:lineRule="auto"/>
        <w:ind w:left="0" w:firstLine="1134"/>
        <w:jc w:val="both"/>
        <w:rPr>
          <w:rFonts w:ascii="Times New Roman" w:hAnsi="Times New Roman" w:cs="Times New Roman"/>
          <w:sz w:val="28"/>
        </w:rPr>
      </w:pPr>
      <w:r w:rsidRPr="005D3A7D">
        <w:rPr>
          <w:rFonts w:ascii="Times New Roman" w:hAnsi="Times New Roman" w:cs="Times New Roman"/>
          <w:sz w:val="28"/>
        </w:rPr>
        <w:lastRenderedPageBreak/>
        <w:t xml:space="preserve">Утилізація та переробка відходів: Впровадження систем роздільного збору та переробки виробничих відходів. Це включає сортування та утилізацію матеріалів, що можуть бути повторно використані або перероблені, з метою зменшення </w:t>
      </w:r>
      <w:r>
        <w:rPr>
          <w:rFonts w:ascii="Times New Roman" w:hAnsi="Times New Roman" w:cs="Times New Roman"/>
          <w:sz w:val="28"/>
        </w:rPr>
        <w:t>впливу на навколишнє середовище</w:t>
      </w:r>
    </w:p>
    <w:p w14:paraId="7AD7E160" w14:textId="77777777" w:rsidR="005D3A7D" w:rsidRPr="00507834" w:rsidRDefault="005D3A7D" w:rsidP="002B1D93">
      <w:pPr>
        <w:pStyle w:val="a5"/>
        <w:numPr>
          <w:ilvl w:val="0"/>
          <w:numId w:val="23"/>
        </w:numPr>
        <w:spacing w:after="0" w:line="360" w:lineRule="auto"/>
        <w:ind w:left="0" w:firstLine="1134"/>
        <w:jc w:val="both"/>
        <w:rPr>
          <w:rFonts w:ascii="Times New Roman" w:hAnsi="Times New Roman" w:cs="Times New Roman"/>
          <w:sz w:val="28"/>
        </w:rPr>
      </w:pPr>
      <w:r w:rsidRPr="005D3A7D">
        <w:rPr>
          <w:rFonts w:ascii="Times New Roman" w:hAnsi="Times New Roman" w:cs="Times New Roman"/>
          <w:sz w:val="28"/>
        </w:rPr>
        <w:t>Використання екологічно чистих матеріалів: Пріоритет у використанні матеріалів, що мають менший екологічний вплив та відповідають міжнародним стандартам екологічної безпеки.</w:t>
      </w:r>
    </w:p>
    <w:p w14:paraId="46EE27F2" w14:textId="77777777" w:rsidR="005D3A7D" w:rsidRPr="005D3A7D" w:rsidRDefault="005D3A7D" w:rsidP="002B1D93">
      <w:pPr>
        <w:pStyle w:val="a5"/>
        <w:numPr>
          <w:ilvl w:val="0"/>
          <w:numId w:val="23"/>
        </w:numPr>
        <w:spacing w:after="0" w:line="360" w:lineRule="auto"/>
        <w:ind w:left="0" w:firstLine="1134"/>
        <w:jc w:val="both"/>
        <w:rPr>
          <w:rFonts w:ascii="Times New Roman" w:hAnsi="Times New Roman" w:cs="Times New Roman"/>
          <w:sz w:val="28"/>
        </w:rPr>
      </w:pPr>
      <w:r w:rsidRPr="005D3A7D">
        <w:rPr>
          <w:rFonts w:ascii="Times New Roman" w:hAnsi="Times New Roman" w:cs="Times New Roman"/>
          <w:sz w:val="28"/>
        </w:rPr>
        <w:t>Енергозбереження: Застосування енергоефективного обладнання та технологій для зниження споживання енергії. Це може включати використання відновлюваних джерел енергії та оптимізацію енергоспоживання на всіх етапах виробництва.</w:t>
      </w:r>
    </w:p>
    <w:p w14:paraId="397F435C" w14:textId="77777777" w:rsidR="005D3A7D" w:rsidRPr="005D3A7D" w:rsidRDefault="005D3A7D" w:rsidP="002B1D93">
      <w:pPr>
        <w:pStyle w:val="a5"/>
        <w:numPr>
          <w:ilvl w:val="0"/>
          <w:numId w:val="23"/>
        </w:numPr>
        <w:spacing w:after="0" w:line="360" w:lineRule="auto"/>
        <w:ind w:left="0" w:firstLine="1134"/>
        <w:jc w:val="both"/>
        <w:rPr>
          <w:rFonts w:ascii="Times New Roman" w:hAnsi="Times New Roman" w:cs="Times New Roman"/>
          <w:sz w:val="28"/>
        </w:rPr>
      </w:pPr>
      <w:r w:rsidRPr="005D3A7D">
        <w:rPr>
          <w:rFonts w:ascii="Times New Roman" w:hAnsi="Times New Roman" w:cs="Times New Roman"/>
          <w:sz w:val="28"/>
        </w:rPr>
        <w:t>Контроль за водними ресурсами: Раціональне використання водних ресурсів та запобігання забрудненню водних джерел. Включення систем очищення стічних вод та моніторинг якості води.</w:t>
      </w:r>
    </w:p>
    <w:p w14:paraId="6247EF18" w14:textId="77777777" w:rsidR="005D3A7D" w:rsidRDefault="005D3A7D" w:rsidP="002B1D93">
      <w:pPr>
        <w:pStyle w:val="a5"/>
        <w:numPr>
          <w:ilvl w:val="0"/>
          <w:numId w:val="23"/>
        </w:numPr>
        <w:spacing w:after="0" w:line="360" w:lineRule="auto"/>
        <w:ind w:left="0" w:firstLine="1134"/>
        <w:jc w:val="both"/>
        <w:rPr>
          <w:rFonts w:ascii="Times New Roman" w:hAnsi="Times New Roman" w:cs="Times New Roman"/>
          <w:sz w:val="28"/>
        </w:rPr>
      </w:pPr>
      <w:r w:rsidRPr="005D3A7D">
        <w:rPr>
          <w:rFonts w:ascii="Times New Roman" w:hAnsi="Times New Roman" w:cs="Times New Roman"/>
          <w:sz w:val="28"/>
        </w:rPr>
        <w:t>Екологічна освіта та усвідомлення: Проведення навчальних програм для працівників з метою підвищення їх екологічної свідомості та залучення до ініціатив зі збереження довкілля.</w:t>
      </w:r>
    </w:p>
    <w:p w14:paraId="7CAC6147" w14:textId="77777777" w:rsidR="005D3A7D" w:rsidRPr="005D3A7D" w:rsidRDefault="005D3A7D" w:rsidP="002B1D93">
      <w:pPr>
        <w:pStyle w:val="a5"/>
        <w:numPr>
          <w:ilvl w:val="0"/>
          <w:numId w:val="23"/>
        </w:numPr>
        <w:spacing w:after="0" w:line="360" w:lineRule="auto"/>
        <w:ind w:left="0" w:firstLine="1134"/>
        <w:jc w:val="both"/>
        <w:rPr>
          <w:rFonts w:ascii="Times New Roman" w:hAnsi="Times New Roman" w:cs="Times New Roman"/>
          <w:sz w:val="28"/>
        </w:rPr>
      </w:pPr>
      <w:r w:rsidRPr="005D3A7D">
        <w:rPr>
          <w:rFonts w:ascii="Times New Roman" w:hAnsi="Times New Roman" w:cs="Times New Roman"/>
          <w:sz w:val="28"/>
        </w:rPr>
        <w:t>Сертифікація та відповідність стандартам: Відповідність міжнародним стандартам екологічного менеджменту, таким як ISO 14001. Це підтверджує зобов’язання компанії щодо постійного покращення екологічних показників.</w:t>
      </w:r>
    </w:p>
    <w:p w14:paraId="7C1CE0C4" w14:textId="664F85D1" w:rsidR="0033297B" w:rsidRDefault="009C2960" w:rsidP="00E37330">
      <w:pPr>
        <w:spacing w:after="0" w:line="360" w:lineRule="auto"/>
        <w:ind w:firstLine="709"/>
        <w:jc w:val="both"/>
        <w:rPr>
          <w:rFonts w:ascii="Times New Roman" w:hAnsi="Times New Roman" w:cs="Times New Roman"/>
          <w:sz w:val="28"/>
        </w:rPr>
      </w:pPr>
      <w:proofErr w:type="spellStart"/>
      <w:r w:rsidRPr="009C2960">
        <w:rPr>
          <w:rFonts w:ascii="Times New Roman" w:hAnsi="Times New Roman" w:cs="Times New Roman"/>
          <w:sz w:val="28"/>
        </w:rPr>
        <w:t>Fujikura</w:t>
      </w:r>
      <w:proofErr w:type="spellEnd"/>
      <w:r w:rsidRPr="009C2960">
        <w:rPr>
          <w:rFonts w:ascii="Times New Roman" w:hAnsi="Times New Roman" w:cs="Times New Roman"/>
          <w:sz w:val="28"/>
        </w:rPr>
        <w:t xml:space="preserve"> </w:t>
      </w:r>
      <w:proofErr w:type="spellStart"/>
      <w:r w:rsidRPr="009C2960">
        <w:rPr>
          <w:rFonts w:ascii="Times New Roman" w:hAnsi="Times New Roman" w:cs="Times New Roman"/>
          <w:sz w:val="28"/>
        </w:rPr>
        <w:t>Automotive</w:t>
      </w:r>
      <w:proofErr w:type="spellEnd"/>
      <w:r w:rsidRPr="009C2960">
        <w:rPr>
          <w:rFonts w:ascii="Times New Roman" w:hAnsi="Times New Roman" w:cs="Times New Roman"/>
          <w:sz w:val="28"/>
        </w:rPr>
        <w:t xml:space="preserve"> </w:t>
      </w:r>
      <w:proofErr w:type="spellStart"/>
      <w:r w:rsidRPr="009C2960">
        <w:rPr>
          <w:rFonts w:ascii="Times New Roman" w:hAnsi="Times New Roman" w:cs="Times New Roman"/>
          <w:sz w:val="28"/>
        </w:rPr>
        <w:t>Ukraine</w:t>
      </w:r>
      <w:proofErr w:type="spellEnd"/>
      <w:r w:rsidR="005D3A7D" w:rsidRPr="005D3A7D">
        <w:rPr>
          <w:rFonts w:ascii="Times New Roman" w:hAnsi="Times New Roman" w:cs="Times New Roman"/>
          <w:sz w:val="28"/>
        </w:rPr>
        <w:t xml:space="preserve"> активно працює над інтеграцією принципів сталого розвитку у всі аспекти своєї діяльності, сприяючи збереженню довкілля та підтримці екологічної рівноваги в регіоні.</w:t>
      </w:r>
    </w:p>
    <w:p w14:paraId="7AE7C8B1" w14:textId="77777777" w:rsidR="005C213E" w:rsidRDefault="005C213E" w:rsidP="00E37330">
      <w:pPr>
        <w:spacing w:after="0" w:line="360" w:lineRule="auto"/>
        <w:ind w:firstLine="709"/>
        <w:jc w:val="both"/>
        <w:rPr>
          <w:rFonts w:ascii="Times New Roman" w:hAnsi="Times New Roman" w:cs="Times New Roman"/>
          <w:sz w:val="28"/>
        </w:rPr>
      </w:pPr>
      <w:r w:rsidRPr="005C213E">
        <w:rPr>
          <w:rFonts w:ascii="Times New Roman" w:hAnsi="Times New Roman" w:cs="Times New Roman"/>
          <w:sz w:val="28"/>
        </w:rPr>
        <w:t>Очисна станція очищення стічних вод на підприємстві у Львові, створена за участі компанії "</w:t>
      </w:r>
      <w:proofErr w:type="spellStart"/>
      <w:r w:rsidRPr="005C213E">
        <w:rPr>
          <w:rFonts w:ascii="Times New Roman" w:hAnsi="Times New Roman" w:cs="Times New Roman"/>
          <w:sz w:val="28"/>
        </w:rPr>
        <w:t>Акваполімер</w:t>
      </w:r>
      <w:proofErr w:type="spellEnd"/>
      <w:r w:rsidRPr="005C213E">
        <w:rPr>
          <w:rFonts w:ascii="Times New Roman" w:hAnsi="Times New Roman" w:cs="Times New Roman"/>
          <w:sz w:val="28"/>
        </w:rPr>
        <w:t>", функціонує завдяки застосуванню передових технологій та сучасного обладнання.</w:t>
      </w:r>
    </w:p>
    <w:p w14:paraId="290B3A7E" w14:textId="77777777" w:rsidR="0078158D" w:rsidRPr="0078158D" w:rsidRDefault="0078158D" w:rsidP="00E37330">
      <w:pPr>
        <w:spacing w:after="0" w:line="360" w:lineRule="auto"/>
        <w:ind w:firstLine="709"/>
        <w:jc w:val="both"/>
        <w:rPr>
          <w:rFonts w:ascii="Times New Roman" w:hAnsi="Times New Roman" w:cs="Times New Roman"/>
          <w:sz w:val="28"/>
        </w:rPr>
      </w:pPr>
      <w:r w:rsidRPr="0078158D">
        <w:rPr>
          <w:rFonts w:ascii="Times New Roman" w:hAnsi="Times New Roman" w:cs="Times New Roman"/>
          <w:sz w:val="28"/>
        </w:rPr>
        <w:lastRenderedPageBreak/>
        <w:t xml:space="preserve">Локальні очисні споруди </w:t>
      </w:r>
      <w:proofErr w:type="spellStart"/>
      <w:r w:rsidRPr="0078158D">
        <w:rPr>
          <w:rFonts w:ascii="Times New Roman" w:hAnsi="Times New Roman" w:cs="Times New Roman"/>
          <w:sz w:val="28"/>
        </w:rPr>
        <w:t>MakBox</w:t>
      </w:r>
      <w:proofErr w:type="spellEnd"/>
      <w:r w:rsidRPr="0078158D">
        <w:rPr>
          <w:rFonts w:ascii="Times New Roman" w:hAnsi="Times New Roman" w:cs="Times New Roman"/>
          <w:sz w:val="28"/>
        </w:rPr>
        <w:t xml:space="preserve"> складаються з одного або кількох поліпропіленових резервуарів, які можна компонувати відповідно до необхідної потужності очищення, вимог замовника та наявної території.</w:t>
      </w:r>
    </w:p>
    <w:p w14:paraId="2ECFC7EB" w14:textId="77777777" w:rsidR="0078158D" w:rsidRPr="0078158D" w:rsidRDefault="0078158D" w:rsidP="00E37330">
      <w:pPr>
        <w:spacing w:after="0" w:line="360" w:lineRule="auto"/>
        <w:ind w:firstLine="709"/>
        <w:jc w:val="both"/>
        <w:rPr>
          <w:rFonts w:ascii="Times New Roman" w:hAnsi="Times New Roman" w:cs="Times New Roman"/>
          <w:sz w:val="28"/>
        </w:rPr>
      </w:pPr>
      <w:r w:rsidRPr="0078158D">
        <w:rPr>
          <w:rFonts w:ascii="Times New Roman" w:hAnsi="Times New Roman" w:cs="Times New Roman"/>
          <w:sz w:val="28"/>
        </w:rPr>
        <w:t>Завдяки використанню сучасних запатентованих технологій очищення стічних вод і високоякісних матеріалів досягаються стабільні та високі показники очищення за будь-яких умов експлуатації.</w:t>
      </w:r>
    </w:p>
    <w:p w14:paraId="74355B88" w14:textId="77777777" w:rsidR="0078158D" w:rsidRPr="0078158D" w:rsidRDefault="0078158D" w:rsidP="00E37330">
      <w:pPr>
        <w:spacing w:after="0" w:line="360" w:lineRule="auto"/>
        <w:ind w:firstLine="709"/>
        <w:jc w:val="both"/>
        <w:rPr>
          <w:rFonts w:ascii="Times New Roman" w:hAnsi="Times New Roman" w:cs="Times New Roman"/>
          <w:sz w:val="28"/>
        </w:rPr>
      </w:pPr>
      <w:r w:rsidRPr="0078158D">
        <w:rPr>
          <w:rFonts w:ascii="Times New Roman" w:hAnsi="Times New Roman" w:cs="Times New Roman"/>
          <w:sz w:val="28"/>
        </w:rPr>
        <w:t xml:space="preserve">Очисні станції </w:t>
      </w:r>
      <w:proofErr w:type="spellStart"/>
      <w:r w:rsidRPr="0078158D">
        <w:rPr>
          <w:rFonts w:ascii="Times New Roman" w:hAnsi="Times New Roman" w:cs="Times New Roman"/>
          <w:sz w:val="28"/>
        </w:rPr>
        <w:t>MakBox</w:t>
      </w:r>
      <w:proofErr w:type="spellEnd"/>
      <w:r w:rsidRPr="0078158D">
        <w:rPr>
          <w:rFonts w:ascii="Times New Roman" w:hAnsi="Times New Roman" w:cs="Times New Roman"/>
          <w:sz w:val="28"/>
        </w:rPr>
        <w:t xml:space="preserve"> виготовляються зі стільникового поліпропілену, що забезпечує їх герметичність та міцність. Завдяки цьому можливий будь-який варіант монтажу без необхідності додаткового бетонування, включаючи </w:t>
      </w:r>
      <w:proofErr w:type="spellStart"/>
      <w:r w:rsidRPr="0078158D">
        <w:rPr>
          <w:rFonts w:ascii="Times New Roman" w:hAnsi="Times New Roman" w:cs="Times New Roman"/>
          <w:sz w:val="28"/>
        </w:rPr>
        <w:t>напівзаглиблений</w:t>
      </w:r>
      <w:proofErr w:type="spellEnd"/>
      <w:r w:rsidRPr="0078158D">
        <w:rPr>
          <w:rFonts w:ascii="Times New Roman" w:hAnsi="Times New Roman" w:cs="Times New Roman"/>
          <w:sz w:val="28"/>
        </w:rPr>
        <w:t xml:space="preserve"> спосіб встановлення у випадках високих ґрунтових вод. Після доочищення воду можна використовувати для поливу, оборотного водопостачання або відводити у водойми питного та рибно-господарського призначення. Ступінь очищення стоків станціями </w:t>
      </w:r>
      <w:proofErr w:type="spellStart"/>
      <w:r w:rsidRPr="0078158D">
        <w:rPr>
          <w:rFonts w:ascii="Times New Roman" w:hAnsi="Times New Roman" w:cs="Times New Roman"/>
          <w:sz w:val="28"/>
        </w:rPr>
        <w:t>MakBox</w:t>
      </w:r>
      <w:proofErr w:type="spellEnd"/>
      <w:r w:rsidRPr="0078158D">
        <w:rPr>
          <w:rFonts w:ascii="Times New Roman" w:hAnsi="Times New Roman" w:cs="Times New Roman"/>
          <w:sz w:val="28"/>
        </w:rPr>
        <w:t xml:space="preserve"> досягає 98%.</w:t>
      </w:r>
    </w:p>
    <w:p w14:paraId="3E057674" w14:textId="77777777" w:rsidR="0078158D" w:rsidRDefault="0078158D" w:rsidP="00E37330">
      <w:pPr>
        <w:spacing w:after="0" w:line="360" w:lineRule="auto"/>
        <w:ind w:firstLine="709"/>
        <w:jc w:val="both"/>
        <w:rPr>
          <w:rFonts w:ascii="Times New Roman" w:hAnsi="Times New Roman" w:cs="Times New Roman"/>
          <w:sz w:val="28"/>
        </w:rPr>
      </w:pPr>
      <w:r w:rsidRPr="0078158D">
        <w:rPr>
          <w:rFonts w:ascii="Times New Roman" w:hAnsi="Times New Roman" w:cs="Times New Roman"/>
          <w:sz w:val="28"/>
        </w:rPr>
        <w:t xml:space="preserve">Ці показники свідчать про екологічність локальних очисних споруд </w:t>
      </w:r>
      <w:proofErr w:type="spellStart"/>
      <w:r w:rsidRPr="0078158D">
        <w:rPr>
          <w:rFonts w:ascii="Times New Roman" w:hAnsi="Times New Roman" w:cs="Times New Roman"/>
          <w:sz w:val="28"/>
        </w:rPr>
        <w:t>MakBox</w:t>
      </w:r>
      <w:proofErr w:type="spellEnd"/>
      <w:r w:rsidRPr="0078158D">
        <w:rPr>
          <w:rFonts w:ascii="Times New Roman" w:hAnsi="Times New Roman" w:cs="Times New Roman"/>
          <w:sz w:val="28"/>
        </w:rPr>
        <w:t xml:space="preserve"> та їх безпеку для людей.</w:t>
      </w:r>
    </w:p>
    <w:p w14:paraId="729E1854" w14:textId="77777777" w:rsidR="005C213E" w:rsidRDefault="005C213E" w:rsidP="00E37330">
      <w:pPr>
        <w:spacing w:after="0" w:line="360" w:lineRule="auto"/>
        <w:ind w:firstLine="709"/>
        <w:jc w:val="both"/>
        <w:rPr>
          <w:rFonts w:ascii="Times New Roman" w:hAnsi="Times New Roman" w:cs="Times New Roman"/>
          <w:color w:val="0D0D0D"/>
          <w:sz w:val="28"/>
          <w:shd w:val="clear" w:color="auto" w:fill="FFFFFF"/>
        </w:rPr>
      </w:pPr>
      <w:r w:rsidRPr="005C213E">
        <w:rPr>
          <w:rFonts w:ascii="Times New Roman" w:hAnsi="Times New Roman" w:cs="Times New Roman"/>
          <w:color w:val="0D0D0D"/>
          <w:sz w:val="28"/>
          <w:shd w:val="clear" w:color="auto" w:fill="FFFFFF"/>
        </w:rPr>
        <w:t>Співпраця цих підприємств дозволяє забезпечити високу якість очищення стічних вод, відповідність екологічним стандартам та сталий розвиток виробництва. Це є важливим кроком до мінімізації впливу на навколишнє середовище та підтримки екологічної відповідальності підприємства.</w:t>
      </w:r>
      <w:r>
        <w:rPr>
          <w:rFonts w:ascii="Times New Roman" w:hAnsi="Times New Roman" w:cs="Times New Roman"/>
          <w:color w:val="0D0D0D"/>
          <w:sz w:val="28"/>
          <w:shd w:val="clear" w:color="auto" w:fill="FFFFFF"/>
        </w:rPr>
        <w:t xml:space="preserve"> </w:t>
      </w:r>
    </w:p>
    <w:p w14:paraId="361846B4" w14:textId="77777777" w:rsidR="00507834" w:rsidRDefault="00507834" w:rsidP="00E37330">
      <w:pPr>
        <w:pStyle w:val="a6"/>
        <w:shd w:val="clear" w:color="auto" w:fill="FFFFFF"/>
        <w:spacing w:before="0" w:beforeAutospacing="0" w:after="0" w:afterAutospacing="0" w:line="360" w:lineRule="auto"/>
        <w:ind w:firstLine="709"/>
        <w:rPr>
          <w:b/>
          <w:color w:val="121212"/>
          <w:sz w:val="28"/>
          <w:szCs w:val="28"/>
        </w:rPr>
      </w:pPr>
      <w:r>
        <w:rPr>
          <w:b/>
          <w:color w:val="121212"/>
          <w:sz w:val="28"/>
          <w:szCs w:val="28"/>
        </w:rPr>
        <w:t xml:space="preserve"> </w:t>
      </w:r>
    </w:p>
    <w:p w14:paraId="5C5D285A" w14:textId="77777777" w:rsidR="002B1D93" w:rsidRDefault="002B1D93" w:rsidP="00E37330">
      <w:pPr>
        <w:pStyle w:val="a6"/>
        <w:shd w:val="clear" w:color="auto" w:fill="FFFFFF"/>
        <w:spacing w:before="0" w:beforeAutospacing="0" w:after="0" w:afterAutospacing="0" w:line="360" w:lineRule="auto"/>
        <w:ind w:firstLine="709"/>
        <w:rPr>
          <w:b/>
          <w:color w:val="121212"/>
          <w:sz w:val="28"/>
          <w:szCs w:val="28"/>
        </w:rPr>
        <w:sectPr w:rsidR="002B1D93" w:rsidSect="00E37330">
          <w:pgSz w:w="11906" w:h="16838"/>
          <w:pgMar w:top="1134" w:right="567" w:bottom="1134" w:left="1701" w:header="709" w:footer="709" w:gutter="0"/>
          <w:cols w:space="708"/>
          <w:titlePg/>
          <w:docGrid w:linePitch="360"/>
        </w:sectPr>
      </w:pPr>
    </w:p>
    <w:p w14:paraId="7CE1F10A" w14:textId="77777777" w:rsidR="00B879DD" w:rsidRDefault="002055BE" w:rsidP="00E37330">
      <w:pPr>
        <w:pStyle w:val="a6"/>
        <w:shd w:val="clear" w:color="auto" w:fill="FFFFFF"/>
        <w:spacing w:before="0" w:beforeAutospacing="0" w:after="0" w:afterAutospacing="0" w:line="360" w:lineRule="auto"/>
        <w:ind w:firstLine="709"/>
        <w:jc w:val="center"/>
        <w:rPr>
          <w:b/>
          <w:color w:val="121212"/>
          <w:sz w:val="28"/>
          <w:szCs w:val="28"/>
        </w:rPr>
      </w:pPr>
      <w:r>
        <w:rPr>
          <w:b/>
          <w:color w:val="121212"/>
          <w:sz w:val="28"/>
          <w:szCs w:val="28"/>
        </w:rPr>
        <w:lastRenderedPageBreak/>
        <w:t xml:space="preserve">ВИСНОВКИ </w:t>
      </w:r>
    </w:p>
    <w:p w14:paraId="02E8FF80" w14:textId="77777777" w:rsidR="002B1D93" w:rsidRDefault="002055BE" w:rsidP="00E37330">
      <w:pPr>
        <w:spacing w:after="0" w:line="360" w:lineRule="auto"/>
        <w:ind w:firstLine="709"/>
        <w:jc w:val="both"/>
        <w:rPr>
          <w:rFonts w:ascii="Times New Roman" w:hAnsi="Times New Roman" w:cs="Times New Roman"/>
          <w:sz w:val="28"/>
        </w:rPr>
      </w:pPr>
      <w:r w:rsidRPr="00604727">
        <w:rPr>
          <w:rFonts w:ascii="Times New Roman" w:hAnsi="Times New Roman" w:cs="Times New Roman"/>
          <w:sz w:val="28"/>
        </w:rPr>
        <w:t>ТОВ "</w:t>
      </w:r>
      <w:proofErr w:type="spellStart"/>
      <w:r w:rsidRPr="00604727">
        <w:rPr>
          <w:rFonts w:ascii="Times New Roman" w:hAnsi="Times New Roman" w:cs="Times New Roman"/>
          <w:sz w:val="28"/>
        </w:rPr>
        <w:t>Акваполімер</w:t>
      </w:r>
      <w:proofErr w:type="spellEnd"/>
      <w:r w:rsidRPr="00604727">
        <w:rPr>
          <w:rFonts w:ascii="Times New Roman" w:hAnsi="Times New Roman" w:cs="Times New Roman"/>
          <w:sz w:val="28"/>
        </w:rPr>
        <w:t xml:space="preserve"> Інжиніринг" займається розробкою та впровадженням інноваційних рішень у сфері очищення стічних вод, що має значний позитивний вплив на екологічну ситуацію в регіонах їх діяльності. </w:t>
      </w:r>
    </w:p>
    <w:p w14:paraId="3F9E9682" w14:textId="77777777" w:rsidR="002055BE" w:rsidRPr="00604727" w:rsidRDefault="002B1D93"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Реалізовані</w:t>
      </w:r>
      <w:r w:rsidR="002055BE" w:rsidRPr="00604727">
        <w:rPr>
          <w:rFonts w:ascii="Times New Roman" w:hAnsi="Times New Roman" w:cs="Times New Roman"/>
          <w:sz w:val="28"/>
        </w:rPr>
        <w:t xml:space="preserve"> </w:t>
      </w:r>
      <w:proofErr w:type="spellStart"/>
      <w:r w:rsidR="002055BE" w:rsidRPr="00604727">
        <w:rPr>
          <w:rFonts w:ascii="Times New Roman" w:hAnsi="Times New Roman" w:cs="Times New Roman"/>
          <w:sz w:val="28"/>
        </w:rPr>
        <w:t>проєкт</w:t>
      </w:r>
      <w:r>
        <w:rPr>
          <w:rFonts w:ascii="Times New Roman" w:hAnsi="Times New Roman" w:cs="Times New Roman"/>
          <w:sz w:val="28"/>
        </w:rPr>
        <w:t>и</w:t>
      </w:r>
      <w:proofErr w:type="spellEnd"/>
      <w:r>
        <w:rPr>
          <w:rFonts w:ascii="Times New Roman" w:hAnsi="Times New Roman" w:cs="Times New Roman"/>
          <w:sz w:val="28"/>
        </w:rPr>
        <w:t xml:space="preserve"> та їх вплив</w:t>
      </w:r>
      <w:r w:rsidR="002055BE" w:rsidRPr="00604727">
        <w:rPr>
          <w:rFonts w:ascii="Times New Roman" w:hAnsi="Times New Roman" w:cs="Times New Roman"/>
          <w:sz w:val="28"/>
        </w:rPr>
        <w:t xml:space="preserve"> на довкілля:</w:t>
      </w:r>
    </w:p>
    <w:p w14:paraId="4200DE3C" w14:textId="77777777" w:rsidR="002055BE" w:rsidRPr="00604727" w:rsidRDefault="002055BE" w:rsidP="00E37330">
      <w:pPr>
        <w:spacing w:after="0" w:line="360" w:lineRule="auto"/>
        <w:ind w:firstLine="709"/>
        <w:jc w:val="both"/>
        <w:rPr>
          <w:rFonts w:ascii="Times New Roman" w:hAnsi="Times New Roman" w:cs="Times New Roman"/>
          <w:sz w:val="28"/>
        </w:rPr>
      </w:pPr>
      <w:r w:rsidRPr="00604727">
        <w:rPr>
          <w:rFonts w:ascii="Times New Roman" w:hAnsi="Times New Roman" w:cs="Times New Roman"/>
          <w:sz w:val="28"/>
        </w:rPr>
        <w:t xml:space="preserve">1. </w:t>
      </w:r>
      <w:proofErr w:type="spellStart"/>
      <w:r w:rsidRPr="00604727">
        <w:rPr>
          <w:rFonts w:ascii="Times New Roman" w:hAnsi="Times New Roman" w:cs="Times New Roman"/>
          <w:sz w:val="28"/>
        </w:rPr>
        <w:t>Проєкти</w:t>
      </w:r>
      <w:proofErr w:type="spellEnd"/>
      <w:r w:rsidRPr="00604727">
        <w:rPr>
          <w:rFonts w:ascii="Times New Roman" w:hAnsi="Times New Roman" w:cs="Times New Roman"/>
          <w:sz w:val="28"/>
        </w:rPr>
        <w:t xml:space="preserve"> з очищення стічних вод:</w:t>
      </w:r>
    </w:p>
    <w:p w14:paraId="365A6895" w14:textId="77777777" w:rsidR="002055BE" w:rsidRPr="00604727" w:rsidRDefault="002055BE" w:rsidP="002B1D93">
      <w:pPr>
        <w:pStyle w:val="a5"/>
        <w:numPr>
          <w:ilvl w:val="0"/>
          <w:numId w:val="24"/>
        </w:numPr>
        <w:spacing w:after="0" w:line="360" w:lineRule="auto"/>
        <w:ind w:left="0" w:firstLine="1134"/>
        <w:jc w:val="both"/>
        <w:rPr>
          <w:rFonts w:ascii="Times New Roman" w:hAnsi="Times New Roman" w:cs="Times New Roman"/>
          <w:sz w:val="28"/>
        </w:rPr>
      </w:pPr>
      <w:r w:rsidRPr="00604727">
        <w:rPr>
          <w:rFonts w:ascii="Times New Roman" w:hAnsi="Times New Roman" w:cs="Times New Roman"/>
          <w:sz w:val="28"/>
        </w:rPr>
        <w:t>Очисні споруди для промислових підприємств: значне зниження забруднення місцевих водних ресурсів, підвищення якості води в річках та озерах, покращення екологічної ситуації у прилеглих територіях.</w:t>
      </w:r>
    </w:p>
    <w:p w14:paraId="456AEC3A" w14:textId="77777777" w:rsidR="002055BE" w:rsidRPr="00604727" w:rsidRDefault="002055BE" w:rsidP="002B1D93">
      <w:pPr>
        <w:pStyle w:val="a5"/>
        <w:numPr>
          <w:ilvl w:val="0"/>
          <w:numId w:val="24"/>
        </w:numPr>
        <w:spacing w:after="0" w:line="360" w:lineRule="auto"/>
        <w:ind w:left="0" w:firstLine="1134"/>
        <w:jc w:val="both"/>
        <w:rPr>
          <w:rFonts w:ascii="Times New Roman" w:hAnsi="Times New Roman" w:cs="Times New Roman"/>
          <w:sz w:val="28"/>
        </w:rPr>
      </w:pPr>
      <w:r w:rsidRPr="00604727">
        <w:rPr>
          <w:rFonts w:ascii="Times New Roman" w:hAnsi="Times New Roman" w:cs="Times New Roman"/>
          <w:sz w:val="28"/>
        </w:rPr>
        <w:t>Очисні станції для комунальних господарств: підвищення якості питної води для населення, зменшення забруднення водних об'єктів, збереження біорізноманіття в регіонах.</w:t>
      </w:r>
    </w:p>
    <w:p w14:paraId="31F54D94" w14:textId="77777777" w:rsidR="002055BE" w:rsidRPr="00604727" w:rsidRDefault="002055BE" w:rsidP="002B1D93">
      <w:pPr>
        <w:pStyle w:val="a5"/>
        <w:numPr>
          <w:ilvl w:val="0"/>
          <w:numId w:val="24"/>
        </w:numPr>
        <w:spacing w:after="0" w:line="360" w:lineRule="auto"/>
        <w:ind w:left="0" w:firstLine="1134"/>
        <w:jc w:val="both"/>
        <w:rPr>
          <w:rFonts w:ascii="Times New Roman" w:hAnsi="Times New Roman" w:cs="Times New Roman"/>
          <w:sz w:val="28"/>
        </w:rPr>
      </w:pPr>
      <w:r w:rsidRPr="00604727">
        <w:rPr>
          <w:rFonts w:ascii="Times New Roman" w:hAnsi="Times New Roman" w:cs="Times New Roman"/>
          <w:sz w:val="28"/>
        </w:rPr>
        <w:t>Системи очищення для агропромислового комплексу: зниження рівня забруднення ґрунтових вод, покращення якості води в навколишніх річках і водоймах, сприяння сталому розвитку аграрного сектору.</w:t>
      </w:r>
    </w:p>
    <w:p w14:paraId="2AADFECF" w14:textId="77777777" w:rsidR="002055BE" w:rsidRPr="00604727" w:rsidRDefault="002055BE" w:rsidP="002B1D93">
      <w:pPr>
        <w:pStyle w:val="a5"/>
        <w:numPr>
          <w:ilvl w:val="0"/>
          <w:numId w:val="24"/>
        </w:numPr>
        <w:spacing w:after="0" w:line="360" w:lineRule="auto"/>
        <w:ind w:left="0" w:firstLine="1134"/>
        <w:jc w:val="both"/>
        <w:rPr>
          <w:rFonts w:ascii="Times New Roman" w:hAnsi="Times New Roman" w:cs="Times New Roman"/>
          <w:sz w:val="28"/>
        </w:rPr>
      </w:pPr>
      <w:r w:rsidRPr="00604727">
        <w:rPr>
          <w:rFonts w:ascii="Times New Roman" w:hAnsi="Times New Roman" w:cs="Times New Roman"/>
          <w:sz w:val="28"/>
        </w:rPr>
        <w:t>Очисні системи для будівельних об'єктів: зменшення негативного впливу будівництва на навколишнє середовище, збереження якості водних ресурсів у міських та сільських громадах.</w:t>
      </w:r>
    </w:p>
    <w:p w14:paraId="70150F15" w14:textId="77777777" w:rsidR="002055BE" w:rsidRPr="00604727" w:rsidRDefault="002055BE" w:rsidP="00E37330">
      <w:pPr>
        <w:spacing w:after="0" w:line="360" w:lineRule="auto"/>
        <w:ind w:firstLine="709"/>
        <w:jc w:val="both"/>
        <w:rPr>
          <w:rFonts w:ascii="Times New Roman" w:hAnsi="Times New Roman" w:cs="Times New Roman"/>
          <w:sz w:val="28"/>
        </w:rPr>
      </w:pPr>
      <w:r w:rsidRPr="00604727">
        <w:rPr>
          <w:rFonts w:ascii="Times New Roman" w:hAnsi="Times New Roman" w:cs="Times New Roman"/>
          <w:sz w:val="28"/>
        </w:rPr>
        <w:t>2. Вплив на екологічну ситуацію в регіоні</w:t>
      </w:r>
    </w:p>
    <w:p w14:paraId="72F08832" w14:textId="77777777" w:rsidR="002055BE" w:rsidRPr="00604727" w:rsidRDefault="002055BE" w:rsidP="002B1D93">
      <w:pPr>
        <w:pStyle w:val="a5"/>
        <w:numPr>
          <w:ilvl w:val="0"/>
          <w:numId w:val="25"/>
        </w:numPr>
        <w:spacing w:after="0" w:line="360" w:lineRule="auto"/>
        <w:ind w:left="0" w:firstLine="1134"/>
        <w:jc w:val="both"/>
        <w:rPr>
          <w:rFonts w:ascii="Times New Roman" w:hAnsi="Times New Roman" w:cs="Times New Roman"/>
          <w:sz w:val="28"/>
        </w:rPr>
      </w:pPr>
      <w:r w:rsidRPr="00604727">
        <w:rPr>
          <w:rFonts w:ascii="Times New Roman" w:hAnsi="Times New Roman" w:cs="Times New Roman"/>
          <w:sz w:val="28"/>
        </w:rPr>
        <w:t>Зниження рівня забруднення водних ресурсів: завдяки ефективним системам очищення стічних вод, розробленим і впровадженим "</w:t>
      </w:r>
      <w:proofErr w:type="spellStart"/>
      <w:r w:rsidRPr="00604727">
        <w:rPr>
          <w:rFonts w:ascii="Times New Roman" w:hAnsi="Times New Roman" w:cs="Times New Roman"/>
          <w:sz w:val="28"/>
        </w:rPr>
        <w:t>Акваполімер</w:t>
      </w:r>
      <w:proofErr w:type="spellEnd"/>
      <w:r w:rsidRPr="00604727">
        <w:rPr>
          <w:rFonts w:ascii="Times New Roman" w:hAnsi="Times New Roman" w:cs="Times New Roman"/>
          <w:sz w:val="28"/>
        </w:rPr>
        <w:t xml:space="preserve"> Інжиніринг", значно знижується рівень забруднення річок, озер і підземних вод. Це сприяє збереженню екосистем та поліпшенню якості води для населення.</w:t>
      </w:r>
    </w:p>
    <w:p w14:paraId="10A5D1D7" w14:textId="77777777" w:rsidR="002055BE" w:rsidRPr="00604727" w:rsidRDefault="002055BE" w:rsidP="002B1D93">
      <w:pPr>
        <w:pStyle w:val="a5"/>
        <w:numPr>
          <w:ilvl w:val="0"/>
          <w:numId w:val="25"/>
        </w:numPr>
        <w:spacing w:after="0" w:line="360" w:lineRule="auto"/>
        <w:ind w:left="0" w:firstLine="1134"/>
        <w:jc w:val="both"/>
        <w:rPr>
          <w:rFonts w:ascii="Times New Roman" w:hAnsi="Times New Roman" w:cs="Times New Roman"/>
          <w:sz w:val="28"/>
        </w:rPr>
      </w:pPr>
      <w:r w:rsidRPr="00604727">
        <w:rPr>
          <w:rFonts w:ascii="Times New Roman" w:hAnsi="Times New Roman" w:cs="Times New Roman"/>
          <w:sz w:val="28"/>
        </w:rPr>
        <w:t xml:space="preserve">Підвищення екологічної свідомості: реалізація </w:t>
      </w:r>
      <w:proofErr w:type="spellStart"/>
      <w:r w:rsidRPr="00604727">
        <w:rPr>
          <w:rFonts w:ascii="Times New Roman" w:hAnsi="Times New Roman" w:cs="Times New Roman"/>
          <w:sz w:val="28"/>
        </w:rPr>
        <w:t>проєктів</w:t>
      </w:r>
      <w:proofErr w:type="spellEnd"/>
      <w:r w:rsidRPr="00604727">
        <w:rPr>
          <w:rFonts w:ascii="Times New Roman" w:hAnsi="Times New Roman" w:cs="Times New Roman"/>
          <w:sz w:val="28"/>
        </w:rPr>
        <w:t xml:space="preserve"> з очищення стічних вод сприяє підвищенню екологічної свідомості серед промислових підприємств та населення. Люди стають більш обізнаними щодо важливості збереження водних ресурсів і впровадження сталих практик.</w:t>
      </w:r>
    </w:p>
    <w:p w14:paraId="446FD955" w14:textId="77777777" w:rsidR="002055BE" w:rsidRPr="00604727" w:rsidRDefault="002055BE" w:rsidP="002B1D93">
      <w:pPr>
        <w:pStyle w:val="a5"/>
        <w:numPr>
          <w:ilvl w:val="0"/>
          <w:numId w:val="25"/>
        </w:numPr>
        <w:spacing w:after="0" w:line="360" w:lineRule="auto"/>
        <w:ind w:left="0" w:firstLine="1134"/>
        <w:jc w:val="both"/>
        <w:rPr>
          <w:rFonts w:ascii="Times New Roman" w:hAnsi="Times New Roman" w:cs="Times New Roman"/>
          <w:sz w:val="28"/>
        </w:rPr>
      </w:pPr>
      <w:r w:rsidRPr="00604727">
        <w:rPr>
          <w:rFonts w:ascii="Times New Roman" w:hAnsi="Times New Roman" w:cs="Times New Roman"/>
          <w:sz w:val="28"/>
        </w:rPr>
        <w:t xml:space="preserve">Економічні вигоди: впровадження сучасних технологій очищення стічних вод допомагає підприємствам знизити витрати на водопостачання та водовідведення, що сприяє економічному розвитку регіону. Чисті водні ресурси </w:t>
      </w:r>
      <w:r w:rsidRPr="00604727">
        <w:rPr>
          <w:rFonts w:ascii="Times New Roman" w:hAnsi="Times New Roman" w:cs="Times New Roman"/>
          <w:sz w:val="28"/>
        </w:rPr>
        <w:lastRenderedPageBreak/>
        <w:t>також підтримують риболовлю, туризм та інші галузі, які залежать від якості води.</w:t>
      </w:r>
    </w:p>
    <w:p w14:paraId="11F15C83" w14:textId="77777777" w:rsidR="002055BE" w:rsidRPr="00604727" w:rsidRDefault="002055BE" w:rsidP="002B1D93">
      <w:pPr>
        <w:pStyle w:val="a5"/>
        <w:numPr>
          <w:ilvl w:val="0"/>
          <w:numId w:val="25"/>
        </w:numPr>
        <w:spacing w:after="0" w:line="360" w:lineRule="auto"/>
        <w:ind w:left="0" w:firstLine="1134"/>
        <w:jc w:val="both"/>
        <w:rPr>
          <w:rFonts w:ascii="Times New Roman" w:hAnsi="Times New Roman" w:cs="Times New Roman"/>
          <w:sz w:val="28"/>
        </w:rPr>
      </w:pPr>
      <w:r w:rsidRPr="00604727">
        <w:rPr>
          <w:rFonts w:ascii="Times New Roman" w:hAnsi="Times New Roman" w:cs="Times New Roman"/>
          <w:sz w:val="28"/>
        </w:rPr>
        <w:t>Збереження біорізноманіття: зниження рівня забруднення водних об'єктів сприяє збереженню біорізноманіття, оскільки чисті води підтримують здоров'я водних екосистем. Це важливо для підтримки природного балансу та захисту рідкісних та зникаючих видів.</w:t>
      </w:r>
    </w:p>
    <w:p w14:paraId="7376BDC4" w14:textId="77777777" w:rsidR="0078158D" w:rsidRDefault="00604727" w:rsidP="00E37330">
      <w:pPr>
        <w:spacing w:after="0" w:line="360" w:lineRule="auto"/>
        <w:ind w:firstLine="709"/>
        <w:jc w:val="both"/>
        <w:rPr>
          <w:rFonts w:ascii="Times New Roman" w:hAnsi="Times New Roman" w:cs="Times New Roman"/>
          <w:sz w:val="28"/>
        </w:rPr>
      </w:pPr>
      <w:r w:rsidRPr="00604727">
        <w:rPr>
          <w:rFonts w:ascii="Times New Roman" w:hAnsi="Times New Roman" w:cs="Times New Roman"/>
          <w:sz w:val="28"/>
        </w:rPr>
        <w:t>Діяльність ТОВ "</w:t>
      </w:r>
      <w:proofErr w:type="spellStart"/>
      <w:r w:rsidRPr="00604727">
        <w:rPr>
          <w:rFonts w:ascii="Times New Roman" w:hAnsi="Times New Roman" w:cs="Times New Roman"/>
          <w:sz w:val="28"/>
        </w:rPr>
        <w:t>Акваполімер</w:t>
      </w:r>
      <w:proofErr w:type="spellEnd"/>
      <w:r w:rsidRPr="00604727">
        <w:rPr>
          <w:rFonts w:ascii="Times New Roman" w:hAnsi="Times New Roman" w:cs="Times New Roman"/>
          <w:sz w:val="28"/>
        </w:rPr>
        <w:t xml:space="preserve"> Інжиніринг" у сфері очищення стічних вод має значний позитивний вплив на екологічну ситуацію в регіонах. Реалізовані </w:t>
      </w:r>
      <w:proofErr w:type="spellStart"/>
      <w:r w:rsidRPr="00604727">
        <w:rPr>
          <w:rFonts w:ascii="Times New Roman" w:hAnsi="Times New Roman" w:cs="Times New Roman"/>
          <w:sz w:val="28"/>
        </w:rPr>
        <w:t>проєкти</w:t>
      </w:r>
      <w:proofErr w:type="spellEnd"/>
      <w:r w:rsidRPr="00604727">
        <w:rPr>
          <w:rFonts w:ascii="Times New Roman" w:hAnsi="Times New Roman" w:cs="Times New Roman"/>
          <w:sz w:val="28"/>
        </w:rPr>
        <w:t xml:space="preserve"> сприяють збереженню водних ресурсів, покращенню якості життя населення та сталому розвитку промисловості, що є важливим кроком до збереження довкілля для майбутніх поколінь.</w:t>
      </w:r>
    </w:p>
    <w:p w14:paraId="2D5B008A" w14:textId="77777777" w:rsidR="00622EED" w:rsidRPr="00BC03EC" w:rsidRDefault="00622EED" w:rsidP="00E37330">
      <w:pPr>
        <w:spacing w:after="0" w:line="360" w:lineRule="auto"/>
        <w:ind w:firstLine="709"/>
        <w:jc w:val="both"/>
        <w:rPr>
          <w:rFonts w:ascii="Times New Roman" w:hAnsi="Times New Roman" w:cs="Times New Roman"/>
          <w:sz w:val="28"/>
        </w:rPr>
      </w:pPr>
      <w:r w:rsidRPr="00BC03EC">
        <w:rPr>
          <w:rFonts w:ascii="Times New Roman" w:hAnsi="Times New Roman" w:cs="Times New Roman"/>
          <w:color w:val="0D0D0D"/>
          <w:sz w:val="28"/>
          <w:shd w:val="clear" w:color="auto" w:fill="FFFFFF"/>
        </w:rPr>
        <w:t>Під час війни діяльність підприємств, які спеціалізуються на будівництві та модернізації очисних споруд, таких як "</w:t>
      </w:r>
      <w:proofErr w:type="spellStart"/>
      <w:r w:rsidRPr="00BC03EC">
        <w:rPr>
          <w:rFonts w:ascii="Times New Roman" w:hAnsi="Times New Roman" w:cs="Times New Roman"/>
          <w:color w:val="0D0D0D"/>
          <w:sz w:val="28"/>
          <w:shd w:val="clear" w:color="auto" w:fill="FFFFFF"/>
        </w:rPr>
        <w:t>Акваполімер</w:t>
      </w:r>
      <w:proofErr w:type="spellEnd"/>
      <w:r w:rsidRPr="00BC03EC">
        <w:rPr>
          <w:rFonts w:ascii="Times New Roman" w:hAnsi="Times New Roman" w:cs="Times New Roman"/>
          <w:color w:val="0D0D0D"/>
          <w:sz w:val="28"/>
          <w:shd w:val="clear" w:color="auto" w:fill="FFFFFF"/>
        </w:rPr>
        <w:t xml:space="preserve"> Інжиніринг", набуває особливої актуальності.</w:t>
      </w:r>
      <w:r w:rsidR="00BC03EC" w:rsidRPr="00BC03EC">
        <w:rPr>
          <w:rFonts w:ascii="Times New Roman" w:hAnsi="Times New Roman" w:cs="Times New Roman"/>
          <w:color w:val="0D0D0D"/>
          <w:sz w:val="28"/>
          <w:shd w:val="clear" w:color="auto" w:fill="FFFFFF"/>
        </w:rPr>
        <w:t xml:space="preserve"> </w:t>
      </w:r>
      <w:r w:rsidR="00BC03EC">
        <w:rPr>
          <w:rFonts w:ascii="Times New Roman" w:hAnsi="Times New Roman" w:cs="Times New Roman"/>
          <w:color w:val="0D0D0D"/>
          <w:sz w:val="28"/>
          <w:shd w:val="clear" w:color="auto" w:fill="FFFFFF"/>
        </w:rPr>
        <w:t>О</w:t>
      </w:r>
      <w:r w:rsidR="00BC03EC" w:rsidRPr="00BC03EC">
        <w:rPr>
          <w:rFonts w:ascii="Times New Roman" w:hAnsi="Times New Roman" w:cs="Times New Roman"/>
          <w:color w:val="0D0D0D"/>
          <w:sz w:val="28"/>
          <w:shd w:val="clear" w:color="auto" w:fill="FFFFFF"/>
        </w:rPr>
        <w:t xml:space="preserve">скільки вони забезпечують важливі послуги, необхідні для підтримки здоров'я населення, захисту довкілля та відновлення інфраструктури. </w:t>
      </w:r>
      <w:r w:rsidR="00BC03EC">
        <w:rPr>
          <w:rFonts w:ascii="Times New Roman" w:hAnsi="Times New Roman" w:cs="Times New Roman"/>
          <w:color w:val="0D0D0D"/>
          <w:sz w:val="28"/>
          <w:shd w:val="clear" w:color="auto" w:fill="FFFFFF"/>
        </w:rPr>
        <w:t xml:space="preserve"> </w:t>
      </w:r>
      <w:r w:rsidR="00BC03EC" w:rsidRPr="00BC03EC">
        <w:rPr>
          <w:rFonts w:ascii="Times New Roman" w:hAnsi="Times New Roman" w:cs="Times New Roman"/>
          <w:sz w:val="28"/>
        </w:rPr>
        <w:t>Їх</w:t>
      </w:r>
      <w:r w:rsidR="00BC03EC">
        <w:rPr>
          <w:rFonts w:ascii="Times New Roman" w:hAnsi="Times New Roman" w:cs="Times New Roman"/>
          <w:sz w:val="28"/>
        </w:rPr>
        <w:t xml:space="preserve"> </w:t>
      </w:r>
      <w:r w:rsidR="00BC03EC">
        <w:rPr>
          <w:rFonts w:ascii="Times New Roman" w:hAnsi="Times New Roman" w:cs="Times New Roman"/>
          <w:color w:val="0D0D0D"/>
          <w:sz w:val="28"/>
          <w:shd w:val="clear" w:color="auto" w:fill="FFFFFF"/>
        </w:rPr>
        <w:t>р</w:t>
      </w:r>
      <w:r w:rsidRPr="00BC03EC">
        <w:rPr>
          <w:rFonts w:ascii="Times New Roman" w:hAnsi="Times New Roman" w:cs="Times New Roman"/>
          <w:color w:val="0D0D0D"/>
          <w:sz w:val="28"/>
          <w:shd w:val="clear" w:color="auto" w:fill="FFFFFF"/>
        </w:rPr>
        <w:t>обота</w:t>
      </w:r>
      <w:r w:rsidRPr="00622EED">
        <w:rPr>
          <w:rFonts w:ascii="Times New Roman" w:hAnsi="Times New Roman" w:cs="Times New Roman"/>
          <w:color w:val="0D0D0D"/>
          <w:sz w:val="28"/>
          <w:shd w:val="clear" w:color="auto" w:fill="FFFFFF"/>
        </w:rPr>
        <w:t xml:space="preserve">, є </w:t>
      </w:r>
      <w:r w:rsidR="00BC03EC">
        <w:rPr>
          <w:rFonts w:ascii="Times New Roman" w:hAnsi="Times New Roman" w:cs="Times New Roman"/>
          <w:color w:val="0D0D0D"/>
          <w:sz w:val="28"/>
          <w:shd w:val="clear" w:color="auto" w:fill="FFFFFF"/>
        </w:rPr>
        <w:t xml:space="preserve">критично важливою під час війни, вона </w:t>
      </w:r>
      <w:r w:rsidR="00BC03EC" w:rsidRPr="00BC03EC">
        <w:rPr>
          <w:rFonts w:ascii="Times New Roman" w:hAnsi="Times New Roman" w:cs="Times New Roman"/>
          <w:color w:val="0D0D0D"/>
          <w:sz w:val="28"/>
          <w:shd w:val="clear" w:color="auto" w:fill="FFFFFF"/>
        </w:rPr>
        <w:t>сприяє загальній стійкості та економічній стабільності країни в умовах кризи.</w:t>
      </w:r>
    </w:p>
    <w:p w14:paraId="17307D2F" w14:textId="77777777" w:rsidR="00E37330" w:rsidRDefault="00E37330" w:rsidP="00E37330">
      <w:pPr>
        <w:pStyle w:val="a6"/>
        <w:shd w:val="clear" w:color="auto" w:fill="FFFFFF"/>
        <w:spacing w:before="0" w:beforeAutospacing="0" w:after="0" w:afterAutospacing="0" w:line="360" w:lineRule="auto"/>
        <w:rPr>
          <w:b/>
          <w:color w:val="121212"/>
          <w:sz w:val="28"/>
          <w:szCs w:val="28"/>
        </w:rPr>
      </w:pPr>
    </w:p>
    <w:p w14:paraId="3A3F3FC1" w14:textId="77777777" w:rsidR="00E37330" w:rsidRDefault="00E37330" w:rsidP="00E37330">
      <w:pPr>
        <w:pStyle w:val="a6"/>
        <w:shd w:val="clear" w:color="auto" w:fill="FFFFFF"/>
        <w:spacing w:before="0" w:beforeAutospacing="0" w:after="0" w:afterAutospacing="0" w:line="360" w:lineRule="auto"/>
        <w:rPr>
          <w:b/>
          <w:color w:val="121212"/>
          <w:sz w:val="28"/>
          <w:szCs w:val="28"/>
        </w:rPr>
      </w:pPr>
    </w:p>
    <w:p w14:paraId="277D9420" w14:textId="77777777" w:rsidR="002B1D93" w:rsidRDefault="002B1D93" w:rsidP="00E37330">
      <w:pPr>
        <w:pStyle w:val="a6"/>
        <w:shd w:val="clear" w:color="auto" w:fill="FFFFFF"/>
        <w:spacing w:before="0" w:beforeAutospacing="0" w:after="0" w:afterAutospacing="0" w:line="360" w:lineRule="auto"/>
        <w:ind w:firstLine="709"/>
        <w:rPr>
          <w:b/>
          <w:color w:val="121212"/>
          <w:sz w:val="28"/>
          <w:szCs w:val="28"/>
        </w:rPr>
        <w:sectPr w:rsidR="002B1D93" w:rsidSect="00E37330">
          <w:pgSz w:w="11906" w:h="16838"/>
          <w:pgMar w:top="1134" w:right="567" w:bottom="1134" w:left="1701" w:header="709" w:footer="709" w:gutter="0"/>
          <w:cols w:space="708"/>
          <w:titlePg/>
          <w:docGrid w:linePitch="360"/>
        </w:sectPr>
      </w:pPr>
    </w:p>
    <w:p w14:paraId="17A84E45" w14:textId="77777777" w:rsidR="0074525D" w:rsidRDefault="0074525D" w:rsidP="00E37330">
      <w:pPr>
        <w:pStyle w:val="a6"/>
        <w:shd w:val="clear" w:color="auto" w:fill="FFFFFF"/>
        <w:spacing w:before="0" w:beforeAutospacing="0" w:after="0" w:afterAutospacing="0" w:line="360" w:lineRule="auto"/>
        <w:ind w:firstLine="709"/>
        <w:jc w:val="center"/>
        <w:rPr>
          <w:b/>
          <w:color w:val="121212"/>
          <w:sz w:val="28"/>
          <w:szCs w:val="28"/>
        </w:rPr>
      </w:pPr>
      <w:r>
        <w:rPr>
          <w:b/>
          <w:color w:val="121212"/>
          <w:sz w:val="28"/>
          <w:szCs w:val="28"/>
        </w:rPr>
        <w:lastRenderedPageBreak/>
        <w:t xml:space="preserve">ВИКОРИСТАНА ЛІТЕРАТУРА </w:t>
      </w:r>
    </w:p>
    <w:p w14:paraId="2ECF5AD9"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Water</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under</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fire</w:t>
      </w:r>
      <w:proofErr w:type="spellEnd"/>
      <w:r w:rsidR="000A0ED2" w:rsidRPr="000A0ED2">
        <w:rPr>
          <w:rFonts w:ascii="Times New Roman" w:hAnsi="Times New Roman" w:cs="Times New Roman"/>
          <w:sz w:val="28"/>
          <w:szCs w:val="28"/>
        </w:rPr>
        <w:t xml:space="preserve">. UNICEF. URL: </w:t>
      </w:r>
      <w:hyperlink r:id="rId41" w:tgtFrame="_new" w:history="1">
        <w:r w:rsidR="000A0ED2" w:rsidRPr="000A0ED2">
          <w:rPr>
            <w:rStyle w:val="a4"/>
            <w:rFonts w:ascii="Times New Roman" w:hAnsi="Times New Roman" w:cs="Times New Roman"/>
            <w:sz w:val="28"/>
            <w:szCs w:val="28"/>
          </w:rPr>
          <w:t>https://www.unicef.org/stories/water-under-fire</w:t>
        </w:r>
      </w:hyperlink>
      <w:r w:rsidR="000A0ED2" w:rsidRPr="000A0ED2">
        <w:rPr>
          <w:rFonts w:ascii="Times New Roman" w:hAnsi="Times New Roman" w:cs="Times New Roman"/>
          <w:sz w:val="28"/>
          <w:szCs w:val="28"/>
        </w:rPr>
        <w:t xml:space="preserve"> (дата звернення: 27.05.2024).</w:t>
      </w:r>
    </w:p>
    <w:p w14:paraId="63DD0FFF" w14:textId="77777777" w:rsidR="00377314" w:rsidRPr="000A0ED2" w:rsidRDefault="00622EED" w:rsidP="003773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0A0ED2" w:rsidRPr="000A0ED2">
        <w:rPr>
          <w:rFonts w:ascii="Times New Roman" w:hAnsi="Times New Roman" w:cs="Times New Roman"/>
          <w:sz w:val="28"/>
          <w:szCs w:val="28"/>
        </w:rPr>
        <w:t xml:space="preserve">Право людини на воду та резолюція ООН від 28.07.2010 р. № 64/292. URL: </w:t>
      </w:r>
      <w:hyperlink r:id="rId42" w:tgtFrame="_new" w:history="1">
        <w:r w:rsidR="000A0ED2" w:rsidRPr="000A0ED2">
          <w:rPr>
            <w:rStyle w:val="a4"/>
            <w:rFonts w:ascii="Times New Roman" w:hAnsi="Times New Roman" w:cs="Times New Roman"/>
            <w:sz w:val="28"/>
            <w:szCs w:val="28"/>
          </w:rPr>
          <w:t>https://digitallibrary.un.org/record/687002/files/A_RES_64_292-RU.pdf</w:t>
        </w:r>
      </w:hyperlink>
      <w:r w:rsidR="00377314">
        <w:rPr>
          <w:rFonts w:ascii="Times New Roman" w:hAnsi="Times New Roman" w:cs="Times New Roman"/>
          <w:sz w:val="28"/>
          <w:szCs w:val="28"/>
        </w:rPr>
        <w:t>.</w:t>
      </w:r>
    </w:p>
    <w:p w14:paraId="32BB8952"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000A0ED2" w:rsidRPr="000A0ED2">
        <w:rPr>
          <w:rFonts w:ascii="Times New Roman" w:hAnsi="Times New Roman" w:cs="Times New Roman"/>
          <w:sz w:val="28"/>
          <w:szCs w:val="28"/>
        </w:rPr>
        <w:t>Робейко</w:t>
      </w:r>
      <w:proofErr w:type="spellEnd"/>
      <w:r w:rsidR="000A0ED2" w:rsidRPr="000A0ED2">
        <w:rPr>
          <w:rFonts w:ascii="Times New Roman" w:hAnsi="Times New Roman" w:cs="Times New Roman"/>
          <w:sz w:val="28"/>
          <w:szCs w:val="28"/>
        </w:rPr>
        <w:t xml:space="preserve"> О. Втратимо Запорізьку область: міністр озвучив жахливі наслідки, якщо вибухне ЗАЕС / Ольга </w:t>
      </w:r>
      <w:proofErr w:type="spellStart"/>
      <w:r w:rsidR="000A0ED2" w:rsidRPr="000A0ED2">
        <w:rPr>
          <w:rFonts w:ascii="Times New Roman" w:hAnsi="Times New Roman" w:cs="Times New Roman"/>
          <w:sz w:val="28"/>
          <w:szCs w:val="28"/>
        </w:rPr>
        <w:t>Робейко</w:t>
      </w:r>
      <w:proofErr w:type="spellEnd"/>
      <w:r w:rsidR="000A0ED2" w:rsidRPr="000A0ED2">
        <w:rPr>
          <w:rFonts w:ascii="Times New Roman" w:hAnsi="Times New Roman" w:cs="Times New Roman"/>
          <w:sz w:val="28"/>
          <w:szCs w:val="28"/>
        </w:rPr>
        <w:t xml:space="preserve"> // Новини України - останні новини України сьогодні - УНІАН. URL: </w:t>
      </w:r>
      <w:hyperlink r:id="rId43" w:tgtFrame="_new" w:history="1">
        <w:r w:rsidR="000A0ED2" w:rsidRPr="000A0ED2">
          <w:rPr>
            <w:rStyle w:val="a4"/>
            <w:rFonts w:ascii="Times New Roman" w:hAnsi="Times New Roman" w:cs="Times New Roman"/>
            <w:sz w:val="28"/>
            <w:szCs w:val="28"/>
          </w:rPr>
          <w:t>https://www.unian.ua/ecology/yakshchovibuhne-zaporizka-aes-bude-10-chornobiliv-prognoz-11977467.html</w:t>
        </w:r>
      </w:hyperlink>
      <w:r w:rsidR="000A0ED2" w:rsidRPr="000A0ED2">
        <w:rPr>
          <w:rFonts w:ascii="Times New Roman" w:hAnsi="Times New Roman" w:cs="Times New Roman"/>
          <w:sz w:val="28"/>
          <w:szCs w:val="28"/>
        </w:rPr>
        <w:t xml:space="preserve"> (дата звернення: 27.05.2024).</w:t>
      </w:r>
    </w:p>
    <w:p w14:paraId="5F8FE6E7"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0A0ED2" w:rsidRPr="000A0ED2">
        <w:rPr>
          <w:rFonts w:ascii="Times New Roman" w:hAnsi="Times New Roman" w:cs="Times New Roman"/>
          <w:sz w:val="28"/>
          <w:szCs w:val="28"/>
        </w:rPr>
        <w:t xml:space="preserve">Сайт ТОВ "АКВАТЕК-УКРАЇНА". URL: </w:t>
      </w:r>
      <w:hyperlink r:id="rId44" w:tgtFrame="_new" w:history="1">
        <w:r w:rsidR="000A0ED2" w:rsidRPr="000A0ED2">
          <w:rPr>
            <w:rStyle w:val="a4"/>
            <w:rFonts w:ascii="Times New Roman" w:hAnsi="Times New Roman" w:cs="Times New Roman"/>
            <w:sz w:val="28"/>
            <w:szCs w:val="28"/>
          </w:rPr>
          <w:t>https://aquatec.in.ua/ua/blog-ua/tekhnolohiia-ochystky-aquatec/zakon-pro-vodovidvedennya-ta-ochishchennya-stichnikh-vod</w:t>
        </w:r>
      </w:hyperlink>
      <w:r w:rsidR="000A0ED2" w:rsidRPr="000A0ED2">
        <w:rPr>
          <w:rFonts w:ascii="Times New Roman" w:hAnsi="Times New Roman" w:cs="Times New Roman"/>
          <w:sz w:val="28"/>
          <w:szCs w:val="28"/>
        </w:rPr>
        <w:t xml:space="preserve"> </w:t>
      </w:r>
      <w:r w:rsidR="00377314">
        <w:rPr>
          <w:rFonts w:ascii="Times New Roman" w:hAnsi="Times New Roman" w:cs="Times New Roman"/>
          <w:sz w:val="28"/>
          <w:szCs w:val="28"/>
        </w:rPr>
        <w:t>.</w:t>
      </w:r>
    </w:p>
    <w:p w14:paraId="2E9A1D23"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sidR="002B1D93">
        <w:rPr>
          <w:rFonts w:ascii="Times New Roman" w:hAnsi="Times New Roman" w:cs="Times New Roman"/>
          <w:sz w:val="28"/>
          <w:szCs w:val="28"/>
        </w:rPr>
        <w:t>Долінський</w:t>
      </w:r>
      <w:proofErr w:type="spellEnd"/>
      <w:r w:rsidR="002B1D93">
        <w:rPr>
          <w:rFonts w:ascii="Times New Roman" w:hAnsi="Times New Roman" w:cs="Times New Roman"/>
          <w:sz w:val="28"/>
          <w:szCs w:val="28"/>
        </w:rPr>
        <w:t xml:space="preserve"> А.А., </w:t>
      </w:r>
      <w:proofErr w:type="spellStart"/>
      <w:r w:rsidR="002B1D93">
        <w:rPr>
          <w:rFonts w:ascii="Times New Roman" w:hAnsi="Times New Roman" w:cs="Times New Roman"/>
          <w:sz w:val="28"/>
          <w:szCs w:val="28"/>
        </w:rPr>
        <w:t>Ободович</w:t>
      </w:r>
      <w:proofErr w:type="spellEnd"/>
      <w:r w:rsidR="002B1D93">
        <w:rPr>
          <w:rFonts w:ascii="Times New Roman" w:hAnsi="Times New Roman" w:cs="Times New Roman"/>
          <w:sz w:val="28"/>
          <w:szCs w:val="28"/>
        </w:rPr>
        <w:t xml:space="preserve"> О.М., Сидоренко В.</w:t>
      </w:r>
      <w:r w:rsidR="000A0ED2" w:rsidRPr="000A0ED2">
        <w:rPr>
          <w:rFonts w:ascii="Times New Roman" w:hAnsi="Times New Roman" w:cs="Times New Roman"/>
          <w:sz w:val="28"/>
          <w:szCs w:val="28"/>
        </w:rPr>
        <w:t xml:space="preserve">В. Вдосконалення технології біологічного очищення стічних вод за рахунок нових </w:t>
      </w:r>
      <w:proofErr w:type="spellStart"/>
      <w:r w:rsidR="000A0ED2" w:rsidRPr="000A0ED2">
        <w:rPr>
          <w:rFonts w:ascii="Times New Roman" w:hAnsi="Times New Roman" w:cs="Times New Roman"/>
          <w:sz w:val="28"/>
          <w:szCs w:val="28"/>
        </w:rPr>
        <w:t>тепломасообмінних</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аераційно</w:t>
      </w:r>
      <w:proofErr w:type="spellEnd"/>
      <w:r w:rsidR="000A0ED2" w:rsidRPr="000A0ED2">
        <w:rPr>
          <w:rFonts w:ascii="Times New Roman" w:hAnsi="Times New Roman" w:cs="Times New Roman"/>
          <w:sz w:val="28"/>
          <w:szCs w:val="28"/>
        </w:rPr>
        <w:t xml:space="preserve">-окиснювальних апаратів роторного </w:t>
      </w:r>
      <w:proofErr w:type="spellStart"/>
      <w:r w:rsidR="000A0ED2" w:rsidRPr="000A0ED2">
        <w:rPr>
          <w:rFonts w:ascii="Times New Roman" w:hAnsi="Times New Roman" w:cs="Times New Roman"/>
          <w:sz w:val="28"/>
          <w:szCs w:val="28"/>
        </w:rPr>
        <w:t>типа</w:t>
      </w:r>
      <w:proofErr w:type="spellEnd"/>
      <w:r w:rsidR="000A0ED2" w:rsidRPr="000A0ED2">
        <w:rPr>
          <w:rFonts w:ascii="Times New Roman" w:hAnsi="Times New Roman" w:cs="Times New Roman"/>
          <w:sz w:val="28"/>
          <w:szCs w:val="28"/>
        </w:rPr>
        <w:t xml:space="preserve"> // Тепло- і </w:t>
      </w:r>
      <w:proofErr w:type="spellStart"/>
      <w:r w:rsidR="000A0ED2" w:rsidRPr="000A0ED2">
        <w:rPr>
          <w:rFonts w:ascii="Times New Roman" w:hAnsi="Times New Roman" w:cs="Times New Roman"/>
          <w:sz w:val="28"/>
          <w:szCs w:val="28"/>
        </w:rPr>
        <w:t>масообмінні</w:t>
      </w:r>
      <w:proofErr w:type="spellEnd"/>
      <w:r w:rsidR="000A0ED2" w:rsidRPr="000A0ED2">
        <w:rPr>
          <w:rFonts w:ascii="Times New Roman" w:hAnsi="Times New Roman" w:cs="Times New Roman"/>
          <w:sz w:val="28"/>
          <w:szCs w:val="28"/>
        </w:rPr>
        <w:t xml:space="preserve"> процеси. Промислова теплотехніка. 2017.</w:t>
      </w:r>
    </w:p>
    <w:p w14:paraId="695C8CCC"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0A0ED2" w:rsidRPr="000A0ED2">
        <w:rPr>
          <w:rFonts w:ascii="Times New Roman" w:hAnsi="Times New Roman" w:cs="Times New Roman"/>
          <w:sz w:val="28"/>
          <w:szCs w:val="28"/>
        </w:rPr>
        <w:t>Ковальчук В.А. Очистка стічних вод. Рівне: ВАТ «Рівненська друкарня», 2002. 622 с.</w:t>
      </w:r>
    </w:p>
    <w:p w14:paraId="1E925A15"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sidR="002B1D93">
        <w:rPr>
          <w:rFonts w:ascii="Times New Roman" w:hAnsi="Times New Roman" w:cs="Times New Roman"/>
          <w:sz w:val="28"/>
          <w:szCs w:val="28"/>
        </w:rPr>
        <w:t>Пеховка</w:t>
      </w:r>
      <w:proofErr w:type="spellEnd"/>
      <w:r w:rsidR="002B1D93">
        <w:rPr>
          <w:rFonts w:ascii="Times New Roman" w:hAnsi="Times New Roman" w:cs="Times New Roman"/>
          <w:sz w:val="28"/>
          <w:szCs w:val="28"/>
        </w:rPr>
        <w:t xml:space="preserve"> М.</w:t>
      </w:r>
      <w:r w:rsidR="000A0ED2" w:rsidRPr="000A0ED2">
        <w:rPr>
          <w:rFonts w:ascii="Times New Roman" w:hAnsi="Times New Roman" w:cs="Times New Roman"/>
          <w:sz w:val="28"/>
          <w:szCs w:val="28"/>
        </w:rPr>
        <w:t xml:space="preserve">В. Водовідведення : </w:t>
      </w:r>
      <w:proofErr w:type="spellStart"/>
      <w:r w:rsidR="000A0ED2" w:rsidRPr="000A0ED2">
        <w:rPr>
          <w:rFonts w:ascii="Times New Roman" w:hAnsi="Times New Roman" w:cs="Times New Roman"/>
          <w:sz w:val="28"/>
          <w:szCs w:val="28"/>
        </w:rPr>
        <w:t>навч</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посіб</w:t>
      </w:r>
      <w:proofErr w:type="spellEnd"/>
      <w:r w:rsidR="000A0ED2" w:rsidRPr="000A0ED2">
        <w:rPr>
          <w:rFonts w:ascii="Times New Roman" w:hAnsi="Times New Roman" w:cs="Times New Roman"/>
          <w:sz w:val="28"/>
          <w:szCs w:val="28"/>
        </w:rPr>
        <w:t xml:space="preserve">. / Боброва Т. В., </w:t>
      </w:r>
      <w:proofErr w:type="spellStart"/>
      <w:r w:rsidR="000A0ED2" w:rsidRPr="000A0ED2">
        <w:rPr>
          <w:rFonts w:ascii="Times New Roman" w:hAnsi="Times New Roman" w:cs="Times New Roman"/>
          <w:sz w:val="28"/>
          <w:szCs w:val="28"/>
        </w:rPr>
        <w:t>Високос</w:t>
      </w:r>
      <w:proofErr w:type="spellEnd"/>
      <w:r w:rsidR="000A0ED2" w:rsidRPr="000A0ED2">
        <w:rPr>
          <w:rFonts w:ascii="Times New Roman" w:hAnsi="Times New Roman" w:cs="Times New Roman"/>
          <w:sz w:val="28"/>
          <w:szCs w:val="28"/>
        </w:rPr>
        <w:t xml:space="preserve"> С. М. – Ресурсний центр ГУРТ, 2018.</w:t>
      </w:r>
    </w:p>
    <w:p w14:paraId="6F96A7A6"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sidR="002B1D93">
        <w:rPr>
          <w:rFonts w:ascii="Times New Roman" w:hAnsi="Times New Roman" w:cs="Times New Roman"/>
          <w:sz w:val="28"/>
          <w:szCs w:val="28"/>
        </w:rPr>
        <w:t>Айрапетян</w:t>
      </w:r>
      <w:proofErr w:type="spellEnd"/>
      <w:r w:rsidR="002B1D93">
        <w:rPr>
          <w:rFonts w:ascii="Times New Roman" w:hAnsi="Times New Roman" w:cs="Times New Roman"/>
          <w:sz w:val="28"/>
          <w:szCs w:val="28"/>
        </w:rPr>
        <w:t xml:space="preserve"> Т.</w:t>
      </w:r>
      <w:r w:rsidR="000A0ED2" w:rsidRPr="000A0ED2">
        <w:rPr>
          <w:rFonts w:ascii="Times New Roman" w:hAnsi="Times New Roman" w:cs="Times New Roman"/>
          <w:sz w:val="28"/>
          <w:szCs w:val="28"/>
        </w:rPr>
        <w:t>С. Конспект лекцій з дисципліни «Спецкурс з о</w:t>
      </w:r>
      <w:r w:rsidR="002B1D93">
        <w:rPr>
          <w:rFonts w:ascii="Times New Roman" w:hAnsi="Times New Roman" w:cs="Times New Roman"/>
          <w:sz w:val="28"/>
          <w:szCs w:val="28"/>
        </w:rPr>
        <w:t>чистки стічних вод» / Т.</w:t>
      </w:r>
      <w:r w:rsidR="000A0ED2" w:rsidRPr="000A0ED2">
        <w:rPr>
          <w:rFonts w:ascii="Times New Roman" w:hAnsi="Times New Roman" w:cs="Times New Roman"/>
          <w:sz w:val="28"/>
          <w:szCs w:val="28"/>
        </w:rPr>
        <w:t xml:space="preserve">С. </w:t>
      </w:r>
      <w:proofErr w:type="spellStart"/>
      <w:r w:rsidR="000A0ED2" w:rsidRPr="000A0ED2">
        <w:rPr>
          <w:rFonts w:ascii="Times New Roman" w:hAnsi="Times New Roman" w:cs="Times New Roman"/>
          <w:sz w:val="28"/>
          <w:szCs w:val="28"/>
        </w:rPr>
        <w:t>Айрапетян</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Харк</w:t>
      </w:r>
      <w:proofErr w:type="spellEnd"/>
      <w:r w:rsidR="000A0ED2" w:rsidRPr="000A0ED2">
        <w:rPr>
          <w:rFonts w:ascii="Times New Roman" w:hAnsi="Times New Roman" w:cs="Times New Roman"/>
          <w:sz w:val="28"/>
          <w:szCs w:val="28"/>
        </w:rPr>
        <w:t xml:space="preserve">. нац. ун-т </w:t>
      </w:r>
      <w:proofErr w:type="spellStart"/>
      <w:r w:rsidR="000A0ED2" w:rsidRPr="000A0ED2">
        <w:rPr>
          <w:rFonts w:ascii="Times New Roman" w:hAnsi="Times New Roman" w:cs="Times New Roman"/>
          <w:sz w:val="28"/>
          <w:szCs w:val="28"/>
        </w:rPr>
        <w:t>міськ</w:t>
      </w:r>
      <w:proofErr w:type="spellEnd"/>
      <w:r w:rsidR="000A0ED2" w:rsidRPr="000A0ED2">
        <w:rPr>
          <w:rFonts w:ascii="Times New Roman" w:hAnsi="Times New Roman" w:cs="Times New Roman"/>
          <w:sz w:val="28"/>
          <w:szCs w:val="28"/>
        </w:rPr>
        <w:t>. госп-ва ім. О. М. Бекетова. Х.: ХНУМГ, 2014.</w:t>
      </w:r>
    </w:p>
    <w:p w14:paraId="01AA8B36"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sidR="002B1D93">
        <w:rPr>
          <w:rFonts w:ascii="Times New Roman" w:hAnsi="Times New Roman" w:cs="Times New Roman"/>
          <w:sz w:val="28"/>
          <w:szCs w:val="28"/>
        </w:rPr>
        <w:t>Айрапетян</w:t>
      </w:r>
      <w:proofErr w:type="spellEnd"/>
      <w:r w:rsidR="002B1D93">
        <w:rPr>
          <w:rFonts w:ascii="Times New Roman" w:hAnsi="Times New Roman" w:cs="Times New Roman"/>
          <w:sz w:val="28"/>
          <w:szCs w:val="28"/>
        </w:rPr>
        <w:t xml:space="preserve"> Т.</w:t>
      </w:r>
      <w:r w:rsidR="000A0ED2" w:rsidRPr="000A0ED2">
        <w:rPr>
          <w:rFonts w:ascii="Times New Roman" w:hAnsi="Times New Roman" w:cs="Times New Roman"/>
          <w:sz w:val="28"/>
          <w:szCs w:val="28"/>
        </w:rPr>
        <w:t xml:space="preserve">С. Конспект лекцій з дисциплін «Очистка побутових стічних вод» та «Споруди та обладнання водовідведення» / Т. С. </w:t>
      </w:r>
      <w:proofErr w:type="spellStart"/>
      <w:r w:rsidR="000A0ED2" w:rsidRPr="000A0ED2">
        <w:rPr>
          <w:rFonts w:ascii="Times New Roman" w:hAnsi="Times New Roman" w:cs="Times New Roman"/>
          <w:sz w:val="28"/>
          <w:szCs w:val="28"/>
        </w:rPr>
        <w:t>Айрапетян</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Харк</w:t>
      </w:r>
      <w:proofErr w:type="spellEnd"/>
      <w:r w:rsidR="000A0ED2" w:rsidRPr="000A0ED2">
        <w:rPr>
          <w:rFonts w:ascii="Times New Roman" w:hAnsi="Times New Roman" w:cs="Times New Roman"/>
          <w:sz w:val="28"/>
          <w:szCs w:val="28"/>
        </w:rPr>
        <w:t xml:space="preserve">. нац. ун-т </w:t>
      </w:r>
      <w:proofErr w:type="spellStart"/>
      <w:r w:rsidR="000A0ED2" w:rsidRPr="000A0ED2">
        <w:rPr>
          <w:rFonts w:ascii="Times New Roman" w:hAnsi="Times New Roman" w:cs="Times New Roman"/>
          <w:sz w:val="28"/>
          <w:szCs w:val="28"/>
        </w:rPr>
        <w:t>міськ</w:t>
      </w:r>
      <w:proofErr w:type="spellEnd"/>
      <w:r w:rsidR="000A0ED2" w:rsidRPr="000A0ED2">
        <w:rPr>
          <w:rFonts w:ascii="Times New Roman" w:hAnsi="Times New Roman" w:cs="Times New Roman"/>
          <w:sz w:val="28"/>
          <w:szCs w:val="28"/>
        </w:rPr>
        <w:t>. госп-ва ім. О. М. Бекетова. Х.: ХНУМГ, 2014.</w:t>
      </w:r>
    </w:p>
    <w:p w14:paraId="06AB4C7F"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0A0ED2" w:rsidRPr="000A0ED2">
        <w:rPr>
          <w:rFonts w:ascii="Times New Roman" w:hAnsi="Times New Roman" w:cs="Times New Roman"/>
          <w:sz w:val="28"/>
          <w:szCs w:val="28"/>
        </w:rPr>
        <w:t xml:space="preserve">Про компанію - </w:t>
      </w:r>
      <w:proofErr w:type="spellStart"/>
      <w:r w:rsidR="000A0ED2" w:rsidRPr="000A0ED2">
        <w:rPr>
          <w:rFonts w:ascii="Times New Roman" w:hAnsi="Times New Roman" w:cs="Times New Roman"/>
          <w:sz w:val="28"/>
          <w:szCs w:val="28"/>
        </w:rPr>
        <w:t>Акваполімер</w:t>
      </w:r>
      <w:proofErr w:type="spellEnd"/>
      <w:r w:rsidR="000A0ED2" w:rsidRPr="000A0ED2">
        <w:rPr>
          <w:rFonts w:ascii="Times New Roman" w:hAnsi="Times New Roman" w:cs="Times New Roman"/>
          <w:sz w:val="28"/>
          <w:szCs w:val="28"/>
        </w:rPr>
        <w:t xml:space="preserve"> інжиніринг | у гармонії з довкіллям. </w:t>
      </w:r>
      <w:proofErr w:type="spellStart"/>
      <w:r w:rsidR="000A0ED2" w:rsidRPr="000A0ED2">
        <w:rPr>
          <w:rFonts w:ascii="Times New Roman" w:hAnsi="Times New Roman" w:cs="Times New Roman"/>
          <w:sz w:val="28"/>
          <w:szCs w:val="28"/>
        </w:rPr>
        <w:t>Акваполімер</w:t>
      </w:r>
      <w:proofErr w:type="spellEnd"/>
      <w:r w:rsidR="000A0ED2" w:rsidRPr="000A0ED2">
        <w:rPr>
          <w:rFonts w:ascii="Times New Roman" w:hAnsi="Times New Roman" w:cs="Times New Roman"/>
          <w:sz w:val="28"/>
          <w:szCs w:val="28"/>
        </w:rPr>
        <w:t xml:space="preserve"> інжиніринг | у гармонії з довкіллям. URL: </w:t>
      </w:r>
      <w:hyperlink r:id="rId45" w:tgtFrame="_new" w:history="1">
        <w:r w:rsidR="000A0ED2" w:rsidRPr="000A0ED2">
          <w:rPr>
            <w:rStyle w:val="a4"/>
            <w:rFonts w:ascii="Times New Roman" w:hAnsi="Times New Roman" w:cs="Times New Roman"/>
            <w:sz w:val="28"/>
            <w:szCs w:val="28"/>
          </w:rPr>
          <w:t>https://aquapolymer.com.ua/pro-kompaniyu/</w:t>
        </w:r>
      </w:hyperlink>
      <w:r w:rsidR="000A0ED2" w:rsidRPr="000A0ED2">
        <w:rPr>
          <w:rFonts w:ascii="Times New Roman" w:hAnsi="Times New Roman" w:cs="Times New Roman"/>
          <w:sz w:val="28"/>
          <w:szCs w:val="28"/>
        </w:rPr>
        <w:t>.</w:t>
      </w:r>
    </w:p>
    <w:p w14:paraId="74A24840"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11. </w:t>
      </w:r>
      <w:proofErr w:type="spellStart"/>
      <w:r w:rsidR="000A0ED2" w:rsidRPr="000A0ED2">
        <w:rPr>
          <w:rFonts w:ascii="Times New Roman" w:hAnsi="Times New Roman" w:cs="Times New Roman"/>
          <w:sz w:val="28"/>
          <w:szCs w:val="28"/>
        </w:rPr>
        <w:t>Левківський</w:t>
      </w:r>
      <w:proofErr w:type="spellEnd"/>
      <w:r w:rsidR="000A0ED2" w:rsidRPr="000A0ED2">
        <w:rPr>
          <w:rFonts w:ascii="Times New Roman" w:hAnsi="Times New Roman" w:cs="Times New Roman"/>
          <w:sz w:val="28"/>
          <w:szCs w:val="28"/>
        </w:rPr>
        <w:t xml:space="preserve"> С.С., </w:t>
      </w:r>
      <w:proofErr w:type="spellStart"/>
      <w:r w:rsidR="000A0ED2" w:rsidRPr="000A0ED2">
        <w:rPr>
          <w:rFonts w:ascii="Times New Roman" w:hAnsi="Times New Roman" w:cs="Times New Roman"/>
          <w:sz w:val="28"/>
          <w:szCs w:val="28"/>
        </w:rPr>
        <w:t>Падун</w:t>
      </w:r>
      <w:proofErr w:type="spellEnd"/>
      <w:r w:rsidR="000A0ED2" w:rsidRPr="000A0ED2">
        <w:rPr>
          <w:rFonts w:ascii="Times New Roman" w:hAnsi="Times New Roman" w:cs="Times New Roman"/>
          <w:sz w:val="28"/>
          <w:szCs w:val="28"/>
        </w:rPr>
        <w:t xml:space="preserve"> М.М. Раціональне використання і охорона водних ресурсів: Підручник. Київ: Либідь, 2006.</w:t>
      </w:r>
    </w:p>
    <w:p w14:paraId="10BAC537"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0A0ED2" w:rsidRPr="000A0ED2">
        <w:rPr>
          <w:rFonts w:ascii="Times New Roman" w:hAnsi="Times New Roman" w:cs="Times New Roman"/>
          <w:sz w:val="28"/>
          <w:szCs w:val="28"/>
        </w:rPr>
        <w:t xml:space="preserve">Данилишин Б.М., </w:t>
      </w:r>
      <w:proofErr w:type="spellStart"/>
      <w:r w:rsidR="000A0ED2" w:rsidRPr="000A0ED2">
        <w:rPr>
          <w:rFonts w:ascii="Times New Roman" w:hAnsi="Times New Roman" w:cs="Times New Roman"/>
          <w:sz w:val="28"/>
          <w:szCs w:val="28"/>
        </w:rPr>
        <w:t>Хвесик</w:t>
      </w:r>
      <w:proofErr w:type="spellEnd"/>
      <w:r w:rsidR="000A0ED2" w:rsidRPr="000A0ED2">
        <w:rPr>
          <w:rFonts w:ascii="Times New Roman" w:hAnsi="Times New Roman" w:cs="Times New Roman"/>
          <w:sz w:val="28"/>
          <w:szCs w:val="28"/>
        </w:rPr>
        <w:t xml:space="preserve"> М.А., </w:t>
      </w:r>
      <w:proofErr w:type="spellStart"/>
      <w:r w:rsidR="000A0ED2" w:rsidRPr="000A0ED2">
        <w:rPr>
          <w:rFonts w:ascii="Times New Roman" w:hAnsi="Times New Roman" w:cs="Times New Roman"/>
          <w:sz w:val="28"/>
          <w:szCs w:val="28"/>
        </w:rPr>
        <w:t>Голян</w:t>
      </w:r>
      <w:proofErr w:type="spellEnd"/>
      <w:r w:rsidR="000A0ED2" w:rsidRPr="000A0ED2">
        <w:rPr>
          <w:rFonts w:ascii="Times New Roman" w:hAnsi="Times New Roman" w:cs="Times New Roman"/>
          <w:sz w:val="28"/>
          <w:szCs w:val="28"/>
        </w:rPr>
        <w:t xml:space="preserve"> В.А. Економіка природокористування: підручник. Київ: Кондор, 2010. 465 с.</w:t>
      </w:r>
    </w:p>
    <w:p w14:paraId="682C90FD"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0A0ED2" w:rsidRPr="000A0ED2">
        <w:rPr>
          <w:rFonts w:ascii="Times New Roman" w:hAnsi="Times New Roman" w:cs="Times New Roman"/>
          <w:sz w:val="28"/>
          <w:szCs w:val="28"/>
        </w:rPr>
        <w:t xml:space="preserve">Економіка природокористування: Підручник / </w:t>
      </w:r>
      <w:proofErr w:type="spellStart"/>
      <w:r w:rsidR="000A0ED2" w:rsidRPr="000A0ED2">
        <w:rPr>
          <w:rFonts w:ascii="Times New Roman" w:hAnsi="Times New Roman" w:cs="Times New Roman"/>
          <w:sz w:val="28"/>
          <w:szCs w:val="28"/>
        </w:rPr>
        <w:t>Хвесик</w:t>
      </w:r>
      <w:proofErr w:type="spellEnd"/>
      <w:r w:rsidR="000A0ED2" w:rsidRPr="000A0ED2">
        <w:rPr>
          <w:rFonts w:ascii="Times New Roman" w:hAnsi="Times New Roman" w:cs="Times New Roman"/>
          <w:sz w:val="28"/>
          <w:szCs w:val="28"/>
        </w:rPr>
        <w:t xml:space="preserve"> М.А., Рогач </w:t>
      </w:r>
      <w:r w:rsidR="002B1D93">
        <w:rPr>
          <w:rFonts w:ascii="Times New Roman" w:hAnsi="Times New Roman" w:cs="Times New Roman"/>
          <w:sz w:val="28"/>
          <w:szCs w:val="28"/>
        </w:rPr>
        <w:t xml:space="preserve">С. М., </w:t>
      </w:r>
      <w:proofErr w:type="spellStart"/>
      <w:r w:rsidR="002B1D93">
        <w:rPr>
          <w:rFonts w:ascii="Times New Roman" w:hAnsi="Times New Roman" w:cs="Times New Roman"/>
          <w:sz w:val="28"/>
          <w:szCs w:val="28"/>
        </w:rPr>
        <w:t>Кулаєць</w:t>
      </w:r>
      <w:proofErr w:type="spellEnd"/>
      <w:r w:rsidR="002B1D93">
        <w:rPr>
          <w:rFonts w:ascii="Times New Roman" w:hAnsi="Times New Roman" w:cs="Times New Roman"/>
          <w:sz w:val="28"/>
          <w:szCs w:val="28"/>
        </w:rPr>
        <w:t xml:space="preserve"> М. М., Ільків Л.</w:t>
      </w:r>
      <w:r w:rsidR="000A0ED2" w:rsidRPr="000A0ED2">
        <w:rPr>
          <w:rFonts w:ascii="Times New Roman" w:hAnsi="Times New Roman" w:cs="Times New Roman"/>
          <w:sz w:val="28"/>
          <w:szCs w:val="28"/>
        </w:rPr>
        <w:t xml:space="preserve">А., Авраменко Т. П. Київ: </w:t>
      </w:r>
      <w:proofErr w:type="spellStart"/>
      <w:r w:rsidR="000A0ED2" w:rsidRPr="000A0ED2">
        <w:rPr>
          <w:rFonts w:ascii="Times New Roman" w:hAnsi="Times New Roman" w:cs="Times New Roman"/>
          <w:sz w:val="28"/>
          <w:szCs w:val="28"/>
        </w:rPr>
        <w:t>Аграр</w:t>
      </w:r>
      <w:proofErr w:type="spellEnd"/>
      <w:r w:rsidR="000A0ED2" w:rsidRPr="000A0ED2">
        <w:rPr>
          <w:rFonts w:ascii="Times New Roman" w:hAnsi="Times New Roman" w:cs="Times New Roman"/>
          <w:sz w:val="28"/>
          <w:szCs w:val="28"/>
        </w:rPr>
        <w:t xml:space="preserve"> Медіа Груп, 2013. 334 с.</w:t>
      </w:r>
    </w:p>
    <w:p w14:paraId="10C33B17"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000A0ED2" w:rsidRPr="000A0ED2">
        <w:rPr>
          <w:rFonts w:ascii="Times New Roman" w:hAnsi="Times New Roman" w:cs="Times New Roman"/>
          <w:sz w:val="28"/>
          <w:szCs w:val="28"/>
        </w:rPr>
        <w:t xml:space="preserve">Економіка довкілля і природних ресурсів: навчальний посібник / за </w:t>
      </w:r>
      <w:proofErr w:type="spellStart"/>
      <w:r w:rsidR="000A0ED2" w:rsidRPr="000A0ED2">
        <w:rPr>
          <w:rFonts w:ascii="Times New Roman" w:hAnsi="Times New Roman" w:cs="Times New Roman"/>
          <w:sz w:val="28"/>
          <w:szCs w:val="28"/>
        </w:rPr>
        <w:t>заг</w:t>
      </w:r>
      <w:proofErr w:type="spellEnd"/>
      <w:r w:rsidR="000A0ED2" w:rsidRPr="000A0ED2">
        <w:rPr>
          <w:rFonts w:ascii="Times New Roman" w:hAnsi="Times New Roman" w:cs="Times New Roman"/>
          <w:sz w:val="28"/>
          <w:szCs w:val="28"/>
        </w:rPr>
        <w:t xml:space="preserve">. ред. П. Т. </w:t>
      </w:r>
      <w:proofErr w:type="spellStart"/>
      <w:r w:rsidR="000A0ED2" w:rsidRPr="000A0ED2">
        <w:rPr>
          <w:rFonts w:ascii="Times New Roman" w:hAnsi="Times New Roman" w:cs="Times New Roman"/>
          <w:sz w:val="28"/>
          <w:szCs w:val="28"/>
        </w:rPr>
        <w:t>Бубенка</w:t>
      </w:r>
      <w:proofErr w:type="spellEnd"/>
      <w:r w:rsidR="000A0ED2" w:rsidRPr="000A0ED2">
        <w:rPr>
          <w:rFonts w:ascii="Times New Roman" w:hAnsi="Times New Roman" w:cs="Times New Roman"/>
          <w:sz w:val="28"/>
          <w:szCs w:val="28"/>
        </w:rPr>
        <w:t>. Харків: ХНУМГ, 2014. 280 с.</w:t>
      </w:r>
    </w:p>
    <w:p w14:paraId="2CBE9A87"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proofErr w:type="spellStart"/>
      <w:r w:rsidR="000A0ED2" w:rsidRPr="000A0ED2">
        <w:rPr>
          <w:rFonts w:ascii="Times New Roman" w:hAnsi="Times New Roman" w:cs="Times New Roman"/>
          <w:sz w:val="28"/>
          <w:szCs w:val="28"/>
        </w:rPr>
        <w:t>Хілл</w:t>
      </w:r>
      <w:proofErr w:type="spellEnd"/>
      <w:r w:rsidR="000A0ED2" w:rsidRPr="000A0ED2">
        <w:rPr>
          <w:rFonts w:ascii="Times New Roman" w:hAnsi="Times New Roman" w:cs="Times New Roman"/>
          <w:sz w:val="28"/>
          <w:szCs w:val="28"/>
        </w:rPr>
        <w:t xml:space="preserve"> М.К. Розуміння екології: принципи і практики / </w:t>
      </w:r>
      <w:proofErr w:type="spellStart"/>
      <w:r w:rsidR="000A0ED2" w:rsidRPr="000A0ED2">
        <w:rPr>
          <w:rFonts w:ascii="Times New Roman" w:hAnsi="Times New Roman" w:cs="Times New Roman"/>
          <w:sz w:val="28"/>
          <w:szCs w:val="28"/>
        </w:rPr>
        <w:t>Hill</w:t>
      </w:r>
      <w:proofErr w:type="spellEnd"/>
      <w:r w:rsidR="000A0ED2" w:rsidRPr="000A0ED2">
        <w:rPr>
          <w:rFonts w:ascii="Times New Roman" w:hAnsi="Times New Roman" w:cs="Times New Roman"/>
          <w:sz w:val="28"/>
          <w:szCs w:val="28"/>
        </w:rPr>
        <w:t xml:space="preserve"> M.K. </w:t>
      </w:r>
      <w:proofErr w:type="spellStart"/>
      <w:r w:rsidR="000A0ED2" w:rsidRPr="000A0ED2">
        <w:rPr>
          <w:rFonts w:ascii="Times New Roman" w:hAnsi="Times New Roman" w:cs="Times New Roman"/>
          <w:sz w:val="28"/>
          <w:szCs w:val="28"/>
        </w:rPr>
        <w:t>Understanding</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Environmental</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Pollution</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Cambridge</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University</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Press</w:t>
      </w:r>
      <w:proofErr w:type="spellEnd"/>
      <w:r w:rsidR="000A0ED2" w:rsidRPr="000A0ED2">
        <w:rPr>
          <w:rFonts w:ascii="Times New Roman" w:hAnsi="Times New Roman" w:cs="Times New Roman"/>
          <w:sz w:val="28"/>
          <w:szCs w:val="28"/>
        </w:rPr>
        <w:t>, 2004.</w:t>
      </w:r>
    </w:p>
    <w:p w14:paraId="273AF739"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 </w:t>
      </w:r>
      <w:r w:rsidR="000A0ED2" w:rsidRPr="000A0ED2">
        <w:rPr>
          <w:rFonts w:ascii="Times New Roman" w:hAnsi="Times New Roman" w:cs="Times New Roman"/>
          <w:sz w:val="28"/>
          <w:szCs w:val="28"/>
        </w:rPr>
        <w:t>Васильченко В.С. Екологія водних ресурсів. Київ: Центр навчальної літератури, 2007.</w:t>
      </w:r>
    </w:p>
    <w:p w14:paraId="1C2B18CE"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 </w:t>
      </w:r>
      <w:proofErr w:type="spellStart"/>
      <w:r w:rsidR="000A0ED2" w:rsidRPr="000A0ED2">
        <w:rPr>
          <w:rFonts w:ascii="Times New Roman" w:hAnsi="Times New Roman" w:cs="Times New Roman"/>
          <w:sz w:val="28"/>
          <w:szCs w:val="28"/>
        </w:rPr>
        <w:t>Мунір</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Черіф</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Водопідготовка</w:t>
      </w:r>
      <w:proofErr w:type="spellEnd"/>
      <w:r w:rsidR="000A0ED2" w:rsidRPr="000A0ED2">
        <w:rPr>
          <w:rFonts w:ascii="Times New Roman" w:hAnsi="Times New Roman" w:cs="Times New Roman"/>
          <w:sz w:val="28"/>
          <w:szCs w:val="28"/>
        </w:rPr>
        <w:t xml:space="preserve"> і водоочищення: технології та обладнання / </w:t>
      </w:r>
      <w:proofErr w:type="spellStart"/>
      <w:r w:rsidR="000A0ED2" w:rsidRPr="000A0ED2">
        <w:rPr>
          <w:rFonts w:ascii="Times New Roman" w:hAnsi="Times New Roman" w:cs="Times New Roman"/>
          <w:sz w:val="28"/>
          <w:szCs w:val="28"/>
        </w:rPr>
        <w:t>Cherif</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Mounir</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Water</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Treatment</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and</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Wastewater</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Management</w:t>
      </w:r>
      <w:proofErr w:type="spellEnd"/>
      <w:r w:rsidR="000A0ED2" w:rsidRPr="000A0ED2">
        <w:rPr>
          <w:rFonts w:ascii="Times New Roman" w:hAnsi="Times New Roman" w:cs="Times New Roman"/>
          <w:sz w:val="28"/>
          <w:szCs w:val="28"/>
        </w:rPr>
        <w:t xml:space="preserve">. </w:t>
      </w:r>
      <w:proofErr w:type="spellStart"/>
      <w:r w:rsidR="000A0ED2" w:rsidRPr="000A0ED2">
        <w:rPr>
          <w:rFonts w:ascii="Times New Roman" w:hAnsi="Times New Roman" w:cs="Times New Roman"/>
          <w:sz w:val="28"/>
          <w:szCs w:val="28"/>
        </w:rPr>
        <w:t>Springer</w:t>
      </w:r>
      <w:proofErr w:type="spellEnd"/>
      <w:r w:rsidR="000A0ED2" w:rsidRPr="000A0ED2">
        <w:rPr>
          <w:rFonts w:ascii="Times New Roman" w:hAnsi="Times New Roman" w:cs="Times New Roman"/>
          <w:sz w:val="28"/>
          <w:szCs w:val="28"/>
        </w:rPr>
        <w:t>, 2011.</w:t>
      </w:r>
    </w:p>
    <w:p w14:paraId="3C635B2C"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 </w:t>
      </w:r>
      <w:r w:rsidR="000A0ED2" w:rsidRPr="000A0ED2">
        <w:rPr>
          <w:rFonts w:ascii="Times New Roman" w:hAnsi="Times New Roman" w:cs="Times New Roman"/>
          <w:sz w:val="28"/>
          <w:szCs w:val="28"/>
        </w:rPr>
        <w:t>Інноваційні підходи до очищення стічних вод: огляд сучасних методів та технологій // Журнал екологічної інженерії та управління. 2019.</w:t>
      </w:r>
    </w:p>
    <w:p w14:paraId="4AAD73A3"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 </w:t>
      </w:r>
      <w:r w:rsidR="000A0ED2" w:rsidRPr="000A0ED2">
        <w:rPr>
          <w:rFonts w:ascii="Times New Roman" w:hAnsi="Times New Roman" w:cs="Times New Roman"/>
          <w:sz w:val="28"/>
          <w:szCs w:val="28"/>
        </w:rPr>
        <w:t xml:space="preserve">Біологічне очищення стічних вод за допомогою мембранних </w:t>
      </w:r>
      <w:proofErr w:type="spellStart"/>
      <w:r w:rsidR="000A0ED2" w:rsidRPr="000A0ED2">
        <w:rPr>
          <w:rFonts w:ascii="Times New Roman" w:hAnsi="Times New Roman" w:cs="Times New Roman"/>
          <w:sz w:val="28"/>
          <w:szCs w:val="28"/>
        </w:rPr>
        <w:t>біореакторів</w:t>
      </w:r>
      <w:proofErr w:type="spellEnd"/>
      <w:r w:rsidR="000A0ED2" w:rsidRPr="000A0ED2">
        <w:rPr>
          <w:rFonts w:ascii="Times New Roman" w:hAnsi="Times New Roman" w:cs="Times New Roman"/>
          <w:sz w:val="28"/>
          <w:szCs w:val="28"/>
        </w:rPr>
        <w:t>: ефективність та перспективи // Журнал водних технологій. 2020.</w:t>
      </w:r>
    </w:p>
    <w:p w14:paraId="7B3A0715"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 </w:t>
      </w:r>
      <w:r w:rsidR="000A0ED2" w:rsidRPr="000A0ED2">
        <w:rPr>
          <w:rFonts w:ascii="Times New Roman" w:hAnsi="Times New Roman" w:cs="Times New Roman"/>
          <w:sz w:val="28"/>
          <w:szCs w:val="28"/>
        </w:rPr>
        <w:t>Досвід впровадження сучасних технологій очищення води на підприємствах України // Вісник Національного університету водного господарства та природокористування. 2018.</w:t>
      </w:r>
    </w:p>
    <w:p w14:paraId="7C2EACC8"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000A0ED2" w:rsidRPr="000A0ED2">
        <w:rPr>
          <w:rFonts w:ascii="Times New Roman" w:hAnsi="Times New Roman" w:cs="Times New Roman"/>
          <w:sz w:val="28"/>
          <w:szCs w:val="28"/>
        </w:rPr>
        <w:t>Екологічні аспекти роботи очисних споруд у великих містах // Журнал урбаністики та екології. 2021.</w:t>
      </w:r>
    </w:p>
    <w:p w14:paraId="25A7741C"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000A0ED2" w:rsidRPr="000A0ED2">
        <w:rPr>
          <w:rFonts w:ascii="Times New Roman" w:hAnsi="Times New Roman" w:cs="Times New Roman"/>
          <w:sz w:val="28"/>
          <w:szCs w:val="28"/>
        </w:rPr>
        <w:t>Петров І.О. Моделювання процесів очищення стічних вод з використанням мембранних технологій: дис. ... канд. техн. наук. Київ: Київський політехнічний інститут, 2017.</w:t>
      </w:r>
    </w:p>
    <w:p w14:paraId="241E2EF7"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23. </w:t>
      </w:r>
      <w:r w:rsidR="000A0ED2" w:rsidRPr="000A0ED2">
        <w:rPr>
          <w:rFonts w:ascii="Times New Roman" w:hAnsi="Times New Roman" w:cs="Times New Roman"/>
          <w:sz w:val="28"/>
          <w:szCs w:val="28"/>
        </w:rPr>
        <w:t>Сидоренко Л.М. Ефективність біологічного очищення стічних вод в умовах промислових підприємств: дипломна робота. Київ: Національний університет біоресурсів і природокористування України, 2019.</w:t>
      </w:r>
    </w:p>
    <w:p w14:paraId="34FC7693"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24. </w:t>
      </w:r>
      <w:r w:rsidR="000A0ED2" w:rsidRPr="000A0ED2">
        <w:rPr>
          <w:rFonts w:ascii="Times New Roman" w:hAnsi="Times New Roman" w:cs="Times New Roman"/>
          <w:sz w:val="28"/>
          <w:szCs w:val="28"/>
        </w:rPr>
        <w:t>Оцінка якості води та ефективності очищення: звіт Всесвітньої організації охорони здоров'я. ВООЗ, 2018.</w:t>
      </w:r>
    </w:p>
    <w:p w14:paraId="545DABC2" w14:textId="77777777" w:rsidR="000A0ED2" w:rsidRPr="000A0ED2" w:rsidRDefault="00622EED" w:rsidP="00E373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25. </w:t>
      </w:r>
      <w:r w:rsidR="000A0ED2" w:rsidRPr="000A0ED2">
        <w:rPr>
          <w:rFonts w:ascii="Times New Roman" w:hAnsi="Times New Roman" w:cs="Times New Roman"/>
          <w:sz w:val="28"/>
          <w:szCs w:val="28"/>
        </w:rPr>
        <w:t xml:space="preserve">Глобальний огляд інновацій у сфері </w:t>
      </w:r>
      <w:proofErr w:type="spellStart"/>
      <w:r w:rsidR="000A0ED2" w:rsidRPr="000A0ED2">
        <w:rPr>
          <w:rFonts w:ascii="Times New Roman" w:hAnsi="Times New Roman" w:cs="Times New Roman"/>
          <w:sz w:val="28"/>
          <w:szCs w:val="28"/>
        </w:rPr>
        <w:t>водопідготовки</w:t>
      </w:r>
      <w:proofErr w:type="spellEnd"/>
      <w:r w:rsidR="000A0ED2" w:rsidRPr="000A0ED2">
        <w:rPr>
          <w:rFonts w:ascii="Times New Roman" w:hAnsi="Times New Roman" w:cs="Times New Roman"/>
          <w:sz w:val="28"/>
          <w:szCs w:val="28"/>
        </w:rPr>
        <w:t>. Програма ООН з навколишнього середовища, 2020.</w:t>
      </w:r>
    </w:p>
    <w:p w14:paraId="289320D2" w14:textId="77777777" w:rsidR="000A0ED2"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26. </w:t>
      </w:r>
      <w:proofErr w:type="spellStart"/>
      <w:r w:rsidR="000A0ED2" w:rsidRPr="00622EED">
        <w:rPr>
          <w:rFonts w:ascii="Times New Roman" w:hAnsi="Times New Roman" w:cs="Times New Roman"/>
          <w:sz w:val="28"/>
        </w:rPr>
        <w:t>Меткалф</w:t>
      </w:r>
      <w:proofErr w:type="spellEnd"/>
      <w:r w:rsidR="000A0ED2" w:rsidRPr="00622EED">
        <w:rPr>
          <w:rFonts w:ascii="Times New Roman" w:hAnsi="Times New Roman" w:cs="Times New Roman"/>
          <w:sz w:val="28"/>
        </w:rPr>
        <w:t xml:space="preserve"> і </w:t>
      </w:r>
      <w:proofErr w:type="spellStart"/>
      <w:r w:rsidR="000A0ED2" w:rsidRPr="00622EED">
        <w:rPr>
          <w:rFonts w:ascii="Times New Roman" w:hAnsi="Times New Roman" w:cs="Times New Roman"/>
          <w:sz w:val="28"/>
        </w:rPr>
        <w:t>Едді</w:t>
      </w:r>
      <w:proofErr w:type="spellEnd"/>
      <w:r w:rsidR="000A0ED2" w:rsidRPr="00622EED">
        <w:rPr>
          <w:rFonts w:ascii="Times New Roman" w:hAnsi="Times New Roman" w:cs="Times New Roman"/>
          <w:sz w:val="28"/>
        </w:rPr>
        <w:t xml:space="preserve">. Технології очищення стічних вод / </w:t>
      </w:r>
      <w:proofErr w:type="spellStart"/>
      <w:r w:rsidR="000A0ED2" w:rsidRPr="00622EED">
        <w:rPr>
          <w:rFonts w:ascii="Times New Roman" w:hAnsi="Times New Roman" w:cs="Times New Roman"/>
          <w:sz w:val="28"/>
        </w:rPr>
        <w:t>Metcalf</w:t>
      </w:r>
      <w:proofErr w:type="spellEnd"/>
      <w:r w:rsidR="000A0ED2" w:rsidRPr="00622EED">
        <w:rPr>
          <w:rFonts w:ascii="Times New Roman" w:hAnsi="Times New Roman" w:cs="Times New Roman"/>
          <w:sz w:val="28"/>
        </w:rPr>
        <w:t xml:space="preserve"> &amp; </w:t>
      </w:r>
      <w:proofErr w:type="spellStart"/>
      <w:r w:rsidR="000A0ED2" w:rsidRPr="00622EED">
        <w:rPr>
          <w:rFonts w:ascii="Times New Roman" w:hAnsi="Times New Roman" w:cs="Times New Roman"/>
          <w:sz w:val="28"/>
        </w:rPr>
        <w:t>Eddy</w:t>
      </w:r>
      <w:proofErr w:type="spellEnd"/>
      <w:r w:rsidR="000A0ED2" w:rsidRPr="00622EED">
        <w:rPr>
          <w:rFonts w:ascii="Times New Roman" w:hAnsi="Times New Roman" w:cs="Times New Roman"/>
          <w:sz w:val="28"/>
        </w:rPr>
        <w:t xml:space="preserve">. </w:t>
      </w:r>
      <w:proofErr w:type="spellStart"/>
      <w:r w:rsidR="000A0ED2" w:rsidRPr="00622EED">
        <w:rPr>
          <w:rFonts w:ascii="Times New Roman" w:hAnsi="Times New Roman" w:cs="Times New Roman"/>
          <w:sz w:val="28"/>
        </w:rPr>
        <w:t>Wastewater</w:t>
      </w:r>
      <w:proofErr w:type="spellEnd"/>
      <w:r w:rsidR="000A0ED2" w:rsidRPr="00622EED">
        <w:rPr>
          <w:rFonts w:ascii="Times New Roman" w:hAnsi="Times New Roman" w:cs="Times New Roman"/>
          <w:sz w:val="28"/>
        </w:rPr>
        <w:t xml:space="preserve"> </w:t>
      </w:r>
      <w:proofErr w:type="spellStart"/>
      <w:r w:rsidR="000A0ED2" w:rsidRPr="00622EED">
        <w:rPr>
          <w:rFonts w:ascii="Times New Roman" w:hAnsi="Times New Roman" w:cs="Times New Roman"/>
          <w:sz w:val="28"/>
        </w:rPr>
        <w:t>Engineering</w:t>
      </w:r>
      <w:proofErr w:type="spellEnd"/>
      <w:r w:rsidR="000A0ED2" w:rsidRPr="00622EED">
        <w:rPr>
          <w:rFonts w:ascii="Times New Roman" w:hAnsi="Times New Roman" w:cs="Times New Roman"/>
          <w:sz w:val="28"/>
        </w:rPr>
        <w:t xml:space="preserve">: </w:t>
      </w:r>
      <w:proofErr w:type="spellStart"/>
      <w:r w:rsidR="000A0ED2" w:rsidRPr="00622EED">
        <w:rPr>
          <w:rFonts w:ascii="Times New Roman" w:hAnsi="Times New Roman" w:cs="Times New Roman"/>
          <w:sz w:val="28"/>
        </w:rPr>
        <w:t>Treatment</w:t>
      </w:r>
      <w:proofErr w:type="spellEnd"/>
      <w:r w:rsidR="000A0ED2" w:rsidRPr="00622EED">
        <w:rPr>
          <w:rFonts w:ascii="Times New Roman" w:hAnsi="Times New Roman" w:cs="Times New Roman"/>
          <w:sz w:val="28"/>
        </w:rPr>
        <w:t xml:space="preserve"> </w:t>
      </w:r>
      <w:proofErr w:type="spellStart"/>
      <w:r w:rsidR="000A0ED2" w:rsidRPr="00622EED">
        <w:rPr>
          <w:rFonts w:ascii="Times New Roman" w:hAnsi="Times New Roman" w:cs="Times New Roman"/>
          <w:sz w:val="28"/>
        </w:rPr>
        <w:t>and</w:t>
      </w:r>
      <w:proofErr w:type="spellEnd"/>
      <w:r w:rsidR="000A0ED2" w:rsidRPr="00622EED">
        <w:rPr>
          <w:rFonts w:ascii="Times New Roman" w:hAnsi="Times New Roman" w:cs="Times New Roman"/>
          <w:sz w:val="28"/>
        </w:rPr>
        <w:t xml:space="preserve"> </w:t>
      </w:r>
      <w:proofErr w:type="spellStart"/>
      <w:r w:rsidR="000A0ED2" w:rsidRPr="00622EED">
        <w:rPr>
          <w:rFonts w:ascii="Times New Roman" w:hAnsi="Times New Roman" w:cs="Times New Roman"/>
          <w:sz w:val="28"/>
        </w:rPr>
        <w:t>Reuse</w:t>
      </w:r>
      <w:proofErr w:type="spellEnd"/>
      <w:r w:rsidR="000A0ED2" w:rsidRPr="00622EED">
        <w:rPr>
          <w:rFonts w:ascii="Times New Roman" w:hAnsi="Times New Roman" w:cs="Times New Roman"/>
          <w:sz w:val="28"/>
        </w:rPr>
        <w:t>. 4-е вид. McGraw-Hill, 2003.</w:t>
      </w:r>
    </w:p>
    <w:p w14:paraId="2F5EEEFC" w14:textId="77777777" w:rsidR="000A0ED2"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27. </w:t>
      </w:r>
      <w:r w:rsidR="000A0ED2" w:rsidRPr="00622EED">
        <w:rPr>
          <w:rFonts w:ascii="Times New Roman" w:hAnsi="Times New Roman" w:cs="Times New Roman"/>
          <w:sz w:val="28"/>
        </w:rPr>
        <w:t>Гончарук В.В. Основи технологій очищення води. Київ: Видавництво Київського національного університету будівництва і архітектури, 2005.</w:t>
      </w:r>
    </w:p>
    <w:p w14:paraId="6802F317" w14:textId="77777777" w:rsidR="000A0ED2"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28. </w:t>
      </w:r>
      <w:proofErr w:type="spellStart"/>
      <w:r w:rsidR="000A0ED2" w:rsidRPr="00622EED">
        <w:rPr>
          <w:rFonts w:ascii="Times New Roman" w:hAnsi="Times New Roman" w:cs="Times New Roman"/>
          <w:sz w:val="28"/>
        </w:rPr>
        <w:t>Cherif</w:t>
      </w:r>
      <w:proofErr w:type="spellEnd"/>
      <w:r w:rsidR="000A0ED2" w:rsidRPr="00622EED">
        <w:rPr>
          <w:rFonts w:ascii="Times New Roman" w:hAnsi="Times New Roman" w:cs="Times New Roman"/>
          <w:sz w:val="28"/>
        </w:rPr>
        <w:t xml:space="preserve"> </w:t>
      </w:r>
      <w:proofErr w:type="spellStart"/>
      <w:r w:rsidR="000A0ED2" w:rsidRPr="00622EED">
        <w:rPr>
          <w:rFonts w:ascii="Times New Roman" w:hAnsi="Times New Roman" w:cs="Times New Roman"/>
          <w:sz w:val="28"/>
        </w:rPr>
        <w:t>Mounir</w:t>
      </w:r>
      <w:proofErr w:type="spellEnd"/>
      <w:r w:rsidR="000A0ED2" w:rsidRPr="00622EED">
        <w:rPr>
          <w:rFonts w:ascii="Times New Roman" w:hAnsi="Times New Roman" w:cs="Times New Roman"/>
          <w:sz w:val="28"/>
        </w:rPr>
        <w:t xml:space="preserve">. </w:t>
      </w:r>
      <w:proofErr w:type="spellStart"/>
      <w:r w:rsidR="000A0ED2" w:rsidRPr="00622EED">
        <w:rPr>
          <w:rFonts w:ascii="Times New Roman" w:hAnsi="Times New Roman" w:cs="Times New Roman"/>
          <w:sz w:val="28"/>
        </w:rPr>
        <w:t>Water</w:t>
      </w:r>
      <w:proofErr w:type="spellEnd"/>
      <w:r w:rsidR="000A0ED2" w:rsidRPr="00622EED">
        <w:rPr>
          <w:rFonts w:ascii="Times New Roman" w:hAnsi="Times New Roman" w:cs="Times New Roman"/>
          <w:sz w:val="28"/>
        </w:rPr>
        <w:t xml:space="preserve"> </w:t>
      </w:r>
      <w:proofErr w:type="spellStart"/>
      <w:r w:rsidR="000A0ED2" w:rsidRPr="00622EED">
        <w:rPr>
          <w:rFonts w:ascii="Times New Roman" w:hAnsi="Times New Roman" w:cs="Times New Roman"/>
          <w:sz w:val="28"/>
        </w:rPr>
        <w:t>Treatment</w:t>
      </w:r>
      <w:proofErr w:type="spellEnd"/>
      <w:r w:rsidR="000A0ED2" w:rsidRPr="00622EED">
        <w:rPr>
          <w:rFonts w:ascii="Times New Roman" w:hAnsi="Times New Roman" w:cs="Times New Roman"/>
          <w:sz w:val="28"/>
        </w:rPr>
        <w:t xml:space="preserve"> </w:t>
      </w:r>
      <w:proofErr w:type="spellStart"/>
      <w:r w:rsidR="000A0ED2" w:rsidRPr="00622EED">
        <w:rPr>
          <w:rFonts w:ascii="Times New Roman" w:hAnsi="Times New Roman" w:cs="Times New Roman"/>
          <w:sz w:val="28"/>
        </w:rPr>
        <w:t>and</w:t>
      </w:r>
      <w:proofErr w:type="spellEnd"/>
      <w:r w:rsidR="000A0ED2" w:rsidRPr="00622EED">
        <w:rPr>
          <w:rFonts w:ascii="Times New Roman" w:hAnsi="Times New Roman" w:cs="Times New Roman"/>
          <w:sz w:val="28"/>
        </w:rPr>
        <w:t xml:space="preserve"> </w:t>
      </w:r>
      <w:proofErr w:type="spellStart"/>
      <w:r w:rsidR="000A0ED2" w:rsidRPr="00622EED">
        <w:rPr>
          <w:rFonts w:ascii="Times New Roman" w:hAnsi="Times New Roman" w:cs="Times New Roman"/>
          <w:sz w:val="28"/>
        </w:rPr>
        <w:t>Wastewater</w:t>
      </w:r>
      <w:proofErr w:type="spellEnd"/>
      <w:r w:rsidR="000A0ED2" w:rsidRPr="00622EED">
        <w:rPr>
          <w:rFonts w:ascii="Times New Roman" w:hAnsi="Times New Roman" w:cs="Times New Roman"/>
          <w:sz w:val="28"/>
        </w:rPr>
        <w:t xml:space="preserve"> </w:t>
      </w:r>
      <w:proofErr w:type="spellStart"/>
      <w:r w:rsidR="000A0ED2" w:rsidRPr="00622EED">
        <w:rPr>
          <w:rFonts w:ascii="Times New Roman" w:hAnsi="Times New Roman" w:cs="Times New Roman"/>
          <w:sz w:val="28"/>
        </w:rPr>
        <w:t>Management</w:t>
      </w:r>
      <w:proofErr w:type="spellEnd"/>
      <w:r w:rsidR="000A0ED2" w:rsidRPr="00622EED">
        <w:rPr>
          <w:rFonts w:ascii="Times New Roman" w:hAnsi="Times New Roman" w:cs="Times New Roman"/>
          <w:sz w:val="28"/>
        </w:rPr>
        <w:t xml:space="preserve">. </w:t>
      </w:r>
      <w:proofErr w:type="spellStart"/>
      <w:r w:rsidR="000A0ED2" w:rsidRPr="00622EED">
        <w:rPr>
          <w:rFonts w:ascii="Times New Roman" w:hAnsi="Times New Roman" w:cs="Times New Roman"/>
          <w:sz w:val="28"/>
        </w:rPr>
        <w:t>Springer</w:t>
      </w:r>
      <w:proofErr w:type="spellEnd"/>
      <w:r w:rsidR="000A0ED2" w:rsidRPr="00622EED">
        <w:rPr>
          <w:rFonts w:ascii="Times New Roman" w:hAnsi="Times New Roman" w:cs="Times New Roman"/>
          <w:sz w:val="28"/>
        </w:rPr>
        <w:t>, 2011.</w:t>
      </w:r>
    </w:p>
    <w:p w14:paraId="5434A660" w14:textId="77777777" w:rsidR="000A0ED2"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29. </w:t>
      </w:r>
      <w:r w:rsidR="000A0ED2" w:rsidRPr="00622EED">
        <w:rPr>
          <w:rFonts w:ascii="Times New Roman" w:hAnsi="Times New Roman" w:cs="Times New Roman"/>
          <w:sz w:val="28"/>
        </w:rPr>
        <w:t>Інноваційні підходи до очищення стічних вод: огляд сучасних методів та технологій // Журнал екологічної інженерії та управління. 2019.</w:t>
      </w:r>
    </w:p>
    <w:p w14:paraId="02DF95BC" w14:textId="77777777" w:rsidR="00622EED" w:rsidRPr="00622EED" w:rsidRDefault="00622EED" w:rsidP="00E37330">
      <w:pPr>
        <w:spacing w:after="0" w:line="360" w:lineRule="auto"/>
        <w:ind w:firstLine="709"/>
        <w:jc w:val="both"/>
        <w:rPr>
          <w:rFonts w:ascii="Times New Roman" w:hAnsi="Times New Roman" w:cs="Times New Roman"/>
          <w:sz w:val="28"/>
        </w:rPr>
      </w:pPr>
      <w:r w:rsidRPr="00622EED">
        <w:rPr>
          <w:rFonts w:ascii="Times New Roman" w:hAnsi="Times New Roman" w:cs="Times New Roman"/>
          <w:sz w:val="28"/>
        </w:rPr>
        <w:t xml:space="preserve"> </w:t>
      </w:r>
      <w:r>
        <w:rPr>
          <w:rFonts w:ascii="Times New Roman" w:hAnsi="Times New Roman" w:cs="Times New Roman"/>
          <w:sz w:val="28"/>
        </w:rPr>
        <w:t xml:space="preserve">30. </w:t>
      </w:r>
      <w:r w:rsidRPr="00622EED">
        <w:rPr>
          <w:rFonts w:ascii="Times New Roman" w:hAnsi="Times New Roman" w:cs="Times New Roman"/>
          <w:sz w:val="28"/>
        </w:rPr>
        <w:t>Балковий, А</w:t>
      </w:r>
      <w:r w:rsidR="002B1D93">
        <w:rPr>
          <w:rFonts w:ascii="Times New Roman" w:hAnsi="Times New Roman" w:cs="Times New Roman"/>
          <w:sz w:val="28"/>
        </w:rPr>
        <w:t>.В., Іванов, І.</w:t>
      </w:r>
      <w:r w:rsidRPr="00622EED">
        <w:rPr>
          <w:rFonts w:ascii="Times New Roman" w:hAnsi="Times New Roman" w:cs="Times New Roman"/>
          <w:sz w:val="28"/>
        </w:rPr>
        <w:t>В. Технології очищення стічних вод в Україні: сучасні тенденції та перспективи. Київ: Наукова думка, 2018. 280 с.</w:t>
      </w:r>
    </w:p>
    <w:p w14:paraId="567FED24"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31. </w:t>
      </w:r>
      <w:r w:rsidR="002B1D93">
        <w:rPr>
          <w:rFonts w:ascii="Times New Roman" w:hAnsi="Times New Roman" w:cs="Times New Roman"/>
          <w:sz w:val="28"/>
        </w:rPr>
        <w:t>Гнатюк, О.В., Чередниченко, Т.</w:t>
      </w:r>
      <w:r w:rsidRPr="00622EED">
        <w:rPr>
          <w:rFonts w:ascii="Times New Roman" w:hAnsi="Times New Roman" w:cs="Times New Roman"/>
          <w:sz w:val="28"/>
        </w:rPr>
        <w:t>М. Механічні методи очищення стічних вод: практичний посібник. Харків: ХНУМГ, 2016. 156 с.</w:t>
      </w:r>
    </w:p>
    <w:p w14:paraId="04B95F7E"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32. </w:t>
      </w:r>
      <w:r w:rsidR="002B1D93">
        <w:rPr>
          <w:rFonts w:ascii="Times New Roman" w:hAnsi="Times New Roman" w:cs="Times New Roman"/>
          <w:sz w:val="28"/>
        </w:rPr>
        <w:t>Кириченко, В.</w:t>
      </w:r>
      <w:r w:rsidRPr="00622EED">
        <w:rPr>
          <w:rFonts w:ascii="Times New Roman" w:hAnsi="Times New Roman" w:cs="Times New Roman"/>
          <w:sz w:val="28"/>
        </w:rPr>
        <w:t>І. Сучасні методи хімічного очищення стічних вод. Дніпро: Дніпропетровський національний університет, 2017. 204 с.</w:t>
      </w:r>
    </w:p>
    <w:p w14:paraId="56910DFC"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33. </w:t>
      </w:r>
      <w:r w:rsidR="002B1D93">
        <w:rPr>
          <w:rFonts w:ascii="Times New Roman" w:hAnsi="Times New Roman" w:cs="Times New Roman"/>
          <w:sz w:val="28"/>
        </w:rPr>
        <w:t>Бондаренко, М.</w:t>
      </w:r>
      <w:r w:rsidRPr="00622EED">
        <w:rPr>
          <w:rFonts w:ascii="Times New Roman" w:hAnsi="Times New Roman" w:cs="Times New Roman"/>
          <w:sz w:val="28"/>
        </w:rPr>
        <w:t>С. Мембранні технології в очищенні стічних вод: монографія. Львів: ЛНУ ім. Івана Франка, 2019. 320 с.</w:t>
      </w:r>
    </w:p>
    <w:p w14:paraId="15D252A4"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34. </w:t>
      </w:r>
      <w:r w:rsidR="002B1D93">
        <w:rPr>
          <w:rFonts w:ascii="Times New Roman" w:hAnsi="Times New Roman" w:cs="Times New Roman"/>
          <w:sz w:val="28"/>
        </w:rPr>
        <w:t>Савченко, В.</w:t>
      </w:r>
      <w:r w:rsidRPr="00622EED">
        <w:rPr>
          <w:rFonts w:ascii="Times New Roman" w:hAnsi="Times New Roman" w:cs="Times New Roman"/>
          <w:sz w:val="28"/>
        </w:rPr>
        <w:t>Г. Біологічні методи очищення води. Одеса: Одеський національний університет, 2015. 218 с.</w:t>
      </w:r>
    </w:p>
    <w:p w14:paraId="40B92C1A"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35. </w:t>
      </w:r>
      <w:r w:rsidR="002B1D93">
        <w:rPr>
          <w:rFonts w:ascii="Times New Roman" w:hAnsi="Times New Roman" w:cs="Times New Roman"/>
          <w:sz w:val="28"/>
        </w:rPr>
        <w:t>Петров, О.</w:t>
      </w:r>
      <w:r w:rsidRPr="00622EED">
        <w:rPr>
          <w:rFonts w:ascii="Times New Roman" w:hAnsi="Times New Roman" w:cs="Times New Roman"/>
          <w:sz w:val="28"/>
        </w:rPr>
        <w:t>М. Екологічна безпека очисних споруд: підручник. Запоріжжя: Запорізький національний технічний університет, 2016. 270 с.</w:t>
      </w:r>
    </w:p>
    <w:p w14:paraId="1ADDC913"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36. </w:t>
      </w:r>
      <w:r w:rsidRPr="00622EED">
        <w:rPr>
          <w:rFonts w:ascii="Times New Roman" w:hAnsi="Times New Roman" w:cs="Times New Roman"/>
          <w:sz w:val="28"/>
        </w:rPr>
        <w:t>Клименко</w:t>
      </w:r>
      <w:r w:rsidR="002B1D93">
        <w:rPr>
          <w:rFonts w:ascii="Times New Roman" w:hAnsi="Times New Roman" w:cs="Times New Roman"/>
          <w:sz w:val="28"/>
        </w:rPr>
        <w:t>, М.</w:t>
      </w:r>
      <w:r w:rsidRPr="00622EED">
        <w:rPr>
          <w:rFonts w:ascii="Times New Roman" w:hAnsi="Times New Roman" w:cs="Times New Roman"/>
          <w:sz w:val="28"/>
        </w:rPr>
        <w:t>О., Трохименко, І. І. Новітні підходи до водоочищення в умовах урбанізації. Полтава: Полтавський національний технічний університет, 2020. 242 с.</w:t>
      </w:r>
    </w:p>
    <w:p w14:paraId="49779965"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37. </w:t>
      </w:r>
      <w:r w:rsidR="002B1D93">
        <w:rPr>
          <w:rFonts w:ascii="Times New Roman" w:hAnsi="Times New Roman" w:cs="Times New Roman"/>
          <w:sz w:val="28"/>
        </w:rPr>
        <w:t>Хоменко, С.</w:t>
      </w:r>
      <w:r w:rsidRPr="00622EED">
        <w:rPr>
          <w:rFonts w:ascii="Times New Roman" w:hAnsi="Times New Roman" w:cs="Times New Roman"/>
          <w:sz w:val="28"/>
        </w:rPr>
        <w:t xml:space="preserve">П. Актуальні проблеми очищення стічних вод у промислових регіонах України. Донецьк: </w:t>
      </w:r>
      <w:proofErr w:type="spellStart"/>
      <w:r w:rsidRPr="00622EED">
        <w:rPr>
          <w:rFonts w:ascii="Times New Roman" w:hAnsi="Times New Roman" w:cs="Times New Roman"/>
          <w:sz w:val="28"/>
        </w:rPr>
        <w:t>ДонНУ</w:t>
      </w:r>
      <w:proofErr w:type="spellEnd"/>
      <w:r w:rsidRPr="00622EED">
        <w:rPr>
          <w:rFonts w:ascii="Times New Roman" w:hAnsi="Times New Roman" w:cs="Times New Roman"/>
          <w:sz w:val="28"/>
        </w:rPr>
        <w:t>, 2018. 198 с.</w:t>
      </w:r>
    </w:p>
    <w:p w14:paraId="0C449A13"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38. </w:t>
      </w:r>
      <w:proofErr w:type="spellStart"/>
      <w:r w:rsidR="002B1D93">
        <w:rPr>
          <w:rFonts w:ascii="Times New Roman" w:hAnsi="Times New Roman" w:cs="Times New Roman"/>
          <w:sz w:val="28"/>
        </w:rPr>
        <w:t>Головатюк</w:t>
      </w:r>
      <w:proofErr w:type="spellEnd"/>
      <w:r w:rsidR="002B1D93">
        <w:rPr>
          <w:rFonts w:ascii="Times New Roman" w:hAnsi="Times New Roman" w:cs="Times New Roman"/>
          <w:sz w:val="28"/>
        </w:rPr>
        <w:t>, Л.</w:t>
      </w:r>
      <w:r w:rsidRPr="00622EED">
        <w:rPr>
          <w:rFonts w:ascii="Times New Roman" w:hAnsi="Times New Roman" w:cs="Times New Roman"/>
          <w:sz w:val="28"/>
        </w:rPr>
        <w:t>О. Ефективність застосування фізико-хімічних методів очищення стічних вод. Суми: Сумський державний університет, 2019. 210 с.</w:t>
      </w:r>
    </w:p>
    <w:p w14:paraId="3ED79156"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39. </w:t>
      </w:r>
      <w:r w:rsidR="002B1D93">
        <w:rPr>
          <w:rFonts w:ascii="Times New Roman" w:hAnsi="Times New Roman" w:cs="Times New Roman"/>
          <w:sz w:val="28"/>
        </w:rPr>
        <w:t>Дубовий, А.</w:t>
      </w:r>
      <w:r w:rsidRPr="00622EED">
        <w:rPr>
          <w:rFonts w:ascii="Times New Roman" w:hAnsi="Times New Roman" w:cs="Times New Roman"/>
          <w:sz w:val="28"/>
        </w:rPr>
        <w:t>І. Водні ресурси та їх охорона. Київ: КНУ ім. Тараса Шевченка, 2017. 230 с.</w:t>
      </w:r>
    </w:p>
    <w:p w14:paraId="6EEF6030"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40. </w:t>
      </w:r>
      <w:r w:rsidRPr="00622EED">
        <w:rPr>
          <w:rFonts w:ascii="Times New Roman" w:hAnsi="Times New Roman" w:cs="Times New Roman"/>
          <w:sz w:val="28"/>
        </w:rPr>
        <w:t>І</w:t>
      </w:r>
      <w:r w:rsidR="002B1D93">
        <w:rPr>
          <w:rFonts w:ascii="Times New Roman" w:hAnsi="Times New Roman" w:cs="Times New Roman"/>
          <w:sz w:val="28"/>
        </w:rPr>
        <w:t>ванченко, Ю.</w:t>
      </w:r>
      <w:r w:rsidRPr="00622EED">
        <w:rPr>
          <w:rFonts w:ascii="Times New Roman" w:hAnsi="Times New Roman" w:cs="Times New Roman"/>
          <w:sz w:val="28"/>
        </w:rPr>
        <w:t>М. Практика застосування біологічних методів очищення стічних вод. Чернігів: ЧНТУ, 2016. 250 с.</w:t>
      </w:r>
    </w:p>
    <w:p w14:paraId="704A0A5F"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41. </w:t>
      </w:r>
      <w:r w:rsidR="002B1D93">
        <w:rPr>
          <w:rFonts w:ascii="Times New Roman" w:hAnsi="Times New Roman" w:cs="Times New Roman"/>
          <w:sz w:val="28"/>
        </w:rPr>
        <w:t>Федоренко, В.</w:t>
      </w:r>
      <w:r w:rsidRPr="00622EED">
        <w:rPr>
          <w:rFonts w:ascii="Times New Roman" w:hAnsi="Times New Roman" w:cs="Times New Roman"/>
          <w:sz w:val="28"/>
        </w:rPr>
        <w:t>В. Економічні аспекти водоочищення: навчальний посібник. Луцьк: Волинський національний університет, 2018. 180 с.</w:t>
      </w:r>
    </w:p>
    <w:p w14:paraId="637CBEF1"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42. </w:t>
      </w:r>
      <w:r w:rsidRPr="00622EED">
        <w:rPr>
          <w:rFonts w:ascii="Times New Roman" w:hAnsi="Times New Roman" w:cs="Times New Roman"/>
          <w:sz w:val="28"/>
        </w:rPr>
        <w:t xml:space="preserve">Євтушенко, </w:t>
      </w:r>
      <w:r w:rsidR="002B1D93">
        <w:rPr>
          <w:rFonts w:ascii="Times New Roman" w:hAnsi="Times New Roman" w:cs="Times New Roman"/>
          <w:sz w:val="28"/>
        </w:rPr>
        <w:t>В.</w:t>
      </w:r>
      <w:r w:rsidRPr="00622EED">
        <w:rPr>
          <w:rFonts w:ascii="Times New Roman" w:hAnsi="Times New Roman" w:cs="Times New Roman"/>
          <w:sz w:val="28"/>
        </w:rPr>
        <w:t>І., Матвієнко, Л. М. Вплив сучасних технологій водоочищення на екологію міських агломерацій. Житомир: Житомирський державний університет, 2020. 195 с.</w:t>
      </w:r>
    </w:p>
    <w:p w14:paraId="43B61B10"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43. </w:t>
      </w:r>
      <w:r w:rsidR="002B1D93">
        <w:rPr>
          <w:rFonts w:ascii="Times New Roman" w:hAnsi="Times New Roman" w:cs="Times New Roman"/>
          <w:sz w:val="28"/>
        </w:rPr>
        <w:t>Карпенко, А.</w:t>
      </w:r>
      <w:r w:rsidRPr="00622EED">
        <w:rPr>
          <w:rFonts w:ascii="Times New Roman" w:hAnsi="Times New Roman" w:cs="Times New Roman"/>
          <w:sz w:val="28"/>
        </w:rPr>
        <w:t>С. Системи очищення стічних вод: інноваційні рішення. Івано-Франківськ: Івано-Франківський національний технічний університет нафти і газу, 2019. 215 с.</w:t>
      </w:r>
    </w:p>
    <w:p w14:paraId="3C3903CA"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44. </w:t>
      </w:r>
      <w:r w:rsidR="002B1D93">
        <w:rPr>
          <w:rFonts w:ascii="Times New Roman" w:hAnsi="Times New Roman" w:cs="Times New Roman"/>
          <w:sz w:val="28"/>
        </w:rPr>
        <w:t>Проценко, М.</w:t>
      </w:r>
      <w:r w:rsidRPr="00622EED">
        <w:rPr>
          <w:rFonts w:ascii="Times New Roman" w:hAnsi="Times New Roman" w:cs="Times New Roman"/>
          <w:sz w:val="28"/>
        </w:rPr>
        <w:t>В. Технології реутилізації водних ресурсів. Вінниця: Вінницький національний технічний університет, 2017. 225 с.</w:t>
      </w:r>
    </w:p>
    <w:p w14:paraId="72532117"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45. Си</w:t>
      </w:r>
      <w:r w:rsidR="002B1D93">
        <w:rPr>
          <w:rFonts w:ascii="Times New Roman" w:hAnsi="Times New Roman" w:cs="Times New Roman"/>
          <w:sz w:val="28"/>
        </w:rPr>
        <w:t>моненко, Т.</w:t>
      </w:r>
      <w:r w:rsidRPr="00622EED">
        <w:rPr>
          <w:rFonts w:ascii="Times New Roman" w:hAnsi="Times New Roman" w:cs="Times New Roman"/>
          <w:sz w:val="28"/>
        </w:rPr>
        <w:t xml:space="preserve">Ю. Використання </w:t>
      </w:r>
      <w:proofErr w:type="spellStart"/>
      <w:r w:rsidRPr="00622EED">
        <w:rPr>
          <w:rFonts w:ascii="Times New Roman" w:hAnsi="Times New Roman" w:cs="Times New Roman"/>
          <w:sz w:val="28"/>
        </w:rPr>
        <w:t>фітотехнологій</w:t>
      </w:r>
      <w:proofErr w:type="spellEnd"/>
      <w:r w:rsidRPr="00622EED">
        <w:rPr>
          <w:rFonts w:ascii="Times New Roman" w:hAnsi="Times New Roman" w:cs="Times New Roman"/>
          <w:sz w:val="28"/>
        </w:rPr>
        <w:t xml:space="preserve"> для очищення води. Черкаси: ЧДТУ, 2017. 170 с.</w:t>
      </w:r>
    </w:p>
    <w:p w14:paraId="7A295ED8"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46. </w:t>
      </w:r>
      <w:r w:rsidR="002B1D93">
        <w:rPr>
          <w:rFonts w:ascii="Times New Roman" w:hAnsi="Times New Roman" w:cs="Times New Roman"/>
          <w:sz w:val="28"/>
        </w:rPr>
        <w:t>Зелінський, Д.</w:t>
      </w:r>
      <w:r w:rsidRPr="00622EED">
        <w:rPr>
          <w:rFonts w:ascii="Times New Roman" w:hAnsi="Times New Roman" w:cs="Times New Roman"/>
          <w:sz w:val="28"/>
        </w:rPr>
        <w:t>О. Очищення води за допомогою нанотехнологій: перспективи та виклики. Рівне: НУВГП, 2020. 190 с.</w:t>
      </w:r>
    </w:p>
    <w:p w14:paraId="20288F77"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47. </w:t>
      </w:r>
      <w:r w:rsidR="002B1D93">
        <w:rPr>
          <w:rFonts w:ascii="Times New Roman" w:hAnsi="Times New Roman" w:cs="Times New Roman"/>
          <w:sz w:val="28"/>
        </w:rPr>
        <w:t>Тимченко, В.</w:t>
      </w:r>
      <w:r w:rsidRPr="00622EED">
        <w:rPr>
          <w:rFonts w:ascii="Times New Roman" w:hAnsi="Times New Roman" w:cs="Times New Roman"/>
          <w:sz w:val="28"/>
        </w:rPr>
        <w:t>М. Сучасні підходи до управління водними ресурсами в Україні. Кропивницький: ЦНТУ, 2019. 185 с.</w:t>
      </w:r>
    </w:p>
    <w:p w14:paraId="4F14799C"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48. </w:t>
      </w:r>
      <w:r w:rsidR="002B1D93">
        <w:rPr>
          <w:rFonts w:ascii="Times New Roman" w:hAnsi="Times New Roman" w:cs="Times New Roman"/>
          <w:sz w:val="28"/>
        </w:rPr>
        <w:t>Лещенко, Н.</w:t>
      </w:r>
      <w:r w:rsidRPr="00622EED">
        <w:rPr>
          <w:rFonts w:ascii="Times New Roman" w:hAnsi="Times New Roman" w:cs="Times New Roman"/>
          <w:sz w:val="28"/>
        </w:rPr>
        <w:t>І. Роль громадських ініціатив у забезпеченні якості води. Львів: ЛНУ ім. Івана Франка, 2018. 175 с.</w:t>
      </w:r>
    </w:p>
    <w:p w14:paraId="5F8A240C" w14:textId="77777777" w:rsidR="00622EED" w:rsidRPr="00622EED" w:rsidRDefault="00622EED" w:rsidP="00E37330">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50. </w:t>
      </w:r>
      <w:r w:rsidRPr="00622EED">
        <w:rPr>
          <w:rFonts w:ascii="Times New Roman" w:hAnsi="Times New Roman" w:cs="Times New Roman"/>
          <w:sz w:val="28"/>
        </w:rPr>
        <w:t>Остапчук, Ю. В. Стан і перспективи розвитку систем водоочищення в Україні. Херсон: ХНТУ, 2017. 230 с.</w:t>
      </w:r>
    </w:p>
    <w:p w14:paraId="5195BA0C" w14:textId="77777777" w:rsidR="0093512F" w:rsidRPr="0093512F" w:rsidRDefault="0093512F" w:rsidP="00E37330">
      <w:pPr>
        <w:pStyle w:val="a6"/>
        <w:shd w:val="clear" w:color="auto" w:fill="FFFFFF"/>
        <w:spacing w:before="0" w:beforeAutospacing="0" w:after="0" w:afterAutospacing="0" w:line="360" w:lineRule="auto"/>
        <w:ind w:firstLine="709"/>
        <w:jc w:val="both"/>
        <w:rPr>
          <w:sz w:val="28"/>
        </w:rPr>
      </w:pPr>
    </w:p>
    <w:sectPr w:rsidR="0093512F" w:rsidRPr="0093512F" w:rsidSect="00E3733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24B7A" w14:textId="77777777" w:rsidR="00780F04" w:rsidRDefault="00780F04" w:rsidP="00165E03">
      <w:pPr>
        <w:spacing w:after="0" w:line="240" w:lineRule="auto"/>
      </w:pPr>
      <w:r>
        <w:separator/>
      </w:r>
    </w:p>
  </w:endnote>
  <w:endnote w:type="continuationSeparator" w:id="0">
    <w:p w14:paraId="163F0B1B" w14:textId="77777777" w:rsidR="00780F04" w:rsidRDefault="00780F04" w:rsidP="00165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B509B" w14:textId="77777777" w:rsidR="00780F04" w:rsidRDefault="00780F04" w:rsidP="00165E03">
      <w:pPr>
        <w:spacing w:after="0" w:line="240" w:lineRule="auto"/>
      </w:pPr>
      <w:r>
        <w:separator/>
      </w:r>
    </w:p>
  </w:footnote>
  <w:footnote w:type="continuationSeparator" w:id="0">
    <w:p w14:paraId="57292351" w14:textId="77777777" w:rsidR="00780F04" w:rsidRDefault="00780F04" w:rsidP="00165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084858"/>
      <w:docPartObj>
        <w:docPartGallery w:val="Page Numbers (Top of Page)"/>
        <w:docPartUnique/>
      </w:docPartObj>
    </w:sdtPr>
    <w:sdtEndPr/>
    <w:sdtContent>
      <w:p w14:paraId="691CEE05" w14:textId="77777777" w:rsidR="003B5F07" w:rsidRDefault="003B5F07">
        <w:pPr>
          <w:pStyle w:val="aa"/>
          <w:jc w:val="right"/>
        </w:pPr>
      </w:p>
      <w:p w14:paraId="15E415F4" w14:textId="77777777" w:rsidR="003B5F07" w:rsidRDefault="00780F04">
        <w:pPr>
          <w:pStyle w:val="aa"/>
          <w:jc w:val="right"/>
        </w:pPr>
        <w:r>
          <w:fldChar w:fldCharType="begin"/>
        </w:r>
        <w:r>
          <w:instrText>PAGE   \* MERGEFORMAT</w:instrText>
        </w:r>
        <w:r>
          <w:fldChar w:fldCharType="separate"/>
        </w:r>
        <w:r w:rsidR="00537CEF" w:rsidRPr="00537CEF">
          <w:rPr>
            <w:noProof/>
            <w:lang w:val="ru-RU"/>
          </w:rPr>
          <w:t>13</w:t>
        </w:r>
        <w:r>
          <w:rPr>
            <w:noProof/>
            <w:lang w:val="ru-RU"/>
          </w:rPr>
          <w:fldChar w:fldCharType="end"/>
        </w:r>
      </w:p>
    </w:sdtContent>
  </w:sdt>
  <w:p w14:paraId="6A2AE6D6" w14:textId="77777777" w:rsidR="003B5F07" w:rsidRDefault="003B5F07">
    <w:pPr>
      <w:pStyle w:val="aa"/>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48E"/>
    <w:multiLevelType w:val="multilevel"/>
    <w:tmpl w:val="F3AE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E3DB9"/>
    <w:multiLevelType w:val="hybridMultilevel"/>
    <w:tmpl w:val="471EB6A4"/>
    <w:lvl w:ilvl="0" w:tplc="04220001">
      <w:start w:val="1"/>
      <w:numFmt w:val="bullet"/>
      <w:lvlText w:val=""/>
      <w:lvlJc w:val="left"/>
      <w:pPr>
        <w:ind w:left="2160" w:hanging="360"/>
      </w:pPr>
      <w:rPr>
        <w:rFonts w:ascii="Symbol" w:hAnsi="Symbol"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2" w15:restartNumberingAfterBreak="0">
    <w:nsid w:val="01EA14AC"/>
    <w:multiLevelType w:val="hybridMultilevel"/>
    <w:tmpl w:val="782EF05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 w15:restartNumberingAfterBreak="0">
    <w:nsid w:val="06E52BF5"/>
    <w:multiLevelType w:val="hybridMultilevel"/>
    <w:tmpl w:val="DE424C2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 w15:restartNumberingAfterBreak="0">
    <w:nsid w:val="08DA3CA5"/>
    <w:multiLevelType w:val="multilevel"/>
    <w:tmpl w:val="293E944C"/>
    <w:lvl w:ilvl="0">
      <w:start w:val="1"/>
      <w:numFmt w:val="decimal"/>
      <w:lvlText w:val="%1."/>
      <w:lvlJc w:val="left"/>
      <w:pPr>
        <w:ind w:left="1077" w:hanging="360"/>
      </w:pPr>
    </w:lvl>
    <w:lvl w:ilvl="1">
      <w:start w:val="4"/>
      <w:numFmt w:val="decimal"/>
      <w:isLgl/>
      <w:lvlText w:val="%1.%2"/>
      <w:lvlJc w:val="left"/>
      <w:pPr>
        <w:ind w:left="1247" w:hanging="53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57" w:hanging="144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877" w:hanging="2160"/>
      </w:pPr>
      <w:rPr>
        <w:rFonts w:hint="default"/>
      </w:rPr>
    </w:lvl>
  </w:abstractNum>
  <w:abstractNum w:abstractNumId="5" w15:restartNumberingAfterBreak="0">
    <w:nsid w:val="0E9655ED"/>
    <w:multiLevelType w:val="hybridMultilevel"/>
    <w:tmpl w:val="8848CCA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15:restartNumberingAfterBreak="0">
    <w:nsid w:val="13025B74"/>
    <w:multiLevelType w:val="hybridMultilevel"/>
    <w:tmpl w:val="B69AE3A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 w15:restartNumberingAfterBreak="0">
    <w:nsid w:val="133D4B35"/>
    <w:multiLevelType w:val="hybridMultilevel"/>
    <w:tmpl w:val="DDAC9AF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8" w15:restartNumberingAfterBreak="0">
    <w:nsid w:val="19E63AFF"/>
    <w:multiLevelType w:val="hybridMultilevel"/>
    <w:tmpl w:val="1426465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9" w15:restartNumberingAfterBreak="0">
    <w:nsid w:val="219E5953"/>
    <w:multiLevelType w:val="hybridMultilevel"/>
    <w:tmpl w:val="1F2058F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0" w15:restartNumberingAfterBreak="0">
    <w:nsid w:val="23F11CEF"/>
    <w:multiLevelType w:val="hybridMultilevel"/>
    <w:tmpl w:val="2BD037B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 w15:restartNumberingAfterBreak="0">
    <w:nsid w:val="240C08DF"/>
    <w:multiLevelType w:val="hybridMultilevel"/>
    <w:tmpl w:val="1E30682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 w15:restartNumberingAfterBreak="0">
    <w:nsid w:val="25211676"/>
    <w:multiLevelType w:val="hybridMultilevel"/>
    <w:tmpl w:val="718A58D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3" w15:restartNumberingAfterBreak="0">
    <w:nsid w:val="2533407F"/>
    <w:multiLevelType w:val="hybridMultilevel"/>
    <w:tmpl w:val="2850C94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15:restartNumberingAfterBreak="0">
    <w:nsid w:val="2A1C2A1E"/>
    <w:multiLevelType w:val="hybridMultilevel"/>
    <w:tmpl w:val="D1F2C11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5" w15:restartNumberingAfterBreak="0">
    <w:nsid w:val="2F6F649C"/>
    <w:multiLevelType w:val="hybridMultilevel"/>
    <w:tmpl w:val="57E8CB9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15:restartNumberingAfterBreak="0">
    <w:nsid w:val="305A3BB3"/>
    <w:multiLevelType w:val="hybridMultilevel"/>
    <w:tmpl w:val="2746F53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15:restartNumberingAfterBreak="0">
    <w:nsid w:val="30AA1A0C"/>
    <w:multiLevelType w:val="hybridMultilevel"/>
    <w:tmpl w:val="806C5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A37ADD"/>
    <w:multiLevelType w:val="hybridMultilevel"/>
    <w:tmpl w:val="9F0C0EE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9" w15:restartNumberingAfterBreak="0">
    <w:nsid w:val="35A777C5"/>
    <w:multiLevelType w:val="hybridMultilevel"/>
    <w:tmpl w:val="3BDE3308"/>
    <w:lvl w:ilvl="0" w:tplc="04220001">
      <w:start w:val="1"/>
      <w:numFmt w:val="bullet"/>
      <w:lvlText w:val=""/>
      <w:lvlJc w:val="left"/>
      <w:pPr>
        <w:ind w:left="1860" w:hanging="360"/>
      </w:pPr>
      <w:rPr>
        <w:rFonts w:ascii="Symbol" w:hAnsi="Symbol" w:hint="default"/>
      </w:rPr>
    </w:lvl>
    <w:lvl w:ilvl="1" w:tplc="04220003" w:tentative="1">
      <w:start w:val="1"/>
      <w:numFmt w:val="bullet"/>
      <w:lvlText w:val="o"/>
      <w:lvlJc w:val="left"/>
      <w:pPr>
        <w:ind w:left="2580" w:hanging="360"/>
      </w:pPr>
      <w:rPr>
        <w:rFonts w:ascii="Courier New" w:hAnsi="Courier New" w:cs="Courier New" w:hint="default"/>
      </w:rPr>
    </w:lvl>
    <w:lvl w:ilvl="2" w:tplc="04220005" w:tentative="1">
      <w:start w:val="1"/>
      <w:numFmt w:val="bullet"/>
      <w:lvlText w:val=""/>
      <w:lvlJc w:val="left"/>
      <w:pPr>
        <w:ind w:left="3300" w:hanging="360"/>
      </w:pPr>
      <w:rPr>
        <w:rFonts w:ascii="Wingdings" w:hAnsi="Wingdings" w:hint="default"/>
      </w:rPr>
    </w:lvl>
    <w:lvl w:ilvl="3" w:tplc="04220001" w:tentative="1">
      <w:start w:val="1"/>
      <w:numFmt w:val="bullet"/>
      <w:lvlText w:val=""/>
      <w:lvlJc w:val="left"/>
      <w:pPr>
        <w:ind w:left="4020" w:hanging="360"/>
      </w:pPr>
      <w:rPr>
        <w:rFonts w:ascii="Symbol" w:hAnsi="Symbol" w:hint="default"/>
      </w:rPr>
    </w:lvl>
    <w:lvl w:ilvl="4" w:tplc="04220003" w:tentative="1">
      <w:start w:val="1"/>
      <w:numFmt w:val="bullet"/>
      <w:lvlText w:val="o"/>
      <w:lvlJc w:val="left"/>
      <w:pPr>
        <w:ind w:left="4740" w:hanging="360"/>
      </w:pPr>
      <w:rPr>
        <w:rFonts w:ascii="Courier New" w:hAnsi="Courier New" w:cs="Courier New" w:hint="default"/>
      </w:rPr>
    </w:lvl>
    <w:lvl w:ilvl="5" w:tplc="04220005" w:tentative="1">
      <w:start w:val="1"/>
      <w:numFmt w:val="bullet"/>
      <w:lvlText w:val=""/>
      <w:lvlJc w:val="left"/>
      <w:pPr>
        <w:ind w:left="5460" w:hanging="360"/>
      </w:pPr>
      <w:rPr>
        <w:rFonts w:ascii="Wingdings" w:hAnsi="Wingdings" w:hint="default"/>
      </w:rPr>
    </w:lvl>
    <w:lvl w:ilvl="6" w:tplc="04220001" w:tentative="1">
      <w:start w:val="1"/>
      <w:numFmt w:val="bullet"/>
      <w:lvlText w:val=""/>
      <w:lvlJc w:val="left"/>
      <w:pPr>
        <w:ind w:left="6180" w:hanging="360"/>
      </w:pPr>
      <w:rPr>
        <w:rFonts w:ascii="Symbol" w:hAnsi="Symbol" w:hint="default"/>
      </w:rPr>
    </w:lvl>
    <w:lvl w:ilvl="7" w:tplc="04220003" w:tentative="1">
      <w:start w:val="1"/>
      <w:numFmt w:val="bullet"/>
      <w:lvlText w:val="o"/>
      <w:lvlJc w:val="left"/>
      <w:pPr>
        <w:ind w:left="6900" w:hanging="360"/>
      </w:pPr>
      <w:rPr>
        <w:rFonts w:ascii="Courier New" w:hAnsi="Courier New" w:cs="Courier New" w:hint="default"/>
      </w:rPr>
    </w:lvl>
    <w:lvl w:ilvl="8" w:tplc="04220005" w:tentative="1">
      <w:start w:val="1"/>
      <w:numFmt w:val="bullet"/>
      <w:lvlText w:val=""/>
      <w:lvlJc w:val="left"/>
      <w:pPr>
        <w:ind w:left="7620" w:hanging="360"/>
      </w:pPr>
      <w:rPr>
        <w:rFonts w:ascii="Wingdings" w:hAnsi="Wingdings" w:hint="default"/>
      </w:rPr>
    </w:lvl>
  </w:abstractNum>
  <w:abstractNum w:abstractNumId="20" w15:restartNumberingAfterBreak="0">
    <w:nsid w:val="39220701"/>
    <w:multiLevelType w:val="hybridMultilevel"/>
    <w:tmpl w:val="B01CBA3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1" w15:restartNumberingAfterBreak="0">
    <w:nsid w:val="39401342"/>
    <w:multiLevelType w:val="hybridMultilevel"/>
    <w:tmpl w:val="0DF6F33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15:restartNumberingAfterBreak="0">
    <w:nsid w:val="395F2ADF"/>
    <w:multiLevelType w:val="hybridMultilevel"/>
    <w:tmpl w:val="811EFBB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3" w15:restartNumberingAfterBreak="0">
    <w:nsid w:val="3C2E7299"/>
    <w:multiLevelType w:val="hybridMultilevel"/>
    <w:tmpl w:val="2D08074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4" w15:restartNumberingAfterBreak="0">
    <w:nsid w:val="3F1A163D"/>
    <w:multiLevelType w:val="hybridMultilevel"/>
    <w:tmpl w:val="CA2EFA94"/>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5" w15:restartNumberingAfterBreak="0">
    <w:nsid w:val="45AB0656"/>
    <w:multiLevelType w:val="hybridMultilevel"/>
    <w:tmpl w:val="D3A02AB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6" w15:restartNumberingAfterBreak="0">
    <w:nsid w:val="489536DF"/>
    <w:multiLevelType w:val="hybridMultilevel"/>
    <w:tmpl w:val="565A4FA2"/>
    <w:lvl w:ilvl="0" w:tplc="04220001">
      <w:start w:val="1"/>
      <w:numFmt w:val="bullet"/>
      <w:lvlText w:val=""/>
      <w:lvlJc w:val="left"/>
      <w:pPr>
        <w:ind w:left="1860" w:hanging="360"/>
      </w:pPr>
      <w:rPr>
        <w:rFonts w:ascii="Symbol" w:hAnsi="Symbol" w:hint="default"/>
      </w:rPr>
    </w:lvl>
    <w:lvl w:ilvl="1" w:tplc="04220003" w:tentative="1">
      <w:start w:val="1"/>
      <w:numFmt w:val="bullet"/>
      <w:lvlText w:val="o"/>
      <w:lvlJc w:val="left"/>
      <w:pPr>
        <w:ind w:left="2580" w:hanging="360"/>
      </w:pPr>
      <w:rPr>
        <w:rFonts w:ascii="Courier New" w:hAnsi="Courier New" w:cs="Courier New" w:hint="default"/>
      </w:rPr>
    </w:lvl>
    <w:lvl w:ilvl="2" w:tplc="04220005" w:tentative="1">
      <w:start w:val="1"/>
      <w:numFmt w:val="bullet"/>
      <w:lvlText w:val=""/>
      <w:lvlJc w:val="left"/>
      <w:pPr>
        <w:ind w:left="3300" w:hanging="360"/>
      </w:pPr>
      <w:rPr>
        <w:rFonts w:ascii="Wingdings" w:hAnsi="Wingdings" w:hint="default"/>
      </w:rPr>
    </w:lvl>
    <w:lvl w:ilvl="3" w:tplc="04220001" w:tentative="1">
      <w:start w:val="1"/>
      <w:numFmt w:val="bullet"/>
      <w:lvlText w:val=""/>
      <w:lvlJc w:val="left"/>
      <w:pPr>
        <w:ind w:left="4020" w:hanging="360"/>
      </w:pPr>
      <w:rPr>
        <w:rFonts w:ascii="Symbol" w:hAnsi="Symbol" w:hint="default"/>
      </w:rPr>
    </w:lvl>
    <w:lvl w:ilvl="4" w:tplc="04220003" w:tentative="1">
      <w:start w:val="1"/>
      <w:numFmt w:val="bullet"/>
      <w:lvlText w:val="o"/>
      <w:lvlJc w:val="left"/>
      <w:pPr>
        <w:ind w:left="4740" w:hanging="360"/>
      </w:pPr>
      <w:rPr>
        <w:rFonts w:ascii="Courier New" w:hAnsi="Courier New" w:cs="Courier New" w:hint="default"/>
      </w:rPr>
    </w:lvl>
    <w:lvl w:ilvl="5" w:tplc="04220005" w:tentative="1">
      <w:start w:val="1"/>
      <w:numFmt w:val="bullet"/>
      <w:lvlText w:val=""/>
      <w:lvlJc w:val="left"/>
      <w:pPr>
        <w:ind w:left="5460" w:hanging="360"/>
      </w:pPr>
      <w:rPr>
        <w:rFonts w:ascii="Wingdings" w:hAnsi="Wingdings" w:hint="default"/>
      </w:rPr>
    </w:lvl>
    <w:lvl w:ilvl="6" w:tplc="04220001" w:tentative="1">
      <w:start w:val="1"/>
      <w:numFmt w:val="bullet"/>
      <w:lvlText w:val=""/>
      <w:lvlJc w:val="left"/>
      <w:pPr>
        <w:ind w:left="6180" w:hanging="360"/>
      </w:pPr>
      <w:rPr>
        <w:rFonts w:ascii="Symbol" w:hAnsi="Symbol" w:hint="default"/>
      </w:rPr>
    </w:lvl>
    <w:lvl w:ilvl="7" w:tplc="04220003" w:tentative="1">
      <w:start w:val="1"/>
      <w:numFmt w:val="bullet"/>
      <w:lvlText w:val="o"/>
      <w:lvlJc w:val="left"/>
      <w:pPr>
        <w:ind w:left="6900" w:hanging="360"/>
      </w:pPr>
      <w:rPr>
        <w:rFonts w:ascii="Courier New" w:hAnsi="Courier New" w:cs="Courier New" w:hint="default"/>
      </w:rPr>
    </w:lvl>
    <w:lvl w:ilvl="8" w:tplc="04220005" w:tentative="1">
      <w:start w:val="1"/>
      <w:numFmt w:val="bullet"/>
      <w:lvlText w:val=""/>
      <w:lvlJc w:val="left"/>
      <w:pPr>
        <w:ind w:left="7620" w:hanging="360"/>
      </w:pPr>
      <w:rPr>
        <w:rFonts w:ascii="Wingdings" w:hAnsi="Wingdings" w:hint="default"/>
      </w:rPr>
    </w:lvl>
  </w:abstractNum>
  <w:abstractNum w:abstractNumId="27" w15:restartNumberingAfterBreak="0">
    <w:nsid w:val="4D8B026E"/>
    <w:multiLevelType w:val="hybridMultilevel"/>
    <w:tmpl w:val="81CCD93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8" w15:restartNumberingAfterBreak="0">
    <w:nsid w:val="4F0530D8"/>
    <w:multiLevelType w:val="multilevel"/>
    <w:tmpl w:val="9926EF48"/>
    <w:lvl w:ilvl="0">
      <w:start w:val="1"/>
      <w:numFmt w:val="decimal"/>
      <w:lvlText w:val="%1"/>
      <w:lvlJc w:val="left"/>
      <w:pPr>
        <w:ind w:left="684" w:hanging="353"/>
      </w:pPr>
      <w:rPr>
        <w:rFonts w:hint="default"/>
        <w:lang w:val="uk-UA" w:eastAsia="en-US" w:bidi="ar-SA"/>
      </w:rPr>
    </w:lvl>
    <w:lvl w:ilvl="1">
      <w:start w:val="1"/>
      <w:numFmt w:val="decimal"/>
      <w:lvlText w:val="%1.%2."/>
      <w:lvlJc w:val="left"/>
      <w:pPr>
        <w:ind w:left="684" w:hanging="353"/>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2020" w:hanging="353"/>
      </w:pPr>
      <w:rPr>
        <w:rFonts w:hint="default"/>
        <w:lang w:val="uk-UA" w:eastAsia="en-US" w:bidi="ar-SA"/>
      </w:rPr>
    </w:lvl>
    <w:lvl w:ilvl="3">
      <w:numFmt w:val="bullet"/>
      <w:lvlText w:val="•"/>
      <w:lvlJc w:val="left"/>
      <w:pPr>
        <w:ind w:left="2690" w:hanging="353"/>
      </w:pPr>
      <w:rPr>
        <w:rFonts w:hint="default"/>
        <w:lang w:val="uk-UA" w:eastAsia="en-US" w:bidi="ar-SA"/>
      </w:rPr>
    </w:lvl>
    <w:lvl w:ilvl="4">
      <w:numFmt w:val="bullet"/>
      <w:lvlText w:val="•"/>
      <w:lvlJc w:val="left"/>
      <w:pPr>
        <w:ind w:left="3360" w:hanging="353"/>
      </w:pPr>
      <w:rPr>
        <w:rFonts w:hint="default"/>
        <w:lang w:val="uk-UA" w:eastAsia="en-US" w:bidi="ar-SA"/>
      </w:rPr>
    </w:lvl>
    <w:lvl w:ilvl="5">
      <w:numFmt w:val="bullet"/>
      <w:lvlText w:val="•"/>
      <w:lvlJc w:val="left"/>
      <w:pPr>
        <w:ind w:left="4030" w:hanging="353"/>
      </w:pPr>
      <w:rPr>
        <w:rFonts w:hint="default"/>
        <w:lang w:val="uk-UA" w:eastAsia="en-US" w:bidi="ar-SA"/>
      </w:rPr>
    </w:lvl>
    <w:lvl w:ilvl="6">
      <w:numFmt w:val="bullet"/>
      <w:lvlText w:val="•"/>
      <w:lvlJc w:val="left"/>
      <w:pPr>
        <w:ind w:left="4700" w:hanging="353"/>
      </w:pPr>
      <w:rPr>
        <w:rFonts w:hint="default"/>
        <w:lang w:val="uk-UA" w:eastAsia="en-US" w:bidi="ar-SA"/>
      </w:rPr>
    </w:lvl>
    <w:lvl w:ilvl="7">
      <w:numFmt w:val="bullet"/>
      <w:lvlText w:val="•"/>
      <w:lvlJc w:val="left"/>
      <w:pPr>
        <w:ind w:left="5370" w:hanging="353"/>
      </w:pPr>
      <w:rPr>
        <w:rFonts w:hint="default"/>
        <w:lang w:val="uk-UA" w:eastAsia="en-US" w:bidi="ar-SA"/>
      </w:rPr>
    </w:lvl>
    <w:lvl w:ilvl="8">
      <w:numFmt w:val="bullet"/>
      <w:lvlText w:val="•"/>
      <w:lvlJc w:val="left"/>
      <w:pPr>
        <w:ind w:left="6040" w:hanging="353"/>
      </w:pPr>
      <w:rPr>
        <w:rFonts w:hint="default"/>
        <w:lang w:val="uk-UA" w:eastAsia="en-US" w:bidi="ar-SA"/>
      </w:rPr>
    </w:lvl>
  </w:abstractNum>
  <w:abstractNum w:abstractNumId="29" w15:restartNumberingAfterBreak="0">
    <w:nsid w:val="56D15805"/>
    <w:multiLevelType w:val="hybridMultilevel"/>
    <w:tmpl w:val="2BE2F81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0" w15:restartNumberingAfterBreak="0">
    <w:nsid w:val="584636B6"/>
    <w:multiLevelType w:val="hybridMultilevel"/>
    <w:tmpl w:val="093A66B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1" w15:restartNumberingAfterBreak="0">
    <w:nsid w:val="59206410"/>
    <w:multiLevelType w:val="hybridMultilevel"/>
    <w:tmpl w:val="D15AED4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2" w15:restartNumberingAfterBreak="0">
    <w:nsid w:val="5EF22F2A"/>
    <w:multiLevelType w:val="hybridMultilevel"/>
    <w:tmpl w:val="52E45BE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3" w15:restartNumberingAfterBreak="0">
    <w:nsid w:val="60C24D92"/>
    <w:multiLevelType w:val="hybridMultilevel"/>
    <w:tmpl w:val="60BEEF34"/>
    <w:lvl w:ilvl="0" w:tplc="04220001">
      <w:start w:val="1"/>
      <w:numFmt w:val="bullet"/>
      <w:lvlText w:val=""/>
      <w:lvlJc w:val="left"/>
      <w:pPr>
        <w:ind w:left="1412" w:hanging="360"/>
      </w:pPr>
      <w:rPr>
        <w:rFonts w:ascii="Symbol" w:hAnsi="Symbol" w:hint="default"/>
      </w:rPr>
    </w:lvl>
    <w:lvl w:ilvl="1" w:tplc="04220003" w:tentative="1">
      <w:start w:val="1"/>
      <w:numFmt w:val="bullet"/>
      <w:lvlText w:val="o"/>
      <w:lvlJc w:val="left"/>
      <w:pPr>
        <w:ind w:left="2132" w:hanging="360"/>
      </w:pPr>
      <w:rPr>
        <w:rFonts w:ascii="Courier New" w:hAnsi="Courier New" w:cs="Courier New" w:hint="default"/>
      </w:rPr>
    </w:lvl>
    <w:lvl w:ilvl="2" w:tplc="04220005" w:tentative="1">
      <w:start w:val="1"/>
      <w:numFmt w:val="bullet"/>
      <w:lvlText w:val=""/>
      <w:lvlJc w:val="left"/>
      <w:pPr>
        <w:ind w:left="2852" w:hanging="360"/>
      </w:pPr>
      <w:rPr>
        <w:rFonts w:ascii="Wingdings" w:hAnsi="Wingdings" w:hint="default"/>
      </w:rPr>
    </w:lvl>
    <w:lvl w:ilvl="3" w:tplc="04220001" w:tentative="1">
      <w:start w:val="1"/>
      <w:numFmt w:val="bullet"/>
      <w:lvlText w:val=""/>
      <w:lvlJc w:val="left"/>
      <w:pPr>
        <w:ind w:left="3572" w:hanging="360"/>
      </w:pPr>
      <w:rPr>
        <w:rFonts w:ascii="Symbol" w:hAnsi="Symbol" w:hint="default"/>
      </w:rPr>
    </w:lvl>
    <w:lvl w:ilvl="4" w:tplc="04220003" w:tentative="1">
      <w:start w:val="1"/>
      <w:numFmt w:val="bullet"/>
      <w:lvlText w:val="o"/>
      <w:lvlJc w:val="left"/>
      <w:pPr>
        <w:ind w:left="4292" w:hanging="360"/>
      </w:pPr>
      <w:rPr>
        <w:rFonts w:ascii="Courier New" w:hAnsi="Courier New" w:cs="Courier New" w:hint="default"/>
      </w:rPr>
    </w:lvl>
    <w:lvl w:ilvl="5" w:tplc="04220005" w:tentative="1">
      <w:start w:val="1"/>
      <w:numFmt w:val="bullet"/>
      <w:lvlText w:val=""/>
      <w:lvlJc w:val="left"/>
      <w:pPr>
        <w:ind w:left="5012" w:hanging="360"/>
      </w:pPr>
      <w:rPr>
        <w:rFonts w:ascii="Wingdings" w:hAnsi="Wingdings" w:hint="default"/>
      </w:rPr>
    </w:lvl>
    <w:lvl w:ilvl="6" w:tplc="04220001" w:tentative="1">
      <w:start w:val="1"/>
      <w:numFmt w:val="bullet"/>
      <w:lvlText w:val=""/>
      <w:lvlJc w:val="left"/>
      <w:pPr>
        <w:ind w:left="5732" w:hanging="360"/>
      </w:pPr>
      <w:rPr>
        <w:rFonts w:ascii="Symbol" w:hAnsi="Symbol" w:hint="default"/>
      </w:rPr>
    </w:lvl>
    <w:lvl w:ilvl="7" w:tplc="04220003" w:tentative="1">
      <w:start w:val="1"/>
      <w:numFmt w:val="bullet"/>
      <w:lvlText w:val="o"/>
      <w:lvlJc w:val="left"/>
      <w:pPr>
        <w:ind w:left="6452" w:hanging="360"/>
      </w:pPr>
      <w:rPr>
        <w:rFonts w:ascii="Courier New" w:hAnsi="Courier New" w:cs="Courier New" w:hint="default"/>
      </w:rPr>
    </w:lvl>
    <w:lvl w:ilvl="8" w:tplc="04220005" w:tentative="1">
      <w:start w:val="1"/>
      <w:numFmt w:val="bullet"/>
      <w:lvlText w:val=""/>
      <w:lvlJc w:val="left"/>
      <w:pPr>
        <w:ind w:left="7172" w:hanging="360"/>
      </w:pPr>
      <w:rPr>
        <w:rFonts w:ascii="Wingdings" w:hAnsi="Wingdings" w:hint="default"/>
      </w:rPr>
    </w:lvl>
  </w:abstractNum>
  <w:abstractNum w:abstractNumId="34" w15:restartNumberingAfterBreak="0">
    <w:nsid w:val="61FF387C"/>
    <w:multiLevelType w:val="hybridMultilevel"/>
    <w:tmpl w:val="BD001D8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5" w15:restartNumberingAfterBreak="0">
    <w:nsid w:val="6E0F0982"/>
    <w:multiLevelType w:val="hybridMultilevel"/>
    <w:tmpl w:val="DFAA3A1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6" w15:restartNumberingAfterBreak="0">
    <w:nsid w:val="6E2251A8"/>
    <w:multiLevelType w:val="hybridMultilevel"/>
    <w:tmpl w:val="9E9E9A2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7" w15:restartNumberingAfterBreak="0">
    <w:nsid w:val="6F3040D3"/>
    <w:multiLevelType w:val="hybridMultilevel"/>
    <w:tmpl w:val="603C457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8" w15:restartNumberingAfterBreak="0">
    <w:nsid w:val="754E0A3D"/>
    <w:multiLevelType w:val="hybridMultilevel"/>
    <w:tmpl w:val="55B0B64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9" w15:restartNumberingAfterBreak="0">
    <w:nsid w:val="7A1D7A6D"/>
    <w:multiLevelType w:val="multilevel"/>
    <w:tmpl w:val="11DED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6A7194"/>
    <w:multiLevelType w:val="multilevel"/>
    <w:tmpl w:val="2F46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811839"/>
    <w:multiLevelType w:val="hybridMultilevel"/>
    <w:tmpl w:val="FF82B63E"/>
    <w:lvl w:ilvl="0" w:tplc="04220001">
      <w:start w:val="1"/>
      <w:numFmt w:val="bullet"/>
      <w:lvlText w:val=""/>
      <w:lvlJc w:val="left"/>
      <w:pPr>
        <w:ind w:left="1860" w:hanging="360"/>
      </w:pPr>
      <w:rPr>
        <w:rFonts w:ascii="Symbol" w:hAnsi="Symbol" w:hint="default"/>
      </w:rPr>
    </w:lvl>
    <w:lvl w:ilvl="1" w:tplc="04220003" w:tentative="1">
      <w:start w:val="1"/>
      <w:numFmt w:val="bullet"/>
      <w:lvlText w:val="o"/>
      <w:lvlJc w:val="left"/>
      <w:pPr>
        <w:ind w:left="2580" w:hanging="360"/>
      </w:pPr>
      <w:rPr>
        <w:rFonts w:ascii="Courier New" w:hAnsi="Courier New" w:cs="Courier New" w:hint="default"/>
      </w:rPr>
    </w:lvl>
    <w:lvl w:ilvl="2" w:tplc="04220005" w:tentative="1">
      <w:start w:val="1"/>
      <w:numFmt w:val="bullet"/>
      <w:lvlText w:val=""/>
      <w:lvlJc w:val="left"/>
      <w:pPr>
        <w:ind w:left="3300" w:hanging="360"/>
      </w:pPr>
      <w:rPr>
        <w:rFonts w:ascii="Wingdings" w:hAnsi="Wingdings" w:hint="default"/>
      </w:rPr>
    </w:lvl>
    <w:lvl w:ilvl="3" w:tplc="04220001" w:tentative="1">
      <w:start w:val="1"/>
      <w:numFmt w:val="bullet"/>
      <w:lvlText w:val=""/>
      <w:lvlJc w:val="left"/>
      <w:pPr>
        <w:ind w:left="4020" w:hanging="360"/>
      </w:pPr>
      <w:rPr>
        <w:rFonts w:ascii="Symbol" w:hAnsi="Symbol" w:hint="default"/>
      </w:rPr>
    </w:lvl>
    <w:lvl w:ilvl="4" w:tplc="04220003" w:tentative="1">
      <w:start w:val="1"/>
      <w:numFmt w:val="bullet"/>
      <w:lvlText w:val="o"/>
      <w:lvlJc w:val="left"/>
      <w:pPr>
        <w:ind w:left="4740" w:hanging="360"/>
      </w:pPr>
      <w:rPr>
        <w:rFonts w:ascii="Courier New" w:hAnsi="Courier New" w:cs="Courier New" w:hint="default"/>
      </w:rPr>
    </w:lvl>
    <w:lvl w:ilvl="5" w:tplc="04220005" w:tentative="1">
      <w:start w:val="1"/>
      <w:numFmt w:val="bullet"/>
      <w:lvlText w:val=""/>
      <w:lvlJc w:val="left"/>
      <w:pPr>
        <w:ind w:left="5460" w:hanging="360"/>
      </w:pPr>
      <w:rPr>
        <w:rFonts w:ascii="Wingdings" w:hAnsi="Wingdings" w:hint="default"/>
      </w:rPr>
    </w:lvl>
    <w:lvl w:ilvl="6" w:tplc="04220001" w:tentative="1">
      <w:start w:val="1"/>
      <w:numFmt w:val="bullet"/>
      <w:lvlText w:val=""/>
      <w:lvlJc w:val="left"/>
      <w:pPr>
        <w:ind w:left="6180" w:hanging="360"/>
      </w:pPr>
      <w:rPr>
        <w:rFonts w:ascii="Symbol" w:hAnsi="Symbol" w:hint="default"/>
      </w:rPr>
    </w:lvl>
    <w:lvl w:ilvl="7" w:tplc="04220003" w:tentative="1">
      <w:start w:val="1"/>
      <w:numFmt w:val="bullet"/>
      <w:lvlText w:val="o"/>
      <w:lvlJc w:val="left"/>
      <w:pPr>
        <w:ind w:left="6900" w:hanging="360"/>
      </w:pPr>
      <w:rPr>
        <w:rFonts w:ascii="Courier New" w:hAnsi="Courier New" w:cs="Courier New" w:hint="default"/>
      </w:rPr>
    </w:lvl>
    <w:lvl w:ilvl="8" w:tplc="04220005" w:tentative="1">
      <w:start w:val="1"/>
      <w:numFmt w:val="bullet"/>
      <w:lvlText w:val=""/>
      <w:lvlJc w:val="left"/>
      <w:pPr>
        <w:ind w:left="7620" w:hanging="360"/>
      </w:pPr>
      <w:rPr>
        <w:rFonts w:ascii="Wingdings" w:hAnsi="Wingdings" w:hint="default"/>
      </w:rPr>
    </w:lvl>
  </w:abstractNum>
  <w:abstractNum w:abstractNumId="42" w15:restartNumberingAfterBreak="0">
    <w:nsid w:val="7E653730"/>
    <w:multiLevelType w:val="hybridMultilevel"/>
    <w:tmpl w:val="F15AAC76"/>
    <w:lvl w:ilvl="0" w:tplc="04220001">
      <w:start w:val="1"/>
      <w:numFmt w:val="bullet"/>
      <w:lvlText w:val=""/>
      <w:lvlJc w:val="left"/>
      <w:pPr>
        <w:ind w:left="1867" w:hanging="360"/>
      </w:pPr>
      <w:rPr>
        <w:rFonts w:ascii="Symbol" w:hAnsi="Symbol" w:hint="default"/>
      </w:rPr>
    </w:lvl>
    <w:lvl w:ilvl="1" w:tplc="04220003" w:tentative="1">
      <w:start w:val="1"/>
      <w:numFmt w:val="bullet"/>
      <w:lvlText w:val="o"/>
      <w:lvlJc w:val="left"/>
      <w:pPr>
        <w:ind w:left="2587" w:hanging="360"/>
      </w:pPr>
      <w:rPr>
        <w:rFonts w:ascii="Courier New" w:hAnsi="Courier New" w:cs="Courier New" w:hint="default"/>
      </w:rPr>
    </w:lvl>
    <w:lvl w:ilvl="2" w:tplc="04220005" w:tentative="1">
      <w:start w:val="1"/>
      <w:numFmt w:val="bullet"/>
      <w:lvlText w:val=""/>
      <w:lvlJc w:val="left"/>
      <w:pPr>
        <w:ind w:left="3307" w:hanging="360"/>
      </w:pPr>
      <w:rPr>
        <w:rFonts w:ascii="Wingdings" w:hAnsi="Wingdings" w:hint="default"/>
      </w:rPr>
    </w:lvl>
    <w:lvl w:ilvl="3" w:tplc="04220001" w:tentative="1">
      <w:start w:val="1"/>
      <w:numFmt w:val="bullet"/>
      <w:lvlText w:val=""/>
      <w:lvlJc w:val="left"/>
      <w:pPr>
        <w:ind w:left="4027" w:hanging="360"/>
      </w:pPr>
      <w:rPr>
        <w:rFonts w:ascii="Symbol" w:hAnsi="Symbol" w:hint="default"/>
      </w:rPr>
    </w:lvl>
    <w:lvl w:ilvl="4" w:tplc="04220003" w:tentative="1">
      <w:start w:val="1"/>
      <w:numFmt w:val="bullet"/>
      <w:lvlText w:val="o"/>
      <w:lvlJc w:val="left"/>
      <w:pPr>
        <w:ind w:left="4747" w:hanging="360"/>
      </w:pPr>
      <w:rPr>
        <w:rFonts w:ascii="Courier New" w:hAnsi="Courier New" w:cs="Courier New" w:hint="default"/>
      </w:rPr>
    </w:lvl>
    <w:lvl w:ilvl="5" w:tplc="04220005" w:tentative="1">
      <w:start w:val="1"/>
      <w:numFmt w:val="bullet"/>
      <w:lvlText w:val=""/>
      <w:lvlJc w:val="left"/>
      <w:pPr>
        <w:ind w:left="5467" w:hanging="360"/>
      </w:pPr>
      <w:rPr>
        <w:rFonts w:ascii="Wingdings" w:hAnsi="Wingdings" w:hint="default"/>
      </w:rPr>
    </w:lvl>
    <w:lvl w:ilvl="6" w:tplc="04220001" w:tentative="1">
      <w:start w:val="1"/>
      <w:numFmt w:val="bullet"/>
      <w:lvlText w:val=""/>
      <w:lvlJc w:val="left"/>
      <w:pPr>
        <w:ind w:left="6187" w:hanging="360"/>
      </w:pPr>
      <w:rPr>
        <w:rFonts w:ascii="Symbol" w:hAnsi="Symbol" w:hint="default"/>
      </w:rPr>
    </w:lvl>
    <w:lvl w:ilvl="7" w:tplc="04220003" w:tentative="1">
      <w:start w:val="1"/>
      <w:numFmt w:val="bullet"/>
      <w:lvlText w:val="o"/>
      <w:lvlJc w:val="left"/>
      <w:pPr>
        <w:ind w:left="6907" w:hanging="360"/>
      </w:pPr>
      <w:rPr>
        <w:rFonts w:ascii="Courier New" w:hAnsi="Courier New" w:cs="Courier New" w:hint="default"/>
      </w:rPr>
    </w:lvl>
    <w:lvl w:ilvl="8" w:tplc="04220005" w:tentative="1">
      <w:start w:val="1"/>
      <w:numFmt w:val="bullet"/>
      <w:lvlText w:val=""/>
      <w:lvlJc w:val="left"/>
      <w:pPr>
        <w:ind w:left="7627" w:hanging="360"/>
      </w:pPr>
      <w:rPr>
        <w:rFonts w:ascii="Wingdings" w:hAnsi="Wingdings" w:hint="default"/>
      </w:rPr>
    </w:lvl>
  </w:abstractNum>
  <w:num w:numId="1">
    <w:abstractNumId w:val="39"/>
  </w:num>
  <w:num w:numId="2">
    <w:abstractNumId w:val="24"/>
  </w:num>
  <w:num w:numId="3">
    <w:abstractNumId w:val="36"/>
  </w:num>
  <w:num w:numId="4">
    <w:abstractNumId w:val="42"/>
  </w:num>
  <w:num w:numId="5">
    <w:abstractNumId w:val="35"/>
  </w:num>
  <w:num w:numId="6">
    <w:abstractNumId w:val="40"/>
  </w:num>
  <w:num w:numId="7">
    <w:abstractNumId w:val="0"/>
  </w:num>
  <w:num w:numId="8">
    <w:abstractNumId w:val="18"/>
  </w:num>
  <w:num w:numId="9">
    <w:abstractNumId w:val="16"/>
  </w:num>
  <w:num w:numId="10">
    <w:abstractNumId w:val="21"/>
  </w:num>
  <w:num w:numId="11">
    <w:abstractNumId w:val="12"/>
  </w:num>
  <w:num w:numId="12">
    <w:abstractNumId w:val="22"/>
  </w:num>
  <w:num w:numId="13">
    <w:abstractNumId w:val="25"/>
  </w:num>
  <w:num w:numId="14">
    <w:abstractNumId w:val="30"/>
  </w:num>
  <w:num w:numId="15">
    <w:abstractNumId w:val="7"/>
  </w:num>
  <w:num w:numId="16">
    <w:abstractNumId w:val="34"/>
  </w:num>
  <w:num w:numId="17">
    <w:abstractNumId w:val="15"/>
  </w:num>
  <w:num w:numId="18">
    <w:abstractNumId w:val="37"/>
  </w:num>
  <w:num w:numId="19">
    <w:abstractNumId w:val="33"/>
  </w:num>
  <w:num w:numId="20">
    <w:abstractNumId w:val="3"/>
  </w:num>
  <w:num w:numId="21">
    <w:abstractNumId w:val="5"/>
  </w:num>
  <w:num w:numId="22">
    <w:abstractNumId w:val="32"/>
  </w:num>
  <w:num w:numId="23">
    <w:abstractNumId w:val="29"/>
  </w:num>
  <w:num w:numId="24">
    <w:abstractNumId w:val="2"/>
  </w:num>
  <w:num w:numId="25">
    <w:abstractNumId w:val="13"/>
  </w:num>
  <w:num w:numId="26">
    <w:abstractNumId w:val="31"/>
  </w:num>
  <w:num w:numId="27">
    <w:abstractNumId w:val="9"/>
  </w:num>
  <w:num w:numId="28">
    <w:abstractNumId w:val="20"/>
  </w:num>
  <w:num w:numId="29">
    <w:abstractNumId w:val="41"/>
  </w:num>
  <w:num w:numId="30">
    <w:abstractNumId w:val="19"/>
  </w:num>
  <w:num w:numId="31">
    <w:abstractNumId w:val="26"/>
  </w:num>
  <w:num w:numId="32">
    <w:abstractNumId w:val="38"/>
  </w:num>
  <w:num w:numId="33">
    <w:abstractNumId w:val="10"/>
  </w:num>
  <w:num w:numId="34">
    <w:abstractNumId w:val="11"/>
  </w:num>
  <w:num w:numId="35">
    <w:abstractNumId w:val="1"/>
  </w:num>
  <w:num w:numId="36">
    <w:abstractNumId w:val="27"/>
  </w:num>
  <w:num w:numId="37">
    <w:abstractNumId w:val="8"/>
  </w:num>
  <w:num w:numId="38">
    <w:abstractNumId w:val="6"/>
  </w:num>
  <w:num w:numId="39">
    <w:abstractNumId w:val="4"/>
  </w:num>
  <w:num w:numId="40">
    <w:abstractNumId w:val="23"/>
  </w:num>
  <w:num w:numId="41">
    <w:abstractNumId w:val="14"/>
  </w:num>
  <w:num w:numId="42">
    <w:abstractNumId w:val="17"/>
  </w:num>
  <w:num w:numId="43">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4B93"/>
    <w:rsid w:val="0001051F"/>
    <w:rsid w:val="00021EE5"/>
    <w:rsid w:val="000256A0"/>
    <w:rsid w:val="000662AC"/>
    <w:rsid w:val="000745D8"/>
    <w:rsid w:val="00081C06"/>
    <w:rsid w:val="000A0ED2"/>
    <w:rsid w:val="000A6006"/>
    <w:rsid w:val="000A7E32"/>
    <w:rsid w:val="000B2EC2"/>
    <w:rsid w:val="000C5DAA"/>
    <w:rsid w:val="000E40EC"/>
    <w:rsid w:val="000F2DEE"/>
    <w:rsid w:val="00114F75"/>
    <w:rsid w:val="0012223E"/>
    <w:rsid w:val="001554F2"/>
    <w:rsid w:val="00157F75"/>
    <w:rsid w:val="00165E03"/>
    <w:rsid w:val="00173ABE"/>
    <w:rsid w:val="0019751A"/>
    <w:rsid w:val="001A155E"/>
    <w:rsid w:val="001D5587"/>
    <w:rsid w:val="001E3AEE"/>
    <w:rsid w:val="001F0B97"/>
    <w:rsid w:val="001F690C"/>
    <w:rsid w:val="002055BE"/>
    <w:rsid w:val="002310F9"/>
    <w:rsid w:val="00240748"/>
    <w:rsid w:val="002423E2"/>
    <w:rsid w:val="0025186C"/>
    <w:rsid w:val="002633E3"/>
    <w:rsid w:val="0026384B"/>
    <w:rsid w:val="00281232"/>
    <w:rsid w:val="0029331E"/>
    <w:rsid w:val="002B1D93"/>
    <w:rsid w:val="002F3759"/>
    <w:rsid w:val="002F73AC"/>
    <w:rsid w:val="003114FB"/>
    <w:rsid w:val="003175DC"/>
    <w:rsid w:val="003223F6"/>
    <w:rsid w:val="0033297B"/>
    <w:rsid w:val="003361E9"/>
    <w:rsid w:val="00365B91"/>
    <w:rsid w:val="00370EFD"/>
    <w:rsid w:val="00377314"/>
    <w:rsid w:val="003854DB"/>
    <w:rsid w:val="00394622"/>
    <w:rsid w:val="0039571A"/>
    <w:rsid w:val="003B5F07"/>
    <w:rsid w:val="00413A58"/>
    <w:rsid w:val="0041400E"/>
    <w:rsid w:val="004171E4"/>
    <w:rsid w:val="00422B9D"/>
    <w:rsid w:val="00437A58"/>
    <w:rsid w:val="004718F7"/>
    <w:rsid w:val="0049610C"/>
    <w:rsid w:val="004A4D24"/>
    <w:rsid w:val="004B17BC"/>
    <w:rsid w:val="004D02BF"/>
    <w:rsid w:val="004E3008"/>
    <w:rsid w:val="004E7388"/>
    <w:rsid w:val="00503188"/>
    <w:rsid w:val="00507834"/>
    <w:rsid w:val="005142E2"/>
    <w:rsid w:val="00537CEF"/>
    <w:rsid w:val="005754C4"/>
    <w:rsid w:val="005946C8"/>
    <w:rsid w:val="005C213E"/>
    <w:rsid w:val="005C5954"/>
    <w:rsid w:val="005D3A7D"/>
    <w:rsid w:val="005F76D5"/>
    <w:rsid w:val="00604727"/>
    <w:rsid w:val="00622EED"/>
    <w:rsid w:val="00633779"/>
    <w:rsid w:val="00636645"/>
    <w:rsid w:val="0066212A"/>
    <w:rsid w:val="00663031"/>
    <w:rsid w:val="006642C1"/>
    <w:rsid w:val="00665666"/>
    <w:rsid w:val="00691186"/>
    <w:rsid w:val="006959ED"/>
    <w:rsid w:val="00697086"/>
    <w:rsid w:val="006B46A3"/>
    <w:rsid w:val="006D5D4B"/>
    <w:rsid w:val="006F71E3"/>
    <w:rsid w:val="0070605B"/>
    <w:rsid w:val="007119C4"/>
    <w:rsid w:val="007318B8"/>
    <w:rsid w:val="00744E5B"/>
    <w:rsid w:val="0074525D"/>
    <w:rsid w:val="007508B3"/>
    <w:rsid w:val="007623FB"/>
    <w:rsid w:val="0077069B"/>
    <w:rsid w:val="007771A1"/>
    <w:rsid w:val="00780F04"/>
    <w:rsid w:val="0078158D"/>
    <w:rsid w:val="007B2590"/>
    <w:rsid w:val="007B70C6"/>
    <w:rsid w:val="007C16AC"/>
    <w:rsid w:val="007D1186"/>
    <w:rsid w:val="007D37B1"/>
    <w:rsid w:val="007E39F5"/>
    <w:rsid w:val="007E73B6"/>
    <w:rsid w:val="00814B3E"/>
    <w:rsid w:val="00817095"/>
    <w:rsid w:val="00823EEC"/>
    <w:rsid w:val="008260C8"/>
    <w:rsid w:val="00873F8E"/>
    <w:rsid w:val="00876136"/>
    <w:rsid w:val="008916DA"/>
    <w:rsid w:val="0089634C"/>
    <w:rsid w:val="008B6CAA"/>
    <w:rsid w:val="008D1F8F"/>
    <w:rsid w:val="008F057A"/>
    <w:rsid w:val="009031DC"/>
    <w:rsid w:val="0093512F"/>
    <w:rsid w:val="00960AFF"/>
    <w:rsid w:val="0098146A"/>
    <w:rsid w:val="009863CC"/>
    <w:rsid w:val="009918C1"/>
    <w:rsid w:val="00996AEF"/>
    <w:rsid w:val="00996BEA"/>
    <w:rsid w:val="009B017D"/>
    <w:rsid w:val="009C0A42"/>
    <w:rsid w:val="009C0FF4"/>
    <w:rsid w:val="009C2960"/>
    <w:rsid w:val="009C378B"/>
    <w:rsid w:val="009D0B9E"/>
    <w:rsid w:val="009D4B93"/>
    <w:rsid w:val="009F3E5D"/>
    <w:rsid w:val="009F7BE7"/>
    <w:rsid w:val="00A42058"/>
    <w:rsid w:val="00A45414"/>
    <w:rsid w:val="00A81243"/>
    <w:rsid w:val="00A82DDE"/>
    <w:rsid w:val="00AA12EA"/>
    <w:rsid w:val="00AB1965"/>
    <w:rsid w:val="00AD061D"/>
    <w:rsid w:val="00AF3C79"/>
    <w:rsid w:val="00B16091"/>
    <w:rsid w:val="00B21CFC"/>
    <w:rsid w:val="00B33C48"/>
    <w:rsid w:val="00B403DA"/>
    <w:rsid w:val="00B626F0"/>
    <w:rsid w:val="00B879DD"/>
    <w:rsid w:val="00BA2743"/>
    <w:rsid w:val="00BA3F8C"/>
    <w:rsid w:val="00BA40B9"/>
    <w:rsid w:val="00BB3D22"/>
    <w:rsid w:val="00BC03EC"/>
    <w:rsid w:val="00BC4990"/>
    <w:rsid w:val="00BD28F3"/>
    <w:rsid w:val="00BF4911"/>
    <w:rsid w:val="00C23BA9"/>
    <w:rsid w:val="00C3567F"/>
    <w:rsid w:val="00C41B12"/>
    <w:rsid w:val="00C71859"/>
    <w:rsid w:val="00C900B9"/>
    <w:rsid w:val="00C912FA"/>
    <w:rsid w:val="00C94C39"/>
    <w:rsid w:val="00CA6A27"/>
    <w:rsid w:val="00D0416C"/>
    <w:rsid w:val="00D15F4A"/>
    <w:rsid w:val="00D35BBB"/>
    <w:rsid w:val="00D41C7C"/>
    <w:rsid w:val="00D57804"/>
    <w:rsid w:val="00D8347A"/>
    <w:rsid w:val="00D848D2"/>
    <w:rsid w:val="00D84BFE"/>
    <w:rsid w:val="00D8700A"/>
    <w:rsid w:val="00D935A3"/>
    <w:rsid w:val="00D9775D"/>
    <w:rsid w:val="00DC332E"/>
    <w:rsid w:val="00DD3B48"/>
    <w:rsid w:val="00DF4C61"/>
    <w:rsid w:val="00E251DA"/>
    <w:rsid w:val="00E35310"/>
    <w:rsid w:val="00E3589B"/>
    <w:rsid w:val="00E37330"/>
    <w:rsid w:val="00E40862"/>
    <w:rsid w:val="00E50A2F"/>
    <w:rsid w:val="00E57370"/>
    <w:rsid w:val="00E6577E"/>
    <w:rsid w:val="00E674F3"/>
    <w:rsid w:val="00E77807"/>
    <w:rsid w:val="00E92352"/>
    <w:rsid w:val="00EB18B0"/>
    <w:rsid w:val="00EC7D8C"/>
    <w:rsid w:val="00EE72AD"/>
    <w:rsid w:val="00F15E69"/>
    <w:rsid w:val="00F15EB0"/>
    <w:rsid w:val="00F56627"/>
    <w:rsid w:val="00F62379"/>
    <w:rsid w:val="00F8500D"/>
    <w:rsid w:val="00F90DBF"/>
    <w:rsid w:val="00F914BD"/>
    <w:rsid w:val="00FA0601"/>
    <w:rsid w:val="00FB1871"/>
    <w:rsid w:val="00FB2010"/>
    <w:rsid w:val="00FE7E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BC7AE"/>
  <w15:docId w15:val="{7A757445-D2BF-4A35-A0C0-ADC12567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3EEC"/>
  </w:style>
  <w:style w:type="paragraph" w:styleId="1">
    <w:name w:val="heading 1"/>
    <w:basedOn w:val="a"/>
    <w:link w:val="10"/>
    <w:uiPriority w:val="9"/>
    <w:qFormat/>
    <w:rsid w:val="00F914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unhideWhenUsed/>
    <w:qFormat/>
    <w:rsid w:val="004E73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623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D4B93"/>
    <w:rPr>
      <w:b/>
      <w:bCs/>
    </w:rPr>
  </w:style>
  <w:style w:type="character" w:styleId="a4">
    <w:name w:val="Hyperlink"/>
    <w:basedOn w:val="a0"/>
    <w:uiPriority w:val="99"/>
    <w:unhideWhenUsed/>
    <w:rsid w:val="00BA40B9"/>
    <w:rPr>
      <w:color w:val="0000FF"/>
      <w:u w:val="single"/>
    </w:rPr>
  </w:style>
  <w:style w:type="paragraph" w:styleId="a5">
    <w:name w:val="List Paragraph"/>
    <w:basedOn w:val="a"/>
    <w:uiPriority w:val="34"/>
    <w:qFormat/>
    <w:rsid w:val="00BA40B9"/>
    <w:pPr>
      <w:ind w:left="720"/>
      <w:contextualSpacing/>
    </w:pPr>
  </w:style>
  <w:style w:type="paragraph" w:styleId="a6">
    <w:name w:val="Normal (Web)"/>
    <w:basedOn w:val="a"/>
    <w:uiPriority w:val="99"/>
    <w:unhideWhenUsed/>
    <w:rsid w:val="007E39F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F914BD"/>
    <w:rPr>
      <w:rFonts w:ascii="Times New Roman" w:eastAsia="Times New Roman" w:hAnsi="Times New Roman" w:cs="Times New Roman"/>
      <w:b/>
      <w:bCs/>
      <w:kern w:val="36"/>
      <w:sz w:val="48"/>
      <w:szCs w:val="48"/>
      <w:lang w:eastAsia="uk-UA"/>
    </w:rPr>
  </w:style>
  <w:style w:type="paragraph" w:styleId="a7">
    <w:name w:val="Balloon Text"/>
    <w:basedOn w:val="a"/>
    <w:link w:val="a8"/>
    <w:uiPriority w:val="99"/>
    <w:semiHidden/>
    <w:unhideWhenUsed/>
    <w:rsid w:val="00F914BD"/>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F914BD"/>
    <w:rPr>
      <w:rFonts w:ascii="Tahoma" w:hAnsi="Tahoma" w:cs="Tahoma"/>
      <w:sz w:val="16"/>
      <w:szCs w:val="16"/>
    </w:rPr>
  </w:style>
  <w:style w:type="character" w:customStyle="1" w:styleId="20">
    <w:name w:val="Заголовок 2 Знак"/>
    <w:basedOn w:val="a0"/>
    <w:link w:val="2"/>
    <w:uiPriority w:val="9"/>
    <w:rsid w:val="004E7388"/>
    <w:rPr>
      <w:rFonts w:asciiTheme="majorHAnsi" w:eastAsiaTheme="majorEastAsia" w:hAnsiTheme="majorHAnsi" w:cstheme="majorBidi"/>
      <w:b/>
      <w:bCs/>
      <w:color w:val="4F81BD" w:themeColor="accent1"/>
      <w:sz w:val="26"/>
      <w:szCs w:val="26"/>
    </w:rPr>
  </w:style>
  <w:style w:type="paragraph" w:customStyle="1" w:styleId="rtejustify">
    <w:name w:val="rtejustify"/>
    <w:basedOn w:val="a"/>
    <w:rsid w:val="004E738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9">
    <w:name w:val="Emphasis"/>
    <w:basedOn w:val="a0"/>
    <w:uiPriority w:val="20"/>
    <w:qFormat/>
    <w:rsid w:val="00AF3C79"/>
    <w:rPr>
      <w:i/>
      <w:iCs/>
    </w:rPr>
  </w:style>
  <w:style w:type="character" w:customStyle="1" w:styleId="30">
    <w:name w:val="Заголовок 3 Знак"/>
    <w:basedOn w:val="a0"/>
    <w:link w:val="3"/>
    <w:uiPriority w:val="9"/>
    <w:rsid w:val="00F62379"/>
    <w:rPr>
      <w:rFonts w:asciiTheme="majorHAnsi" w:eastAsiaTheme="majorEastAsia" w:hAnsiTheme="majorHAnsi" w:cstheme="majorBidi"/>
      <w:b/>
      <w:bCs/>
      <w:color w:val="4F81BD" w:themeColor="accent1"/>
    </w:rPr>
  </w:style>
  <w:style w:type="character" w:customStyle="1" w:styleId="text-token-text-secondary">
    <w:name w:val="text-token-text-secondary"/>
    <w:basedOn w:val="a0"/>
    <w:rsid w:val="0089634C"/>
  </w:style>
  <w:style w:type="paragraph" w:styleId="aa">
    <w:name w:val="header"/>
    <w:basedOn w:val="a"/>
    <w:link w:val="ab"/>
    <w:uiPriority w:val="99"/>
    <w:unhideWhenUsed/>
    <w:rsid w:val="00165E03"/>
    <w:pPr>
      <w:tabs>
        <w:tab w:val="center" w:pos="4819"/>
        <w:tab w:val="right" w:pos="9639"/>
      </w:tabs>
      <w:spacing w:after="0" w:line="240" w:lineRule="auto"/>
    </w:pPr>
  </w:style>
  <w:style w:type="character" w:customStyle="1" w:styleId="ab">
    <w:name w:val="Верхній колонтитул Знак"/>
    <w:basedOn w:val="a0"/>
    <w:link w:val="aa"/>
    <w:uiPriority w:val="99"/>
    <w:rsid w:val="00165E03"/>
  </w:style>
  <w:style w:type="paragraph" w:styleId="ac">
    <w:name w:val="footer"/>
    <w:basedOn w:val="a"/>
    <w:link w:val="ad"/>
    <w:uiPriority w:val="99"/>
    <w:unhideWhenUsed/>
    <w:rsid w:val="00165E03"/>
    <w:pPr>
      <w:tabs>
        <w:tab w:val="center" w:pos="4819"/>
        <w:tab w:val="right" w:pos="9639"/>
      </w:tabs>
      <w:spacing w:after="0" w:line="240" w:lineRule="auto"/>
    </w:pPr>
  </w:style>
  <w:style w:type="character" w:customStyle="1" w:styleId="ad">
    <w:name w:val="Нижній колонтитул Знак"/>
    <w:basedOn w:val="a0"/>
    <w:link w:val="ac"/>
    <w:uiPriority w:val="99"/>
    <w:rsid w:val="00165E03"/>
  </w:style>
  <w:style w:type="table" w:styleId="ae">
    <w:name w:val="Table Grid"/>
    <w:basedOn w:val="a1"/>
    <w:uiPriority w:val="39"/>
    <w:rsid w:val="00377314"/>
    <w:pPr>
      <w:spacing w:after="0" w:line="240" w:lineRule="auto"/>
    </w:pPr>
    <w:rPr>
      <w:kern w:val="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Стиль 14 пт"/>
    <w:rsid w:val="009B017D"/>
    <w:rPr>
      <w:sz w:val="28"/>
    </w:rPr>
  </w:style>
  <w:style w:type="paragraph" w:styleId="af">
    <w:name w:val="Body Text"/>
    <w:basedOn w:val="a"/>
    <w:link w:val="af0"/>
    <w:uiPriority w:val="1"/>
    <w:qFormat/>
    <w:rsid w:val="0070605B"/>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0">
    <w:name w:val="Основний текст Знак"/>
    <w:basedOn w:val="a0"/>
    <w:link w:val="af"/>
    <w:uiPriority w:val="1"/>
    <w:rsid w:val="0070605B"/>
    <w:rPr>
      <w:rFonts w:ascii="Times New Roman" w:eastAsia="Times New Roman" w:hAnsi="Times New Roman" w:cs="Times New Roman"/>
      <w:sz w:val="20"/>
      <w:szCs w:val="20"/>
    </w:rPr>
  </w:style>
  <w:style w:type="paragraph" w:customStyle="1" w:styleId="51">
    <w:name w:val="Заголовок 51"/>
    <w:basedOn w:val="a"/>
    <w:uiPriority w:val="1"/>
    <w:qFormat/>
    <w:rsid w:val="0070605B"/>
    <w:pPr>
      <w:widowControl w:val="0"/>
      <w:autoSpaceDE w:val="0"/>
      <w:autoSpaceDN w:val="0"/>
      <w:spacing w:after="0" w:line="240" w:lineRule="auto"/>
      <w:outlineLvl w:val="5"/>
    </w:pPr>
    <w:rPr>
      <w:rFonts w:ascii="Times New Roman" w:eastAsia="Times New Roman" w:hAnsi="Times New Roman" w:cs="Times New Roman"/>
      <w:b/>
      <w:bCs/>
      <w:sz w:val="20"/>
      <w:szCs w:val="20"/>
    </w:rPr>
  </w:style>
  <w:style w:type="table" w:customStyle="1" w:styleId="TableNormal">
    <w:name w:val="Table Normal"/>
    <w:uiPriority w:val="2"/>
    <w:semiHidden/>
    <w:unhideWhenUsed/>
    <w:qFormat/>
    <w:rsid w:val="007060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0605B"/>
    <w:pPr>
      <w:widowControl w:val="0"/>
      <w:autoSpaceDE w:val="0"/>
      <w:autoSpaceDN w:val="0"/>
      <w:spacing w:after="0" w:line="191" w:lineRule="exact"/>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5898">
      <w:bodyDiv w:val="1"/>
      <w:marLeft w:val="0"/>
      <w:marRight w:val="0"/>
      <w:marTop w:val="0"/>
      <w:marBottom w:val="0"/>
      <w:divBdr>
        <w:top w:val="none" w:sz="0" w:space="0" w:color="auto"/>
        <w:left w:val="none" w:sz="0" w:space="0" w:color="auto"/>
        <w:bottom w:val="none" w:sz="0" w:space="0" w:color="auto"/>
        <w:right w:val="none" w:sz="0" w:space="0" w:color="auto"/>
      </w:divBdr>
    </w:div>
    <w:div w:id="68576924">
      <w:bodyDiv w:val="1"/>
      <w:marLeft w:val="0"/>
      <w:marRight w:val="0"/>
      <w:marTop w:val="0"/>
      <w:marBottom w:val="0"/>
      <w:divBdr>
        <w:top w:val="none" w:sz="0" w:space="0" w:color="auto"/>
        <w:left w:val="none" w:sz="0" w:space="0" w:color="auto"/>
        <w:bottom w:val="none" w:sz="0" w:space="0" w:color="auto"/>
        <w:right w:val="none" w:sz="0" w:space="0" w:color="auto"/>
      </w:divBdr>
    </w:div>
    <w:div w:id="109860570">
      <w:bodyDiv w:val="1"/>
      <w:marLeft w:val="0"/>
      <w:marRight w:val="0"/>
      <w:marTop w:val="0"/>
      <w:marBottom w:val="0"/>
      <w:divBdr>
        <w:top w:val="none" w:sz="0" w:space="0" w:color="auto"/>
        <w:left w:val="none" w:sz="0" w:space="0" w:color="auto"/>
        <w:bottom w:val="none" w:sz="0" w:space="0" w:color="auto"/>
        <w:right w:val="none" w:sz="0" w:space="0" w:color="auto"/>
      </w:divBdr>
    </w:div>
    <w:div w:id="114060461">
      <w:bodyDiv w:val="1"/>
      <w:marLeft w:val="0"/>
      <w:marRight w:val="0"/>
      <w:marTop w:val="0"/>
      <w:marBottom w:val="0"/>
      <w:divBdr>
        <w:top w:val="none" w:sz="0" w:space="0" w:color="auto"/>
        <w:left w:val="none" w:sz="0" w:space="0" w:color="auto"/>
        <w:bottom w:val="none" w:sz="0" w:space="0" w:color="auto"/>
        <w:right w:val="none" w:sz="0" w:space="0" w:color="auto"/>
      </w:divBdr>
    </w:div>
    <w:div w:id="134492976">
      <w:bodyDiv w:val="1"/>
      <w:marLeft w:val="0"/>
      <w:marRight w:val="0"/>
      <w:marTop w:val="0"/>
      <w:marBottom w:val="0"/>
      <w:divBdr>
        <w:top w:val="none" w:sz="0" w:space="0" w:color="auto"/>
        <w:left w:val="none" w:sz="0" w:space="0" w:color="auto"/>
        <w:bottom w:val="none" w:sz="0" w:space="0" w:color="auto"/>
        <w:right w:val="none" w:sz="0" w:space="0" w:color="auto"/>
      </w:divBdr>
    </w:div>
    <w:div w:id="152183861">
      <w:bodyDiv w:val="1"/>
      <w:marLeft w:val="0"/>
      <w:marRight w:val="0"/>
      <w:marTop w:val="0"/>
      <w:marBottom w:val="0"/>
      <w:divBdr>
        <w:top w:val="none" w:sz="0" w:space="0" w:color="auto"/>
        <w:left w:val="none" w:sz="0" w:space="0" w:color="auto"/>
        <w:bottom w:val="none" w:sz="0" w:space="0" w:color="auto"/>
        <w:right w:val="none" w:sz="0" w:space="0" w:color="auto"/>
      </w:divBdr>
    </w:div>
    <w:div w:id="180319555">
      <w:bodyDiv w:val="1"/>
      <w:marLeft w:val="0"/>
      <w:marRight w:val="0"/>
      <w:marTop w:val="0"/>
      <w:marBottom w:val="0"/>
      <w:divBdr>
        <w:top w:val="none" w:sz="0" w:space="0" w:color="auto"/>
        <w:left w:val="none" w:sz="0" w:space="0" w:color="auto"/>
        <w:bottom w:val="none" w:sz="0" w:space="0" w:color="auto"/>
        <w:right w:val="none" w:sz="0" w:space="0" w:color="auto"/>
      </w:divBdr>
    </w:div>
    <w:div w:id="231156832">
      <w:bodyDiv w:val="1"/>
      <w:marLeft w:val="0"/>
      <w:marRight w:val="0"/>
      <w:marTop w:val="0"/>
      <w:marBottom w:val="0"/>
      <w:divBdr>
        <w:top w:val="none" w:sz="0" w:space="0" w:color="auto"/>
        <w:left w:val="none" w:sz="0" w:space="0" w:color="auto"/>
        <w:bottom w:val="none" w:sz="0" w:space="0" w:color="auto"/>
        <w:right w:val="none" w:sz="0" w:space="0" w:color="auto"/>
      </w:divBdr>
    </w:div>
    <w:div w:id="257056528">
      <w:bodyDiv w:val="1"/>
      <w:marLeft w:val="0"/>
      <w:marRight w:val="0"/>
      <w:marTop w:val="0"/>
      <w:marBottom w:val="0"/>
      <w:divBdr>
        <w:top w:val="none" w:sz="0" w:space="0" w:color="auto"/>
        <w:left w:val="none" w:sz="0" w:space="0" w:color="auto"/>
        <w:bottom w:val="none" w:sz="0" w:space="0" w:color="auto"/>
        <w:right w:val="none" w:sz="0" w:space="0" w:color="auto"/>
      </w:divBdr>
    </w:div>
    <w:div w:id="258872963">
      <w:bodyDiv w:val="1"/>
      <w:marLeft w:val="0"/>
      <w:marRight w:val="0"/>
      <w:marTop w:val="0"/>
      <w:marBottom w:val="0"/>
      <w:divBdr>
        <w:top w:val="none" w:sz="0" w:space="0" w:color="auto"/>
        <w:left w:val="none" w:sz="0" w:space="0" w:color="auto"/>
        <w:bottom w:val="none" w:sz="0" w:space="0" w:color="auto"/>
        <w:right w:val="none" w:sz="0" w:space="0" w:color="auto"/>
      </w:divBdr>
    </w:div>
    <w:div w:id="260263851">
      <w:bodyDiv w:val="1"/>
      <w:marLeft w:val="0"/>
      <w:marRight w:val="0"/>
      <w:marTop w:val="0"/>
      <w:marBottom w:val="0"/>
      <w:divBdr>
        <w:top w:val="none" w:sz="0" w:space="0" w:color="auto"/>
        <w:left w:val="none" w:sz="0" w:space="0" w:color="auto"/>
        <w:bottom w:val="none" w:sz="0" w:space="0" w:color="auto"/>
        <w:right w:val="none" w:sz="0" w:space="0" w:color="auto"/>
      </w:divBdr>
    </w:div>
    <w:div w:id="266082902">
      <w:bodyDiv w:val="1"/>
      <w:marLeft w:val="0"/>
      <w:marRight w:val="0"/>
      <w:marTop w:val="0"/>
      <w:marBottom w:val="0"/>
      <w:divBdr>
        <w:top w:val="none" w:sz="0" w:space="0" w:color="auto"/>
        <w:left w:val="none" w:sz="0" w:space="0" w:color="auto"/>
        <w:bottom w:val="none" w:sz="0" w:space="0" w:color="auto"/>
        <w:right w:val="none" w:sz="0" w:space="0" w:color="auto"/>
      </w:divBdr>
    </w:div>
    <w:div w:id="328601564">
      <w:bodyDiv w:val="1"/>
      <w:marLeft w:val="0"/>
      <w:marRight w:val="0"/>
      <w:marTop w:val="0"/>
      <w:marBottom w:val="0"/>
      <w:divBdr>
        <w:top w:val="none" w:sz="0" w:space="0" w:color="auto"/>
        <w:left w:val="none" w:sz="0" w:space="0" w:color="auto"/>
        <w:bottom w:val="none" w:sz="0" w:space="0" w:color="auto"/>
        <w:right w:val="none" w:sz="0" w:space="0" w:color="auto"/>
      </w:divBdr>
    </w:div>
    <w:div w:id="336075091">
      <w:bodyDiv w:val="1"/>
      <w:marLeft w:val="0"/>
      <w:marRight w:val="0"/>
      <w:marTop w:val="0"/>
      <w:marBottom w:val="0"/>
      <w:divBdr>
        <w:top w:val="none" w:sz="0" w:space="0" w:color="auto"/>
        <w:left w:val="none" w:sz="0" w:space="0" w:color="auto"/>
        <w:bottom w:val="none" w:sz="0" w:space="0" w:color="auto"/>
        <w:right w:val="none" w:sz="0" w:space="0" w:color="auto"/>
      </w:divBdr>
    </w:div>
    <w:div w:id="414207039">
      <w:bodyDiv w:val="1"/>
      <w:marLeft w:val="0"/>
      <w:marRight w:val="0"/>
      <w:marTop w:val="0"/>
      <w:marBottom w:val="0"/>
      <w:divBdr>
        <w:top w:val="none" w:sz="0" w:space="0" w:color="auto"/>
        <w:left w:val="none" w:sz="0" w:space="0" w:color="auto"/>
        <w:bottom w:val="none" w:sz="0" w:space="0" w:color="auto"/>
        <w:right w:val="none" w:sz="0" w:space="0" w:color="auto"/>
      </w:divBdr>
    </w:div>
    <w:div w:id="440952418">
      <w:bodyDiv w:val="1"/>
      <w:marLeft w:val="0"/>
      <w:marRight w:val="0"/>
      <w:marTop w:val="0"/>
      <w:marBottom w:val="0"/>
      <w:divBdr>
        <w:top w:val="none" w:sz="0" w:space="0" w:color="auto"/>
        <w:left w:val="none" w:sz="0" w:space="0" w:color="auto"/>
        <w:bottom w:val="none" w:sz="0" w:space="0" w:color="auto"/>
        <w:right w:val="none" w:sz="0" w:space="0" w:color="auto"/>
      </w:divBdr>
    </w:div>
    <w:div w:id="515459734">
      <w:bodyDiv w:val="1"/>
      <w:marLeft w:val="0"/>
      <w:marRight w:val="0"/>
      <w:marTop w:val="0"/>
      <w:marBottom w:val="0"/>
      <w:divBdr>
        <w:top w:val="none" w:sz="0" w:space="0" w:color="auto"/>
        <w:left w:val="none" w:sz="0" w:space="0" w:color="auto"/>
        <w:bottom w:val="none" w:sz="0" w:space="0" w:color="auto"/>
        <w:right w:val="none" w:sz="0" w:space="0" w:color="auto"/>
      </w:divBdr>
    </w:div>
    <w:div w:id="616445554">
      <w:bodyDiv w:val="1"/>
      <w:marLeft w:val="0"/>
      <w:marRight w:val="0"/>
      <w:marTop w:val="0"/>
      <w:marBottom w:val="0"/>
      <w:divBdr>
        <w:top w:val="none" w:sz="0" w:space="0" w:color="auto"/>
        <w:left w:val="none" w:sz="0" w:space="0" w:color="auto"/>
        <w:bottom w:val="none" w:sz="0" w:space="0" w:color="auto"/>
        <w:right w:val="none" w:sz="0" w:space="0" w:color="auto"/>
      </w:divBdr>
    </w:div>
    <w:div w:id="664627806">
      <w:bodyDiv w:val="1"/>
      <w:marLeft w:val="0"/>
      <w:marRight w:val="0"/>
      <w:marTop w:val="0"/>
      <w:marBottom w:val="0"/>
      <w:divBdr>
        <w:top w:val="none" w:sz="0" w:space="0" w:color="auto"/>
        <w:left w:val="none" w:sz="0" w:space="0" w:color="auto"/>
        <w:bottom w:val="none" w:sz="0" w:space="0" w:color="auto"/>
        <w:right w:val="none" w:sz="0" w:space="0" w:color="auto"/>
      </w:divBdr>
    </w:div>
    <w:div w:id="678041677">
      <w:bodyDiv w:val="1"/>
      <w:marLeft w:val="0"/>
      <w:marRight w:val="0"/>
      <w:marTop w:val="0"/>
      <w:marBottom w:val="0"/>
      <w:divBdr>
        <w:top w:val="none" w:sz="0" w:space="0" w:color="auto"/>
        <w:left w:val="none" w:sz="0" w:space="0" w:color="auto"/>
        <w:bottom w:val="none" w:sz="0" w:space="0" w:color="auto"/>
        <w:right w:val="none" w:sz="0" w:space="0" w:color="auto"/>
      </w:divBdr>
    </w:div>
    <w:div w:id="691299544">
      <w:bodyDiv w:val="1"/>
      <w:marLeft w:val="0"/>
      <w:marRight w:val="0"/>
      <w:marTop w:val="0"/>
      <w:marBottom w:val="0"/>
      <w:divBdr>
        <w:top w:val="none" w:sz="0" w:space="0" w:color="auto"/>
        <w:left w:val="none" w:sz="0" w:space="0" w:color="auto"/>
        <w:bottom w:val="none" w:sz="0" w:space="0" w:color="auto"/>
        <w:right w:val="none" w:sz="0" w:space="0" w:color="auto"/>
      </w:divBdr>
    </w:div>
    <w:div w:id="702436565">
      <w:bodyDiv w:val="1"/>
      <w:marLeft w:val="0"/>
      <w:marRight w:val="0"/>
      <w:marTop w:val="0"/>
      <w:marBottom w:val="0"/>
      <w:divBdr>
        <w:top w:val="none" w:sz="0" w:space="0" w:color="auto"/>
        <w:left w:val="none" w:sz="0" w:space="0" w:color="auto"/>
        <w:bottom w:val="none" w:sz="0" w:space="0" w:color="auto"/>
        <w:right w:val="none" w:sz="0" w:space="0" w:color="auto"/>
      </w:divBdr>
    </w:div>
    <w:div w:id="705637612">
      <w:bodyDiv w:val="1"/>
      <w:marLeft w:val="0"/>
      <w:marRight w:val="0"/>
      <w:marTop w:val="0"/>
      <w:marBottom w:val="0"/>
      <w:divBdr>
        <w:top w:val="none" w:sz="0" w:space="0" w:color="auto"/>
        <w:left w:val="none" w:sz="0" w:space="0" w:color="auto"/>
        <w:bottom w:val="none" w:sz="0" w:space="0" w:color="auto"/>
        <w:right w:val="none" w:sz="0" w:space="0" w:color="auto"/>
      </w:divBdr>
    </w:div>
    <w:div w:id="706107095">
      <w:bodyDiv w:val="1"/>
      <w:marLeft w:val="0"/>
      <w:marRight w:val="0"/>
      <w:marTop w:val="0"/>
      <w:marBottom w:val="0"/>
      <w:divBdr>
        <w:top w:val="none" w:sz="0" w:space="0" w:color="auto"/>
        <w:left w:val="none" w:sz="0" w:space="0" w:color="auto"/>
        <w:bottom w:val="none" w:sz="0" w:space="0" w:color="auto"/>
        <w:right w:val="none" w:sz="0" w:space="0" w:color="auto"/>
      </w:divBdr>
    </w:div>
    <w:div w:id="829902791">
      <w:bodyDiv w:val="1"/>
      <w:marLeft w:val="0"/>
      <w:marRight w:val="0"/>
      <w:marTop w:val="0"/>
      <w:marBottom w:val="0"/>
      <w:divBdr>
        <w:top w:val="none" w:sz="0" w:space="0" w:color="auto"/>
        <w:left w:val="none" w:sz="0" w:space="0" w:color="auto"/>
        <w:bottom w:val="none" w:sz="0" w:space="0" w:color="auto"/>
        <w:right w:val="none" w:sz="0" w:space="0" w:color="auto"/>
      </w:divBdr>
    </w:div>
    <w:div w:id="844054227">
      <w:bodyDiv w:val="1"/>
      <w:marLeft w:val="0"/>
      <w:marRight w:val="0"/>
      <w:marTop w:val="0"/>
      <w:marBottom w:val="0"/>
      <w:divBdr>
        <w:top w:val="none" w:sz="0" w:space="0" w:color="auto"/>
        <w:left w:val="none" w:sz="0" w:space="0" w:color="auto"/>
        <w:bottom w:val="none" w:sz="0" w:space="0" w:color="auto"/>
        <w:right w:val="none" w:sz="0" w:space="0" w:color="auto"/>
      </w:divBdr>
    </w:div>
    <w:div w:id="846138010">
      <w:bodyDiv w:val="1"/>
      <w:marLeft w:val="0"/>
      <w:marRight w:val="0"/>
      <w:marTop w:val="0"/>
      <w:marBottom w:val="0"/>
      <w:divBdr>
        <w:top w:val="none" w:sz="0" w:space="0" w:color="auto"/>
        <w:left w:val="none" w:sz="0" w:space="0" w:color="auto"/>
        <w:bottom w:val="none" w:sz="0" w:space="0" w:color="auto"/>
        <w:right w:val="none" w:sz="0" w:space="0" w:color="auto"/>
      </w:divBdr>
    </w:div>
    <w:div w:id="880551260">
      <w:bodyDiv w:val="1"/>
      <w:marLeft w:val="0"/>
      <w:marRight w:val="0"/>
      <w:marTop w:val="0"/>
      <w:marBottom w:val="0"/>
      <w:divBdr>
        <w:top w:val="none" w:sz="0" w:space="0" w:color="auto"/>
        <w:left w:val="none" w:sz="0" w:space="0" w:color="auto"/>
        <w:bottom w:val="none" w:sz="0" w:space="0" w:color="auto"/>
        <w:right w:val="none" w:sz="0" w:space="0" w:color="auto"/>
      </w:divBdr>
    </w:div>
    <w:div w:id="913927350">
      <w:bodyDiv w:val="1"/>
      <w:marLeft w:val="0"/>
      <w:marRight w:val="0"/>
      <w:marTop w:val="0"/>
      <w:marBottom w:val="0"/>
      <w:divBdr>
        <w:top w:val="none" w:sz="0" w:space="0" w:color="auto"/>
        <w:left w:val="none" w:sz="0" w:space="0" w:color="auto"/>
        <w:bottom w:val="none" w:sz="0" w:space="0" w:color="auto"/>
        <w:right w:val="none" w:sz="0" w:space="0" w:color="auto"/>
      </w:divBdr>
    </w:div>
    <w:div w:id="952174670">
      <w:bodyDiv w:val="1"/>
      <w:marLeft w:val="0"/>
      <w:marRight w:val="0"/>
      <w:marTop w:val="0"/>
      <w:marBottom w:val="0"/>
      <w:divBdr>
        <w:top w:val="none" w:sz="0" w:space="0" w:color="auto"/>
        <w:left w:val="none" w:sz="0" w:space="0" w:color="auto"/>
        <w:bottom w:val="none" w:sz="0" w:space="0" w:color="auto"/>
        <w:right w:val="none" w:sz="0" w:space="0" w:color="auto"/>
      </w:divBdr>
    </w:div>
    <w:div w:id="1038511975">
      <w:bodyDiv w:val="1"/>
      <w:marLeft w:val="0"/>
      <w:marRight w:val="0"/>
      <w:marTop w:val="0"/>
      <w:marBottom w:val="0"/>
      <w:divBdr>
        <w:top w:val="none" w:sz="0" w:space="0" w:color="auto"/>
        <w:left w:val="none" w:sz="0" w:space="0" w:color="auto"/>
        <w:bottom w:val="none" w:sz="0" w:space="0" w:color="auto"/>
        <w:right w:val="none" w:sz="0" w:space="0" w:color="auto"/>
      </w:divBdr>
    </w:div>
    <w:div w:id="1044599145">
      <w:bodyDiv w:val="1"/>
      <w:marLeft w:val="0"/>
      <w:marRight w:val="0"/>
      <w:marTop w:val="0"/>
      <w:marBottom w:val="0"/>
      <w:divBdr>
        <w:top w:val="none" w:sz="0" w:space="0" w:color="auto"/>
        <w:left w:val="none" w:sz="0" w:space="0" w:color="auto"/>
        <w:bottom w:val="none" w:sz="0" w:space="0" w:color="auto"/>
        <w:right w:val="none" w:sz="0" w:space="0" w:color="auto"/>
      </w:divBdr>
    </w:div>
    <w:div w:id="1067611693">
      <w:bodyDiv w:val="1"/>
      <w:marLeft w:val="0"/>
      <w:marRight w:val="0"/>
      <w:marTop w:val="0"/>
      <w:marBottom w:val="0"/>
      <w:divBdr>
        <w:top w:val="none" w:sz="0" w:space="0" w:color="auto"/>
        <w:left w:val="none" w:sz="0" w:space="0" w:color="auto"/>
        <w:bottom w:val="none" w:sz="0" w:space="0" w:color="auto"/>
        <w:right w:val="none" w:sz="0" w:space="0" w:color="auto"/>
      </w:divBdr>
    </w:div>
    <w:div w:id="1093822772">
      <w:bodyDiv w:val="1"/>
      <w:marLeft w:val="0"/>
      <w:marRight w:val="0"/>
      <w:marTop w:val="0"/>
      <w:marBottom w:val="0"/>
      <w:divBdr>
        <w:top w:val="none" w:sz="0" w:space="0" w:color="auto"/>
        <w:left w:val="none" w:sz="0" w:space="0" w:color="auto"/>
        <w:bottom w:val="none" w:sz="0" w:space="0" w:color="auto"/>
        <w:right w:val="none" w:sz="0" w:space="0" w:color="auto"/>
      </w:divBdr>
    </w:div>
    <w:div w:id="1125392755">
      <w:bodyDiv w:val="1"/>
      <w:marLeft w:val="0"/>
      <w:marRight w:val="0"/>
      <w:marTop w:val="0"/>
      <w:marBottom w:val="0"/>
      <w:divBdr>
        <w:top w:val="none" w:sz="0" w:space="0" w:color="auto"/>
        <w:left w:val="none" w:sz="0" w:space="0" w:color="auto"/>
        <w:bottom w:val="none" w:sz="0" w:space="0" w:color="auto"/>
        <w:right w:val="none" w:sz="0" w:space="0" w:color="auto"/>
      </w:divBdr>
    </w:div>
    <w:div w:id="1131049791">
      <w:bodyDiv w:val="1"/>
      <w:marLeft w:val="0"/>
      <w:marRight w:val="0"/>
      <w:marTop w:val="0"/>
      <w:marBottom w:val="0"/>
      <w:divBdr>
        <w:top w:val="none" w:sz="0" w:space="0" w:color="auto"/>
        <w:left w:val="none" w:sz="0" w:space="0" w:color="auto"/>
        <w:bottom w:val="none" w:sz="0" w:space="0" w:color="auto"/>
        <w:right w:val="none" w:sz="0" w:space="0" w:color="auto"/>
      </w:divBdr>
    </w:div>
    <w:div w:id="1166553511">
      <w:bodyDiv w:val="1"/>
      <w:marLeft w:val="0"/>
      <w:marRight w:val="0"/>
      <w:marTop w:val="0"/>
      <w:marBottom w:val="0"/>
      <w:divBdr>
        <w:top w:val="none" w:sz="0" w:space="0" w:color="auto"/>
        <w:left w:val="none" w:sz="0" w:space="0" w:color="auto"/>
        <w:bottom w:val="none" w:sz="0" w:space="0" w:color="auto"/>
        <w:right w:val="none" w:sz="0" w:space="0" w:color="auto"/>
      </w:divBdr>
    </w:div>
    <w:div w:id="1183780831">
      <w:bodyDiv w:val="1"/>
      <w:marLeft w:val="0"/>
      <w:marRight w:val="0"/>
      <w:marTop w:val="0"/>
      <w:marBottom w:val="0"/>
      <w:divBdr>
        <w:top w:val="none" w:sz="0" w:space="0" w:color="auto"/>
        <w:left w:val="none" w:sz="0" w:space="0" w:color="auto"/>
        <w:bottom w:val="none" w:sz="0" w:space="0" w:color="auto"/>
        <w:right w:val="none" w:sz="0" w:space="0" w:color="auto"/>
      </w:divBdr>
    </w:div>
    <w:div w:id="1198350985">
      <w:bodyDiv w:val="1"/>
      <w:marLeft w:val="0"/>
      <w:marRight w:val="0"/>
      <w:marTop w:val="0"/>
      <w:marBottom w:val="0"/>
      <w:divBdr>
        <w:top w:val="none" w:sz="0" w:space="0" w:color="auto"/>
        <w:left w:val="none" w:sz="0" w:space="0" w:color="auto"/>
        <w:bottom w:val="none" w:sz="0" w:space="0" w:color="auto"/>
        <w:right w:val="none" w:sz="0" w:space="0" w:color="auto"/>
      </w:divBdr>
    </w:div>
    <w:div w:id="1276668766">
      <w:bodyDiv w:val="1"/>
      <w:marLeft w:val="0"/>
      <w:marRight w:val="0"/>
      <w:marTop w:val="0"/>
      <w:marBottom w:val="0"/>
      <w:divBdr>
        <w:top w:val="none" w:sz="0" w:space="0" w:color="auto"/>
        <w:left w:val="none" w:sz="0" w:space="0" w:color="auto"/>
        <w:bottom w:val="none" w:sz="0" w:space="0" w:color="auto"/>
        <w:right w:val="none" w:sz="0" w:space="0" w:color="auto"/>
      </w:divBdr>
    </w:div>
    <w:div w:id="1344548543">
      <w:bodyDiv w:val="1"/>
      <w:marLeft w:val="0"/>
      <w:marRight w:val="0"/>
      <w:marTop w:val="0"/>
      <w:marBottom w:val="0"/>
      <w:divBdr>
        <w:top w:val="none" w:sz="0" w:space="0" w:color="auto"/>
        <w:left w:val="none" w:sz="0" w:space="0" w:color="auto"/>
        <w:bottom w:val="none" w:sz="0" w:space="0" w:color="auto"/>
        <w:right w:val="none" w:sz="0" w:space="0" w:color="auto"/>
      </w:divBdr>
    </w:div>
    <w:div w:id="1367367679">
      <w:bodyDiv w:val="1"/>
      <w:marLeft w:val="0"/>
      <w:marRight w:val="0"/>
      <w:marTop w:val="0"/>
      <w:marBottom w:val="0"/>
      <w:divBdr>
        <w:top w:val="none" w:sz="0" w:space="0" w:color="auto"/>
        <w:left w:val="none" w:sz="0" w:space="0" w:color="auto"/>
        <w:bottom w:val="none" w:sz="0" w:space="0" w:color="auto"/>
        <w:right w:val="none" w:sz="0" w:space="0" w:color="auto"/>
      </w:divBdr>
    </w:div>
    <w:div w:id="1369262633">
      <w:bodyDiv w:val="1"/>
      <w:marLeft w:val="0"/>
      <w:marRight w:val="0"/>
      <w:marTop w:val="0"/>
      <w:marBottom w:val="0"/>
      <w:divBdr>
        <w:top w:val="none" w:sz="0" w:space="0" w:color="auto"/>
        <w:left w:val="none" w:sz="0" w:space="0" w:color="auto"/>
        <w:bottom w:val="none" w:sz="0" w:space="0" w:color="auto"/>
        <w:right w:val="none" w:sz="0" w:space="0" w:color="auto"/>
      </w:divBdr>
      <w:divsChild>
        <w:div w:id="1168205440">
          <w:marLeft w:val="0"/>
          <w:marRight w:val="0"/>
          <w:marTop w:val="0"/>
          <w:marBottom w:val="0"/>
          <w:divBdr>
            <w:top w:val="single" w:sz="2" w:space="0" w:color="E3E3E3"/>
            <w:left w:val="single" w:sz="2" w:space="0" w:color="E3E3E3"/>
            <w:bottom w:val="single" w:sz="2" w:space="0" w:color="E3E3E3"/>
            <w:right w:val="single" w:sz="2" w:space="0" w:color="E3E3E3"/>
          </w:divBdr>
          <w:divsChild>
            <w:div w:id="1991978636">
              <w:marLeft w:val="0"/>
              <w:marRight w:val="0"/>
              <w:marTop w:val="0"/>
              <w:marBottom w:val="0"/>
              <w:divBdr>
                <w:top w:val="single" w:sz="2" w:space="0" w:color="E3E3E3"/>
                <w:left w:val="single" w:sz="2" w:space="0" w:color="E3E3E3"/>
                <w:bottom w:val="single" w:sz="2" w:space="0" w:color="E3E3E3"/>
                <w:right w:val="single" w:sz="2" w:space="0" w:color="E3E3E3"/>
              </w:divBdr>
              <w:divsChild>
                <w:div w:id="611085730">
                  <w:marLeft w:val="0"/>
                  <w:marRight w:val="0"/>
                  <w:marTop w:val="0"/>
                  <w:marBottom w:val="0"/>
                  <w:divBdr>
                    <w:top w:val="single" w:sz="2" w:space="2" w:color="E3E3E3"/>
                    <w:left w:val="single" w:sz="2" w:space="0" w:color="E3E3E3"/>
                    <w:bottom w:val="single" w:sz="2" w:space="0" w:color="E3E3E3"/>
                    <w:right w:val="single" w:sz="2" w:space="0" w:color="E3E3E3"/>
                  </w:divBdr>
                  <w:divsChild>
                    <w:div w:id="21408008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89643026">
      <w:bodyDiv w:val="1"/>
      <w:marLeft w:val="0"/>
      <w:marRight w:val="0"/>
      <w:marTop w:val="0"/>
      <w:marBottom w:val="0"/>
      <w:divBdr>
        <w:top w:val="none" w:sz="0" w:space="0" w:color="auto"/>
        <w:left w:val="none" w:sz="0" w:space="0" w:color="auto"/>
        <w:bottom w:val="none" w:sz="0" w:space="0" w:color="auto"/>
        <w:right w:val="none" w:sz="0" w:space="0" w:color="auto"/>
      </w:divBdr>
    </w:div>
    <w:div w:id="1408068558">
      <w:bodyDiv w:val="1"/>
      <w:marLeft w:val="0"/>
      <w:marRight w:val="0"/>
      <w:marTop w:val="0"/>
      <w:marBottom w:val="0"/>
      <w:divBdr>
        <w:top w:val="none" w:sz="0" w:space="0" w:color="auto"/>
        <w:left w:val="none" w:sz="0" w:space="0" w:color="auto"/>
        <w:bottom w:val="none" w:sz="0" w:space="0" w:color="auto"/>
        <w:right w:val="none" w:sz="0" w:space="0" w:color="auto"/>
      </w:divBdr>
    </w:div>
    <w:div w:id="1439369816">
      <w:bodyDiv w:val="1"/>
      <w:marLeft w:val="0"/>
      <w:marRight w:val="0"/>
      <w:marTop w:val="0"/>
      <w:marBottom w:val="0"/>
      <w:divBdr>
        <w:top w:val="none" w:sz="0" w:space="0" w:color="auto"/>
        <w:left w:val="none" w:sz="0" w:space="0" w:color="auto"/>
        <w:bottom w:val="none" w:sz="0" w:space="0" w:color="auto"/>
        <w:right w:val="none" w:sz="0" w:space="0" w:color="auto"/>
      </w:divBdr>
    </w:div>
    <w:div w:id="1500655420">
      <w:bodyDiv w:val="1"/>
      <w:marLeft w:val="0"/>
      <w:marRight w:val="0"/>
      <w:marTop w:val="0"/>
      <w:marBottom w:val="0"/>
      <w:divBdr>
        <w:top w:val="none" w:sz="0" w:space="0" w:color="auto"/>
        <w:left w:val="none" w:sz="0" w:space="0" w:color="auto"/>
        <w:bottom w:val="none" w:sz="0" w:space="0" w:color="auto"/>
        <w:right w:val="none" w:sz="0" w:space="0" w:color="auto"/>
      </w:divBdr>
      <w:divsChild>
        <w:div w:id="799036267">
          <w:marLeft w:val="0"/>
          <w:marRight w:val="0"/>
          <w:marTop w:val="0"/>
          <w:marBottom w:val="0"/>
          <w:divBdr>
            <w:top w:val="none" w:sz="0" w:space="0" w:color="auto"/>
            <w:left w:val="none" w:sz="0" w:space="0" w:color="auto"/>
            <w:bottom w:val="none" w:sz="0" w:space="0" w:color="auto"/>
            <w:right w:val="none" w:sz="0" w:space="0" w:color="auto"/>
          </w:divBdr>
        </w:div>
        <w:div w:id="1198856635">
          <w:marLeft w:val="0"/>
          <w:marRight w:val="0"/>
          <w:marTop w:val="0"/>
          <w:marBottom w:val="0"/>
          <w:divBdr>
            <w:top w:val="none" w:sz="0" w:space="0" w:color="auto"/>
            <w:left w:val="none" w:sz="0" w:space="0" w:color="auto"/>
            <w:bottom w:val="none" w:sz="0" w:space="0" w:color="auto"/>
            <w:right w:val="none" w:sz="0" w:space="0" w:color="auto"/>
          </w:divBdr>
        </w:div>
        <w:div w:id="827289482">
          <w:marLeft w:val="0"/>
          <w:marRight w:val="0"/>
          <w:marTop w:val="0"/>
          <w:marBottom w:val="0"/>
          <w:divBdr>
            <w:top w:val="none" w:sz="0" w:space="0" w:color="auto"/>
            <w:left w:val="none" w:sz="0" w:space="0" w:color="auto"/>
            <w:bottom w:val="none" w:sz="0" w:space="0" w:color="auto"/>
            <w:right w:val="none" w:sz="0" w:space="0" w:color="auto"/>
          </w:divBdr>
        </w:div>
        <w:div w:id="1196189204">
          <w:marLeft w:val="0"/>
          <w:marRight w:val="0"/>
          <w:marTop w:val="0"/>
          <w:marBottom w:val="0"/>
          <w:divBdr>
            <w:top w:val="none" w:sz="0" w:space="0" w:color="auto"/>
            <w:left w:val="none" w:sz="0" w:space="0" w:color="auto"/>
            <w:bottom w:val="none" w:sz="0" w:space="0" w:color="auto"/>
            <w:right w:val="none" w:sz="0" w:space="0" w:color="auto"/>
          </w:divBdr>
        </w:div>
        <w:div w:id="780152397">
          <w:marLeft w:val="0"/>
          <w:marRight w:val="0"/>
          <w:marTop w:val="0"/>
          <w:marBottom w:val="0"/>
          <w:divBdr>
            <w:top w:val="none" w:sz="0" w:space="0" w:color="auto"/>
            <w:left w:val="none" w:sz="0" w:space="0" w:color="auto"/>
            <w:bottom w:val="none" w:sz="0" w:space="0" w:color="auto"/>
            <w:right w:val="none" w:sz="0" w:space="0" w:color="auto"/>
          </w:divBdr>
        </w:div>
        <w:div w:id="1130634484">
          <w:marLeft w:val="0"/>
          <w:marRight w:val="0"/>
          <w:marTop w:val="0"/>
          <w:marBottom w:val="0"/>
          <w:divBdr>
            <w:top w:val="none" w:sz="0" w:space="0" w:color="auto"/>
            <w:left w:val="none" w:sz="0" w:space="0" w:color="auto"/>
            <w:bottom w:val="none" w:sz="0" w:space="0" w:color="auto"/>
            <w:right w:val="none" w:sz="0" w:space="0" w:color="auto"/>
          </w:divBdr>
        </w:div>
        <w:div w:id="1255016453">
          <w:marLeft w:val="0"/>
          <w:marRight w:val="0"/>
          <w:marTop w:val="0"/>
          <w:marBottom w:val="0"/>
          <w:divBdr>
            <w:top w:val="none" w:sz="0" w:space="0" w:color="auto"/>
            <w:left w:val="none" w:sz="0" w:space="0" w:color="auto"/>
            <w:bottom w:val="none" w:sz="0" w:space="0" w:color="auto"/>
            <w:right w:val="none" w:sz="0" w:space="0" w:color="auto"/>
          </w:divBdr>
        </w:div>
        <w:div w:id="678317884">
          <w:marLeft w:val="0"/>
          <w:marRight w:val="0"/>
          <w:marTop w:val="0"/>
          <w:marBottom w:val="0"/>
          <w:divBdr>
            <w:top w:val="none" w:sz="0" w:space="0" w:color="auto"/>
            <w:left w:val="none" w:sz="0" w:space="0" w:color="auto"/>
            <w:bottom w:val="none" w:sz="0" w:space="0" w:color="auto"/>
            <w:right w:val="none" w:sz="0" w:space="0" w:color="auto"/>
          </w:divBdr>
        </w:div>
      </w:divsChild>
    </w:div>
    <w:div w:id="1516265321">
      <w:bodyDiv w:val="1"/>
      <w:marLeft w:val="0"/>
      <w:marRight w:val="0"/>
      <w:marTop w:val="0"/>
      <w:marBottom w:val="0"/>
      <w:divBdr>
        <w:top w:val="none" w:sz="0" w:space="0" w:color="auto"/>
        <w:left w:val="none" w:sz="0" w:space="0" w:color="auto"/>
        <w:bottom w:val="none" w:sz="0" w:space="0" w:color="auto"/>
        <w:right w:val="none" w:sz="0" w:space="0" w:color="auto"/>
      </w:divBdr>
    </w:div>
    <w:div w:id="1563712702">
      <w:bodyDiv w:val="1"/>
      <w:marLeft w:val="0"/>
      <w:marRight w:val="0"/>
      <w:marTop w:val="0"/>
      <w:marBottom w:val="0"/>
      <w:divBdr>
        <w:top w:val="none" w:sz="0" w:space="0" w:color="auto"/>
        <w:left w:val="none" w:sz="0" w:space="0" w:color="auto"/>
        <w:bottom w:val="none" w:sz="0" w:space="0" w:color="auto"/>
        <w:right w:val="none" w:sz="0" w:space="0" w:color="auto"/>
      </w:divBdr>
    </w:div>
    <w:div w:id="1602255844">
      <w:bodyDiv w:val="1"/>
      <w:marLeft w:val="0"/>
      <w:marRight w:val="0"/>
      <w:marTop w:val="0"/>
      <w:marBottom w:val="0"/>
      <w:divBdr>
        <w:top w:val="none" w:sz="0" w:space="0" w:color="auto"/>
        <w:left w:val="none" w:sz="0" w:space="0" w:color="auto"/>
        <w:bottom w:val="none" w:sz="0" w:space="0" w:color="auto"/>
        <w:right w:val="none" w:sz="0" w:space="0" w:color="auto"/>
      </w:divBdr>
      <w:divsChild>
        <w:div w:id="1342125969">
          <w:marLeft w:val="0"/>
          <w:marRight w:val="0"/>
          <w:marTop w:val="0"/>
          <w:marBottom w:val="0"/>
          <w:divBdr>
            <w:top w:val="single" w:sz="2" w:space="0" w:color="E3E3E3"/>
            <w:left w:val="single" w:sz="2" w:space="0" w:color="E3E3E3"/>
            <w:bottom w:val="single" w:sz="2" w:space="0" w:color="E3E3E3"/>
            <w:right w:val="single" w:sz="2" w:space="0" w:color="E3E3E3"/>
          </w:divBdr>
          <w:divsChild>
            <w:div w:id="2045861199">
              <w:marLeft w:val="0"/>
              <w:marRight w:val="0"/>
              <w:marTop w:val="0"/>
              <w:marBottom w:val="0"/>
              <w:divBdr>
                <w:top w:val="single" w:sz="2" w:space="0" w:color="E3E3E3"/>
                <w:left w:val="single" w:sz="2" w:space="0" w:color="E3E3E3"/>
                <w:bottom w:val="single" w:sz="2" w:space="0" w:color="E3E3E3"/>
                <w:right w:val="single" w:sz="2" w:space="0" w:color="E3E3E3"/>
              </w:divBdr>
              <w:divsChild>
                <w:div w:id="1644264643">
                  <w:marLeft w:val="0"/>
                  <w:marRight w:val="0"/>
                  <w:marTop w:val="0"/>
                  <w:marBottom w:val="0"/>
                  <w:divBdr>
                    <w:top w:val="single" w:sz="2" w:space="2" w:color="E3E3E3"/>
                    <w:left w:val="single" w:sz="2" w:space="0" w:color="E3E3E3"/>
                    <w:bottom w:val="single" w:sz="2" w:space="0" w:color="E3E3E3"/>
                    <w:right w:val="single" w:sz="2" w:space="0" w:color="E3E3E3"/>
                  </w:divBdr>
                  <w:divsChild>
                    <w:div w:id="15779782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72172389">
      <w:bodyDiv w:val="1"/>
      <w:marLeft w:val="0"/>
      <w:marRight w:val="0"/>
      <w:marTop w:val="0"/>
      <w:marBottom w:val="0"/>
      <w:divBdr>
        <w:top w:val="none" w:sz="0" w:space="0" w:color="auto"/>
        <w:left w:val="none" w:sz="0" w:space="0" w:color="auto"/>
        <w:bottom w:val="none" w:sz="0" w:space="0" w:color="auto"/>
        <w:right w:val="none" w:sz="0" w:space="0" w:color="auto"/>
      </w:divBdr>
    </w:div>
    <w:div w:id="1705978776">
      <w:bodyDiv w:val="1"/>
      <w:marLeft w:val="0"/>
      <w:marRight w:val="0"/>
      <w:marTop w:val="0"/>
      <w:marBottom w:val="0"/>
      <w:divBdr>
        <w:top w:val="none" w:sz="0" w:space="0" w:color="auto"/>
        <w:left w:val="none" w:sz="0" w:space="0" w:color="auto"/>
        <w:bottom w:val="none" w:sz="0" w:space="0" w:color="auto"/>
        <w:right w:val="none" w:sz="0" w:space="0" w:color="auto"/>
      </w:divBdr>
    </w:div>
    <w:div w:id="1830096377">
      <w:bodyDiv w:val="1"/>
      <w:marLeft w:val="0"/>
      <w:marRight w:val="0"/>
      <w:marTop w:val="0"/>
      <w:marBottom w:val="0"/>
      <w:divBdr>
        <w:top w:val="none" w:sz="0" w:space="0" w:color="auto"/>
        <w:left w:val="none" w:sz="0" w:space="0" w:color="auto"/>
        <w:bottom w:val="none" w:sz="0" w:space="0" w:color="auto"/>
        <w:right w:val="none" w:sz="0" w:space="0" w:color="auto"/>
      </w:divBdr>
    </w:div>
    <w:div w:id="1849827796">
      <w:bodyDiv w:val="1"/>
      <w:marLeft w:val="0"/>
      <w:marRight w:val="0"/>
      <w:marTop w:val="0"/>
      <w:marBottom w:val="0"/>
      <w:divBdr>
        <w:top w:val="none" w:sz="0" w:space="0" w:color="auto"/>
        <w:left w:val="none" w:sz="0" w:space="0" w:color="auto"/>
        <w:bottom w:val="none" w:sz="0" w:space="0" w:color="auto"/>
        <w:right w:val="none" w:sz="0" w:space="0" w:color="auto"/>
      </w:divBdr>
    </w:div>
    <w:div w:id="1875653768">
      <w:bodyDiv w:val="1"/>
      <w:marLeft w:val="0"/>
      <w:marRight w:val="0"/>
      <w:marTop w:val="0"/>
      <w:marBottom w:val="0"/>
      <w:divBdr>
        <w:top w:val="none" w:sz="0" w:space="0" w:color="auto"/>
        <w:left w:val="none" w:sz="0" w:space="0" w:color="auto"/>
        <w:bottom w:val="none" w:sz="0" w:space="0" w:color="auto"/>
        <w:right w:val="none" w:sz="0" w:space="0" w:color="auto"/>
      </w:divBdr>
    </w:div>
    <w:div w:id="1877113043">
      <w:bodyDiv w:val="1"/>
      <w:marLeft w:val="0"/>
      <w:marRight w:val="0"/>
      <w:marTop w:val="0"/>
      <w:marBottom w:val="0"/>
      <w:divBdr>
        <w:top w:val="none" w:sz="0" w:space="0" w:color="auto"/>
        <w:left w:val="none" w:sz="0" w:space="0" w:color="auto"/>
        <w:bottom w:val="none" w:sz="0" w:space="0" w:color="auto"/>
        <w:right w:val="none" w:sz="0" w:space="0" w:color="auto"/>
      </w:divBdr>
    </w:div>
    <w:div w:id="1904946307">
      <w:bodyDiv w:val="1"/>
      <w:marLeft w:val="0"/>
      <w:marRight w:val="0"/>
      <w:marTop w:val="0"/>
      <w:marBottom w:val="0"/>
      <w:divBdr>
        <w:top w:val="none" w:sz="0" w:space="0" w:color="auto"/>
        <w:left w:val="none" w:sz="0" w:space="0" w:color="auto"/>
        <w:bottom w:val="none" w:sz="0" w:space="0" w:color="auto"/>
        <w:right w:val="none" w:sz="0" w:space="0" w:color="auto"/>
      </w:divBdr>
      <w:divsChild>
        <w:div w:id="1712729448">
          <w:marLeft w:val="0"/>
          <w:marRight w:val="0"/>
          <w:marTop w:val="0"/>
          <w:marBottom w:val="0"/>
          <w:divBdr>
            <w:top w:val="single" w:sz="2" w:space="0" w:color="E3E3E3"/>
            <w:left w:val="single" w:sz="2" w:space="0" w:color="E3E3E3"/>
            <w:bottom w:val="single" w:sz="2" w:space="0" w:color="E3E3E3"/>
            <w:right w:val="single" w:sz="2" w:space="0" w:color="E3E3E3"/>
          </w:divBdr>
          <w:divsChild>
            <w:div w:id="423690269">
              <w:marLeft w:val="0"/>
              <w:marRight w:val="0"/>
              <w:marTop w:val="0"/>
              <w:marBottom w:val="0"/>
              <w:divBdr>
                <w:top w:val="single" w:sz="2" w:space="0" w:color="E3E3E3"/>
                <w:left w:val="single" w:sz="2" w:space="0" w:color="E3E3E3"/>
                <w:bottom w:val="single" w:sz="2" w:space="0" w:color="E3E3E3"/>
                <w:right w:val="single" w:sz="2" w:space="0" w:color="E3E3E3"/>
              </w:divBdr>
              <w:divsChild>
                <w:div w:id="2080977934">
                  <w:marLeft w:val="0"/>
                  <w:marRight w:val="0"/>
                  <w:marTop w:val="0"/>
                  <w:marBottom w:val="0"/>
                  <w:divBdr>
                    <w:top w:val="single" w:sz="2" w:space="2" w:color="E3E3E3"/>
                    <w:left w:val="single" w:sz="2" w:space="0" w:color="E3E3E3"/>
                    <w:bottom w:val="single" w:sz="2" w:space="0" w:color="E3E3E3"/>
                    <w:right w:val="single" w:sz="2" w:space="0" w:color="E3E3E3"/>
                  </w:divBdr>
                  <w:divsChild>
                    <w:div w:id="10700353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09875398">
      <w:bodyDiv w:val="1"/>
      <w:marLeft w:val="0"/>
      <w:marRight w:val="0"/>
      <w:marTop w:val="0"/>
      <w:marBottom w:val="0"/>
      <w:divBdr>
        <w:top w:val="none" w:sz="0" w:space="0" w:color="auto"/>
        <w:left w:val="none" w:sz="0" w:space="0" w:color="auto"/>
        <w:bottom w:val="none" w:sz="0" w:space="0" w:color="auto"/>
        <w:right w:val="none" w:sz="0" w:space="0" w:color="auto"/>
      </w:divBdr>
      <w:divsChild>
        <w:div w:id="318386459">
          <w:marLeft w:val="0"/>
          <w:marRight w:val="0"/>
          <w:marTop w:val="0"/>
          <w:marBottom w:val="0"/>
          <w:divBdr>
            <w:top w:val="single" w:sz="2" w:space="0" w:color="E3E3E3"/>
            <w:left w:val="single" w:sz="2" w:space="0" w:color="E3E3E3"/>
            <w:bottom w:val="single" w:sz="2" w:space="0" w:color="E3E3E3"/>
            <w:right w:val="single" w:sz="2" w:space="0" w:color="E3E3E3"/>
          </w:divBdr>
          <w:divsChild>
            <w:div w:id="1747260074">
              <w:marLeft w:val="0"/>
              <w:marRight w:val="0"/>
              <w:marTop w:val="0"/>
              <w:marBottom w:val="0"/>
              <w:divBdr>
                <w:top w:val="single" w:sz="2" w:space="0" w:color="E3E3E3"/>
                <w:left w:val="single" w:sz="2" w:space="0" w:color="E3E3E3"/>
                <w:bottom w:val="single" w:sz="2" w:space="0" w:color="E3E3E3"/>
                <w:right w:val="single" w:sz="2" w:space="0" w:color="E3E3E3"/>
              </w:divBdr>
              <w:divsChild>
                <w:div w:id="1383290035">
                  <w:marLeft w:val="0"/>
                  <w:marRight w:val="0"/>
                  <w:marTop w:val="0"/>
                  <w:marBottom w:val="0"/>
                  <w:divBdr>
                    <w:top w:val="single" w:sz="2" w:space="2" w:color="E3E3E3"/>
                    <w:left w:val="single" w:sz="2" w:space="0" w:color="E3E3E3"/>
                    <w:bottom w:val="single" w:sz="2" w:space="0" w:color="E3E3E3"/>
                    <w:right w:val="single" w:sz="2" w:space="0" w:color="E3E3E3"/>
                  </w:divBdr>
                  <w:divsChild>
                    <w:div w:id="5425240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44210989">
      <w:bodyDiv w:val="1"/>
      <w:marLeft w:val="0"/>
      <w:marRight w:val="0"/>
      <w:marTop w:val="0"/>
      <w:marBottom w:val="0"/>
      <w:divBdr>
        <w:top w:val="none" w:sz="0" w:space="0" w:color="auto"/>
        <w:left w:val="none" w:sz="0" w:space="0" w:color="auto"/>
        <w:bottom w:val="none" w:sz="0" w:space="0" w:color="auto"/>
        <w:right w:val="none" w:sz="0" w:space="0" w:color="auto"/>
      </w:divBdr>
    </w:div>
    <w:div w:id="2047488955">
      <w:bodyDiv w:val="1"/>
      <w:marLeft w:val="0"/>
      <w:marRight w:val="0"/>
      <w:marTop w:val="0"/>
      <w:marBottom w:val="0"/>
      <w:divBdr>
        <w:top w:val="none" w:sz="0" w:space="0" w:color="auto"/>
        <w:left w:val="none" w:sz="0" w:space="0" w:color="auto"/>
        <w:bottom w:val="none" w:sz="0" w:space="0" w:color="auto"/>
        <w:right w:val="none" w:sz="0" w:space="0" w:color="auto"/>
      </w:divBdr>
    </w:div>
    <w:div w:id="2058845978">
      <w:bodyDiv w:val="1"/>
      <w:marLeft w:val="0"/>
      <w:marRight w:val="0"/>
      <w:marTop w:val="0"/>
      <w:marBottom w:val="0"/>
      <w:divBdr>
        <w:top w:val="none" w:sz="0" w:space="0" w:color="auto"/>
        <w:left w:val="none" w:sz="0" w:space="0" w:color="auto"/>
        <w:bottom w:val="none" w:sz="0" w:space="0" w:color="auto"/>
        <w:right w:val="none" w:sz="0" w:space="0" w:color="auto"/>
      </w:divBdr>
    </w:div>
    <w:div w:id="2062559999">
      <w:bodyDiv w:val="1"/>
      <w:marLeft w:val="0"/>
      <w:marRight w:val="0"/>
      <w:marTop w:val="0"/>
      <w:marBottom w:val="0"/>
      <w:divBdr>
        <w:top w:val="none" w:sz="0" w:space="0" w:color="auto"/>
        <w:left w:val="none" w:sz="0" w:space="0" w:color="auto"/>
        <w:bottom w:val="none" w:sz="0" w:space="0" w:color="auto"/>
        <w:right w:val="none" w:sz="0" w:space="0" w:color="auto"/>
      </w:divBdr>
    </w:div>
    <w:div w:id="2064479845">
      <w:bodyDiv w:val="1"/>
      <w:marLeft w:val="0"/>
      <w:marRight w:val="0"/>
      <w:marTop w:val="0"/>
      <w:marBottom w:val="0"/>
      <w:divBdr>
        <w:top w:val="none" w:sz="0" w:space="0" w:color="auto"/>
        <w:left w:val="none" w:sz="0" w:space="0" w:color="auto"/>
        <w:bottom w:val="none" w:sz="0" w:space="0" w:color="auto"/>
        <w:right w:val="none" w:sz="0" w:space="0" w:color="auto"/>
      </w:divBdr>
    </w:div>
    <w:div w:id="2072001126">
      <w:bodyDiv w:val="1"/>
      <w:marLeft w:val="0"/>
      <w:marRight w:val="0"/>
      <w:marTop w:val="0"/>
      <w:marBottom w:val="0"/>
      <w:divBdr>
        <w:top w:val="none" w:sz="0" w:space="0" w:color="auto"/>
        <w:left w:val="none" w:sz="0" w:space="0" w:color="auto"/>
        <w:bottom w:val="none" w:sz="0" w:space="0" w:color="auto"/>
        <w:right w:val="none" w:sz="0" w:space="0" w:color="auto"/>
      </w:divBdr>
    </w:div>
    <w:div w:id="2082290458">
      <w:bodyDiv w:val="1"/>
      <w:marLeft w:val="0"/>
      <w:marRight w:val="0"/>
      <w:marTop w:val="0"/>
      <w:marBottom w:val="0"/>
      <w:divBdr>
        <w:top w:val="none" w:sz="0" w:space="0" w:color="auto"/>
        <w:left w:val="none" w:sz="0" w:space="0" w:color="auto"/>
        <w:bottom w:val="none" w:sz="0" w:space="0" w:color="auto"/>
        <w:right w:val="none" w:sz="0" w:space="0" w:color="auto"/>
      </w:divBdr>
    </w:div>
    <w:div w:id="2086759759">
      <w:bodyDiv w:val="1"/>
      <w:marLeft w:val="0"/>
      <w:marRight w:val="0"/>
      <w:marTop w:val="0"/>
      <w:marBottom w:val="0"/>
      <w:divBdr>
        <w:top w:val="none" w:sz="0" w:space="0" w:color="auto"/>
        <w:left w:val="none" w:sz="0" w:space="0" w:color="auto"/>
        <w:bottom w:val="none" w:sz="0" w:space="0" w:color="auto"/>
        <w:right w:val="none" w:sz="0" w:space="0" w:color="auto"/>
      </w:divBdr>
    </w:div>
    <w:div w:id="2124959469">
      <w:bodyDiv w:val="1"/>
      <w:marLeft w:val="0"/>
      <w:marRight w:val="0"/>
      <w:marTop w:val="0"/>
      <w:marBottom w:val="0"/>
      <w:divBdr>
        <w:top w:val="none" w:sz="0" w:space="0" w:color="auto"/>
        <w:left w:val="none" w:sz="0" w:space="0" w:color="auto"/>
        <w:bottom w:val="none" w:sz="0" w:space="0" w:color="auto"/>
        <w:right w:val="none" w:sz="0" w:space="0" w:color="auto"/>
      </w:divBdr>
    </w:div>
    <w:div w:id="2134209370">
      <w:bodyDiv w:val="1"/>
      <w:marLeft w:val="0"/>
      <w:marRight w:val="0"/>
      <w:marTop w:val="0"/>
      <w:marBottom w:val="0"/>
      <w:divBdr>
        <w:top w:val="none" w:sz="0" w:space="0" w:color="auto"/>
        <w:left w:val="none" w:sz="0" w:space="0" w:color="auto"/>
        <w:bottom w:val="none" w:sz="0" w:space="0" w:color="auto"/>
        <w:right w:val="none" w:sz="0" w:space="0" w:color="auto"/>
      </w:divBdr>
    </w:div>
    <w:div w:id="213641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quapolymer.com.ua/wp-content/uploads/2019/09/MakboxRain-K.jpg"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https://digitallibrary.un.org/record/687002/files/A_RES_64_292-RU.pdf"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quapolymer.com.ua/wp-content/uploads/2019/09/naftovlovlyuvachi-MaukBoxRain-doshhaova-kanalizatsiya-..jp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887-20"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aquapolymer.com.ua/pro-kompaniyu/"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digitallibrary.un.org/record/687002/files/A_RES_64_292-RU.pdf" TargetMode="External"/><Relationship Id="rId19" Type="http://schemas.openxmlformats.org/officeDocument/2006/relationships/image" Target="media/image5.jpeg"/><Relationship Id="rId31" Type="http://schemas.openxmlformats.org/officeDocument/2006/relationships/image" Target="media/image15.png"/><Relationship Id="rId44" Type="http://schemas.openxmlformats.org/officeDocument/2006/relationships/hyperlink" Target="https://aquatec.in.ua/ua/blog-ua/tekhnolohiia-ochystky-aquatec/zakon-pro-vodovidvedennya-ta-ochishchennya-stichnikh-vod" TargetMode="External"/><Relationship Id="rId4" Type="http://schemas.openxmlformats.org/officeDocument/2006/relationships/settings" Target="settings.xml"/><Relationship Id="rId9" Type="http://schemas.openxmlformats.org/officeDocument/2006/relationships/hyperlink" Target="https://aquapolymer.com.ua/pro-kompaniyu/" TargetMode="External"/><Relationship Id="rId14" Type="http://schemas.openxmlformats.org/officeDocument/2006/relationships/hyperlink" Target="https://aquapolymer.com.ua/wp-content/uploads/2019/09/naftovlovlyuvachi-MakBoxRain2doshhova-kanalizatsiya-..jpg" TargetMode="External"/><Relationship Id="rId22" Type="http://schemas.openxmlformats.org/officeDocument/2006/relationships/hyperlink" Target="https://aquapolymer.com.ua/wp-content/uploads/2018/01/MakBoxRain5.png"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hyperlink" Target="https://www.unian.ua/ecology/yakshchovibuhne-zaporizka-aes-bude-10-chornobiliv-prognoz-11977467.html"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hyperlink" Target="https://aquapolymer.com.ua/wp-content/uploads/2018/01/makboxrain-L-1.png" TargetMode="External"/><Relationship Id="rId41" Type="http://schemas.openxmlformats.org/officeDocument/2006/relationships/hyperlink" Target="https://www.unicef.org/stories/water-under-fir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3B081-1AA1-4B2E-9162-2139648D7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72</Pages>
  <Words>12084</Words>
  <Characters>83625</Characters>
  <Application>Microsoft Office Word</Application>
  <DocSecurity>0</DocSecurity>
  <Lines>2090</Lines>
  <Paragraphs>1018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Мартоха</dc:creator>
  <cp:lastModifiedBy>Катерина Король</cp:lastModifiedBy>
  <cp:revision>3</cp:revision>
  <cp:lastPrinted>2024-06-06T23:47:00Z</cp:lastPrinted>
  <dcterms:created xsi:type="dcterms:W3CDTF">2024-06-07T00:02:00Z</dcterms:created>
  <dcterms:modified xsi:type="dcterms:W3CDTF">2025-01-11T18:44:00Z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2d0af75f9c1c3ee77895a7429d26feab8db9b3268e0133225099b61a49476bbc</vt:lpwstr>
  </property>
</Properties>
</file>