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C6B3AF" w14:textId="57B4673A" w:rsidR="00320276" w:rsidRPr="002D2B6F" w:rsidRDefault="000E2A12" w:rsidP="004F6433">
      <w:pPr>
        <w:spacing w:after="0" w:line="240" w:lineRule="auto"/>
        <w:jc w:val="right"/>
        <w:rPr>
          <w:i/>
          <w:iCs/>
          <w:lang w:val="ru-RU"/>
        </w:rPr>
      </w:pPr>
      <w:proofErr w:type="spellStart"/>
      <w:r w:rsidRPr="002D2B6F">
        <w:rPr>
          <w:i/>
          <w:iCs/>
          <w:lang w:val="ru-RU"/>
        </w:rPr>
        <w:t>Секція</w:t>
      </w:r>
      <w:proofErr w:type="spellEnd"/>
      <w:r w:rsidRPr="002D2B6F">
        <w:rPr>
          <w:i/>
          <w:iCs/>
          <w:lang w:val="ru-RU"/>
        </w:rPr>
        <w:t xml:space="preserve"> </w:t>
      </w:r>
      <w:r w:rsidR="002D2B6F" w:rsidRPr="002D2B6F">
        <w:rPr>
          <w:i/>
          <w:iCs/>
          <w:lang w:val="ru-RU"/>
        </w:rPr>
        <w:t>2</w:t>
      </w:r>
      <w:r w:rsidRPr="002D2B6F">
        <w:rPr>
          <w:i/>
          <w:iCs/>
          <w:lang w:val="ru-RU"/>
        </w:rPr>
        <w:t xml:space="preserve">. </w:t>
      </w:r>
      <w:proofErr w:type="spellStart"/>
      <w:r w:rsidR="002D2B6F" w:rsidRPr="002D2B6F">
        <w:rPr>
          <w:i/>
          <w:iCs/>
          <w:lang w:val="ru-RU"/>
        </w:rPr>
        <w:t>Забезпечення</w:t>
      </w:r>
      <w:proofErr w:type="spellEnd"/>
      <w:r w:rsidR="002D2B6F" w:rsidRPr="002D2B6F">
        <w:rPr>
          <w:i/>
          <w:iCs/>
          <w:lang w:val="ru-RU"/>
        </w:rPr>
        <w:t xml:space="preserve"> </w:t>
      </w:r>
      <w:proofErr w:type="spellStart"/>
      <w:r w:rsidR="002D2B6F" w:rsidRPr="002D2B6F">
        <w:rPr>
          <w:i/>
          <w:iCs/>
          <w:lang w:val="ru-RU"/>
        </w:rPr>
        <w:t>безперервності</w:t>
      </w:r>
      <w:proofErr w:type="spellEnd"/>
      <w:r w:rsidR="002D2B6F" w:rsidRPr="002D2B6F">
        <w:rPr>
          <w:i/>
          <w:iCs/>
          <w:lang w:val="ru-RU"/>
        </w:rPr>
        <w:t xml:space="preserve"> та </w:t>
      </w:r>
      <w:proofErr w:type="spellStart"/>
      <w:r w:rsidR="002D2B6F" w:rsidRPr="002D2B6F">
        <w:rPr>
          <w:i/>
          <w:iCs/>
          <w:lang w:val="ru-RU"/>
        </w:rPr>
        <w:t>доступності</w:t>
      </w:r>
      <w:proofErr w:type="spellEnd"/>
      <w:r w:rsidR="002D2B6F" w:rsidRPr="002D2B6F">
        <w:rPr>
          <w:i/>
          <w:iCs/>
          <w:lang w:val="ru-RU"/>
        </w:rPr>
        <w:t xml:space="preserve"> </w:t>
      </w:r>
      <w:proofErr w:type="spellStart"/>
      <w:r w:rsidR="002D2B6F" w:rsidRPr="002D2B6F">
        <w:rPr>
          <w:i/>
          <w:iCs/>
          <w:lang w:val="ru-RU"/>
        </w:rPr>
        <w:t>освіти</w:t>
      </w:r>
      <w:proofErr w:type="spellEnd"/>
      <w:r w:rsidR="002D2B6F" w:rsidRPr="002D2B6F">
        <w:rPr>
          <w:i/>
          <w:iCs/>
          <w:lang w:val="ru-RU"/>
        </w:rPr>
        <w:t xml:space="preserve"> в </w:t>
      </w:r>
      <w:proofErr w:type="spellStart"/>
      <w:r w:rsidR="002D2B6F" w:rsidRPr="002D2B6F">
        <w:rPr>
          <w:i/>
          <w:iCs/>
          <w:lang w:val="ru-RU"/>
        </w:rPr>
        <w:t>умовах</w:t>
      </w:r>
      <w:proofErr w:type="spellEnd"/>
      <w:r w:rsidR="002D2B6F" w:rsidRPr="002D2B6F">
        <w:rPr>
          <w:i/>
          <w:iCs/>
          <w:lang w:val="ru-RU"/>
        </w:rPr>
        <w:t xml:space="preserve"> </w:t>
      </w:r>
      <w:proofErr w:type="spellStart"/>
      <w:r w:rsidR="002D2B6F" w:rsidRPr="002D2B6F">
        <w:rPr>
          <w:i/>
          <w:iCs/>
          <w:lang w:val="ru-RU"/>
        </w:rPr>
        <w:t>війни</w:t>
      </w:r>
      <w:proofErr w:type="spellEnd"/>
      <w:r w:rsidR="002D2B6F" w:rsidRPr="002D2B6F">
        <w:rPr>
          <w:i/>
          <w:iCs/>
          <w:lang w:val="ru-RU"/>
        </w:rPr>
        <w:t>.</w:t>
      </w:r>
    </w:p>
    <w:p w14:paraId="05E82428" w14:textId="77777777" w:rsidR="007B410E" w:rsidRDefault="007B410E" w:rsidP="004F6433">
      <w:pPr>
        <w:spacing w:after="0" w:line="240" w:lineRule="auto"/>
        <w:rPr>
          <w:b/>
          <w:lang w:val="ru-RU"/>
        </w:rPr>
      </w:pPr>
    </w:p>
    <w:p w14:paraId="35BFD571" w14:textId="11287658" w:rsidR="00320276" w:rsidRDefault="002D2B6F" w:rsidP="004F6433">
      <w:pPr>
        <w:spacing w:after="0" w:line="240" w:lineRule="auto"/>
        <w:rPr>
          <w:b/>
          <w:lang w:val="ru-RU"/>
        </w:rPr>
      </w:pPr>
      <w:r>
        <w:rPr>
          <w:b/>
          <w:lang w:val="ru-RU"/>
        </w:rPr>
        <w:t>Струк Р.-І. В.</w:t>
      </w:r>
    </w:p>
    <w:p w14:paraId="1B6C31C3" w14:textId="77777777" w:rsidR="004F6433" w:rsidRDefault="004F6433" w:rsidP="004F6433">
      <w:pPr>
        <w:spacing w:after="0" w:line="240" w:lineRule="auto"/>
        <w:rPr>
          <w:rFonts w:cs="Times New Roman"/>
          <w:b/>
          <w:szCs w:val="28"/>
          <w:lang w:val="uk-UA"/>
        </w:rPr>
      </w:pPr>
      <w:r>
        <w:rPr>
          <w:rFonts w:cs="Times New Roman"/>
          <w:b/>
          <w:szCs w:val="28"/>
          <w:lang w:val="uk-UA"/>
        </w:rPr>
        <w:t>Кравець</w:t>
      </w:r>
      <w:r w:rsidRPr="004F6433">
        <w:rPr>
          <w:rFonts w:cs="Times New Roman"/>
          <w:b/>
          <w:szCs w:val="28"/>
          <w:lang w:val="uk-UA"/>
        </w:rPr>
        <w:t xml:space="preserve"> </w:t>
      </w:r>
      <w:r>
        <w:rPr>
          <w:rFonts w:cs="Times New Roman"/>
          <w:b/>
          <w:szCs w:val="28"/>
          <w:lang w:val="uk-UA"/>
        </w:rPr>
        <w:t>І. П.</w:t>
      </w:r>
      <w:r w:rsidR="004F0DFE">
        <w:rPr>
          <w:rFonts w:cs="Times New Roman"/>
          <w:b/>
          <w:szCs w:val="28"/>
          <w:lang w:val="uk-UA"/>
        </w:rPr>
        <w:t>,</w:t>
      </w:r>
    </w:p>
    <w:p w14:paraId="20BDB3EC" w14:textId="77777777" w:rsidR="007B410E" w:rsidRPr="002D2B6F" w:rsidRDefault="004F0DFE" w:rsidP="004F6433">
      <w:pPr>
        <w:spacing w:after="0" w:line="240" w:lineRule="auto"/>
        <w:rPr>
          <w:rFonts w:cs="Times New Roman"/>
          <w:i/>
          <w:iCs/>
          <w:color w:val="000000"/>
          <w:lang w:val="uk-UA"/>
        </w:rPr>
      </w:pPr>
      <w:r w:rsidRPr="002D2B6F">
        <w:rPr>
          <w:rFonts w:cs="Times New Roman"/>
          <w:i/>
          <w:iCs/>
          <w:color w:val="000000"/>
          <w:lang w:val="uk-UA"/>
        </w:rPr>
        <w:t>к</w:t>
      </w:r>
      <w:r w:rsidR="007B410E" w:rsidRPr="002D2B6F">
        <w:rPr>
          <w:rFonts w:cs="Times New Roman"/>
          <w:i/>
          <w:iCs/>
          <w:color w:val="000000"/>
          <w:lang w:val="uk-UA"/>
        </w:rPr>
        <w:t xml:space="preserve">андидат технічних наук, доцент, </w:t>
      </w:r>
      <w:proofErr w:type="spellStart"/>
      <w:r w:rsidR="007B410E" w:rsidRPr="002D2B6F">
        <w:rPr>
          <w:rFonts w:cs="Times New Roman"/>
          <w:i/>
          <w:iCs/>
          <w:color w:val="000000"/>
          <w:lang w:val="uk-UA"/>
        </w:rPr>
        <w:t>доцент</w:t>
      </w:r>
      <w:proofErr w:type="spellEnd"/>
      <w:r w:rsidR="007B410E" w:rsidRPr="002D2B6F">
        <w:rPr>
          <w:rFonts w:cs="Times New Roman"/>
          <w:i/>
          <w:iCs/>
          <w:color w:val="000000"/>
          <w:lang w:val="uk-UA"/>
        </w:rPr>
        <w:t xml:space="preserve"> кафедри </w:t>
      </w:r>
      <w:proofErr w:type="spellStart"/>
      <w:r w:rsidR="007B410E" w:rsidRPr="002D2B6F">
        <w:rPr>
          <w:i/>
          <w:iCs/>
          <w:lang w:val="ru-RU"/>
        </w:rPr>
        <w:t>Львівського</w:t>
      </w:r>
      <w:proofErr w:type="spellEnd"/>
      <w:r w:rsidR="007B410E" w:rsidRPr="002D2B6F">
        <w:rPr>
          <w:i/>
          <w:iCs/>
          <w:lang w:val="ru-RU"/>
        </w:rPr>
        <w:t xml:space="preserve"> державного </w:t>
      </w:r>
      <w:proofErr w:type="spellStart"/>
      <w:r w:rsidR="007B410E" w:rsidRPr="002D2B6F">
        <w:rPr>
          <w:i/>
          <w:iCs/>
          <w:lang w:val="ru-RU"/>
        </w:rPr>
        <w:t>університету</w:t>
      </w:r>
      <w:proofErr w:type="spellEnd"/>
      <w:r w:rsidR="007B410E" w:rsidRPr="002D2B6F">
        <w:rPr>
          <w:i/>
          <w:iCs/>
          <w:lang w:val="ru-RU"/>
        </w:rPr>
        <w:t xml:space="preserve"> </w:t>
      </w:r>
      <w:proofErr w:type="spellStart"/>
      <w:r w:rsidR="007B410E" w:rsidRPr="002D2B6F">
        <w:rPr>
          <w:i/>
          <w:iCs/>
          <w:lang w:val="ru-RU"/>
        </w:rPr>
        <w:t>безпеки</w:t>
      </w:r>
      <w:proofErr w:type="spellEnd"/>
      <w:r w:rsidR="007B410E" w:rsidRPr="002D2B6F">
        <w:rPr>
          <w:i/>
          <w:iCs/>
          <w:lang w:val="ru-RU"/>
        </w:rPr>
        <w:t xml:space="preserve"> </w:t>
      </w:r>
      <w:proofErr w:type="spellStart"/>
      <w:r w:rsidR="007B410E" w:rsidRPr="002D2B6F">
        <w:rPr>
          <w:i/>
          <w:iCs/>
          <w:lang w:val="ru-RU"/>
        </w:rPr>
        <w:t>життєдіяльності</w:t>
      </w:r>
      <w:proofErr w:type="spellEnd"/>
      <w:r w:rsidR="007B410E" w:rsidRPr="002D2B6F">
        <w:rPr>
          <w:i/>
          <w:iCs/>
          <w:lang w:val="ru-RU"/>
        </w:rPr>
        <w:t xml:space="preserve">, </w:t>
      </w:r>
      <w:proofErr w:type="spellStart"/>
      <w:r w:rsidR="007B410E" w:rsidRPr="002D2B6F">
        <w:rPr>
          <w:i/>
          <w:iCs/>
          <w:lang w:val="ru-RU"/>
        </w:rPr>
        <w:t>м.Львів</w:t>
      </w:r>
      <w:proofErr w:type="spellEnd"/>
      <w:r w:rsidR="007B410E" w:rsidRPr="002D2B6F">
        <w:rPr>
          <w:i/>
          <w:iCs/>
          <w:lang w:val="ru-RU"/>
        </w:rPr>
        <w:t xml:space="preserve">, </w:t>
      </w:r>
      <w:proofErr w:type="spellStart"/>
      <w:r w:rsidR="007B410E" w:rsidRPr="002D2B6F">
        <w:rPr>
          <w:i/>
          <w:iCs/>
          <w:lang w:val="ru-RU"/>
        </w:rPr>
        <w:t>Україна</w:t>
      </w:r>
      <w:proofErr w:type="spellEnd"/>
      <w:r w:rsidR="007B410E" w:rsidRPr="002D2B6F">
        <w:rPr>
          <w:rFonts w:cs="Times New Roman"/>
          <w:i/>
          <w:iCs/>
          <w:color w:val="000000"/>
          <w:lang w:val="uk-UA"/>
        </w:rPr>
        <w:t xml:space="preserve"> </w:t>
      </w:r>
    </w:p>
    <w:p w14:paraId="28AC3369" w14:textId="77777777" w:rsidR="007B410E" w:rsidRDefault="007B410E" w:rsidP="004F6433">
      <w:pPr>
        <w:spacing w:after="0" w:line="240" w:lineRule="auto"/>
        <w:rPr>
          <w:rFonts w:cs="Times New Roman"/>
          <w:color w:val="000000"/>
          <w:lang w:val="uk-UA"/>
        </w:rPr>
      </w:pPr>
      <w:r w:rsidRPr="002D2B6F">
        <w:rPr>
          <w:rFonts w:cs="Times New Roman"/>
          <w:i/>
          <w:iCs/>
          <w:color w:val="000000"/>
          <w:lang w:val="uk-UA"/>
        </w:rPr>
        <w:t xml:space="preserve">ORCID </w:t>
      </w:r>
      <w:r w:rsidRPr="002D2B6F">
        <w:rPr>
          <w:rFonts w:cs="Times New Roman"/>
          <w:i/>
          <w:iCs/>
          <w:color w:val="000000"/>
        </w:rPr>
        <w:t>ID</w:t>
      </w:r>
      <w:r w:rsidRPr="002D2B6F">
        <w:rPr>
          <w:rFonts w:cs="Times New Roman"/>
          <w:i/>
          <w:iCs/>
          <w:color w:val="000000"/>
          <w:lang w:val="uk-UA"/>
        </w:rPr>
        <w:t>: https://orcid.org/0000-0002-3146-7952</w:t>
      </w:r>
    </w:p>
    <w:p w14:paraId="713D1257" w14:textId="77777777" w:rsidR="004F6433" w:rsidRPr="00CC5498" w:rsidRDefault="004F6433" w:rsidP="004F6433">
      <w:pPr>
        <w:spacing w:after="0" w:line="240" w:lineRule="auto"/>
        <w:jc w:val="center"/>
        <w:rPr>
          <w:b/>
        </w:rPr>
      </w:pPr>
    </w:p>
    <w:p w14:paraId="3E2B9E42" w14:textId="7ADB3DED" w:rsidR="004F6433" w:rsidRDefault="00CC5498" w:rsidP="00CC5498">
      <w:pPr>
        <w:spacing w:after="0" w:line="360" w:lineRule="auto"/>
        <w:jc w:val="center"/>
        <w:rPr>
          <w:b/>
          <w:lang w:val="ru-RU"/>
        </w:rPr>
      </w:pPr>
      <w:r w:rsidRPr="00CC5498">
        <w:rPr>
          <w:b/>
          <w:lang w:val="ru-RU"/>
        </w:rPr>
        <w:t>ЦИФРОВ</w:t>
      </w:r>
      <w:r>
        <w:rPr>
          <w:b/>
          <w:lang w:val="ru-RU"/>
        </w:rPr>
        <w:t>А</w:t>
      </w:r>
      <w:r w:rsidRPr="00CC5498">
        <w:rPr>
          <w:b/>
          <w:lang w:val="ru-RU"/>
        </w:rPr>
        <w:t xml:space="preserve"> </w:t>
      </w:r>
      <w:r w:rsidRPr="00CC5498">
        <w:rPr>
          <w:b/>
          <w:bCs/>
          <w:lang w:val="ru-RU" w:eastAsia="ru-RU"/>
        </w:rPr>
        <w:t>ТРАНСФОРМАЦІ</w:t>
      </w:r>
      <w:r>
        <w:rPr>
          <w:b/>
          <w:bCs/>
          <w:lang w:val="ru-RU" w:eastAsia="ru-RU"/>
        </w:rPr>
        <w:t>Я</w:t>
      </w:r>
      <w:r w:rsidRPr="00CC5498">
        <w:rPr>
          <w:b/>
          <w:lang w:val="ru-RU"/>
        </w:rPr>
        <w:t xml:space="preserve"> ПЕДАГОГІЧНИХ ПРАЦІВНИКІВ</w:t>
      </w:r>
      <w:r w:rsidRPr="00E9485F">
        <w:rPr>
          <w:bCs/>
          <w:lang w:val="ru-RU" w:eastAsia="ru-RU"/>
        </w:rPr>
        <w:t xml:space="preserve"> </w:t>
      </w:r>
      <w:proofErr w:type="gramStart"/>
      <w:r w:rsidR="00E9485F" w:rsidRPr="00E9485F">
        <w:rPr>
          <w:b/>
          <w:lang w:val="ru-RU"/>
        </w:rPr>
        <w:t>В</w:t>
      </w:r>
      <w:proofErr w:type="gramEnd"/>
      <w:r w:rsidR="00E9485F" w:rsidRPr="00E9485F">
        <w:rPr>
          <w:b/>
          <w:lang w:val="ru-RU"/>
        </w:rPr>
        <w:t xml:space="preserve"> УМОВАХ ВІЙНИ</w:t>
      </w:r>
    </w:p>
    <w:p w14:paraId="1D04A601" w14:textId="77777777" w:rsidR="00E9485F" w:rsidRPr="00E9485F" w:rsidRDefault="00E9485F" w:rsidP="004F6433">
      <w:pPr>
        <w:spacing w:after="0" w:line="240" w:lineRule="auto"/>
        <w:jc w:val="center"/>
        <w:rPr>
          <w:lang w:val="uk-UA"/>
        </w:rPr>
      </w:pPr>
    </w:p>
    <w:p w14:paraId="16ABF0EC" w14:textId="77777777" w:rsidR="00E9485F" w:rsidRDefault="00E9485F" w:rsidP="00CC5498">
      <w:pPr>
        <w:spacing w:after="0" w:line="360" w:lineRule="auto"/>
        <w:ind w:firstLine="720"/>
        <w:jc w:val="both"/>
        <w:rPr>
          <w:bCs/>
          <w:lang w:val="ru-RU" w:eastAsia="ru-RU"/>
        </w:rPr>
      </w:pPr>
      <w:proofErr w:type="spellStart"/>
      <w:r w:rsidRPr="00E9485F">
        <w:rPr>
          <w:bCs/>
          <w:lang w:val="ru-RU" w:eastAsia="ru-RU"/>
        </w:rPr>
        <w:t>Війна</w:t>
      </w:r>
      <w:proofErr w:type="spellEnd"/>
      <w:r w:rsidRPr="00E9485F">
        <w:rPr>
          <w:bCs/>
          <w:lang w:val="ru-RU" w:eastAsia="ru-RU"/>
        </w:rPr>
        <w:t xml:space="preserve"> в </w:t>
      </w:r>
      <w:proofErr w:type="spellStart"/>
      <w:r w:rsidRPr="00E9485F">
        <w:rPr>
          <w:bCs/>
          <w:lang w:val="ru-RU" w:eastAsia="ru-RU"/>
        </w:rPr>
        <w:t>Україні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спричинила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системну</w:t>
      </w:r>
      <w:proofErr w:type="spellEnd"/>
      <w:r w:rsidRPr="00E9485F">
        <w:rPr>
          <w:bCs/>
          <w:lang w:val="ru-RU" w:eastAsia="ru-RU"/>
        </w:rPr>
        <w:t xml:space="preserve"> кризу у </w:t>
      </w:r>
      <w:proofErr w:type="spellStart"/>
      <w:r w:rsidRPr="00E9485F">
        <w:rPr>
          <w:bCs/>
          <w:lang w:val="ru-RU" w:eastAsia="ru-RU"/>
        </w:rPr>
        <w:t>сфері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освіти</w:t>
      </w:r>
      <w:proofErr w:type="spellEnd"/>
      <w:r w:rsidRPr="00E9485F">
        <w:rPr>
          <w:bCs/>
          <w:lang w:val="ru-RU" w:eastAsia="ru-RU"/>
        </w:rPr>
        <w:t xml:space="preserve">, </w:t>
      </w:r>
      <w:proofErr w:type="spellStart"/>
      <w:r w:rsidRPr="00E9485F">
        <w:rPr>
          <w:bCs/>
          <w:lang w:val="ru-RU" w:eastAsia="ru-RU"/>
        </w:rPr>
        <w:t>що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вимагала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від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держави</w:t>
      </w:r>
      <w:proofErr w:type="spellEnd"/>
      <w:r w:rsidRPr="00E9485F">
        <w:rPr>
          <w:bCs/>
          <w:lang w:val="ru-RU" w:eastAsia="ru-RU"/>
        </w:rPr>
        <w:t xml:space="preserve">, </w:t>
      </w:r>
      <w:proofErr w:type="spellStart"/>
      <w:r w:rsidRPr="00E9485F">
        <w:rPr>
          <w:bCs/>
          <w:lang w:val="ru-RU" w:eastAsia="ru-RU"/>
        </w:rPr>
        <w:t>педагогів</w:t>
      </w:r>
      <w:proofErr w:type="spellEnd"/>
      <w:r w:rsidRPr="00E9485F">
        <w:rPr>
          <w:bCs/>
          <w:lang w:val="ru-RU" w:eastAsia="ru-RU"/>
        </w:rPr>
        <w:t xml:space="preserve"> і </w:t>
      </w:r>
      <w:proofErr w:type="spellStart"/>
      <w:r w:rsidRPr="00E9485F">
        <w:rPr>
          <w:bCs/>
          <w:lang w:val="ru-RU" w:eastAsia="ru-RU"/>
        </w:rPr>
        <w:t>наукової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спільноти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швидкого</w:t>
      </w:r>
      <w:proofErr w:type="spellEnd"/>
      <w:r w:rsidRPr="00E9485F">
        <w:rPr>
          <w:bCs/>
          <w:lang w:val="ru-RU" w:eastAsia="ru-RU"/>
        </w:rPr>
        <w:t xml:space="preserve"> переходу до </w:t>
      </w:r>
      <w:proofErr w:type="spellStart"/>
      <w:r w:rsidRPr="00E9485F">
        <w:rPr>
          <w:bCs/>
          <w:lang w:val="ru-RU" w:eastAsia="ru-RU"/>
        </w:rPr>
        <w:t>нових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форматів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навчання</w:t>
      </w:r>
      <w:proofErr w:type="spellEnd"/>
      <w:r w:rsidRPr="00E9485F">
        <w:rPr>
          <w:bCs/>
          <w:lang w:val="ru-RU" w:eastAsia="ru-RU"/>
        </w:rPr>
        <w:t xml:space="preserve">. </w:t>
      </w:r>
      <w:proofErr w:type="spellStart"/>
      <w:r w:rsidRPr="00E9485F">
        <w:rPr>
          <w:bCs/>
          <w:lang w:val="ru-RU" w:eastAsia="ru-RU"/>
        </w:rPr>
        <w:t>Руйнування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освітньої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інфраструктури</w:t>
      </w:r>
      <w:proofErr w:type="spellEnd"/>
      <w:r w:rsidRPr="00E9485F">
        <w:rPr>
          <w:bCs/>
          <w:lang w:val="ru-RU" w:eastAsia="ru-RU"/>
        </w:rPr>
        <w:t xml:space="preserve">, </w:t>
      </w:r>
      <w:proofErr w:type="spellStart"/>
      <w:r w:rsidRPr="00E9485F">
        <w:rPr>
          <w:bCs/>
          <w:lang w:val="ru-RU" w:eastAsia="ru-RU"/>
        </w:rPr>
        <w:t>вимушене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переміщення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педагогів</w:t>
      </w:r>
      <w:proofErr w:type="spellEnd"/>
      <w:r w:rsidRPr="00E9485F">
        <w:rPr>
          <w:bCs/>
          <w:lang w:val="ru-RU" w:eastAsia="ru-RU"/>
        </w:rPr>
        <w:t xml:space="preserve"> і </w:t>
      </w:r>
      <w:proofErr w:type="spellStart"/>
      <w:r w:rsidRPr="00E9485F">
        <w:rPr>
          <w:bCs/>
          <w:lang w:val="ru-RU" w:eastAsia="ru-RU"/>
        </w:rPr>
        <w:t>учнів</w:t>
      </w:r>
      <w:proofErr w:type="spellEnd"/>
      <w:r w:rsidRPr="00E9485F">
        <w:rPr>
          <w:bCs/>
          <w:lang w:val="ru-RU" w:eastAsia="ru-RU"/>
        </w:rPr>
        <w:t xml:space="preserve">, </w:t>
      </w:r>
      <w:proofErr w:type="spellStart"/>
      <w:r w:rsidRPr="00E9485F">
        <w:rPr>
          <w:bCs/>
          <w:lang w:val="ru-RU" w:eastAsia="ru-RU"/>
        </w:rPr>
        <w:t>відсутність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стабільного</w:t>
      </w:r>
      <w:proofErr w:type="spellEnd"/>
      <w:r w:rsidRPr="00E9485F">
        <w:rPr>
          <w:bCs/>
          <w:lang w:val="ru-RU" w:eastAsia="ru-RU"/>
        </w:rPr>
        <w:t xml:space="preserve"> доступу до </w:t>
      </w:r>
      <w:proofErr w:type="spellStart"/>
      <w:r w:rsidRPr="00E9485F">
        <w:rPr>
          <w:bCs/>
          <w:lang w:val="ru-RU" w:eastAsia="ru-RU"/>
        </w:rPr>
        <w:t>електроенергії</w:t>
      </w:r>
      <w:proofErr w:type="spellEnd"/>
      <w:r w:rsidRPr="00E9485F">
        <w:rPr>
          <w:bCs/>
          <w:lang w:val="ru-RU" w:eastAsia="ru-RU"/>
        </w:rPr>
        <w:t xml:space="preserve"> та </w:t>
      </w:r>
      <w:proofErr w:type="spellStart"/>
      <w:r w:rsidRPr="00E9485F">
        <w:rPr>
          <w:bCs/>
          <w:lang w:val="ru-RU" w:eastAsia="ru-RU"/>
        </w:rPr>
        <w:t>інтернету</w:t>
      </w:r>
      <w:proofErr w:type="spellEnd"/>
      <w:r w:rsidRPr="00E9485F">
        <w:rPr>
          <w:bCs/>
          <w:lang w:val="ru-RU" w:eastAsia="ru-RU"/>
        </w:rPr>
        <w:t xml:space="preserve"> стали </w:t>
      </w:r>
      <w:proofErr w:type="spellStart"/>
      <w:r w:rsidRPr="00E9485F">
        <w:rPr>
          <w:bCs/>
          <w:lang w:val="ru-RU" w:eastAsia="ru-RU"/>
        </w:rPr>
        <w:t>серйозними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викликами</w:t>
      </w:r>
      <w:proofErr w:type="spellEnd"/>
      <w:r w:rsidRPr="00E9485F">
        <w:rPr>
          <w:bCs/>
          <w:lang w:val="ru-RU" w:eastAsia="ru-RU"/>
        </w:rPr>
        <w:t xml:space="preserve"> для </w:t>
      </w:r>
      <w:proofErr w:type="spellStart"/>
      <w:r w:rsidRPr="00E9485F">
        <w:rPr>
          <w:bCs/>
          <w:lang w:val="ru-RU" w:eastAsia="ru-RU"/>
        </w:rPr>
        <w:t>забезпечення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безперервності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освітнього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процесу</w:t>
      </w:r>
      <w:proofErr w:type="spellEnd"/>
      <w:r w:rsidRPr="00E9485F">
        <w:rPr>
          <w:bCs/>
          <w:lang w:val="ru-RU" w:eastAsia="ru-RU"/>
        </w:rPr>
        <w:t xml:space="preserve">. У </w:t>
      </w:r>
      <w:proofErr w:type="spellStart"/>
      <w:r w:rsidRPr="00E9485F">
        <w:rPr>
          <w:bCs/>
          <w:lang w:val="ru-RU" w:eastAsia="ru-RU"/>
        </w:rPr>
        <w:t>цих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умовах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саме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цифровізація</w:t>
      </w:r>
      <w:proofErr w:type="spellEnd"/>
      <w:r w:rsidRPr="00E9485F">
        <w:rPr>
          <w:bCs/>
          <w:lang w:val="ru-RU" w:eastAsia="ru-RU"/>
        </w:rPr>
        <w:t xml:space="preserve"> стала </w:t>
      </w:r>
      <w:proofErr w:type="spellStart"/>
      <w:r w:rsidRPr="00E9485F">
        <w:rPr>
          <w:bCs/>
          <w:lang w:val="ru-RU" w:eastAsia="ru-RU"/>
        </w:rPr>
        <w:t>ключовим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інструментом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збереження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доступності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освіти</w:t>
      </w:r>
      <w:proofErr w:type="spellEnd"/>
      <w:r w:rsidRPr="00E9485F">
        <w:rPr>
          <w:bCs/>
          <w:lang w:val="ru-RU" w:eastAsia="ru-RU"/>
        </w:rPr>
        <w:t xml:space="preserve">. </w:t>
      </w:r>
    </w:p>
    <w:p w14:paraId="6E8DA044" w14:textId="77777777" w:rsidR="00E9485F" w:rsidRDefault="00E9485F" w:rsidP="00CC5498">
      <w:pPr>
        <w:spacing w:after="0" w:line="360" w:lineRule="auto"/>
        <w:ind w:firstLine="720"/>
        <w:jc w:val="both"/>
        <w:rPr>
          <w:bCs/>
          <w:lang w:val="ru-RU" w:eastAsia="ru-RU"/>
        </w:rPr>
      </w:pPr>
      <w:proofErr w:type="spellStart"/>
      <w:r w:rsidRPr="00E9485F">
        <w:rPr>
          <w:bCs/>
          <w:lang w:val="ru-RU" w:eastAsia="ru-RU"/>
        </w:rPr>
        <w:t>Згідно</w:t>
      </w:r>
      <w:proofErr w:type="spellEnd"/>
      <w:r w:rsidRPr="00E9485F">
        <w:rPr>
          <w:bCs/>
          <w:lang w:val="ru-RU" w:eastAsia="ru-RU"/>
        </w:rPr>
        <w:t xml:space="preserve"> з </w:t>
      </w:r>
      <w:proofErr w:type="spellStart"/>
      <w:r w:rsidRPr="00E9485F">
        <w:rPr>
          <w:bCs/>
          <w:lang w:val="ru-RU" w:eastAsia="ru-RU"/>
        </w:rPr>
        <w:t>аналітичними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звітами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Інституту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цифровізації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освіти</w:t>
      </w:r>
      <w:proofErr w:type="spellEnd"/>
      <w:r w:rsidRPr="00E9485F">
        <w:rPr>
          <w:bCs/>
          <w:lang w:val="ru-RU" w:eastAsia="ru-RU"/>
        </w:rPr>
        <w:t xml:space="preserve"> НАПН </w:t>
      </w:r>
      <w:proofErr w:type="spellStart"/>
      <w:r w:rsidRPr="00E9485F">
        <w:rPr>
          <w:bCs/>
          <w:lang w:val="ru-RU" w:eastAsia="ru-RU"/>
        </w:rPr>
        <w:t>України</w:t>
      </w:r>
      <w:proofErr w:type="spellEnd"/>
      <w:r w:rsidRPr="00E9485F">
        <w:rPr>
          <w:bCs/>
          <w:lang w:val="ru-RU" w:eastAsia="ru-RU"/>
        </w:rPr>
        <w:t xml:space="preserve">, </w:t>
      </w:r>
      <w:proofErr w:type="spellStart"/>
      <w:r w:rsidRPr="00E9485F">
        <w:rPr>
          <w:bCs/>
          <w:lang w:val="ru-RU" w:eastAsia="ru-RU"/>
        </w:rPr>
        <w:t>понад</w:t>
      </w:r>
      <w:proofErr w:type="spellEnd"/>
      <w:r w:rsidRPr="00E9485F">
        <w:rPr>
          <w:bCs/>
          <w:lang w:val="ru-RU" w:eastAsia="ru-RU"/>
        </w:rPr>
        <w:t xml:space="preserve"> 42 000 </w:t>
      </w:r>
      <w:proofErr w:type="spellStart"/>
      <w:r w:rsidRPr="00E9485F">
        <w:rPr>
          <w:bCs/>
          <w:lang w:val="ru-RU" w:eastAsia="ru-RU"/>
        </w:rPr>
        <w:t>педагогів</w:t>
      </w:r>
      <w:proofErr w:type="spellEnd"/>
      <w:r w:rsidRPr="00E9485F">
        <w:rPr>
          <w:bCs/>
          <w:lang w:val="ru-RU" w:eastAsia="ru-RU"/>
        </w:rPr>
        <w:t xml:space="preserve"> у 2023 </w:t>
      </w:r>
      <w:proofErr w:type="spellStart"/>
      <w:r w:rsidRPr="00E9485F">
        <w:rPr>
          <w:bCs/>
          <w:lang w:val="ru-RU" w:eastAsia="ru-RU"/>
        </w:rPr>
        <w:t>році</w:t>
      </w:r>
      <w:proofErr w:type="spellEnd"/>
      <w:r w:rsidRPr="00E9485F">
        <w:rPr>
          <w:bCs/>
          <w:lang w:val="ru-RU" w:eastAsia="ru-RU"/>
        </w:rPr>
        <w:t xml:space="preserve"> взяли участь у </w:t>
      </w:r>
      <w:proofErr w:type="spellStart"/>
      <w:r w:rsidRPr="00E9485F">
        <w:rPr>
          <w:bCs/>
          <w:lang w:val="ru-RU" w:eastAsia="ru-RU"/>
        </w:rPr>
        <w:t>моніторингу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цифрової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готовності</w:t>
      </w:r>
      <w:proofErr w:type="spellEnd"/>
      <w:r w:rsidRPr="00E9485F">
        <w:rPr>
          <w:bCs/>
          <w:lang w:val="ru-RU" w:eastAsia="ru-RU"/>
        </w:rPr>
        <w:t xml:space="preserve">. </w:t>
      </w:r>
      <w:proofErr w:type="spellStart"/>
      <w:r w:rsidRPr="00E9485F">
        <w:rPr>
          <w:bCs/>
          <w:lang w:val="ru-RU" w:eastAsia="ru-RU"/>
        </w:rPr>
        <w:t>Результати</w:t>
      </w:r>
      <w:proofErr w:type="spellEnd"/>
      <w:r w:rsidRPr="00E9485F">
        <w:rPr>
          <w:bCs/>
          <w:lang w:val="ru-RU" w:eastAsia="ru-RU"/>
        </w:rPr>
        <w:t xml:space="preserve"> показали, </w:t>
      </w:r>
      <w:proofErr w:type="spellStart"/>
      <w:r w:rsidRPr="00E9485F">
        <w:rPr>
          <w:bCs/>
          <w:lang w:val="ru-RU" w:eastAsia="ru-RU"/>
        </w:rPr>
        <w:t>що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більшість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українських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учителів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мають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базові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навички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роботи</w:t>
      </w:r>
      <w:proofErr w:type="spellEnd"/>
      <w:r w:rsidRPr="00E9485F">
        <w:rPr>
          <w:bCs/>
          <w:lang w:val="ru-RU" w:eastAsia="ru-RU"/>
        </w:rPr>
        <w:t xml:space="preserve"> з ІКТ, </w:t>
      </w:r>
      <w:proofErr w:type="spellStart"/>
      <w:r w:rsidRPr="00E9485F">
        <w:rPr>
          <w:bCs/>
          <w:lang w:val="ru-RU" w:eastAsia="ru-RU"/>
        </w:rPr>
        <w:t>проте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потребують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методичної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підтримки</w:t>
      </w:r>
      <w:proofErr w:type="spellEnd"/>
      <w:r w:rsidRPr="00E9485F">
        <w:rPr>
          <w:bCs/>
          <w:lang w:val="ru-RU" w:eastAsia="ru-RU"/>
        </w:rPr>
        <w:t xml:space="preserve">, </w:t>
      </w:r>
      <w:proofErr w:type="spellStart"/>
      <w:r w:rsidRPr="00E9485F">
        <w:rPr>
          <w:bCs/>
          <w:lang w:val="ru-RU" w:eastAsia="ru-RU"/>
        </w:rPr>
        <w:t>технічного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забезпечення</w:t>
      </w:r>
      <w:proofErr w:type="spellEnd"/>
      <w:r w:rsidRPr="00E9485F">
        <w:rPr>
          <w:bCs/>
          <w:lang w:val="ru-RU" w:eastAsia="ru-RU"/>
        </w:rPr>
        <w:t xml:space="preserve"> та </w:t>
      </w:r>
      <w:proofErr w:type="spellStart"/>
      <w:r w:rsidRPr="00E9485F">
        <w:rPr>
          <w:bCs/>
          <w:lang w:val="ru-RU" w:eastAsia="ru-RU"/>
        </w:rPr>
        <w:t>вдосконалення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цифрової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грамотності</w:t>
      </w:r>
      <w:proofErr w:type="spellEnd"/>
      <w:r w:rsidRPr="00E9485F">
        <w:rPr>
          <w:bCs/>
          <w:lang w:val="ru-RU" w:eastAsia="ru-RU"/>
        </w:rPr>
        <w:t xml:space="preserve"> для </w:t>
      </w:r>
      <w:proofErr w:type="spellStart"/>
      <w:r w:rsidRPr="00E9485F">
        <w:rPr>
          <w:bCs/>
          <w:lang w:val="ru-RU" w:eastAsia="ru-RU"/>
        </w:rPr>
        <w:t>ефективного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використання</w:t>
      </w:r>
      <w:proofErr w:type="spellEnd"/>
      <w:r w:rsidRPr="00E9485F">
        <w:rPr>
          <w:bCs/>
          <w:lang w:val="ru-RU" w:eastAsia="ru-RU"/>
        </w:rPr>
        <w:t xml:space="preserve"> онлайн-платформ у </w:t>
      </w:r>
      <w:proofErr w:type="spellStart"/>
      <w:r w:rsidRPr="00E9485F">
        <w:rPr>
          <w:bCs/>
          <w:lang w:val="ru-RU" w:eastAsia="ru-RU"/>
        </w:rPr>
        <w:t>кризових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умовах</w:t>
      </w:r>
      <w:proofErr w:type="spellEnd"/>
      <w:r w:rsidRPr="00E9485F">
        <w:rPr>
          <w:bCs/>
          <w:lang w:val="ru-RU" w:eastAsia="ru-RU"/>
        </w:rPr>
        <w:t xml:space="preserve"> [1]. </w:t>
      </w:r>
      <w:proofErr w:type="spellStart"/>
      <w:r w:rsidRPr="00E9485F">
        <w:rPr>
          <w:bCs/>
          <w:lang w:val="ru-RU" w:eastAsia="ru-RU"/>
        </w:rPr>
        <w:t>Наступне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дослідження</w:t>
      </w:r>
      <w:proofErr w:type="spellEnd"/>
      <w:r w:rsidRPr="00E9485F">
        <w:rPr>
          <w:bCs/>
          <w:lang w:val="ru-RU" w:eastAsia="ru-RU"/>
        </w:rPr>
        <w:t xml:space="preserve"> 2024 року </w:t>
      </w:r>
      <w:proofErr w:type="spellStart"/>
      <w:r w:rsidRPr="00E9485F">
        <w:rPr>
          <w:bCs/>
          <w:lang w:val="ru-RU" w:eastAsia="ru-RU"/>
        </w:rPr>
        <w:t>підтвердило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тенденцію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зростання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цифрової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активності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педагогів</w:t>
      </w:r>
      <w:proofErr w:type="spellEnd"/>
      <w:r w:rsidRPr="00E9485F">
        <w:rPr>
          <w:bCs/>
          <w:lang w:val="ru-RU" w:eastAsia="ru-RU"/>
        </w:rPr>
        <w:t xml:space="preserve">, </w:t>
      </w:r>
      <w:proofErr w:type="spellStart"/>
      <w:r w:rsidRPr="00E9485F">
        <w:rPr>
          <w:bCs/>
          <w:lang w:val="ru-RU" w:eastAsia="ru-RU"/>
        </w:rPr>
        <w:t>однак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наголосило</w:t>
      </w:r>
      <w:proofErr w:type="spellEnd"/>
      <w:r w:rsidRPr="00E9485F">
        <w:rPr>
          <w:bCs/>
          <w:lang w:val="ru-RU" w:eastAsia="ru-RU"/>
        </w:rPr>
        <w:t xml:space="preserve"> на </w:t>
      </w:r>
      <w:proofErr w:type="spellStart"/>
      <w:r w:rsidRPr="00E9485F">
        <w:rPr>
          <w:bCs/>
          <w:lang w:val="ru-RU" w:eastAsia="ru-RU"/>
        </w:rPr>
        <w:t>нерівності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між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регіонами</w:t>
      </w:r>
      <w:proofErr w:type="spellEnd"/>
      <w:r w:rsidRPr="00E9485F">
        <w:rPr>
          <w:bCs/>
          <w:lang w:val="ru-RU" w:eastAsia="ru-RU"/>
        </w:rPr>
        <w:t xml:space="preserve"> через </w:t>
      </w:r>
      <w:proofErr w:type="spellStart"/>
      <w:r w:rsidRPr="00E9485F">
        <w:rPr>
          <w:bCs/>
          <w:lang w:val="ru-RU" w:eastAsia="ru-RU"/>
        </w:rPr>
        <w:t>різний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рівень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технічного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забезпечення</w:t>
      </w:r>
      <w:proofErr w:type="spellEnd"/>
      <w:r w:rsidRPr="00E9485F">
        <w:rPr>
          <w:bCs/>
          <w:lang w:val="ru-RU" w:eastAsia="ru-RU"/>
        </w:rPr>
        <w:t xml:space="preserve"> та доступу до </w:t>
      </w:r>
      <w:proofErr w:type="spellStart"/>
      <w:r w:rsidRPr="00E9485F">
        <w:rPr>
          <w:bCs/>
          <w:lang w:val="ru-RU" w:eastAsia="ru-RU"/>
        </w:rPr>
        <w:t>мережі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Інтернет</w:t>
      </w:r>
      <w:proofErr w:type="spellEnd"/>
      <w:r w:rsidRPr="00E9485F">
        <w:rPr>
          <w:bCs/>
          <w:lang w:val="ru-RU" w:eastAsia="ru-RU"/>
        </w:rPr>
        <w:t xml:space="preserve"> [2]. </w:t>
      </w:r>
    </w:p>
    <w:p w14:paraId="1CA4CD58" w14:textId="7A713BCC" w:rsidR="00E9485F" w:rsidRDefault="00E9485F" w:rsidP="00CC5498">
      <w:pPr>
        <w:spacing w:after="0" w:line="360" w:lineRule="auto"/>
        <w:ind w:firstLine="720"/>
        <w:jc w:val="both"/>
        <w:rPr>
          <w:bCs/>
          <w:lang w:val="ru-RU" w:eastAsia="ru-RU"/>
        </w:rPr>
      </w:pPr>
      <w:proofErr w:type="spellStart"/>
      <w:r w:rsidRPr="00E9485F">
        <w:rPr>
          <w:bCs/>
          <w:lang w:val="ru-RU" w:eastAsia="ru-RU"/>
        </w:rPr>
        <w:t>Питання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розвитку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цифрових</w:t>
      </w:r>
      <w:proofErr w:type="spellEnd"/>
      <w:r w:rsidRPr="00E9485F">
        <w:rPr>
          <w:bCs/>
          <w:lang w:val="ru-RU" w:eastAsia="ru-RU"/>
        </w:rPr>
        <w:t xml:space="preserve"> компетентностей </w:t>
      </w:r>
      <w:proofErr w:type="spellStart"/>
      <w:r w:rsidRPr="00E9485F">
        <w:rPr>
          <w:bCs/>
          <w:lang w:val="ru-RU" w:eastAsia="ru-RU"/>
        </w:rPr>
        <w:t>педагогічних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працівників</w:t>
      </w:r>
      <w:proofErr w:type="spellEnd"/>
      <w:r w:rsidRPr="00E9485F">
        <w:rPr>
          <w:bCs/>
          <w:lang w:val="ru-RU" w:eastAsia="ru-RU"/>
        </w:rPr>
        <w:t xml:space="preserve"> є </w:t>
      </w:r>
      <w:proofErr w:type="spellStart"/>
      <w:r w:rsidRPr="00E9485F">
        <w:rPr>
          <w:bCs/>
          <w:lang w:val="ru-RU" w:eastAsia="ru-RU"/>
        </w:rPr>
        <w:t>визначальним</w:t>
      </w:r>
      <w:proofErr w:type="spellEnd"/>
      <w:r w:rsidRPr="00E9485F">
        <w:rPr>
          <w:bCs/>
          <w:lang w:val="ru-RU" w:eastAsia="ru-RU"/>
        </w:rPr>
        <w:t xml:space="preserve"> для </w:t>
      </w:r>
      <w:proofErr w:type="spellStart"/>
      <w:r w:rsidRPr="00E9485F">
        <w:rPr>
          <w:bCs/>
          <w:lang w:val="ru-RU" w:eastAsia="ru-RU"/>
        </w:rPr>
        <w:t>забезпечення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стійкості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освітньої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системи</w:t>
      </w:r>
      <w:proofErr w:type="spellEnd"/>
      <w:r w:rsidRPr="00E9485F">
        <w:rPr>
          <w:bCs/>
          <w:lang w:val="ru-RU" w:eastAsia="ru-RU"/>
        </w:rPr>
        <w:t xml:space="preserve">. У </w:t>
      </w:r>
      <w:proofErr w:type="spellStart"/>
      <w:proofErr w:type="gramStart"/>
      <w:r w:rsidRPr="00E9485F">
        <w:rPr>
          <w:bCs/>
          <w:lang w:val="ru-RU" w:eastAsia="ru-RU"/>
        </w:rPr>
        <w:t>досл</w:t>
      </w:r>
      <w:proofErr w:type="gramEnd"/>
      <w:r w:rsidRPr="00E9485F">
        <w:rPr>
          <w:bCs/>
          <w:lang w:val="ru-RU" w:eastAsia="ru-RU"/>
        </w:rPr>
        <w:t>ідженні</w:t>
      </w:r>
      <w:proofErr w:type="spellEnd"/>
      <w:r w:rsidRPr="00E9485F">
        <w:rPr>
          <w:bCs/>
          <w:lang w:val="ru-RU" w:eastAsia="ru-RU"/>
        </w:rPr>
        <w:t xml:space="preserve"> О. Я. Стойки (2023) </w:t>
      </w:r>
      <w:proofErr w:type="spellStart"/>
      <w:r w:rsidRPr="00E9485F">
        <w:rPr>
          <w:bCs/>
          <w:lang w:val="ru-RU" w:eastAsia="ru-RU"/>
        </w:rPr>
        <w:t>підкреслюється</w:t>
      </w:r>
      <w:proofErr w:type="spellEnd"/>
      <w:r w:rsidRPr="00E9485F">
        <w:rPr>
          <w:bCs/>
          <w:lang w:val="ru-RU" w:eastAsia="ru-RU"/>
        </w:rPr>
        <w:t xml:space="preserve">, </w:t>
      </w:r>
      <w:proofErr w:type="spellStart"/>
      <w:r w:rsidRPr="00E9485F">
        <w:rPr>
          <w:bCs/>
          <w:lang w:val="ru-RU" w:eastAsia="ru-RU"/>
        </w:rPr>
        <w:t>що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досвід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Угорщини</w:t>
      </w:r>
      <w:proofErr w:type="spellEnd"/>
      <w:r w:rsidRPr="00E9485F">
        <w:rPr>
          <w:bCs/>
          <w:lang w:val="ru-RU" w:eastAsia="ru-RU"/>
        </w:rPr>
        <w:t xml:space="preserve"> та </w:t>
      </w:r>
      <w:proofErr w:type="spellStart"/>
      <w:r w:rsidRPr="00E9485F">
        <w:rPr>
          <w:bCs/>
          <w:lang w:val="ru-RU" w:eastAsia="ru-RU"/>
        </w:rPr>
        <w:t>Польщі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може</w:t>
      </w:r>
      <w:proofErr w:type="spellEnd"/>
      <w:r w:rsidRPr="00E9485F">
        <w:rPr>
          <w:bCs/>
          <w:lang w:val="ru-RU" w:eastAsia="ru-RU"/>
        </w:rPr>
        <w:t xml:space="preserve"> бути </w:t>
      </w:r>
      <w:proofErr w:type="spellStart"/>
      <w:r w:rsidRPr="00E9485F">
        <w:rPr>
          <w:bCs/>
          <w:lang w:val="ru-RU" w:eastAsia="ru-RU"/>
        </w:rPr>
        <w:t>корисним</w:t>
      </w:r>
      <w:proofErr w:type="spellEnd"/>
      <w:r w:rsidRPr="00E9485F">
        <w:rPr>
          <w:bCs/>
          <w:lang w:val="ru-RU" w:eastAsia="ru-RU"/>
        </w:rPr>
        <w:t xml:space="preserve"> для </w:t>
      </w:r>
      <w:proofErr w:type="spellStart"/>
      <w:r w:rsidRPr="00E9485F">
        <w:rPr>
          <w:bCs/>
          <w:lang w:val="ru-RU" w:eastAsia="ru-RU"/>
        </w:rPr>
        <w:t>України</w:t>
      </w:r>
      <w:proofErr w:type="spellEnd"/>
      <w:r w:rsidRPr="00E9485F">
        <w:rPr>
          <w:bCs/>
          <w:lang w:val="ru-RU" w:eastAsia="ru-RU"/>
        </w:rPr>
        <w:t xml:space="preserve"> </w:t>
      </w:r>
      <w:r w:rsidRPr="00CC5498">
        <w:rPr>
          <w:bCs/>
          <w:lang w:val="ru-RU" w:eastAsia="ru-RU"/>
        </w:rPr>
        <w:t>-</w:t>
      </w:r>
      <w:r w:rsidRPr="00E9485F">
        <w:rPr>
          <w:bCs/>
          <w:lang w:val="ru-RU" w:eastAsia="ru-RU"/>
        </w:rPr>
        <w:t xml:space="preserve"> особливо у </w:t>
      </w:r>
      <w:proofErr w:type="spellStart"/>
      <w:r w:rsidRPr="00E9485F">
        <w:rPr>
          <w:bCs/>
          <w:lang w:val="ru-RU" w:eastAsia="ru-RU"/>
        </w:rPr>
        <w:t>створенні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системної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моделі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цифрової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lastRenderedPageBreak/>
        <w:t>підготовки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майбутніх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учителів</w:t>
      </w:r>
      <w:proofErr w:type="spellEnd"/>
      <w:r w:rsidRPr="00E9485F">
        <w:rPr>
          <w:bCs/>
          <w:lang w:val="ru-RU" w:eastAsia="ru-RU"/>
        </w:rPr>
        <w:t xml:space="preserve"> і </w:t>
      </w:r>
      <w:proofErr w:type="spellStart"/>
      <w:r w:rsidRPr="00E9485F">
        <w:rPr>
          <w:bCs/>
          <w:lang w:val="ru-RU" w:eastAsia="ru-RU"/>
        </w:rPr>
        <w:t>впровадженні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інноваційних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підходів</w:t>
      </w:r>
      <w:proofErr w:type="spellEnd"/>
      <w:r w:rsidRPr="00E9485F">
        <w:rPr>
          <w:bCs/>
          <w:lang w:val="ru-RU" w:eastAsia="ru-RU"/>
        </w:rPr>
        <w:t xml:space="preserve"> до </w:t>
      </w:r>
      <w:proofErr w:type="spellStart"/>
      <w:r w:rsidRPr="00E9485F">
        <w:rPr>
          <w:bCs/>
          <w:lang w:val="ru-RU" w:eastAsia="ru-RU"/>
        </w:rPr>
        <w:t>освітнього</w:t>
      </w:r>
      <w:proofErr w:type="spellEnd"/>
      <w:r w:rsidRPr="00E9485F">
        <w:rPr>
          <w:bCs/>
          <w:lang w:val="ru-RU" w:eastAsia="ru-RU"/>
        </w:rPr>
        <w:t xml:space="preserve"> менеджменту [3]. </w:t>
      </w:r>
      <w:proofErr w:type="spellStart"/>
      <w:r w:rsidRPr="00E9485F">
        <w:rPr>
          <w:bCs/>
          <w:lang w:val="ru-RU" w:eastAsia="ru-RU"/>
        </w:rPr>
        <w:t>Розвиток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цифрових</w:t>
      </w:r>
      <w:proofErr w:type="spellEnd"/>
      <w:r w:rsidRPr="00E9485F">
        <w:rPr>
          <w:bCs/>
          <w:lang w:val="ru-RU" w:eastAsia="ru-RU"/>
        </w:rPr>
        <w:t xml:space="preserve"> компетентностей не </w:t>
      </w:r>
      <w:proofErr w:type="spellStart"/>
      <w:r w:rsidRPr="00E9485F">
        <w:rPr>
          <w:bCs/>
          <w:lang w:val="ru-RU" w:eastAsia="ru-RU"/>
        </w:rPr>
        <w:t>лише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сприяє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безперервності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навчання</w:t>
      </w:r>
      <w:proofErr w:type="spellEnd"/>
      <w:r w:rsidRPr="00E9485F">
        <w:rPr>
          <w:bCs/>
          <w:lang w:val="ru-RU" w:eastAsia="ru-RU"/>
        </w:rPr>
        <w:t xml:space="preserve">, а й </w:t>
      </w:r>
      <w:proofErr w:type="spellStart"/>
      <w:r w:rsidRPr="00E9485F">
        <w:rPr>
          <w:bCs/>
          <w:lang w:val="ru-RU" w:eastAsia="ru-RU"/>
        </w:rPr>
        <w:t>створює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підґрунтя</w:t>
      </w:r>
      <w:proofErr w:type="spellEnd"/>
      <w:r w:rsidRPr="00E9485F">
        <w:rPr>
          <w:bCs/>
          <w:lang w:val="ru-RU" w:eastAsia="ru-RU"/>
        </w:rPr>
        <w:t xml:space="preserve"> для </w:t>
      </w:r>
      <w:proofErr w:type="spellStart"/>
      <w:r w:rsidRPr="00E9485F">
        <w:rPr>
          <w:bCs/>
          <w:lang w:val="ru-RU" w:eastAsia="ru-RU"/>
        </w:rPr>
        <w:t>подальшої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інтеграції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української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освіти</w:t>
      </w:r>
      <w:proofErr w:type="spellEnd"/>
      <w:r w:rsidRPr="00E9485F">
        <w:rPr>
          <w:bCs/>
          <w:lang w:val="ru-RU" w:eastAsia="ru-RU"/>
        </w:rPr>
        <w:t xml:space="preserve"> до </w:t>
      </w:r>
      <w:proofErr w:type="spellStart"/>
      <w:r w:rsidRPr="00E9485F">
        <w:rPr>
          <w:bCs/>
          <w:lang w:val="ru-RU" w:eastAsia="ru-RU"/>
        </w:rPr>
        <w:t>європейського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освітнього</w:t>
      </w:r>
      <w:proofErr w:type="spellEnd"/>
      <w:r w:rsidRPr="00E9485F">
        <w:rPr>
          <w:bCs/>
          <w:lang w:val="ru-RU" w:eastAsia="ru-RU"/>
        </w:rPr>
        <w:t xml:space="preserve"> простору. </w:t>
      </w:r>
    </w:p>
    <w:p w14:paraId="6BB53C61" w14:textId="77777777" w:rsidR="00E9485F" w:rsidRDefault="00E9485F" w:rsidP="00CC5498">
      <w:pPr>
        <w:spacing w:after="0" w:line="360" w:lineRule="auto"/>
        <w:ind w:firstLine="720"/>
        <w:jc w:val="both"/>
        <w:rPr>
          <w:bCs/>
          <w:lang w:val="ru-RU" w:eastAsia="ru-RU"/>
        </w:rPr>
      </w:pPr>
      <w:proofErr w:type="spellStart"/>
      <w:r w:rsidRPr="00E9485F">
        <w:rPr>
          <w:bCs/>
          <w:lang w:val="ru-RU" w:eastAsia="ru-RU"/>
        </w:rPr>
        <w:t>Окрему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увагу</w:t>
      </w:r>
      <w:proofErr w:type="spellEnd"/>
      <w:r w:rsidRPr="00E9485F">
        <w:rPr>
          <w:bCs/>
          <w:lang w:val="ru-RU" w:eastAsia="ru-RU"/>
        </w:rPr>
        <w:t xml:space="preserve"> в </w:t>
      </w:r>
      <w:proofErr w:type="spellStart"/>
      <w:r w:rsidRPr="00E9485F">
        <w:rPr>
          <w:bCs/>
          <w:lang w:val="ru-RU" w:eastAsia="ru-RU"/>
        </w:rPr>
        <w:t>умовах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війни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слід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приділити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формуванню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гнучкої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освітньої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інфраструктури</w:t>
      </w:r>
      <w:proofErr w:type="spellEnd"/>
      <w:r w:rsidRPr="00E9485F">
        <w:rPr>
          <w:bCs/>
          <w:lang w:val="ru-RU" w:eastAsia="ru-RU"/>
        </w:rPr>
        <w:t xml:space="preserve">, </w:t>
      </w:r>
      <w:proofErr w:type="spellStart"/>
      <w:r w:rsidRPr="00E9485F">
        <w:rPr>
          <w:bCs/>
          <w:lang w:val="ru-RU" w:eastAsia="ru-RU"/>
        </w:rPr>
        <w:t>здатної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швидко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адаптуватися</w:t>
      </w:r>
      <w:proofErr w:type="spellEnd"/>
      <w:r w:rsidRPr="00E9485F">
        <w:rPr>
          <w:bCs/>
          <w:lang w:val="ru-RU" w:eastAsia="ru-RU"/>
        </w:rPr>
        <w:t xml:space="preserve"> до </w:t>
      </w:r>
      <w:proofErr w:type="spellStart"/>
      <w:r w:rsidRPr="00E9485F">
        <w:rPr>
          <w:bCs/>
          <w:lang w:val="ru-RU" w:eastAsia="ru-RU"/>
        </w:rPr>
        <w:t>кризових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ситуацій</w:t>
      </w:r>
      <w:proofErr w:type="spellEnd"/>
      <w:r w:rsidRPr="00E9485F">
        <w:rPr>
          <w:bCs/>
          <w:lang w:val="ru-RU" w:eastAsia="ru-RU"/>
        </w:rPr>
        <w:t xml:space="preserve">. Як </w:t>
      </w:r>
      <w:proofErr w:type="spellStart"/>
      <w:r w:rsidRPr="00E9485F">
        <w:rPr>
          <w:bCs/>
          <w:lang w:val="ru-RU" w:eastAsia="ru-RU"/>
        </w:rPr>
        <w:t>зазначає</w:t>
      </w:r>
      <w:proofErr w:type="spellEnd"/>
      <w:r w:rsidRPr="00E9485F">
        <w:rPr>
          <w:bCs/>
          <w:lang w:val="ru-RU" w:eastAsia="ru-RU"/>
        </w:rPr>
        <w:t xml:space="preserve"> А. Г. </w:t>
      </w:r>
      <w:proofErr w:type="spellStart"/>
      <w:r w:rsidRPr="00E9485F">
        <w:rPr>
          <w:bCs/>
          <w:lang w:val="ru-RU" w:eastAsia="ru-RU"/>
        </w:rPr>
        <w:t>Гуралюк</w:t>
      </w:r>
      <w:proofErr w:type="spellEnd"/>
      <w:r w:rsidRPr="00E9485F">
        <w:rPr>
          <w:bCs/>
          <w:lang w:val="ru-RU" w:eastAsia="ru-RU"/>
        </w:rPr>
        <w:t xml:space="preserve"> (2025), </w:t>
      </w:r>
      <w:proofErr w:type="spellStart"/>
      <w:r w:rsidRPr="00E9485F">
        <w:rPr>
          <w:bCs/>
          <w:lang w:val="ru-RU" w:eastAsia="ru-RU"/>
        </w:rPr>
        <w:t>цифровізація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освіти</w:t>
      </w:r>
      <w:proofErr w:type="spellEnd"/>
      <w:r w:rsidRPr="00E9485F">
        <w:rPr>
          <w:bCs/>
          <w:lang w:val="ru-RU" w:eastAsia="ru-RU"/>
        </w:rPr>
        <w:t xml:space="preserve"> і науки </w:t>
      </w:r>
      <w:proofErr w:type="spellStart"/>
      <w:r w:rsidRPr="00E9485F">
        <w:rPr>
          <w:bCs/>
          <w:lang w:val="ru-RU" w:eastAsia="ru-RU"/>
        </w:rPr>
        <w:t>стає</w:t>
      </w:r>
      <w:proofErr w:type="spellEnd"/>
      <w:r w:rsidRPr="00E9485F">
        <w:rPr>
          <w:bCs/>
          <w:lang w:val="ru-RU" w:eastAsia="ru-RU"/>
        </w:rPr>
        <w:t xml:space="preserve"> не просто </w:t>
      </w:r>
      <w:proofErr w:type="spellStart"/>
      <w:r w:rsidRPr="00E9485F">
        <w:rPr>
          <w:bCs/>
          <w:lang w:val="ru-RU" w:eastAsia="ru-RU"/>
        </w:rPr>
        <w:t>інструментом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модернізації</w:t>
      </w:r>
      <w:proofErr w:type="spellEnd"/>
      <w:r w:rsidRPr="00E9485F">
        <w:rPr>
          <w:bCs/>
          <w:lang w:val="ru-RU" w:eastAsia="ru-RU"/>
        </w:rPr>
        <w:t xml:space="preserve">, а фактором </w:t>
      </w:r>
      <w:proofErr w:type="spellStart"/>
      <w:r w:rsidRPr="00E9485F">
        <w:rPr>
          <w:bCs/>
          <w:lang w:val="ru-RU" w:eastAsia="ru-RU"/>
        </w:rPr>
        <w:t>національної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безпеки</w:t>
      </w:r>
      <w:proofErr w:type="spellEnd"/>
      <w:r w:rsidRPr="00E9485F">
        <w:rPr>
          <w:bCs/>
          <w:lang w:val="ru-RU" w:eastAsia="ru-RU"/>
        </w:rPr>
        <w:t xml:space="preserve">, </w:t>
      </w:r>
      <w:proofErr w:type="spellStart"/>
      <w:r w:rsidRPr="00E9485F">
        <w:rPr>
          <w:bCs/>
          <w:lang w:val="ru-RU" w:eastAsia="ru-RU"/>
        </w:rPr>
        <w:t>що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забезпечує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неперервність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знань</w:t>
      </w:r>
      <w:proofErr w:type="spellEnd"/>
      <w:r w:rsidRPr="00E9485F">
        <w:rPr>
          <w:bCs/>
          <w:lang w:val="ru-RU" w:eastAsia="ru-RU"/>
        </w:rPr>
        <w:t xml:space="preserve">, </w:t>
      </w:r>
      <w:proofErr w:type="spellStart"/>
      <w:r w:rsidRPr="00E9485F">
        <w:rPr>
          <w:bCs/>
          <w:lang w:val="ru-RU" w:eastAsia="ru-RU"/>
        </w:rPr>
        <w:t>розвиток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людського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потенціалу</w:t>
      </w:r>
      <w:proofErr w:type="spellEnd"/>
      <w:r w:rsidRPr="00E9485F">
        <w:rPr>
          <w:bCs/>
          <w:lang w:val="ru-RU" w:eastAsia="ru-RU"/>
        </w:rPr>
        <w:t xml:space="preserve"> та </w:t>
      </w:r>
      <w:proofErr w:type="spellStart"/>
      <w:r w:rsidRPr="00E9485F">
        <w:rPr>
          <w:bCs/>
          <w:lang w:val="ru-RU" w:eastAsia="ru-RU"/>
        </w:rPr>
        <w:t>соціальну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стійкість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держави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навіть</w:t>
      </w:r>
      <w:proofErr w:type="spellEnd"/>
      <w:r w:rsidRPr="00E9485F">
        <w:rPr>
          <w:bCs/>
          <w:lang w:val="ru-RU" w:eastAsia="ru-RU"/>
        </w:rPr>
        <w:t xml:space="preserve"> у </w:t>
      </w:r>
      <w:proofErr w:type="spellStart"/>
      <w:r w:rsidRPr="00E9485F">
        <w:rPr>
          <w:bCs/>
          <w:lang w:val="ru-RU" w:eastAsia="ru-RU"/>
        </w:rPr>
        <w:t>надзвичайних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умовах</w:t>
      </w:r>
      <w:proofErr w:type="spellEnd"/>
      <w:r w:rsidRPr="00E9485F">
        <w:rPr>
          <w:bCs/>
          <w:lang w:val="ru-RU" w:eastAsia="ru-RU"/>
        </w:rPr>
        <w:t xml:space="preserve"> [4]. </w:t>
      </w:r>
    </w:p>
    <w:p w14:paraId="2790FD34" w14:textId="79667C23" w:rsidR="004F6433" w:rsidRPr="00CC5498" w:rsidRDefault="00E9485F" w:rsidP="00CC5498">
      <w:pPr>
        <w:spacing w:after="0" w:line="360" w:lineRule="auto"/>
        <w:ind w:firstLine="720"/>
        <w:jc w:val="both"/>
        <w:rPr>
          <w:bCs/>
          <w:lang w:val="ru-RU" w:eastAsia="ru-RU"/>
        </w:rPr>
      </w:pPr>
      <w:r w:rsidRPr="00E9485F">
        <w:rPr>
          <w:bCs/>
          <w:lang w:val="ru-RU" w:eastAsia="ru-RU"/>
        </w:rPr>
        <w:t xml:space="preserve">Таким чином, </w:t>
      </w:r>
      <w:proofErr w:type="spellStart"/>
      <w:r w:rsidRPr="00E9485F">
        <w:rPr>
          <w:bCs/>
          <w:lang w:val="ru-RU" w:eastAsia="ru-RU"/>
        </w:rPr>
        <w:t>забезпечення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безперервності</w:t>
      </w:r>
      <w:proofErr w:type="spellEnd"/>
      <w:r w:rsidRPr="00E9485F">
        <w:rPr>
          <w:bCs/>
          <w:lang w:val="ru-RU" w:eastAsia="ru-RU"/>
        </w:rPr>
        <w:t xml:space="preserve"> та </w:t>
      </w:r>
      <w:proofErr w:type="spellStart"/>
      <w:r w:rsidRPr="00E9485F">
        <w:rPr>
          <w:bCs/>
          <w:lang w:val="ru-RU" w:eastAsia="ru-RU"/>
        </w:rPr>
        <w:t>доступності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освіти</w:t>
      </w:r>
      <w:proofErr w:type="spellEnd"/>
      <w:r w:rsidRPr="00E9485F">
        <w:rPr>
          <w:bCs/>
          <w:lang w:val="ru-RU" w:eastAsia="ru-RU"/>
        </w:rPr>
        <w:t xml:space="preserve"> в </w:t>
      </w:r>
      <w:proofErr w:type="spellStart"/>
      <w:r w:rsidRPr="00E9485F">
        <w:rPr>
          <w:bCs/>
          <w:lang w:val="ru-RU" w:eastAsia="ru-RU"/>
        </w:rPr>
        <w:t>умовах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війни</w:t>
      </w:r>
      <w:proofErr w:type="spellEnd"/>
      <w:r w:rsidRPr="00E9485F">
        <w:rPr>
          <w:bCs/>
          <w:lang w:val="ru-RU" w:eastAsia="ru-RU"/>
        </w:rPr>
        <w:t xml:space="preserve"> є </w:t>
      </w:r>
      <w:proofErr w:type="spellStart"/>
      <w:r w:rsidRPr="00E9485F">
        <w:rPr>
          <w:bCs/>
          <w:lang w:val="ru-RU" w:eastAsia="ru-RU"/>
        </w:rPr>
        <w:t>багатовимірним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процесом</w:t>
      </w:r>
      <w:proofErr w:type="spellEnd"/>
      <w:r w:rsidRPr="00E9485F">
        <w:rPr>
          <w:bCs/>
          <w:lang w:val="ru-RU" w:eastAsia="ru-RU"/>
        </w:rPr>
        <w:t xml:space="preserve">, </w:t>
      </w:r>
      <w:proofErr w:type="spellStart"/>
      <w:r w:rsidRPr="00E9485F">
        <w:rPr>
          <w:bCs/>
          <w:lang w:val="ru-RU" w:eastAsia="ru-RU"/>
        </w:rPr>
        <w:t>що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поєднує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цифрову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трансформацію</w:t>
      </w:r>
      <w:proofErr w:type="spellEnd"/>
      <w:r w:rsidRPr="00E9485F">
        <w:rPr>
          <w:bCs/>
          <w:lang w:val="ru-RU" w:eastAsia="ru-RU"/>
        </w:rPr>
        <w:t xml:space="preserve">, </w:t>
      </w:r>
      <w:proofErr w:type="spellStart"/>
      <w:r w:rsidRPr="00E9485F">
        <w:rPr>
          <w:bCs/>
          <w:lang w:val="ru-RU" w:eastAsia="ru-RU"/>
        </w:rPr>
        <w:t>підготовку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педагогів</w:t>
      </w:r>
      <w:proofErr w:type="spellEnd"/>
      <w:r w:rsidRPr="00E9485F">
        <w:rPr>
          <w:bCs/>
          <w:lang w:val="ru-RU" w:eastAsia="ru-RU"/>
        </w:rPr>
        <w:t xml:space="preserve">, </w:t>
      </w:r>
      <w:proofErr w:type="spellStart"/>
      <w:r w:rsidRPr="00E9485F">
        <w:rPr>
          <w:bCs/>
          <w:lang w:val="ru-RU" w:eastAsia="ru-RU"/>
        </w:rPr>
        <w:t>інституційну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гнучкість</w:t>
      </w:r>
      <w:proofErr w:type="spellEnd"/>
      <w:r w:rsidRPr="00E9485F">
        <w:rPr>
          <w:bCs/>
          <w:lang w:val="ru-RU" w:eastAsia="ru-RU"/>
        </w:rPr>
        <w:t xml:space="preserve"> і </w:t>
      </w:r>
      <w:proofErr w:type="spellStart"/>
      <w:r w:rsidRPr="00E9485F">
        <w:rPr>
          <w:bCs/>
          <w:lang w:val="ru-RU" w:eastAsia="ru-RU"/>
        </w:rPr>
        <w:t>психологічну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підтримку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учасників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освітнього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процесу</w:t>
      </w:r>
      <w:proofErr w:type="spellEnd"/>
      <w:r w:rsidRPr="00E9485F">
        <w:rPr>
          <w:bCs/>
          <w:lang w:val="ru-RU" w:eastAsia="ru-RU"/>
        </w:rPr>
        <w:t xml:space="preserve">. </w:t>
      </w:r>
      <w:proofErr w:type="spellStart"/>
      <w:r w:rsidRPr="00E9485F">
        <w:rPr>
          <w:bCs/>
          <w:lang w:val="ru-RU" w:eastAsia="ru-RU"/>
        </w:rPr>
        <w:t>Ефективна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реалізація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цих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напрямів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сприятиме</w:t>
      </w:r>
      <w:proofErr w:type="spellEnd"/>
      <w:r w:rsidRPr="00E9485F">
        <w:rPr>
          <w:bCs/>
          <w:lang w:val="ru-RU" w:eastAsia="ru-RU"/>
        </w:rPr>
        <w:t xml:space="preserve"> не </w:t>
      </w:r>
      <w:proofErr w:type="spellStart"/>
      <w:r w:rsidRPr="00E9485F">
        <w:rPr>
          <w:bCs/>
          <w:lang w:val="ru-RU" w:eastAsia="ru-RU"/>
        </w:rPr>
        <w:t>лише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стабілізації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системи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освіти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proofErr w:type="gramStart"/>
      <w:r w:rsidRPr="00E9485F">
        <w:rPr>
          <w:bCs/>
          <w:lang w:val="ru-RU" w:eastAsia="ru-RU"/>
        </w:rPr>
        <w:t>п</w:t>
      </w:r>
      <w:proofErr w:type="gramEnd"/>
      <w:r w:rsidRPr="00E9485F">
        <w:rPr>
          <w:bCs/>
          <w:lang w:val="ru-RU" w:eastAsia="ru-RU"/>
        </w:rPr>
        <w:t>ід</w:t>
      </w:r>
      <w:proofErr w:type="spellEnd"/>
      <w:r w:rsidRPr="00E9485F">
        <w:rPr>
          <w:bCs/>
          <w:lang w:val="ru-RU" w:eastAsia="ru-RU"/>
        </w:rPr>
        <w:t xml:space="preserve"> час </w:t>
      </w:r>
      <w:proofErr w:type="spellStart"/>
      <w:r w:rsidRPr="00E9485F">
        <w:rPr>
          <w:bCs/>
          <w:lang w:val="ru-RU" w:eastAsia="ru-RU"/>
        </w:rPr>
        <w:t>війни</w:t>
      </w:r>
      <w:proofErr w:type="spellEnd"/>
      <w:r w:rsidRPr="00E9485F">
        <w:rPr>
          <w:bCs/>
          <w:lang w:val="ru-RU" w:eastAsia="ru-RU"/>
        </w:rPr>
        <w:t xml:space="preserve">, але й стане фундаментом для </w:t>
      </w:r>
      <w:proofErr w:type="spellStart"/>
      <w:r w:rsidRPr="00E9485F">
        <w:rPr>
          <w:bCs/>
          <w:lang w:val="ru-RU" w:eastAsia="ru-RU"/>
        </w:rPr>
        <w:t>її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подальшої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модернізації</w:t>
      </w:r>
      <w:proofErr w:type="spellEnd"/>
      <w:r w:rsidRPr="00E9485F">
        <w:rPr>
          <w:bCs/>
          <w:lang w:val="ru-RU" w:eastAsia="ru-RU"/>
        </w:rPr>
        <w:t xml:space="preserve"> у </w:t>
      </w:r>
      <w:proofErr w:type="spellStart"/>
      <w:r w:rsidRPr="00E9485F">
        <w:rPr>
          <w:bCs/>
          <w:lang w:val="ru-RU" w:eastAsia="ru-RU"/>
        </w:rPr>
        <w:t>післявоєнний</w:t>
      </w:r>
      <w:proofErr w:type="spellEnd"/>
      <w:r w:rsidRPr="00E9485F">
        <w:rPr>
          <w:bCs/>
          <w:lang w:val="ru-RU" w:eastAsia="ru-RU"/>
        </w:rPr>
        <w:t xml:space="preserve"> </w:t>
      </w:r>
      <w:proofErr w:type="spellStart"/>
      <w:r w:rsidRPr="00E9485F">
        <w:rPr>
          <w:bCs/>
          <w:lang w:val="ru-RU" w:eastAsia="ru-RU"/>
        </w:rPr>
        <w:t>період</w:t>
      </w:r>
      <w:proofErr w:type="spellEnd"/>
      <w:r w:rsidRPr="00E9485F">
        <w:rPr>
          <w:bCs/>
          <w:lang w:val="ru-RU" w:eastAsia="ru-RU"/>
        </w:rPr>
        <w:t>.</w:t>
      </w:r>
    </w:p>
    <w:p w14:paraId="326B27AC" w14:textId="77777777" w:rsidR="00E9485F" w:rsidRPr="00CC5498" w:rsidRDefault="00E9485F" w:rsidP="00E9485F">
      <w:pPr>
        <w:spacing w:after="0"/>
        <w:ind w:firstLine="720"/>
        <w:jc w:val="both"/>
        <w:rPr>
          <w:bCs/>
          <w:lang w:val="ru-RU" w:eastAsia="ru-RU"/>
        </w:rPr>
      </w:pPr>
    </w:p>
    <w:p w14:paraId="004E77EE" w14:textId="77777777" w:rsidR="007D6483" w:rsidRPr="00956CF1" w:rsidRDefault="00956CF1" w:rsidP="0008732E">
      <w:pPr>
        <w:jc w:val="center"/>
        <w:rPr>
          <w:b/>
          <w:lang w:val="ru-RU" w:eastAsia="ru-RU"/>
        </w:rPr>
      </w:pPr>
      <w:r>
        <w:rPr>
          <w:b/>
          <w:lang w:val="ru-RU" w:eastAsia="ru-RU"/>
        </w:rPr>
        <w:t xml:space="preserve">Список </w:t>
      </w:r>
      <w:proofErr w:type="spellStart"/>
      <w:r>
        <w:rPr>
          <w:b/>
          <w:lang w:val="ru-RU" w:eastAsia="ru-RU"/>
        </w:rPr>
        <w:t>використаних</w:t>
      </w:r>
      <w:proofErr w:type="spellEnd"/>
      <w:r>
        <w:rPr>
          <w:b/>
          <w:lang w:val="ru-RU" w:eastAsia="ru-RU"/>
        </w:rPr>
        <w:t xml:space="preserve"> </w:t>
      </w:r>
      <w:proofErr w:type="spellStart"/>
      <w:r>
        <w:rPr>
          <w:b/>
          <w:lang w:val="ru-RU" w:eastAsia="ru-RU"/>
        </w:rPr>
        <w:t>джерел</w:t>
      </w:r>
      <w:proofErr w:type="spellEnd"/>
    </w:p>
    <w:p w14:paraId="5D5B963D" w14:textId="679BB3A4" w:rsidR="0008732E" w:rsidRPr="00206BF9" w:rsidRDefault="0008732E" w:rsidP="00CC5498">
      <w:pPr>
        <w:spacing w:after="0" w:line="360" w:lineRule="auto"/>
        <w:ind w:firstLine="720"/>
        <w:jc w:val="both"/>
        <w:rPr>
          <w:lang w:val="uk-UA"/>
        </w:rPr>
      </w:pPr>
      <w:r w:rsidRPr="0008732E">
        <w:rPr>
          <w:lang w:val="ru-RU" w:eastAsia="ru-RU"/>
        </w:rPr>
        <w:t>1.</w:t>
      </w:r>
      <w:r>
        <w:rPr>
          <w:lang w:val="ru-RU" w:eastAsia="ru-RU"/>
        </w:rPr>
        <w:t xml:space="preserve"> </w:t>
      </w:r>
      <w:proofErr w:type="spellStart"/>
      <w:r w:rsidR="00E9485F" w:rsidRPr="00CC5498">
        <w:rPr>
          <w:lang w:val="ru-RU" w:eastAsia="ru-RU"/>
        </w:rPr>
        <w:t>Овчарук</w:t>
      </w:r>
      <w:proofErr w:type="spellEnd"/>
      <w:r w:rsidR="00E9485F" w:rsidRPr="00CC5498">
        <w:rPr>
          <w:lang w:val="ru-RU" w:eastAsia="ru-RU"/>
        </w:rPr>
        <w:t xml:space="preserve"> О. В., </w:t>
      </w:r>
      <w:proofErr w:type="spellStart"/>
      <w:r w:rsidR="00E9485F" w:rsidRPr="00CC5498">
        <w:rPr>
          <w:lang w:val="ru-RU" w:eastAsia="ru-RU"/>
        </w:rPr>
        <w:t>Іванюк</w:t>
      </w:r>
      <w:proofErr w:type="spellEnd"/>
      <w:r w:rsidR="00E9485F" w:rsidRPr="00CC5498">
        <w:rPr>
          <w:lang w:val="ru-RU" w:eastAsia="ru-RU"/>
        </w:rPr>
        <w:t xml:space="preserve"> І. В., </w:t>
      </w:r>
      <w:proofErr w:type="spellStart"/>
      <w:r w:rsidR="00E9485F" w:rsidRPr="00CC5498">
        <w:rPr>
          <w:lang w:val="ru-RU" w:eastAsia="ru-RU"/>
        </w:rPr>
        <w:t>Гриценчук</w:t>
      </w:r>
      <w:proofErr w:type="spellEnd"/>
      <w:r w:rsidR="00E9485F" w:rsidRPr="00CC5498">
        <w:rPr>
          <w:lang w:val="ru-RU" w:eastAsia="ru-RU"/>
        </w:rPr>
        <w:t xml:space="preserve"> О. О., </w:t>
      </w:r>
      <w:proofErr w:type="spellStart"/>
      <w:r w:rsidR="00E9485F" w:rsidRPr="00CC5498">
        <w:rPr>
          <w:lang w:val="ru-RU" w:eastAsia="ru-RU"/>
        </w:rPr>
        <w:t>Малицька</w:t>
      </w:r>
      <w:proofErr w:type="spellEnd"/>
      <w:r w:rsidR="00E9485F" w:rsidRPr="00CC5498">
        <w:rPr>
          <w:lang w:val="ru-RU" w:eastAsia="ru-RU"/>
        </w:rPr>
        <w:t xml:space="preserve"> І. Д. </w:t>
      </w:r>
      <w:proofErr w:type="spellStart"/>
      <w:r w:rsidR="00E9485F" w:rsidRPr="00CC5498">
        <w:rPr>
          <w:i/>
          <w:iCs/>
          <w:lang w:val="ru-RU" w:eastAsia="ru-RU"/>
        </w:rPr>
        <w:t>Готовність</w:t>
      </w:r>
      <w:proofErr w:type="spellEnd"/>
      <w:r w:rsidR="00E9485F" w:rsidRPr="00CC5498">
        <w:rPr>
          <w:i/>
          <w:iCs/>
          <w:lang w:val="ru-RU" w:eastAsia="ru-RU"/>
        </w:rPr>
        <w:t xml:space="preserve"> і потреби </w:t>
      </w:r>
      <w:proofErr w:type="spellStart"/>
      <w:r w:rsidR="00E9485F" w:rsidRPr="00CC5498">
        <w:rPr>
          <w:i/>
          <w:iCs/>
          <w:lang w:val="ru-RU" w:eastAsia="ru-RU"/>
        </w:rPr>
        <w:t>вчителів</w:t>
      </w:r>
      <w:proofErr w:type="spellEnd"/>
      <w:r w:rsidR="00E9485F" w:rsidRPr="00CC5498">
        <w:rPr>
          <w:i/>
          <w:iCs/>
          <w:lang w:val="ru-RU" w:eastAsia="ru-RU"/>
        </w:rPr>
        <w:t xml:space="preserve"> </w:t>
      </w:r>
      <w:proofErr w:type="spellStart"/>
      <w:r w:rsidR="00E9485F" w:rsidRPr="00CC5498">
        <w:rPr>
          <w:i/>
          <w:iCs/>
          <w:lang w:val="ru-RU" w:eastAsia="ru-RU"/>
        </w:rPr>
        <w:t>щодо</w:t>
      </w:r>
      <w:proofErr w:type="spellEnd"/>
      <w:r w:rsidR="00E9485F" w:rsidRPr="00CC5498">
        <w:rPr>
          <w:i/>
          <w:iCs/>
          <w:lang w:val="ru-RU" w:eastAsia="ru-RU"/>
        </w:rPr>
        <w:t xml:space="preserve"> </w:t>
      </w:r>
      <w:proofErr w:type="spellStart"/>
      <w:r w:rsidR="00E9485F" w:rsidRPr="00CC5498">
        <w:rPr>
          <w:i/>
          <w:iCs/>
          <w:lang w:val="ru-RU" w:eastAsia="ru-RU"/>
        </w:rPr>
        <w:t>використання</w:t>
      </w:r>
      <w:proofErr w:type="spellEnd"/>
      <w:r w:rsidR="00E9485F" w:rsidRPr="00CC5498">
        <w:rPr>
          <w:i/>
          <w:iCs/>
          <w:lang w:val="ru-RU" w:eastAsia="ru-RU"/>
        </w:rPr>
        <w:t xml:space="preserve"> </w:t>
      </w:r>
      <w:proofErr w:type="spellStart"/>
      <w:r w:rsidR="00E9485F" w:rsidRPr="00CC5498">
        <w:rPr>
          <w:i/>
          <w:iCs/>
          <w:lang w:val="ru-RU" w:eastAsia="ru-RU"/>
        </w:rPr>
        <w:t>цифрових</w:t>
      </w:r>
      <w:proofErr w:type="spellEnd"/>
      <w:r w:rsidR="00E9485F" w:rsidRPr="00CC5498">
        <w:rPr>
          <w:i/>
          <w:iCs/>
          <w:lang w:val="ru-RU" w:eastAsia="ru-RU"/>
        </w:rPr>
        <w:t xml:space="preserve"> </w:t>
      </w:r>
      <w:proofErr w:type="spellStart"/>
      <w:r w:rsidR="00E9485F" w:rsidRPr="00CC5498">
        <w:rPr>
          <w:i/>
          <w:iCs/>
          <w:lang w:val="ru-RU" w:eastAsia="ru-RU"/>
        </w:rPr>
        <w:t>засобі</w:t>
      </w:r>
      <w:proofErr w:type="gramStart"/>
      <w:r w:rsidR="00E9485F" w:rsidRPr="00CC5498">
        <w:rPr>
          <w:i/>
          <w:iCs/>
          <w:lang w:val="ru-RU" w:eastAsia="ru-RU"/>
        </w:rPr>
        <w:t>в</w:t>
      </w:r>
      <w:proofErr w:type="spellEnd"/>
      <w:proofErr w:type="gramEnd"/>
      <w:r w:rsidR="00E9485F" w:rsidRPr="00CC5498">
        <w:rPr>
          <w:i/>
          <w:iCs/>
          <w:lang w:val="ru-RU" w:eastAsia="ru-RU"/>
        </w:rPr>
        <w:t xml:space="preserve"> </w:t>
      </w:r>
      <w:proofErr w:type="gramStart"/>
      <w:r w:rsidR="00E9485F" w:rsidRPr="00CC5498">
        <w:rPr>
          <w:i/>
          <w:iCs/>
          <w:lang w:val="ru-RU" w:eastAsia="ru-RU"/>
        </w:rPr>
        <w:t>та</w:t>
      </w:r>
      <w:proofErr w:type="gramEnd"/>
      <w:r w:rsidR="00E9485F" w:rsidRPr="00CC5498">
        <w:rPr>
          <w:i/>
          <w:iCs/>
          <w:lang w:val="ru-RU" w:eastAsia="ru-RU"/>
        </w:rPr>
        <w:t xml:space="preserve"> ІКТ: 2023. </w:t>
      </w:r>
      <w:proofErr w:type="spellStart"/>
      <w:r w:rsidR="00E9485F" w:rsidRPr="00CC5498">
        <w:rPr>
          <w:i/>
          <w:iCs/>
          <w:lang w:val="ru-RU" w:eastAsia="ru-RU"/>
        </w:rPr>
        <w:t>Аналітичний</w:t>
      </w:r>
      <w:proofErr w:type="spellEnd"/>
      <w:r w:rsidR="00E9485F" w:rsidRPr="00CC5498">
        <w:rPr>
          <w:i/>
          <w:iCs/>
          <w:lang w:val="ru-RU" w:eastAsia="ru-RU"/>
        </w:rPr>
        <w:t xml:space="preserve"> </w:t>
      </w:r>
      <w:proofErr w:type="spellStart"/>
      <w:r w:rsidR="00E9485F" w:rsidRPr="00CC5498">
        <w:rPr>
          <w:i/>
          <w:iCs/>
          <w:lang w:val="ru-RU" w:eastAsia="ru-RU"/>
        </w:rPr>
        <w:t>звіт</w:t>
      </w:r>
      <w:proofErr w:type="spellEnd"/>
      <w:r w:rsidR="00E9485F" w:rsidRPr="00CC5498">
        <w:rPr>
          <w:i/>
          <w:iCs/>
          <w:lang w:val="ru-RU" w:eastAsia="ru-RU"/>
        </w:rPr>
        <w:t>.</w:t>
      </w:r>
      <w:r w:rsidR="00E9485F" w:rsidRPr="00CC5498">
        <w:rPr>
          <w:lang w:val="ru-RU" w:eastAsia="ru-RU"/>
        </w:rPr>
        <w:t xml:space="preserve"> - </w:t>
      </w:r>
      <w:proofErr w:type="spellStart"/>
      <w:r w:rsidR="00E9485F" w:rsidRPr="00CC5498">
        <w:rPr>
          <w:lang w:val="ru-RU" w:eastAsia="ru-RU"/>
        </w:rPr>
        <w:t>Київ</w:t>
      </w:r>
      <w:proofErr w:type="spellEnd"/>
      <w:r w:rsidR="00E9485F" w:rsidRPr="00CC5498">
        <w:rPr>
          <w:lang w:val="ru-RU" w:eastAsia="ru-RU"/>
        </w:rPr>
        <w:t xml:space="preserve">: </w:t>
      </w:r>
      <w:proofErr w:type="spellStart"/>
      <w:r w:rsidR="00E9485F" w:rsidRPr="00CC5498">
        <w:rPr>
          <w:lang w:val="ru-RU" w:eastAsia="ru-RU"/>
        </w:rPr>
        <w:t>Інститут</w:t>
      </w:r>
      <w:proofErr w:type="spellEnd"/>
      <w:r w:rsidR="00E9485F" w:rsidRPr="00CC5498">
        <w:rPr>
          <w:lang w:val="ru-RU" w:eastAsia="ru-RU"/>
        </w:rPr>
        <w:t xml:space="preserve"> </w:t>
      </w:r>
      <w:proofErr w:type="spellStart"/>
      <w:r w:rsidR="00E9485F" w:rsidRPr="00CC5498">
        <w:rPr>
          <w:lang w:val="ru-RU" w:eastAsia="ru-RU"/>
        </w:rPr>
        <w:t>цифровізації</w:t>
      </w:r>
      <w:proofErr w:type="spellEnd"/>
      <w:r w:rsidR="00E9485F" w:rsidRPr="00CC5498">
        <w:rPr>
          <w:lang w:val="ru-RU" w:eastAsia="ru-RU"/>
        </w:rPr>
        <w:t xml:space="preserve"> </w:t>
      </w:r>
      <w:proofErr w:type="spellStart"/>
      <w:r w:rsidR="00E9485F" w:rsidRPr="00CC5498">
        <w:rPr>
          <w:lang w:val="ru-RU" w:eastAsia="ru-RU"/>
        </w:rPr>
        <w:t>освіти</w:t>
      </w:r>
      <w:proofErr w:type="spellEnd"/>
      <w:r w:rsidR="00E9485F" w:rsidRPr="00CC5498">
        <w:rPr>
          <w:lang w:val="ru-RU" w:eastAsia="ru-RU"/>
        </w:rPr>
        <w:t xml:space="preserve"> НАПН </w:t>
      </w:r>
      <w:proofErr w:type="spellStart"/>
      <w:r w:rsidR="00E9485F" w:rsidRPr="00CC5498">
        <w:rPr>
          <w:lang w:val="ru-RU" w:eastAsia="ru-RU"/>
        </w:rPr>
        <w:t>України</w:t>
      </w:r>
      <w:proofErr w:type="spellEnd"/>
      <w:r w:rsidR="00E9485F" w:rsidRPr="00CC5498">
        <w:rPr>
          <w:lang w:val="ru-RU" w:eastAsia="ru-RU"/>
        </w:rPr>
        <w:t>, 2023.</w:t>
      </w:r>
      <w:r w:rsidR="00206BF9">
        <w:rPr>
          <w:lang w:val="uk-UA" w:eastAsia="ru-RU"/>
        </w:rPr>
        <w:t xml:space="preserve"> - </w:t>
      </w:r>
      <w:hyperlink r:id="rId7" w:history="1">
        <w:r w:rsidR="00206BF9" w:rsidRPr="004C6F42">
          <w:rPr>
            <w:rStyle w:val="aff8"/>
            <w:lang w:val="uk-UA" w:eastAsia="ru-RU"/>
          </w:rPr>
          <w:t>https://lib.iitta.gov.ua/736435/</w:t>
        </w:r>
      </w:hyperlink>
    </w:p>
    <w:p w14:paraId="1D9F8585" w14:textId="114AA725" w:rsidR="00D71A11" w:rsidRPr="00206BF9" w:rsidRDefault="00D63FC1" w:rsidP="00CC5498">
      <w:pPr>
        <w:spacing w:after="0" w:line="360" w:lineRule="auto"/>
        <w:ind w:firstLine="720"/>
        <w:jc w:val="both"/>
        <w:rPr>
          <w:lang w:val="uk-UA" w:eastAsia="ru-RU"/>
        </w:rPr>
      </w:pPr>
      <w:r w:rsidRPr="00D63FC1">
        <w:rPr>
          <w:rFonts w:cs="Times New Roman"/>
          <w:lang w:val="uk-UA"/>
        </w:rPr>
        <w:t xml:space="preserve">2. </w:t>
      </w:r>
      <w:proofErr w:type="spellStart"/>
      <w:r w:rsidR="00E9485F" w:rsidRPr="00CC5498">
        <w:rPr>
          <w:rFonts w:cs="Times New Roman"/>
          <w:i/>
          <w:iCs/>
          <w:lang w:val="ru-RU"/>
        </w:rPr>
        <w:t>Моніторинг</w:t>
      </w:r>
      <w:proofErr w:type="spellEnd"/>
      <w:r w:rsidR="00E9485F" w:rsidRPr="00CC5498">
        <w:rPr>
          <w:rFonts w:cs="Times New Roman"/>
          <w:i/>
          <w:iCs/>
          <w:lang w:val="ru-RU"/>
        </w:rPr>
        <w:t xml:space="preserve"> </w:t>
      </w:r>
      <w:proofErr w:type="spellStart"/>
      <w:r w:rsidR="00E9485F" w:rsidRPr="00CC5498">
        <w:rPr>
          <w:rFonts w:cs="Times New Roman"/>
          <w:i/>
          <w:iCs/>
          <w:lang w:val="ru-RU"/>
        </w:rPr>
        <w:t>готовності</w:t>
      </w:r>
      <w:proofErr w:type="spellEnd"/>
      <w:r w:rsidR="00E9485F" w:rsidRPr="00CC5498">
        <w:rPr>
          <w:rFonts w:cs="Times New Roman"/>
          <w:i/>
          <w:iCs/>
          <w:lang w:val="ru-RU"/>
        </w:rPr>
        <w:t xml:space="preserve"> та потреб </w:t>
      </w:r>
      <w:proofErr w:type="spellStart"/>
      <w:r w:rsidR="00E9485F" w:rsidRPr="00CC5498">
        <w:rPr>
          <w:rFonts w:cs="Times New Roman"/>
          <w:i/>
          <w:iCs/>
          <w:lang w:val="ru-RU"/>
        </w:rPr>
        <w:t>вчителів</w:t>
      </w:r>
      <w:proofErr w:type="spellEnd"/>
      <w:r w:rsidR="00E9485F" w:rsidRPr="00CC5498">
        <w:rPr>
          <w:rFonts w:cs="Times New Roman"/>
          <w:i/>
          <w:iCs/>
          <w:lang w:val="ru-RU"/>
        </w:rPr>
        <w:t xml:space="preserve"> </w:t>
      </w:r>
      <w:proofErr w:type="spellStart"/>
      <w:r w:rsidR="00E9485F" w:rsidRPr="00CC5498">
        <w:rPr>
          <w:rFonts w:cs="Times New Roman"/>
          <w:i/>
          <w:iCs/>
          <w:lang w:val="ru-RU"/>
        </w:rPr>
        <w:t>щодо</w:t>
      </w:r>
      <w:proofErr w:type="spellEnd"/>
      <w:r w:rsidR="00E9485F" w:rsidRPr="00CC5498">
        <w:rPr>
          <w:rFonts w:cs="Times New Roman"/>
          <w:i/>
          <w:iCs/>
          <w:lang w:val="ru-RU"/>
        </w:rPr>
        <w:t xml:space="preserve"> </w:t>
      </w:r>
      <w:proofErr w:type="spellStart"/>
      <w:r w:rsidR="00E9485F" w:rsidRPr="00CC5498">
        <w:rPr>
          <w:rFonts w:cs="Times New Roman"/>
          <w:i/>
          <w:iCs/>
          <w:lang w:val="ru-RU"/>
        </w:rPr>
        <w:t>використання</w:t>
      </w:r>
      <w:proofErr w:type="spellEnd"/>
      <w:r w:rsidR="00E9485F" w:rsidRPr="00CC5498">
        <w:rPr>
          <w:rFonts w:cs="Times New Roman"/>
          <w:i/>
          <w:iCs/>
          <w:lang w:val="ru-RU"/>
        </w:rPr>
        <w:t xml:space="preserve"> </w:t>
      </w:r>
      <w:proofErr w:type="spellStart"/>
      <w:r w:rsidR="00E9485F" w:rsidRPr="00CC5498">
        <w:rPr>
          <w:rFonts w:cs="Times New Roman"/>
          <w:i/>
          <w:iCs/>
          <w:lang w:val="ru-RU"/>
        </w:rPr>
        <w:t>цифрових</w:t>
      </w:r>
      <w:proofErr w:type="spellEnd"/>
      <w:r w:rsidR="00E9485F" w:rsidRPr="00CC5498">
        <w:rPr>
          <w:rFonts w:cs="Times New Roman"/>
          <w:i/>
          <w:iCs/>
          <w:lang w:val="ru-RU"/>
        </w:rPr>
        <w:t xml:space="preserve"> </w:t>
      </w:r>
      <w:proofErr w:type="spellStart"/>
      <w:r w:rsidR="00E9485F" w:rsidRPr="00CC5498">
        <w:rPr>
          <w:rFonts w:cs="Times New Roman"/>
          <w:i/>
          <w:iCs/>
          <w:lang w:val="ru-RU"/>
        </w:rPr>
        <w:t>засобі</w:t>
      </w:r>
      <w:proofErr w:type="gramStart"/>
      <w:r w:rsidR="00E9485F" w:rsidRPr="00CC5498">
        <w:rPr>
          <w:rFonts w:cs="Times New Roman"/>
          <w:i/>
          <w:iCs/>
          <w:lang w:val="ru-RU"/>
        </w:rPr>
        <w:t>в</w:t>
      </w:r>
      <w:proofErr w:type="spellEnd"/>
      <w:proofErr w:type="gramEnd"/>
      <w:r w:rsidR="00E9485F" w:rsidRPr="00CC5498">
        <w:rPr>
          <w:rFonts w:cs="Times New Roman"/>
          <w:i/>
          <w:iCs/>
          <w:lang w:val="ru-RU"/>
        </w:rPr>
        <w:t xml:space="preserve"> </w:t>
      </w:r>
      <w:proofErr w:type="gramStart"/>
      <w:r w:rsidR="00E9485F" w:rsidRPr="00CC5498">
        <w:rPr>
          <w:rFonts w:cs="Times New Roman"/>
          <w:i/>
          <w:iCs/>
          <w:lang w:val="ru-RU"/>
        </w:rPr>
        <w:t>та</w:t>
      </w:r>
      <w:proofErr w:type="gramEnd"/>
      <w:r w:rsidR="00E9485F" w:rsidRPr="00CC5498">
        <w:rPr>
          <w:rFonts w:cs="Times New Roman"/>
          <w:i/>
          <w:iCs/>
          <w:lang w:val="ru-RU"/>
        </w:rPr>
        <w:t xml:space="preserve"> ІКТ: 2024. </w:t>
      </w:r>
      <w:proofErr w:type="spellStart"/>
      <w:r w:rsidR="00E9485F" w:rsidRPr="00CC5498">
        <w:rPr>
          <w:rFonts w:cs="Times New Roman"/>
          <w:i/>
          <w:iCs/>
          <w:lang w:val="ru-RU"/>
        </w:rPr>
        <w:t>Аналітичний</w:t>
      </w:r>
      <w:proofErr w:type="spellEnd"/>
      <w:r w:rsidR="00E9485F" w:rsidRPr="00CC5498">
        <w:rPr>
          <w:rFonts w:cs="Times New Roman"/>
          <w:i/>
          <w:iCs/>
          <w:lang w:val="ru-RU"/>
        </w:rPr>
        <w:t xml:space="preserve"> </w:t>
      </w:r>
      <w:proofErr w:type="spellStart"/>
      <w:r w:rsidR="00E9485F" w:rsidRPr="00CC5498">
        <w:rPr>
          <w:rFonts w:cs="Times New Roman"/>
          <w:i/>
          <w:iCs/>
          <w:lang w:val="ru-RU"/>
        </w:rPr>
        <w:t>звіт</w:t>
      </w:r>
      <w:proofErr w:type="spellEnd"/>
      <w:r w:rsidR="00E9485F" w:rsidRPr="00CC5498">
        <w:rPr>
          <w:rFonts w:cs="Times New Roman"/>
          <w:i/>
          <w:iCs/>
          <w:lang w:val="ru-RU"/>
        </w:rPr>
        <w:t>.</w:t>
      </w:r>
      <w:r w:rsidR="00E9485F" w:rsidRPr="00CC5498">
        <w:rPr>
          <w:rFonts w:cs="Times New Roman"/>
          <w:lang w:val="ru-RU"/>
        </w:rPr>
        <w:t xml:space="preserve"> </w:t>
      </w:r>
      <w:r w:rsidR="00E9485F">
        <w:rPr>
          <w:rFonts w:cs="Times New Roman"/>
          <w:lang w:val="uk-UA"/>
        </w:rPr>
        <w:t>-</w:t>
      </w:r>
      <w:r w:rsidR="00E9485F" w:rsidRPr="00CC5498">
        <w:rPr>
          <w:rFonts w:cs="Times New Roman"/>
          <w:lang w:val="ru-RU"/>
        </w:rPr>
        <w:t xml:space="preserve"> </w:t>
      </w:r>
      <w:proofErr w:type="spellStart"/>
      <w:r w:rsidR="00E9485F" w:rsidRPr="00CC5498">
        <w:rPr>
          <w:rFonts w:cs="Times New Roman"/>
          <w:lang w:val="ru-RU"/>
        </w:rPr>
        <w:t>Київ</w:t>
      </w:r>
      <w:proofErr w:type="spellEnd"/>
      <w:r w:rsidR="00E9485F" w:rsidRPr="00CC5498">
        <w:rPr>
          <w:rFonts w:cs="Times New Roman"/>
          <w:lang w:val="ru-RU"/>
        </w:rPr>
        <w:t xml:space="preserve">: </w:t>
      </w:r>
      <w:proofErr w:type="spellStart"/>
      <w:r w:rsidR="00E9485F" w:rsidRPr="00CC5498">
        <w:rPr>
          <w:rFonts w:cs="Times New Roman"/>
          <w:lang w:val="ru-RU"/>
        </w:rPr>
        <w:t>Інститут</w:t>
      </w:r>
      <w:proofErr w:type="spellEnd"/>
      <w:r w:rsidR="00E9485F" w:rsidRPr="00CC5498">
        <w:rPr>
          <w:rFonts w:cs="Times New Roman"/>
          <w:lang w:val="ru-RU"/>
        </w:rPr>
        <w:t xml:space="preserve"> </w:t>
      </w:r>
      <w:proofErr w:type="spellStart"/>
      <w:r w:rsidR="00E9485F" w:rsidRPr="00CC5498">
        <w:rPr>
          <w:rFonts w:cs="Times New Roman"/>
          <w:lang w:val="ru-RU"/>
        </w:rPr>
        <w:t>цифровізації</w:t>
      </w:r>
      <w:proofErr w:type="spellEnd"/>
      <w:r w:rsidR="00E9485F" w:rsidRPr="00CC5498">
        <w:rPr>
          <w:rFonts w:cs="Times New Roman"/>
          <w:lang w:val="ru-RU"/>
        </w:rPr>
        <w:t xml:space="preserve"> </w:t>
      </w:r>
      <w:proofErr w:type="spellStart"/>
      <w:r w:rsidR="00E9485F" w:rsidRPr="00CC5498">
        <w:rPr>
          <w:rFonts w:cs="Times New Roman"/>
          <w:lang w:val="ru-RU"/>
        </w:rPr>
        <w:t>освіти</w:t>
      </w:r>
      <w:proofErr w:type="spellEnd"/>
      <w:r w:rsidR="00E9485F" w:rsidRPr="00CC5498">
        <w:rPr>
          <w:rFonts w:cs="Times New Roman"/>
          <w:lang w:val="ru-RU"/>
        </w:rPr>
        <w:t xml:space="preserve"> НАПН </w:t>
      </w:r>
      <w:proofErr w:type="spellStart"/>
      <w:r w:rsidR="00E9485F" w:rsidRPr="00CC5498">
        <w:rPr>
          <w:rFonts w:cs="Times New Roman"/>
          <w:lang w:val="ru-RU"/>
        </w:rPr>
        <w:t>України</w:t>
      </w:r>
      <w:proofErr w:type="spellEnd"/>
      <w:r w:rsidR="00E9485F" w:rsidRPr="00CC5498">
        <w:rPr>
          <w:rFonts w:cs="Times New Roman"/>
          <w:lang w:val="ru-RU"/>
        </w:rPr>
        <w:t>, 2024.</w:t>
      </w:r>
      <w:r w:rsidR="00206BF9">
        <w:rPr>
          <w:rFonts w:cs="Times New Roman"/>
          <w:lang w:val="uk-UA"/>
        </w:rPr>
        <w:t xml:space="preserve"> - </w:t>
      </w:r>
      <w:hyperlink r:id="rId8" w:history="1">
        <w:r w:rsidR="00206BF9" w:rsidRPr="004C6F42">
          <w:rPr>
            <w:rStyle w:val="aff8"/>
            <w:rFonts w:cs="Times New Roman"/>
            <w:lang w:val="uk-UA"/>
          </w:rPr>
          <w:t>https://lib.iitta.gov.ua/id/eprint/743978/</w:t>
        </w:r>
      </w:hyperlink>
    </w:p>
    <w:p w14:paraId="0BD1FBA3" w14:textId="4139A102" w:rsidR="00D63FC1" w:rsidRPr="00206BF9" w:rsidRDefault="00D63FC1" w:rsidP="00CC5498">
      <w:pPr>
        <w:spacing w:after="0" w:line="360" w:lineRule="auto"/>
        <w:ind w:firstLine="720"/>
        <w:jc w:val="both"/>
        <w:rPr>
          <w:bCs/>
          <w:lang w:val="uk-UA"/>
        </w:rPr>
      </w:pPr>
      <w:r>
        <w:rPr>
          <w:lang w:val="uk-UA" w:eastAsia="ru-RU"/>
        </w:rPr>
        <w:t>3.</w:t>
      </w:r>
      <w:r w:rsidR="00671002" w:rsidRPr="00CC5498">
        <w:rPr>
          <w:lang w:val="uk-UA"/>
        </w:rPr>
        <w:t xml:space="preserve"> </w:t>
      </w:r>
      <w:r w:rsidR="00E9485F" w:rsidRPr="00CC5498">
        <w:rPr>
          <w:bCs/>
          <w:lang w:val="uk-UA"/>
        </w:rPr>
        <w:t xml:space="preserve">Стойка О. Я. </w:t>
      </w:r>
      <w:proofErr w:type="spellStart"/>
      <w:r w:rsidR="00E9485F" w:rsidRPr="00CC5498">
        <w:rPr>
          <w:bCs/>
          <w:i/>
          <w:iCs/>
          <w:lang w:val="uk-UA"/>
        </w:rPr>
        <w:t>Цифровізація</w:t>
      </w:r>
      <w:proofErr w:type="spellEnd"/>
      <w:r w:rsidR="00E9485F" w:rsidRPr="00CC5498">
        <w:rPr>
          <w:bCs/>
          <w:i/>
          <w:iCs/>
          <w:lang w:val="uk-UA"/>
        </w:rPr>
        <w:t xml:space="preserve"> підготовки вчителів в Україні в контексті досвіду Угорщини та Республіки Польща</w:t>
      </w:r>
      <w:r w:rsidR="00E9485F" w:rsidRPr="00CC5498">
        <w:rPr>
          <w:bCs/>
          <w:lang w:val="uk-UA"/>
        </w:rPr>
        <w:t xml:space="preserve"> // </w:t>
      </w:r>
      <w:proofErr w:type="spellStart"/>
      <w:r w:rsidR="00E9485F" w:rsidRPr="00CC5498">
        <w:rPr>
          <w:bCs/>
          <w:lang w:val="uk-UA"/>
        </w:rPr>
        <w:t>Освітологія</w:t>
      </w:r>
      <w:proofErr w:type="spellEnd"/>
      <w:r w:rsidR="00E9485F" w:rsidRPr="00CC5498">
        <w:rPr>
          <w:bCs/>
          <w:lang w:val="uk-UA"/>
        </w:rPr>
        <w:t xml:space="preserve">. </w:t>
      </w:r>
      <w:r w:rsidR="00E9485F">
        <w:rPr>
          <w:bCs/>
          <w:lang w:val="uk-UA"/>
        </w:rPr>
        <w:t>-</w:t>
      </w:r>
      <w:r w:rsidR="00E9485F" w:rsidRPr="00CC5498">
        <w:rPr>
          <w:bCs/>
          <w:lang w:val="uk-UA"/>
        </w:rPr>
        <w:t xml:space="preserve"> 2023. </w:t>
      </w:r>
      <w:r w:rsidR="00E9485F">
        <w:rPr>
          <w:bCs/>
          <w:lang w:val="uk-UA"/>
        </w:rPr>
        <w:t>-</w:t>
      </w:r>
      <w:r w:rsidR="00E9485F" w:rsidRPr="00CC5498">
        <w:rPr>
          <w:bCs/>
          <w:lang w:val="uk-UA"/>
        </w:rPr>
        <w:t xml:space="preserve"> № 12.</w:t>
      </w:r>
      <w:r w:rsidR="00206BF9">
        <w:rPr>
          <w:bCs/>
          <w:lang w:val="uk-UA"/>
        </w:rPr>
        <w:t xml:space="preserve"> - </w:t>
      </w:r>
      <w:r w:rsidR="00206BF9" w:rsidRPr="00206BF9">
        <w:rPr>
          <w:bCs/>
          <w:lang w:val="uk-UA"/>
        </w:rPr>
        <w:t xml:space="preserve">DOI: </w:t>
      </w:r>
      <w:hyperlink r:id="rId9" w:history="1">
        <w:r w:rsidR="004C6F42" w:rsidRPr="004C6F42">
          <w:rPr>
            <w:rStyle w:val="aff8"/>
            <w:bCs/>
          </w:rPr>
          <w:t>https</w:t>
        </w:r>
        <w:r w:rsidR="004C6F42" w:rsidRPr="00CC5498">
          <w:rPr>
            <w:rStyle w:val="aff8"/>
            <w:bCs/>
            <w:lang w:val="uk-UA"/>
          </w:rPr>
          <w:t>://</w:t>
        </w:r>
        <w:proofErr w:type="spellStart"/>
        <w:r w:rsidR="004C6F42" w:rsidRPr="004C6F42">
          <w:rPr>
            <w:rStyle w:val="aff8"/>
            <w:bCs/>
          </w:rPr>
          <w:t>doi</w:t>
        </w:r>
        <w:proofErr w:type="spellEnd"/>
        <w:r w:rsidR="004C6F42" w:rsidRPr="00CC5498">
          <w:rPr>
            <w:rStyle w:val="aff8"/>
            <w:bCs/>
            <w:lang w:val="uk-UA"/>
          </w:rPr>
          <w:t>.</w:t>
        </w:r>
        <w:r w:rsidR="004C6F42" w:rsidRPr="004C6F42">
          <w:rPr>
            <w:rStyle w:val="aff8"/>
            <w:bCs/>
          </w:rPr>
          <w:t>org</w:t>
        </w:r>
        <w:r w:rsidR="004C6F42" w:rsidRPr="00CC5498">
          <w:rPr>
            <w:rStyle w:val="aff8"/>
            <w:bCs/>
            <w:lang w:val="uk-UA"/>
          </w:rPr>
          <w:t>/10.28925/2226-3012.2023.12.8</w:t>
        </w:r>
      </w:hyperlink>
    </w:p>
    <w:p w14:paraId="1545CBC8" w14:textId="7ACABC4A" w:rsidR="00E9485F" w:rsidRPr="00206BF9" w:rsidRDefault="00E9485F" w:rsidP="00E9485F">
      <w:pPr>
        <w:spacing w:after="0" w:line="360" w:lineRule="auto"/>
        <w:jc w:val="both"/>
        <w:rPr>
          <w:lang w:val="uk-UA" w:eastAsia="ru-RU"/>
        </w:rPr>
      </w:pPr>
      <w:r>
        <w:rPr>
          <w:bCs/>
          <w:lang w:val="uk-UA"/>
        </w:rPr>
        <w:lastRenderedPageBreak/>
        <w:t xml:space="preserve">4. </w:t>
      </w:r>
      <w:proofErr w:type="spellStart"/>
      <w:r w:rsidRPr="00CC5498">
        <w:rPr>
          <w:bCs/>
          <w:lang w:val="uk-UA"/>
        </w:rPr>
        <w:t>Гуралюк</w:t>
      </w:r>
      <w:proofErr w:type="spellEnd"/>
      <w:r w:rsidRPr="00CC5498">
        <w:rPr>
          <w:bCs/>
          <w:lang w:val="uk-UA"/>
        </w:rPr>
        <w:t xml:space="preserve"> А. Г. </w:t>
      </w:r>
      <w:proofErr w:type="spellStart"/>
      <w:r w:rsidRPr="00CC5498">
        <w:rPr>
          <w:bCs/>
          <w:i/>
          <w:iCs/>
          <w:lang w:val="uk-UA"/>
        </w:rPr>
        <w:t>Цифровізація</w:t>
      </w:r>
      <w:proofErr w:type="spellEnd"/>
      <w:r w:rsidRPr="00CC5498">
        <w:rPr>
          <w:bCs/>
          <w:i/>
          <w:iCs/>
          <w:lang w:val="uk-UA"/>
        </w:rPr>
        <w:t xml:space="preserve"> освіти і науки в період російсько-української війни: </w:t>
      </w:r>
      <w:bookmarkStart w:id="0" w:name="_GoBack"/>
      <w:bookmarkEnd w:id="0"/>
      <w:r w:rsidRPr="00CC5498">
        <w:rPr>
          <w:bCs/>
          <w:i/>
          <w:iCs/>
          <w:lang w:val="uk-UA"/>
        </w:rPr>
        <w:t>теоретичні та методичні підходи.</w:t>
      </w:r>
      <w:r w:rsidRPr="00CC5498">
        <w:rPr>
          <w:bCs/>
          <w:lang w:val="uk-UA"/>
        </w:rPr>
        <w:t xml:space="preserve"> </w:t>
      </w:r>
      <w:r>
        <w:rPr>
          <w:bCs/>
          <w:lang w:val="uk-UA"/>
        </w:rPr>
        <w:t>-</w:t>
      </w:r>
      <w:r w:rsidRPr="00CC5498">
        <w:rPr>
          <w:bCs/>
          <w:lang w:val="uk-UA"/>
        </w:rPr>
        <w:t xml:space="preserve"> Київ: НАПН України, 2025.</w:t>
      </w:r>
      <w:r w:rsidR="00206BF9">
        <w:rPr>
          <w:bCs/>
          <w:lang w:val="uk-UA"/>
        </w:rPr>
        <w:t xml:space="preserve"> - </w:t>
      </w:r>
      <w:hyperlink r:id="rId10" w:history="1">
        <w:r w:rsidR="00206BF9" w:rsidRPr="004C6F42">
          <w:rPr>
            <w:rStyle w:val="aff8"/>
            <w:bCs/>
          </w:rPr>
          <w:t>https</w:t>
        </w:r>
        <w:r w:rsidR="00206BF9" w:rsidRPr="00CC5498">
          <w:rPr>
            <w:rStyle w:val="aff8"/>
            <w:bCs/>
            <w:lang w:val="uk-UA"/>
          </w:rPr>
          <w:t>://</w:t>
        </w:r>
        <w:r w:rsidR="00206BF9" w:rsidRPr="004C6F42">
          <w:rPr>
            <w:rStyle w:val="aff8"/>
            <w:bCs/>
          </w:rPr>
          <w:t>lib</w:t>
        </w:r>
        <w:r w:rsidR="00206BF9" w:rsidRPr="00CC5498">
          <w:rPr>
            <w:rStyle w:val="aff8"/>
            <w:bCs/>
            <w:lang w:val="uk-UA"/>
          </w:rPr>
          <w:t>.</w:t>
        </w:r>
        <w:proofErr w:type="spellStart"/>
        <w:r w:rsidR="00206BF9" w:rsidRPr="004C6F42">
          <w:rPr>
            <w:rStyle w:val="aff8"/>
            <w:bCs/>
          </w:rPr>
          <w:t>iitta</w:t>
        </w:r>
        <w:proofErr w:type="spellEnd"/>
        <w:r w:rsidR="00206BF9" w:rsidRPr="00CC5498">
          <w:rPr>
            <w:rStyle w:val="aff8"/>
            <w:bCs/>
            <w:lang w:val="uk-UA"/>
          </w:rPr>
          <w:t>.</w:t>
        </w:r>
        <w:proofErr w:type="spellStart"/>
        <w:r w:rsidR="00206BF9" w:rsidRPr="004C6F42">
          <w:rPr>
            <w:rStyle w:val="aff8"/>
            <w:bCs/>
          </w:rPr>
          <w:t>gov</w:t>
        </w:r>
        <w:proofErr w:type="spellEnd"/>
        <w:r w:rsidR="00206BF9" w:rsidRPr="00CC5498">
          <w:rPr>
            <w:rStyle w:val="aff8"/>
            <w:bCs/>
            <w:lang w:val="uk-UA"/>
          </w:rPr>
          <w:t>.</w:t>
        </w:r>
        <w:proofErr w:type="spellStart"/>
        <w:r w:rsidR="00206BF9" w:rsidRPr="004C6F42">
          <w:rPr>
            <w:rStyle w:val="aff8"/>
            <w:bCs/>
          </w:rPr>
          <w:t>ua</w:t>
        </w:r>
        <w:proofErr w:type="spellEnd"/>
        <w:r w:rsidR="00206BF9" w:rsidRPr="00CC5498">
          <w:rPr>
            <w:rStyle w:val="aff8"/>
            <w:bCs/>
            <w:lang w:val="uk-UA"/>
          </w:rPr>
          <w:t>/</w:t>
        </w:r>
        <w:r w:rsidR="00206BF9" w:rsidRPr="004C6F42">
          <w:rPr>
            <w:rStyle w:val="aff8"/>
            <w:bCs/>
          </w:rPr>
          <w:t>id</w:t>
        </w:r>
        <w:r w:rsidR="00206BF9" w:rsidRPr="00CC5498">
          <w:rPr>
            <w:rStyle w:val="aff8"/>
            <w:bCs/>
            <w:lang w:val="uk-UA"/>
          </w:rPr>
          <w:t>/</w:t>
        </w:r>
        <w:proofErr w:type="spellStart"/>
        <w:r w:rsidR="00206BF9" w:rsidRPr="004C6F42">
          <w:rPr>
            <w:rStyle w:val="aff8"/>
            <w:bCs/>
          </w:rPr>
          <w:t>eprint</w:t>
        </w:r>
        <w:proofErr w:type="spellEnd"/>
        <w:r w:rsidR="00206BF9" w:rsidRPr="00CC5498">
          <w:rPr>
            <w:rStyle w:val="aff8"/>
            <w:bCs/>
            <w:lang w:val="uk-UA"/>
          </w:rPr>
          <w:t>/746127/1/</w:t>
        </w:r>
        <w:r w:rsidR="00206BF9" w:rsidRPr="004C6F42">
          <w:rPr>
            <w:rStyle w:val="aff8"/>
            <w:bCs/>
          </w:rPr>
          <w:t>DDETKS</w:t>
        </w:r>
        <w:r w:rsidR="00206BF9" w:rsidRPr="00CC5498">
          <w:rPr>
            <w:rStyle w:val="aff8"/>
            <w:bCs/>
            <w:lang w:val="uk-UA"/>
          </w:rPr>
          <w:t>-</w:t>
        </w:r>
        <w:r w:rsidR="00206BF9" w:rsidRPr="004C6F42">
          <w:rPr>
            <w:rStyle w:val="aff8"/>
            <w:bCs/>
          </w:rPr>
          <w:t>review</w:t>
        </w:r>
        <w:r w:rsidR="00206BF9" w:rsidRPr="00CC5498">
          <w:rPr>
            <w:rStyle w:val="aff8"/>
            <w:bCs/>
            <w:lang w:val="uk-UA"/>
          </w:rPr>
          <w:t>-</w:t>
        </w:r>
        <w:r w:rsidR="00206BF9" w:rsidRPr="004C6F42">
          <w:rPr>
            <w:rStyle w:val="aff8"/>
            <w:bCs/>
          </w:rPr>
          <w:t>digitalization</w:t>
        </w:r>
        <w:r w:rsidR="00206BF9" w:rsidRPr="00CC5498">
          <w:rPr>
            <w:rStyle w:val="aff8"/>
            <w:bCs/>
            <w:lang w:val="uk-UA"/>
          </w:rPr>
          <w:t>-2025.</w:t>
        </w:r>
        <w:proofErr w:type="spellStart"/>
        <w:r w:rsidR="00206BF9" w:rsidRPr="004C6F42">
          <w:rPr>
            <w:rStyle w:val="aff8"/>
            <w:bCs/>
          </w:rPr>
          <w:t>pdf</w:t>
        </w:r>
        <w:proofErr w:type="spellEnd"/>
      </w:hyperlink>
    </w:p>
    <w:p w14:paraId="11AF5829" w14:textId="77777777" w:rsidR="00701AF3" w:rsidRPr="00671002" w:rsidRDefault="00701AF3" w:rsidP="004709E7">
      <w:pPr>
        <w:rPr>
          <w:lang w:val="uk-UA"/>
        </w:rPr>
      </w:pPr>
      <w:r w:rsidRPr="00671002">
        <w:rPr>
          <w:lang w:val="uk-UA"/>
        </w:rPr>
        <w:t xml:space="preserve">   </w:t>
      </w:r>
    </w:p>
    <w:p w14:paraId="0ED5DC5D" w14:textId="77777777" w:rsidR="00701AF3" w:rsidRPr="00701AF3" w:rsidRDefault="00701AF3" w:rsidP="00701AF3">
      <w:pPr>
        <w:rPr>
          <w:lang w:val="uk-UA"/>
        </w:rPr>
      </w:pPr>
    </w:p>
    <w:p w14:paraId="3D73897E" w14:textId="77777777" w:rsidR="00701AF3" w:rsidRPr="00701AF3" w:rsidRDefault="00701AF3">
      <w:pPr>
        <w:rPr>
          <w:lang w:val="uk-UA"/>
        </w:rPr>
      </w:pPr>
    </w:p>
    <w:sectPr w:rsidR="00701AF3" w:rsidRPr="00701AF3" w:rsidSect="004F6433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5CC5D96"/>
    <w:multiLevelType w:val="hybridMultilevel"/>
    <w:tmpl w:val="C3F2C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5E7E72"/>
    <w:multiLevelType w:val="hybridMultilevel"/>
    <w:tmpl w:val="31641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103B35"/>
    <w:multiLevelType w:val="hybridMultilevel"/>
    <w:tmpl w:val="A574F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AB3497"/>
    <w:multiLevelType w:val="hybridMultilevel"/>
    <w:tmpl w:val="430CA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845289"/>
    <w:multiLevelType w:val="hybridMultilevel"/>
    <w:tmpl w:val="3B12B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0"/>
  </w:num>
  <w:num w:numId="12">
    <w:abstractNumId w:val="13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8732E"/>
    <w:rsid w:val="000E2A12"/>
    <w:rsid w:val="00147E0C"/>
    <w:rsid w:val="0015074B"/>
    <w:rsid w:val="00206BF9"/>
    <w:rsid w:val="00270B21"/>
    <w:rsid w:val="00271DB1"/>
    <w:rsid w:val="0029639D"/>
    <w:rsid w:val="002D2B6F"/>
    <w:rsid w:val="002E259D"/>
    <w:rsid w:val="00320276"/>
    <w:rsid w:val="00326F90"/>
    <w:rsid w:val="004709E7"/>
    <w:rsid w:val="004B2B04"/>
    <w:rsid w:val="004C6F42"/>
    <w:rsid w:val="004F0DFE"/>
    <w:rsid w:val="004F6433"/>
    <w:rsid w:val="0064727B"/>
    <w:rsid w:val="00671002"/>
    <w:rsid w:val="00701AF3"/>
    <w:rsid w:val="007B410E"/>
    <w:rsid w:val="007D6483"/>
    <w:rsid w:val="00836722"/>
    <w:rsid w:val="00956CF1"/>
    <w:rsid w:val="00AA1D8D"/>
    <w:rsid w:val="00AC6FE2"/>
    <w:rsid w:val="00B448D7"/>
    <w:rsid w:val="00B47730"/>
    <w:rsid w:val="00C00929"/>
    <w:rsid w:val="00C71D8D"/>
    <w:rsid w:val="00CB0664"/>
    <w:rsid w:val="00CC5498"/>
    <w:rsid w:val="00D63FC1"/>
    <w:rsid w:val="00D71A11"/>
    <w:rsid w:val="00D96133"/>
    <w:rsid w:val="00E9485F"/>
    <w:rsid w:val="00EC3E65"/>
    <w:rsid w:val="00F30887"/>
    <w:rsid w:val="00FC269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CF721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hAnsi="Times New Roman"/>
      <w:sz w:val="28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4C6F42"/>
    <w:rPr>
      <w:color w:val="0000FF" w:themeColor="hyperlink"/>
      <w:u w:val="single"/>
    </w:rPr>
  </w:style>
  <w:style w:type="character" w:customStyle="1" w:styleId="UnresolvedMention">
    <w:name w:val="Unresolved Mention"/>
    <w:basedOn w:val="a2"/>
    <w:uiPriority w:val="99"/>
    <w:semiHidden/>
    <w:unhideWhenUsed/>
    <w:rsid w:val="004C6F42"/>
    <w:rPr>
      <w:color w:val="605E5C"/>
      <w:shd w:val="clear" w:color="auto" w:fill="E1DFDD"/>
    </w:rPr>
  </w:style>
  <w:style w:type="character" w:styleId="aff9">
    <w:name w:val="FollowedHyperlink"/>
    <w:basedOn w:val="a2"/>
    <w:uiPriority w:val="99"/>
    <w:semiHidden/>
    <w:unhideWhenUsed/>
    <w:rsid w:val="004C6F4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hAnsi="Times New Roman"/>
      <w:sz w:val="28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4C6F42"/>
    <w:rPr>
      <w:color w:val="0000FF" w:themeColor="hyperlink"/>
      <w:u w:val="single"/>
    </w:rPr>
  </w:style>
  <w:style w:type="character" w:customStyle="1" w:styleId="UnresolvedMention">
    <w:name w:val="Unresolved Mention"/>
    <w:basedOn w:val="a2"/>
    <w:uiPriority w:val="99"/>
    <w:semiHidden/>
    <w:unhideWhenUsed/>
    <w:rsid w:val="004C6F42"/>
    <w:rPr>
      <w:color w:val="605E5C"/>
      <w:shd w:val="clear" w:color="auto" w:fill="E1DFDD"/>
    </w:rPr>
  </w:style>
  <w:style w:type="character" w:styleId="aff9">
    <w:name w:val="FollowedHyperlink"/>
    <w:basedOn w:val="a2"/>
    <w:uiPriority w:val="99"/>
    <w:semiHidden/>
    <w:unhideWhenUsed/>
    <w:rsid w:val="004C6F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4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.iitta.gov.ua/id/eprint/743978/" TargetMode="External"/><Relationship Id="rId3" Type="http://schemas.openxmlformats.org/officeDocument/2006/relationships/styles" Target="styles.xml"/><Relationship Id="rId7" Type="http://schemas.openxmlformats.org/officeDocument/2006/relationships/hyperlink" Target="https://lib.iitta.gov.ua/736435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lib.iitta.gov.ua/id/eprint/746127/1/DDETKS-review-digitalization-2025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i.org/10.28925/2226-3012.2023.12.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0F1217B-6401-4DE1-9544-FA9A4A5E1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2560</Words>
  <Characters>1460</Characters>
  <Application>Microsoft Office Word</Application>
  <DocSecurity>0</DocSecurity>
  <Lines>12</Lines>
  <Paragraphs>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4012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Admin</cp:lastModifiedBy>
  <cp:revision>2</cp:revision>
  <dcterms:created xsi:type="dcterms:W3CDTF">2025-10-13T21:29:00Z</dcterms:created>
  <dcterms:modified xsi:type="dcterms:W3CDTF">2025-10-13T21:29:00Z</dcterms:modified>
</cp:coreProperties>
</file>