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BC" w:rsidRPr="00167B1B" w:rsidRDefault="00043D33" w:rsidP="00DA0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УДК</w:t>
      </w:r>
      <w:r w:rsidR="003D0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140" w:rsidRPr="003D014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D4B49" w:rsidRPr="00167B1B">
        <w:rPr>
          <w:rFonts w:ascii="Times New Roman" w:hAnsi="Times New Roman" w:cs="Times New Roman"/>
          <w:sz w:val="28"/>
          <w:szCs w:val="28"/>
        </w:rPr>
        <w:t>81</w:t>
      </w:r>
      <w:r w:rsidR="003D0140" w:rsidRPr="003D01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4B49" w:rsidRPr="00167B1B">
        <w:rPr>
          <w:rFonts w:ascii="Times New Roman" w:hAnsi="Times New Roman" w:cs="Times New Roman"/>
          <w:sz w:val="28"/>
          <w:szCs w:val="28"/>
        </w:rPr>
        <w:t>3</w:t>
      </w:r>
    </w:p>
    <w:p w:rsidR="00043D33" w:rsidRDefault="00F128E9" w:rsidP="00043D3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="00043D33" w:rsidRPr="00043D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043D33" w:rsidRPr="00043D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Сичевський</w:t>
      </w:r>
    </w:p>
    <w:p w:rsidR="00043D33" w:rsidRDefault="00043D33" w:rsidP="00043D3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3D33">
        <w:rPr>
          <w:rFonts w:ascii="Times New Roman" w:hAnsi="Times New Roman" w:cs="Times New Roman"/>
          <w:i/>
          <w:sz w:val="28"/>
          <w:szCs w:val="28"/>
          <w:lang w:val="uk-UA"/>
        </w:rPr>
        <w:t>Львівський державний університет безпеки життєдіяльності,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Україна</w:t>
      </w:r>
    </w:p>
    <w:p w:rsidR="00043D33" w:rsidRDefault="00043D33" w:rsidP="00043D3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43D33" w:rsidRDefault="00F128E9" w:rsidP="00043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СВІТОВІ ТЕНДЕНЦІЇ ЗАПРОВАДЖЕННЯ ЕНЕРГООЩАДНИХ ТЕХНОЛОГІЇ В ПРОТИПОЖЕЖНІЙ ТЕХНІЦІ</w:t>
      </w:r>
    </w:p>
    <w:p w:rsidR="00043D33" w:rsidRDefault="00043D33" w:rsidP="00043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F0A" w:rsidRPr="00CE1004" w:rsidRDefault="00CE1004" w:rsidP="00F65F0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F65F0A" w:rsidRPr="00C425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F65F0A" w:rsidRPr="00C425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Sychevsij</w:t>
      </w:r>
      <w:proofErr w:type="spellEnd"/>
    </w:p>
    <w:p w:rsidR="00043D33" w:rsidRPr="002E3103" w:rsidRDefault="00FB4D4C" w:rsidP="00043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D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GLOBAL TRENDS OF </w:t>
      </w:r>
      <w:r w:rsidRPr="002E31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INTRODUCTION </w:t>
      </w:r>
      <w:r w:rsidRPr="002E3103">
        <w:rPr>
          <w:rFonts w:ascii="Times New Roman" w:hAnsi="Times New Roman" w:cs="Times New Roman"/>
          <w:b/>
          <w:sz w:val="28"/>
          <w:szCs w:val="28"/>
          <w:lang w:val="en-US"/>
        </w:rPr>
        <w:t>ENERGY-</w:t>
      </w:r>
      <w:r w:rsidRPr="002E3103">
        <w:rPr>
          <w:rFonts w:ascii="Times New Roman" w:hAnsi="Times New Roman" w:cs="Times New Roman"/>
          <w:b/>
          <w:sz w:val="28"/>
          <w:szCs w:val="28"/>
          <w:lang w:val="uk-UA"/>
        </w:rPr>
        <w:t>SAVING TECHNOLOGIES IN FIRE</w:t>
      </w:r>
      <w:r w:rsidRPr="002E3103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2E3103">
        <w:rPr>
          <w:rFonts w:ascii="Times New Roman" w:hAnsi="Times New Roman" w:cs="Times New Roman"/>
          <w:b/>
          <w:sz w:val="28"/>
          <w:szCs w:val="28"/>
          <w:lang w:val="uk-UA"/>
        </w:rPr>
        <w:t>FIGHTING TECHNICS</w:t>
      </w:r>
    </w:p>
    <w:p w:rsidR="00043D33" w:rsidRPr="002E3103" w:rsidRDefault="00043D33" w:rsidP="00043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5146" w:rsidRPr="002E3103" w:rsidRDefault="00FB4D4C" w:rsidP="00043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The</w:t>
      </w:r>
      <w:proofErr w:type="spellEnd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problem</w:t>
      </w:r>
      <w:proofErr w:type="spellEnd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of</w:t>
      </w:r>
      <w:proofErr w:type="spellEnd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the</w:t>
      </w:r>
      <w:proofErr w:type="spellEnd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harmful</w:t>
      </w:r>
      <w:proofErr w:type="spellEnd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effects</w:t>
      </w:r>
      <w:proofErr w:type="spellEnd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of</w:t>
      </w:r>
      <w:proofErr w:type="spellEnd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vehicles</w:t>
      </w:r>
      <w:proofErr w:type="spellEnd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on</w:t>
      </w:r>
      <w:proofErr w:type="spellEnd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the</w:t>
      </w:r>
      <w:proofErr w:type="spellEnd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environment</w:t>
      </w:r>
      <w:proofErr w:type="spellEnd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  <w:r w:rsidR="008E5146"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Analyzed</w:t>
      </w:r>
      <w:proofErr w:type="spellEnd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ways</w:t>
      </w:r>
      <w:proofErr w:type="spellEnd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to</w:t>
      </w:r>
      <w:proofErr w:type="spellEnd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improve</w:t>
      </w:r>
      <w:proofErr w:type="spellEnd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the</w:t>
      </w:r>
      <w:proofErr w:type="spellEnd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environmental</w:t>
      </w:r>
      <w:proofErr w:type="spellEnd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performance</w:t>
      </w:r>
      <w:proofErr w:type="spellEnd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of</w:t>
      </w:r>
      <w:proofErr w:type="spellEnd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transport</w:t>
      </w:r>
      <w:proofErr w:type="spellEnd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by</w:t>
      </w:r>
      <w:proofErr w:type="spellEnd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introducing</w:t>
      </w:r>
      <w:proofErr w:type="spellEnd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energy-saving</w:t>
      </w:r>
      <w:proofErr w:type="spellEnd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technologies</w:t>
      </w:r>
      <w:proofErr w:type="spellEnd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  <w:r w:rsidR="008E5146"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Analyzed</w:t>
      </w:r>
      <w:proofErr w:type="spellEnd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the</w:t>
      </w:r>
      <w:proofErr w:type="spellEnd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use</w:t>
      </w:r>
      <w:proofErr w:type="spellEnd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of</w:t>
      </w:r>
      <w:proofErr w:type="spellEnd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green</w:t>
      </w:r>
      <w:proofErr w:type="spellEnd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technology</w:t>
      </w:r>
      <w:proofErr w:type="spellEnd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in</w:t>
      </w:r>
      <w:proofErr w:type="spellEnd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the</w:t>
      </w:r>
      <w:proofErr w:type="spellEnd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design</w:t>
      </w:r>
      <w:proofErr w:type="spellEnd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and</w:t>
      </w:r>
      <w:proofErr w:type="spellEnd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manufacture</w:t>
      </w:r>
      <w:proofErr w:type="spellEnd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of</w:t>
      </w:r>
      <w:proofErr w:type="spellEnd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fire-fighting</w:t>
      </w:r>
      <w:proofErr w:type="spellEnd"/>
      <w:r w:rsidRPr="002E310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2E31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vehicles.</w:t>
      </w:r>
    </w:p>
    <w:p w:rsidR="00043D33" w:rsidRPr="002E3103" w:rsidRDefault="00043D33" w:rsidP="0004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FD1" w:rsidRDefault="002E3103" w:rsidP="00BD3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67B1B" w:rsidRPr="002E3103">
        <w:rPr>
          <w:rFonts w:ascii="Times New Roman" w:hAnsi="Times New Roman" w:cs="Times New Roman"/>
          <w:sz w:val="28"/>
          <w:szCs w:val="28"/>
          <w:lang w:val="uk-UA"/>
        </w:rPr>
        <w:t>езультат</w:t>
      </w:r>
      <w:r>
        <w:rPr>
          <w:rFonts w:ascii="Times New Roman" w:hAnsi="Times New Roman" w:cs="Times New Roman"/>
          <w:sz w:val="28"/>
          <w:szCs w:val="28"/>
          <w:lang w:val="uk-UA"/>
        </w:rPr>
        <w:t>ом негативного</w:t>
      </w:r>
      <w:r w:rsidR="00167B1B" w:rsidRPr="002E3103">
        <w:rPr>
          <w:rFonts w:ascii="Times New Roman" w:hAnsi="Times New Roman" w:cs="Times New Roman"/>
          <w:sz w:val="28"/>
          <w:szCs w:val="28"/>
          <w:lang w:val="uk-UA"/>
        </w:rPr>
        <w:t xml:space="preserve"> антропогенного впливу людини на довкілля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э </w:t>
      </w:r>
      <w:r w:rsidR="00167B1B" w:rsidRPr="002E3103">
        <w:rPr>
          <w:rFonts w:ascii="Times New Roman" w:hAnsi="Times New Roman" w:cs="Times New Roman"/>
          <w:sz w:val="28"/>
          <w:szCs w:val="28"/>
          <w:lang w:val="uk-UA"/>
        </w:rPr>
        <w:t>постійн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67B1B" w:rsidRPr="002E3103">
        <w:rPr>
          <w:rFonts w:ascii="Times New Roman" w:hAnsi="Times New Roman" w:cs="Times New Roman"/>
          <w:sz w:val="28"/>
          <w:szCs w:val="28"/>
          <w:lang w:val="uk-UA"/>
        </w:rPr>
        <w:t xml:space="preserve"> погірш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167B1B" w:rsidRPr="002E3103">
        <w:rPr>
          <w:rFonts w:ascii="Times New Roman" w:hAnsi="Times New Roman" w:cs="Times New Roman"/>
          <w:sz w:val="28"/>
          <w:szCs w:val="28"/>
          <w:lang w:val="uk-UA"/>
        </w:rPr>
        <w:t xml:space="preserve"> стан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67B1B" w:rsidRPr="002E3103">
        <w:rPr>
          <w:rFonts w:ascii="Times New Roman" w:hAnsi="Times New Roman" w:cs="Times New Roman"/>
          <w:sz w:val="28"/>
          <w:szCs w:val="28"/>
          <w:lang w:val="uk-UA"/>
        </w:rPr>
        <w:t xml:space="preserve"> екології. Транспорт, зокрема автомобілі, спричиняє чи не найбільшу шкоду. </w:t>
      </w:r>
      <w:r w:rsidR="00167B1B">
        <w:rPr>
          <w:rFonts w:ascii="Times New Roman" w:hAnsi="Times New Roman" w:cs="Times New Roman"/>
          <w:sz w:val="28"/>
          <w:szCs w:val="28"/>
          <w:lang w:val="uk-UA"/>
        </w:rPr>
        <w:t>Не зважаючи на введення все більш жорстких екологічних норм цей процес не вдається стримати через стрімке зростання кількості автомобілів.</w:t>
      </w:r>
      <w:r w:rsidR="00C22FD1">
        <w:rPr>
          <w:rFonts w:ascii="Times New Roman" w:hAnsi="Times New Roman" w:cs="Times New Roman"/>
          <w:sz w:val="28"/>
          <w:szCs w:val="28"/>
          <w:lang w:val="uk-UA"/>
        </w:rPr>
        <w:t xml:space="preserve"> Існує багато шляхів покращення екологічності транспорту: використання в якості пального відновлюваних джерел енергії, запровадження більш жорстких екологічних норм, введення утилізаційних та екологічних зборів, заборона експлуатації транспортних засобів віком понад 10 років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22F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обмеження або навіть заборона руху автомобільного транспорту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межах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r w:rsidR="00C22FD1">
        <w:rPr>
          <w:rFonts w:ascii="Times New Roman" w:hAnsi="Times New Roman" w:cs="Times New Roman"/>
          <w:sz w:val="28"/>
          <w:szCs w:val="28"/>
          <w:lang w:val="uk-UA"/>
        </w:rPr>
        <w:t xml:space="preserve">тощо. </w:t>
      </w:r>
    </w:p>
    <w:p w:rsidR="00B55539" w:rsidRDefault="00C22FD1" w:rsidP="00B5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Проте чи не найперспективнішим напрямком покращення екологічності транспорту є запровадження енергоощадних технології. Для прикладу вже сьогодні </w:t>
      </w:r>
      <w:r w:rsidR="00B55539">
        <w:rPr>
          <w:rFonts w:ascii="Times New Roman" w:hAnsi="Times New Roman" w:cs="Times New Roman"/>
          <w:sz w:val="28"/>
          <w:szCs w:val="28"/>
          <w:lang w:val="uk-UA"/>
        </w:rPr>
        <w:t xml:space="preserve">за сприяння уряду Японії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озброєння Національної поліції постачаються енергоефективні автомобілі </w:t>
      </w:r>
      <w:proofErr w:type="spellStart"/>
      <w:r w:rsidRPr="00B55539">
        <w:rPr>
          <w:rFonts w:ascii="Times New Roman" w:hAnsi="Times New Roman" w:cs="Times New Roman"/>
          <w:sz w:val="28"/>
          <w:szCs w:val="28"/>
          <w:lang w:val="uk-UA"/>
        </w:rPr>
        <w:t>Toyota</w:t>
      </w:r>
      <w:proofErr w:type="spellEnd"/>
      <w:r w:rsidRPr="00C22F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539">
        <w:rPr>
          <w:rFonts w:ascii="Times New Roman" w:hAnsi="Times New Roman" w:cs="Times New Roman"/>
          <w:sz w:val="28"/>
          <w:szCs w:val="28"/>
          <w:lang w:val="uk-UA"/>
        </w:rPr>
        <w:t>Prius</w:t>
      </w:r>
      <w:proofErr w:type="spellEnd"/>
      <w:r w:rsidR="00B55539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силовими установками</w:t>
      </w:r>
      <w:r w:rsidR="00B55539">
        <w:rPr>
          <w:rFonts w:ascii="Times New Roman" w:hAnsi="Times New Roman" w:cs="Times New Roman"/>
          <w:sz w:val="28"/>
          <w:szCs w:val="28"/>
          <w:lang w:val="uk-UA"/>
        </w:rPr>
        <w:t xml:space="preserve"> типу </w:t>
      </w:r>
      <w:proofErr w:type="spellStart"/>
      <w:r w:rsidR="00B55539" w:rsidRPr="00B55539">
        <w:rPr>
          <w:rFonts w:ascii="Times New Roman" w:hAnsi="Times New Roman" w:cs="Times New Roman"/>
          <w:sz w:val="28"/>
          <w:szCs w:val="28"/>
          <w:lang w:val="uk-UA"/>
        </w:rPr>
        <w:t>Plug</w:t>
      </w:r>
      <w:r w:rsidR="00B55539" w:rsidRPr="0068375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55539" w:rsidRPr="00B55539">
        <w:rPr>
          <w:rFonts w:ascii="Times New Roman" w:hAnsi="Times New Roman" w:cs="Times New Roman"/>
          <w:sz w:val="28"/>
          <w:szCs w:val="28"/>
          <w:lang w:val="uk-UA"/>
        </w:rPr>
        <w:t>in</w:t>
      </w:r>
      <w:r w:rsidR="00B55539" w:rsidRPr="0068375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55539" w:rsidRPr="00B55539">
        <w:rPr>
          <w:rFonts w:ascii="Times New Roman" w:hAnsi="Times New Roman" w:cs="Times New Roman"/>
          <w:sz w:val="28"/>
          <w:szCs w:val="28"/>
          <w:lang w:val="uk-UA"/>
        </w:rPr>
        <w:t>hybrid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у місті Львів запрацювала перша в Україні служба таксі, яка експлуатує </w:t>
      </w:r>
      <w:r w:rsidR="00B55539">
        <w:rPr>
          <w:rFonts w:ascii="Times New Roman" w:hAnsi="Times New Roman" w:cs="Times New Roman"/>
          <w:sz w:val="28"/>
          <w:szCs w:val="28"/>
          <w:lang w:val="uk-UA"/>
        </w:rPr>
        <w:t xml:space="preserve">електромобілі </w:t>
      </w:r>
      <w:proofErr w:type="spellStart"/>
      <w:r w:rsidR="00B55539" w:rsidRPr="00B55539">
        <w:rPr>
          <w:rFonts w:ascii="Times New Roman" w:hAnsi="Times New Roman" w:cs="Times New Roman"/>
          <w:sz w:val="28"/>
          <w:szCs w:val="28"/>
          <w:lang w:val="uk-UA"/>
        </w:rPr>
        <w:t>Nissan</w:t>
      </w:r>
      <w:proofErr w:type="spellEnd"/>
      <w:r w:rsidR="00B55539" w:rsidRPr="00B55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5539" w:rsidRPr="00B55539">
        <w:rPr>
          <w:rFonts w:ascii="Times New Roman" w:hAnsi="Times New Roman" w:cs="Times New Roman"/>
          <w:sz w:val="28"/>
          <w:szCs w:val="28"/>
          <w:lang w:val="uk-UA"/>
        </w:rPr>
        <w:t>Leaf</w:t>
      </w:r>
      <w:proofErr w:type="spellEnd"/>
      <w:r w:rsidR="00B55539" w:rsidRPr="00B55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553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B55539" w:rsidRPr="00B55539">
        <w:rPr>
          <w:rFonts w:ascii="Times New Roman" w:hAnsi="Times New Roman" w:cs="Times New Roman"/>
          <w:sz w:val="28"/>
          <w:szCs w:val="28"/>
          <w:lang w:val="uk-UA"/>
        </w:rPr>
        <w:t>Renault</w:t>
      </w:r>
      <w:proofErr w:type="spellEnd"/>
      <w:r w:rsidR="00B55539" w:rsidRPr="00B55539">
        <w:rPr>
          <w:rFonts w:ascii="Times New Roman" w:hAnsi="Times New Roman" w:cs="Times New Roman"/>
          <w:sz w:val="28"/>
          <w:szCs w:val="28"/>
          <w:lang w:val="uk-UA"/>
        </w:rPr>
        <w:t xml:space="preserve"> FLUENCE Z.E.</w:t>
      </w:r>
      <w:r w:rsidR="002D1799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B555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539" w:rsidRDefault="00B55539" w:rsidP="00B5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залишаються осторонь від енергоощадних та екологічних технологій і виробники пожежно-рятувальної техніки. Сьогодні можна виокремити кілька основних шляхів підвищення енергоефективності автомобілів:</w:t>
      </w:r>
    </w:p>
    <w:p w:rsidR="00167B1B" w:rsidRDefault="00837010" w:rsidP="00837010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запровадження аеродинамічної конструкції кузова та надбудови;</w:t>
      </w:r>
    </w:p>
    <w:p w:rsidR="00837010" w:rsidRDefault="00837010" w:rsidP="00837010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зниження власної маси автомобіля за рахунок використання </w:t>
      </w:r>
      <w:r w:rsidR="002E3103">
        <w:rPr>
          <w:rFonts w:ascii="Times New Roman" w:hAnsi="Times New Roman" w:cs="Times New Roman"/>
          <w:sz w:val="28"/>
          <w:szCs w:val="28"/>
          <w:lang w:val="uk-UA"/>
        </w:rPr>
        <w:t xml:space="preserve">в конструкції </w:t>
      </w:r>
      <w:r>
        <w:rPr>
          <w:rFonts w:ascii="Times New Roman" w:hAnsi="Times New Roman" w:cs="Times New Roman"/>
          <w:sz w:val="28"/>
          <w:szCs w:val="28"/>
          <w:lang w:val="uk-UA"/>
        </w:rPr>
        <w:t>надлегких металів та композитних матеріалів;</w:t>
      </w:r>
    </w:p>
    <w:p w:rsidR="00837010" w:rsidRDefault="00837010" w:rsidP="00837010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оптимізаці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властивостей двигуна внутрішнього згоряння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37010" w:rsidRDefault="00837010" w:rsidP="00837010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010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Pr="00837010">
        <w:rPr>
          <w:rFonts w:ascii="Times New Roman" w:hAnsi="Times New Roman" w:cs="Times New Roman"/>
          <w:sz w:val="28"/>
          <w:szCs w:val="28"/>
          <w:lang w:val="uk-UA"/>
        </w:rPr>
        <w:t>оптимальн</w:t>
      </w:r>
      <w:r w:rsidRPr="00837010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837010">
        <w:rPr>
          <w:rFonts w:ascii="Times New Roman" w:hAnsi="Times New Roman" w:cs="Times New Roman"/>
          <w:sz w:val="28"/>
          <w:szCs w:val="28"/>
          <w:lang w:val="uk-UA"/>
        </w:rPr>
        <w:t xml:space="preserve">режимів </w:t>
      </w:r>
      <w:r w:rsidR="002E3103" w:rsidRPr="00837010">
        <w:rPr>
          <w:rFonts w:ascii="Times New Roman" w:hAnsi="Times New Roman" w:cs="Times New Roman"/>
          <w:sz w:val="28"/>
          <w:szCs w:val="28"/>
          <w:lang w:val="uk-UA"/>
        </w:rPr>
        <w:t>сумісн</w:t>
      </w:r>
      <w:r w:rsidR="002E3103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2E3103" w:rsidRPr="00837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7010">
        <w:rPr>
          <w:rFonts w:ascii="Times New Roman" w:hAnsi="Times New Roman" w:cs="Times New Roman"/>
          <w:sz w:val="28"/>
          <w:szCs w:val="28"/>
          <w:lang w:val="uk-UA"/>
        </w:rPr>
        <w:t xml:space="preserve">роботи двигуна з трансмісією та стаціонарно встановленим </w:t>
      </w:r>
      <w:r w:rsidR="002E3103">
        <w:rPr>
          <w:rFonts w:ascii="Times New Roman" w:hAnsi="Times New Roman" w:cs="Times New Roman"/>
          <w:sz w:val="28"/>
          <w:szCs w:val="28"/>
          <w:lang w:val="uk-UA"/>
        </w:rPr>
        <w:t xml:space="preserve">пожежно-технічним </w:t>
      </w:r>
      <w:r w:rsidRPr="00837010">
        <w:rPr>
          <w:rFonts w:ascii="Times New Roman" w:hAnsi="Times New Roman" w:cs="Times New Roman"/>
          <w:sz w:val="28"/>
          <w:szCs w:val="28"/>
          <w:lang w:val="uk-UA"/>
        </w:rPr>
        <w:t>устаткованням</w:t>
      </w:r>
      <w:r w:rsidRPr="0083701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37010" w:rsidRDefault="00FB4CD0" w:rsidP="00837010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застосування силових установок</w:t>
      </w:r>
      <w:r w:rsidR="002E3103">
        <w:rPr>
          <w:rFonts w:ascii="Times New Roman" w:hAnsi="Times New Roman" w:cs="Times New Roman"/>
          <w:sz w:val="28"/>
          <w:szCs w:val="28"/>
          <w:lang w:val="uk-UA"/>
        </w:rPr>
        <w:t>, які використовують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</w:t>
      </w:r>
      <w:r w:rsidR="002E310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джерелам енергії </w:t>
      </w:r>
      <w:r w:rsidRPr="00D04247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04247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1799" w:rsidRDefault="002E3103" w:rsidP="00BD3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проаналізували кращі приклади</w:t>
      </w:r>
      <w:r w:rsidR="00544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застосування енергоощадних технологій</w:t>
      </w:r>
      <w:r w:rsidR="002D1799">
        <w:rPr>
          <w:rFonts w:ascii="Times New Roman" w:hAnsi="Times New Roman" w:cs="Times New Roman"/>
          <w:sz w:val="28"/>
          <w:szCs w:val="28"/>
          <w:lang w:val="uk-UA"/>
        </w:rPr>
        <w:t xml:space="preserve"> виробник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2D1799">
        <w:rPr>
          <w:rFonts w:ascii="Times New Roman" w:hAnsi="Times New Roman" w:cs="Times New Roman"/>
          <w:sz w:val="28"/>
          <w:szCs w:val="28"/>
          <w:lang w:val="uk-UA"/>
        </w:rPr>
        <w:t xml:space="preserve"> протипожежної та аварійно-рятувальної техніки. </w:t>
      </w:r>
    </w:p>
    <w:p w:rsidR="002D1799" w:rsidRDefault="002D1799" w:rsidP="00BD3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1 січня 2014 року в </w:t>
      </w:r>
      <w:r>
        <w:rPr>
          <w:rFonts w:ascii="Times New Roman" w:hAnsi="Times New Roman" w:cs="Times New Roman"/>
          <w:sz w:val="28"/>
          <w:szCs w:val="28"/>
          <w:lang w:val="uk-UA"/>
        </w:rPr>
        <w:t>країн</w:t>
      </w:r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Євросоюзу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запроваджені доволі жорсткі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екологічн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транспортних засобів – норми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Євро-6.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Першими виробниками протипожежної техніки, які виконали ці норми, стали компанії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Rosenbauer</w:t>
      </w:r>
      <w:proofErr w:type="spellEnd"/>
      <w:r w:rsidRPr="004D4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Zigler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запропонували автомобілі </w:t>
      </w:r>
      <w:r w:rsidR="002E3103">
        <w:rPr>
          <w:rFonts w:ascii="Times New Roman" w:hAnsi="Times New Roman" w:cs="Times New Roman"/>
          <w:sz w:val="28"/>
          <w:szCs w:val="28"/>
          <w:lang w:val="uk-UA"/>
        </w:rPr>
        <w:t>екологічного</w:t>
      </w:r>
      <w:r w:rsidR="002E3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3103">
        <w:rPr>
          <w:rFonts w:ascii="Times New Roman" w:hAnsi="Times New Roman" w:cs="Times New Roman"/>
          <w:sz w:val="28"/>
          <w:szCs w:val="28"/>
          <w:lang w:val="uk-UA"/>
        </w:rPr>
        <w:t>стандарту Євро 6</w:t>
      </w:r>
      <w:r w:rsidR="002E3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шасі </w:t>
      </w:r>
      <w:r w:rsidRPr="004D42D9">
        <w:rPr>
          <w:rFonts w:ascii="Times New Roman" w:hAnsi="Times New Roman" w:cs="Times New Roman"/>
          <w:sz w:val="28"/>
          <w:szCs w:val="28"/>
          <w:lang w:val="uk-UA"/>
        </w:rPr>
        <w:t xml:space="preserve">MAN TGM 18.340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4D42D9">
        <w:rPr>
          <w:rFonts w:ascii="Times New Roman" w:hAnsi="Times New Roman" w:cs="Times New Roman"/>
          <w:sz w:val="28"/>
          <w:szCs w:val="28"/>
          <w:lang w:val="uk-UA"/>
        </w:rPr>
        <w:t xml:space="preserve"> 13.290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E3103">
        <w:rPr>
          <w:rFonts w:ascii="Times New Roman" w:hAnsi="Times New Roman" w:cs="Times New Roman"/>
          <w:sz w:val="28"/>
          <w:szCs w:val="28"/>
          <w:lang w:val="uk-UA"/>
        </w:rPr>
        <w:t>Зазначена техніка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обладнан</w:t>
      </w:r>
      <w:r w:rsidR="002E3103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системами </w:t>
      </w:r>
      <w:r w:rsidR="00375D14">
        <w:rPr>
          <w:rFonts w:ascii="Times New Roman" w:hAnsi="Times New Roman" w:cs="Times New Roman"/>
          <w:sz w:val="28"/>
          <w:szCs w:val="28"/>
          <w:lang w:val="uk-UA"/>
        </w:rPr>
        <w:t>рециркуляції (</w:t>
      </w:r>
      <w:r w:rsidR="00375D14">
        <w:rPr>
          <w:rFonts w:ascii="Times New Roman" w:hAnsi="Times New Roman" w:cs="Times New Roman"/>
          <w:sz w:val="28"/>
          <w:szCs w:val="28"/>
          <w:lang w:val="en-US"/>
        </w:rPr>
        <w:t>EGR</w:t>
      </w:r>
      <w:r w:rsidR="00375D14">
        <w:rPr>
          <w:rFonts w:ascii="Times New Roman" w:hAnsi="Times New Roman" w:cs="Times New Roman"/>
          <w:sz w:val="28"/>
          <w:szCs w:val="28"/>
          <w:lang w:val="uk-UA"/>
        </w:rPr>
        <w:t>) та вибіркової каталітичної нейтралізації (</w:t>
      </w:r>
      <w:r w:rsidR="00375D14">
        <w:rPr>
          <w:rFonts w:ascii="Times New Roman" w:hAnsi="Times New Roman" w:cs="Times New Roman"/>
          <w:sz w:val="28"/>
          <w:szCs w:val="28"/>
          <w:lang w:val="en-US"/>
        </w:rPr>
        <w:t>SCR</w:t>
      </w:r>
      <w:r w:rsidR="00375D14">
        <w:rPr>
          <w:rFonts w:ascii="Times New Roman" w:hAnsi="Times New Roman" w:cs="Times New Roman"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відпрацьованих газів. Через необхідність встановлення баку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мочевиною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кабіну бойового розрахунку довелось розмістити в спеціальному відсіку кузова </w:t>
      </w:r>
      <w:r w:rsidR="002E310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позаду кабіни водія.</w:t>
      </w:r>
    </w:p>
    <w:p w:rsidR="00375056" w:rsidRDefault="00375D14" w:rsidP="00BD3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Зниження маси протипожежного автомобіля досяг</w:t>
      </w:r>
      <w:r w:rsidR="002E3103">
        <w:rPr>
          <w:rFonts w:ascii="Times New Roman" w:hAnsi="Times New Roman" w:cs="Times New Roman"/>
          <w:sz w:val="28"/>
          <w:szCs w:val="28"/>
          <w:lang w:val="uk-UA"/>
        </w:rPr>
        <w:t>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використання в конструкції резервуара для води </w:t>
      </w:r>
      <w:r w:rsidR="002E3103">
        <w:rPr>
          <w:rFonts w:ascii="Times New Roman" w:hAnsi="Times New Roman" w:cs="Times New Roman"/>
          <w:sz w:val="28"/>
          <w:szCs w:val="28"/>
          <w:lang w:val="uk-UA"/>
        </w:rPr>
        <w:t xml:space="preserve">і пожежної надбудови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композитних та полімерних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матерілів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Цим шляхом пішли більшість Європейських виробників пожежно-рятувальної техніки, у тому числі і вітчизняна компанія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Tital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Найяскравішим прикладом застосування </w:t>
      </w:r>
      <w:r w:rsidR="00686A91">
        <w:rPr>
          <w:rFonts w:ascii="Times New Roman" w:hAnsi="Times New Roman" w:cs="Times New Roman"/>
          <w:sz w:val="28"/>
          <w:szCs w:val="28"/>
          <w:lang w:val="uk-UA"/>
        </w:rPr>
        <w:t>полімерів при виготовленні пожежної надбудови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в</w:t>
      </w:r>
      <w:r>
        <w:rPr>
          <w:rFonts w:ascii="Times New Roman" w:hAnsi="Times New Roman" w:cs="Times New Roman"/>
          <w:sz w:val="28"/>
          <w:szCs w:val="28"/>
          <w:lang w:val="uk-UA"/>
        </w:rPr>
        <w:t>сюдихід</w:t>
      </w:r>
      <w:r w:rsidRPr="008A3D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LYNX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86A91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виготовлений за </w:t>
      </w:r>
      <w:r w:rsidR="00686A91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технологією </w:t>
      </w:r>
      <w:proofErr w:type="spellStart"/>
      <w:r w:rsidR="00686A91" w:rsidRPr="008A3D8D">
        <w:rPr>
          <w:rFonts w:ascii="Times New Roman" w:hAnsi="Times New Roman" w:cs="Times New Roman"/>
          <w:sz w:val="28"/>
          <w:szCs w:val="28"/>
          <w:lang w:val="uk-UA"/>
        </w:rPr>
        <w:t>EcoPolyFire</w:t>
      </w:r>
      <w:proofErr w:type="spellEnd"/>
      <w:r w:rsidR="00686A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шасі </w:t>
      </w:r>
      <w:proofErr w:type="spellStart"/>
      <w:r w:rsidRPr="008A3D8D">
        <w:rPr>
          <w:rFonts w:ascii="Times New Roman" w:hAnsi="Times New Roman" w:cs="Times New Roman"/>
          <w:sz w:val="28"/>
          <w:szCs w:val="28"/>
          <w:lang w:val="uk-UA"/>
        </w:rPr>
        <w:t>Bremach</w:t>
      </w:r>
      <w:proofErr w:type="spellEnd"/>
      <w:r w:rsidRPr="008A3D8D">
        <w:rPr>
          <w:rFonts w:ascii="Times New Roman" w:hAnsi="Times New Roman" w:cs="Times New Roman"/>
          <w:sz w:val="28"/>
          <w:szCs w:val="28"/>
          <w:lang w:val="uk-UA"/>
        </w:rPr>
        <w:t xml:space="preserve"> T-</w:t>
      </w:r>
      <w:proofErr w:type="spellStart"/>
      <w:r w:rsidRPr="008A3D8D">
        <w:rPr>
          <w:rFonts w:ascii="Times New Roman" w:hAnsi="Times New Roman" w:cs="Times New Roman"/>
          <w:sz w:val="28"/>
          <w:szCs w:val="28"/>
          <w:lang w:val="uk-UA"/>
        </w:rPr>
        <w:t>Rex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75D14" w:rsidRDefault="00375D14" w:rsidP="0037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омпанія </w:t>
      </w:r>
      <w:proofErr w:type="spellStart"/>
      <w:r w:rsidRPr="003A22A6">
        <w:rPr>
          <w:rFonts w:ascii="Times New Roman" w:hAnsi="Times New Roman" w:cs="Times New Roman"/>
          <w:sz w:val="28"/>
          <w:szCs w:val="28"/>
          <w:lang w:val="uk-UA"/>
        </w:rPr>
        <w:t>Rosenbauer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6A91">
        <w:rPr>
          <w:rFonts w:ascii="Times New Roman" w:hAnsi="Times New Roman" w:cs="Times New Roman"/>
          <w:sz w:val="28"/>
          <w:szCs w:val="28"/>
          <w:lang w:val="uk-UA"/>
        </w:rPr>
        <w:t>пропонує автомобілі, виготовлені за технологією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7F6">
        <w:rPr>
          <w:rFonts w:ascii="Times New Roman" w:hAnsi="Times New Roman" w:cs="Times New Roman"/>
          <w:sz w:val="28"/>
          <w:szCs w:val="28"/>
          <w:lang w:val="uk-UA"/>
        </w:rPr>
        <w:t xml:space="preserve">GREEN </w:t>
      </w:r>
      <w:proofErr w:type="spellStart"/>
      <w:r w:rsidRPr="002747F6">
        <w:rPr>
          <w:rFonts w:ascii="Times New Roman" w:hAnsi="Times New Roman" w:cs="Times New Roman"/>
          <w:sz w:val="28"/>
          <w:szCs w:val="28"/>
          <w:lang w:val="uk-UA"/>
        </w:rPr>
        <w:t>Star</w:t>
      </w:r>
      <w:proofErr w:type="spellEnd"/>
      <w:r w:rsidR="00E1248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A22A6">
        <w:rPr>
          <w:rFonts w:ascii="Times New Roman" w:hAnsi="Times New Roman" w:cs="Times New Roman"/>
          <w:sz w:val="28"/>
          <w:szCs w:val="28"/>
          <w:lang w:val="uk-UA"/>
        </w:rPr>
        <w:t xml:space="preserve">яка полягає у використанні під час простоїв автомобіля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Pr="003A22A6">
        <w:rPr>
          <w:rFonts w:ascii="Times New Roman" w:hAnsi="Times New Roman" w:cs="Times New Roman"/>
          <w:sz w:val="28"/>
          <w:szCs w:val="28"/>
          <w:lang w:val="uk-UA"/>
        </w:rPr>
        <w:t>непрацюючій помпі додаткового автономного генератора</w:t>
      </w:r>
      <w:r w:rsidR="00686A91">
        <w:rPr>
          <w:rFonts w:ascii="Times New Roman" w:hAnsi="Times New Roman" w:cs="Times New Roman"/>
          <w:sz w:val="28"/>
          <w:szCs w:val="28"/>
          <w:lang w:val="uk-UA"/>
        </w:rPr>
        <w:t>. Він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живить</w:t>
      </w:r>
      <w:r w:rsidRPr="003A22A6">
        <w:rPr>
          <w:rFonts w:ascii="Times New Roman" w:hAnsi="Times New Roman" w:cs="Times New Roman"/>
          <w:sz w:val="28"/>
          <w:szCs w:val="28"/>
          <w:lang w:val="uk-UA"/>
        </w:rPr>
        <w:t xml:space="preserve"> споживачів (системи освітлення, обігріву, кондиціонування) електричн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3A22A6">
        <w:rPr>
          <w:rFonts w:ascii="Times New Roman" w:hAnsi="Times New Roman" w:cs="Times New Roman"/>
          <w:sz w:val="28"/>
          <w:szCs w:val="28"/>
          <w:lang w:val="uk-UA"/>
        </w:rPr>
        <w:t xml:space="preserve"> струм</w:t>
      </w:r>
      <w:r>
        <w:rPr>
          <w:rFonts w:ascii="Times New Roman" w:hAnsi="Times New Roman" w:cs="Times New Roman"/>
          <w:sz w:val="28"/>
          <w:szCs w:val="28"/>
          <w:lang w:val="uk-UA"/>
        </w:rPr>
        <w:t>ом напругою</w:t>
      </w:r>
      <w:r w:rsidRPr="003A22A6">
        <w:rPr>
          <w:rFonts w:ascii="Times New Roman" w:hAnsi="Times New Roman" w:cs="Times New Roman"/>
          <w:sz w:val="28"/>
          <w:szCs w:val="28"/>
          <w:lang w:val="uk-UA"/>
        </w:rPr>
        <w:t xml:space="preserve"> 12 В та 120 В.</w:t>
      </w:r>
    </w:p>
    <w:p w:rsidR="00375D14" w:rsidRDefault="00686A91" w:rsidP="0037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Компанія</w:t>
      </w:r>
      <w:r w:rsidR="00375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5D14" w:rsidRPr="00A51A57">
        <w:rPr>
          <w:rFonts w:ascii="Times New Roman" w:hAnsi="Times New Roman" w:cs="Times New Roman"/>
          <w:sz w:val="28"/>
          <w:szCs w:val="28"/>
          <w:lang w:val="uk-UA"/>
        </w:rPr>
        <w:t>Pierce</w:t>
      </w:r>
      <w:proofErr w:type="spellEnd"/>
      <w:r w:rsidR="00375D14" w:rsidRPr="00A51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2488">
        <w:rPr>
          <w:rFonts w:ascii="Times New Roman" w:hAnsi="Times New Roman" w:cs="Times New Roman"/>
          <w:sz w:val="28"/>
          <w:szCs w:val="28"/>
          <w:lang w:val="uk-UA"/>
        </w:rPr>
        <w:t>реалізува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375D14" w:rsidRPr="00A51A57">
        <w:rPr>
          <w:rFonts w:ascii="Times New Roman" w:hAnsi="Times New Roman" w:cs="Times New Roman"/>
          <w:sz w:val="28"/>
          <w:szCs w:val="28"/>
          <w:lang w:val="uk-UA"/>
        </w:rPr>
        <w:t xml:space="preserve"> цілу програму </w:t>
      </w:r>
      <w:proofErr w:type="spellStart"/>
      <w:r w:rsidR="00375D14" w:rsidRPr="002747F6">
        <w:rPr>
          <w:rFonts w:ascii="Times New Roman" w:hAnsi="Times New Roman" w:cs="Times New Roman"/>
          <w:sz w:val="28"/>
          <w:szCs w:val="28"/>
          <w:lang w:val="uk-UA"/>
        </w:rPr>
        <w:t>Green</w:t>
      </w:r>
      <w:proofErr w:type="spellEnd"/>
      <w:r w:rsidR="00375D14" w:rsidRPr="002747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5D14" w:rsidRPr="002747F6">
        <w:rPr>
          <w:rFonts w:ascii="Times New Roman" w:hAnsi="Times New Roman" w:cs="Times New Roman"/>
          <w:sz w:val="28"/>
          <w:szCs w:val="28"/>
          <w:lang w:val="uk-UA"/>
        </w:rPr>
        <w:t>Initiatives</w:t>
      </w:r>
      <w:proofErr w:type="spellEnd"/>
      <w:r w:rsidR="00375D14" w:rsidRPr="002747F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75D14" w:rsidRPr="00A51A57">
        <w:rPr>
          <w:rFonts w:ascii="Times New Roman" w:hAnsi="Times New Roman" w:cs="Times New Roman"/>
          <w:sz w:val="28"/>
          <w:szCs w:val="28"/>
          <w:lang w:val="uk-UA"/>
        </w:rPr>
        <w:t xml:space="preserve"> яка </w:t>
      </w:r>
      <w:r w:rsidR="00E12488">
        <w:rPr>
          <w:rFonts w:ascii="Times New Roman" w:hAnsi="Times New Roman" w:cs="Times New Roman"/>
          <w:sz w:val="28"/>
          <w:szCs w:val="28"/>
          <w:lang w:val="uk-UA"/>
        </w:rPr>
        <w:t>поєднує низку заходів</w:t>
      </w:r>
      <w:r w:rsidR="00375D14" w:rsidRPr="00A51A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12488">
        <w:rPr>
          <w:rFonts w:ascii="Times New Roman" w:hAnsi="Times New Roman" w:cs="Times New Roman"/>
          <w:sz w:val="28"/>
          <w:szCs w:val="28"/>
          <w:lang w:val="uk-UA"/>
        </w:rPr>
        <w:t>орієнтованих</w:t>
      </w:r>
      <w:r w:rsidR="00375D14" w:rsidRPr="00A51A5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375D14">
        <w:rPr>
          <w:rFonts w:ascii="Times New Roman" w:hAnsi="Times New Roman" w:cs="Times New Roman"/>
          <w:sz w:val="28"/>
          <w:szCs w:val="28"/>
          <w:lang w:val="uk-UA"/>
        </w:rPr>
        <w:t>енергоощадність</w:t>
      </w:r>
      <w:proofErr w:type="spellEnd"/>
      <w:r w:rsidR="00375D1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75D14" w:rsidRPr="00A51A57">
        <w:rPr>
          <w:rFonts w:ascii="Times New Roman" w:hAnsi="Times New Roman" w:cs="Times New Roman"/>
          <w:sz w:val="28"/>
          <w:szCs w:val="28"/>
          <w:lang w:val="uk-UA"/>
        </w:rPr>
        <w:t>збереження довкілля</w:t>
      </w:r>
      <w:r w:rsidR="00E1248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75D14" w:rsidRPr="00A51A57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дизельних двигунів </w:t>
      </w:r>
      <w:proofErr w:type="spellStart"/>
      <w:r w:rsidR="00375D14" w:rsidRPr="00A51A57">
        <w:rPr>
          <w:rFonts w:ascii="Times New Roman" w:hAnsi="Times New Roman" w:cs="Times New Roman"/>
          <w:sz w:val="28"/>
          <w:szCs w:val="28"/>
          <w:lang w:val="uk-UA"/>
        </w:rPr>
        <w:t>Zero</w:t>
      </w:r>
      <w:proofErr w:type="spellEnd"/>
      <w:r w:rsidR="00375D14" w:rsidRPr="00A51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5D14" w:rsidRPr="00A51A57">
        <w:rPr>
          <w:rFonts w:ascii="Times New Roman" w:hAnsi="Times New Roman" w:cs="Times New Roman"/>
          <w:sz w:val="28"/>
          <w:szCs w:val="28"/>
          <w:lang w:val="uk-UA"/>
        </w:rPr>
        <w:t>Emissions</w:t>
      </w:r>
      <w:proofErr w:type="spellEnd"/>
      <w:r w:rsidR="00375D14" w:rsidRPr="00A51A57">
        <w:rPr>
          <w:rFonts w:ascii="Times New Roman" w:hAnsi="Times New Roman" w:cs="Times New Roman"/>
          <w:sz w:val="28"/>
          <w:szCs w:val="28"/>
          <w:lang w:val="uk-UA"/>
        </w:rPr>
        <w:t>, встановле</w:t>
      </w:r>
      <w:r w:rsidR="00375D1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75D14" w:rsidRPr="00A51A57">
        <w:rPr>
          <w:rFonts w:ascii="Times New Roman" w:hAnsi="Times New Roman" w:cs="Times New Roman"/>
          <w:sz w:val="28"/>
          <w:szCs w:val="28"/>
          <w:lang w:val="uk-UA"/>
        </w:rPr>
        <w:t xml:space="preserve">ня на двигуни системи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вибіркової </w:t>
      </w:r>
      <w:r w:rsidR="00375D14" w:rsidRPr="00A51A57">
        <w:rPr>
          <w:rFonts w:ascii="Times New Roman" w:hAnsi="Times New Roman" w:cs="Times New Roman"/>
          <w:sz w:val="28"/>
          <w:szCs w:val="28"/>
          <w:lang w:val="uk-UA"/>
        </w:rPr>
        <w:t>нейтралізації відпрацьованих газів SCR, застосування допоміжної силової установки, виготовлення техніки на комерційних шасі з гібридн</w:t>
      </w:r>
      <w:r>
        <w:rPr>
          <w:rFonts w:ascii="Times New Roman" w:hAnsi="Times New Roman" w:cs="Times New Roman"/>
          <w:sz w:val="28"/>
          <w:szCs w:val="28"/>
          <w:lang w:val="uk-UA"/>
        </w:rPr>
        <w:t>им рушієм</w:t>
      </w:r>
      <w:r w:rsidR="00375D14" w:rsidRPr="00A51A57">
        <w:rPr>
          <w:rFonts w:ascii="Times New Roman" w:hAnsi="Times New Roman" w:cs="Times New Roman"/>
          <w:sz w:val="28"/>
          <w:szCs w:val="28"/>
          <w:lang w:val="uk-UA"/>
        </w:rPr>
        <w:t xml:space="preserve">, відновлення пошкодженої техніки </w:t>
      </w:r>
      <w:r w:rsidR="00375D1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5D14" w:rsidRPr="00A51A5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75D14">
        <w:rPr>
          <w:rFonts w:ascii="Times New Roman" w:hAnsi="Times New Roman" w:cs="Times New Roman"/>
          <w:sz w:val="28"/>
          <w:szCs w:val="28"/>
          <w:lang w:val="uk-UA"/>
        </w:rPr>
        <w:t xml:space="preserve">подальшою </w:t>
      </w:r>
      <w:r w:rsidR="00375D14" w:rsidRPr="00A51A57">
        <w:rPr>
          <w:rFonts w:ascii="Times New Roman" w:hAnsi="Times New Roman" w:cs="Times New Roman"/>
          <w:sz w:val="28"/>
          <w:szCs w:val="28"/>
          <w:lang w:val="uk-UA"/>
        </w:rPr>
        <w:t xml:space="preserve">заміною морально застарілих </w:t>
      </w:r>
      <w:r w:rsidR="00375D1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375D14" w:rsidRPr="00A51A57">
        <w:rPr>
          <w:rFonts w:ascii="Times New Roman" w:hAnsi="Times New Roman" w:cs="Times New Roman"/>
          <w:sz w:val="28"/>
          <w:szCs w:val="28"/>
          <w:lang w:val="uk-UA"/>
        </w:rPr>
        <w:t>малоефективних агрегатів на більш ощадні та сучасні тощо.</w:t>
      </w:r>
    </w:p>
    <w:p w:rsidR="00375D14" w:rsidRPr="00F13874" w:rsidRDefault="00686A91" w:rsidP="0037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Компанія </w:t>
      </w:r>
      <w:proofErr w:type="spellStart"/>
      <w:r w:rsidR="00375D14" w:rsidRPr="002747F6">
        <w:rPr>
          <w:rFonts w:ascii="Times New Roman" w:hAnsi="Times New Roman" w:cs="Times New Roman"/>
          <w:sz w:val="28"/>
          <w:szCs w:val="28"/>
          <w:lang w:val="uk-UA"/>
        </w:rPr>
        <w:t>Ahrens-Fox</w:t>
      </w:r>
      <w:proofErr w:type="spellEnd"/>
      <w:r w:rsidR="00375D14" w:rsidRPr="002747F6">
        <w:rPr>
          <w:rFonts w:ascii="Times New Roman" w:hAnsi="Times New Roman" w:cs="Times New Roman"/>
          <w:sz w:val="28"/>
          <w:szCs w:val="28"/>
          <w:lang w:val="uk-UA"/>
        </w:rPr>
        <w:t xml:space="preserve"> HME </w:t>
      </w:r>
      <w:r w:rsidR="00E12488">
        <w:rPr>
          <w:rFonts w:ascii="Times New Roman" w:hAnsi="Times New Roman" w:cs="Times New Roman"/>
          <w:sz w:val="28"/>
          <w:szCs w:val="28"/>
          <w:lang w:val="uk-UA"/>
        </w:rPr>
        <w:t>виготовил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12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D14">
        <w:rPr>
          <w:rFonts w:ascii="Times New Roman" w:hAnsi="Times New Roman" w:cs="Times New Roman"/>
          <w:sz w:val="28"/>
          <w:szCs w:val="28"/>
          <w:lang w:val="uk-UA"/>
        </w:rPr>
        <w:t>перший в світі «екологічний» пожежно-рятувальний автомобіль</w:t>
      </w:r>
      <w:r w:rsidR="00E1248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75D14" w:rsidRPr="002747F6">
        <w:rPr>
          <w:rFonts w:ascii="Times New Roman" w:hAnsi="Times New Roman" w:cs="Times New Roman"/>
          <w:sz w:val="28"/>
          <w:szCs w:val="28"/>
          <w:lang w:val="uk-UA"/>
        </w:rPr>
        <w:t>HME</w:t>
      </w:r>
      <w:r w:rsidR="00375D14" w:rsidRPr="005F7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5D14" w:rsidRPr="002747F6">
        <w:rPr>
          <w:rFonts w:ascii="Times New Roman" w:hAnsi="Times New Roman" w:cs="Times New Roman"/>
          <w:sz w:val="28"/>
          <w:szCs w:val="28"/>
          <w:lang w:val="uk-UA"/>
        </w:rPr>
        <w:t>Green</w:t>
      </w:r>
      <w:proofErr w:type="spellEnd"/>
      <w:r w:rsidR="00375D14" w:rsidRPr="005F7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5D14" w:rsidRPr="002747F6">
        <w:rPr>
          <w:rFonts w:ascii="Times New Roman" w:hAnsi="Times New Roman" w:cs="Times New Roman"/>
          <w:sz w:val="28"/>
          <w:szCs w:val="28"/>
          <w:lang w:val="uk-UA"/>
        </w:rPr>
        <w:t>Alternative</w:t>
      </w:r>
      <w:proofErr w:type="spellEnd"/>
      <w:r w:rsidR="00E12488">
        <w:rPr>
          <w:rFonts w:ascii="Times New Roman" w:hAnsi="Times New Roman" w:cs="Times New Roman"/>
          <w:sz w:val="28"/>
          <w:szCs w:val="28"/>
          <w:lang w:val="uk-UA"/>
        </w:rPr>
        <w:t xml:space="preserve">. Він обладнаний </w:t>
      </w:r>
      <w:r w:rsidR="00375D14">
        <w:rPr>
          <w:rFonts w:ascii="Times New Roman" w:hAnsi="Times New Roman" w:cs="Times New Roman"/>
          <w:sz w:val="28"/>
          <w:szCs w:val="28"/>
          <w:lang w:val="uk-UA"/>
        </w:rPr>
        <w:t>двигун</w:t>
      </w:r>
      <w:r w:rsidR="00E12488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375D14" w:rsidRPr="004438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5D14" w:rsidRPr="00F13874">
        <w:rPr>
          <w:rFonts w:ascii="Times New Roman" w:hAnsi="Times New Roman" w:cs="Times New Roman"/>
          <w:sz w:val="28"/>
          <w:szCs w:val="28"/>
          <w:lang w:val="uk-UA"/>
        </w:rPr>
        <w:t>Cummins</w:t>
      </w:r>
      <w:proofErr w:type="spellEnd"/>
      <w:r w:rsidR="00375D14" w:rsidRPr="00F13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5D14" w:rsidRPr="00F13874">
        <w:rPr>
          <w:rFonts w:ascii="Times New Roman" w:hAnsi="Times New Roman" w:cs="Times New Roman"/>
          <w:sz w:val="28"/>
          <w:szCs w:val="28"/>
          <w:lang w:val="uk-UA"/>
        </w:rPr>
        <w:t>Westport</w:t>
      </w:r>
      <w:proofErr w:type="spellEnd"/>
      <w:r w:rsidR="00375D14" w:rsidRPr="005F7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D14" w:rsidRPr="002747F6">
        <w:rPr>
          <w:rFonts w:ascii="Times New Roman" w:hAnsi="Times New Roman" w:cs="Times New Roman"/>
          <w:sz w:val="28"/>
          <w:szCs w:val="28"/>
          <w:lang w:val="uk-UA"/>
        </w:rPr>
        <w:t>CNG</w:t>
      </w:r>
      <w:r w:rsidR="00375D14">
        <w:rPr>
          <w:rFonts w:ascii="Times New Roman" w:hAnsi="Times New Roman" w:cs="Times New Roman"/>
          <w:sz w:val="28"/>
          <w:szCs w:val="28"/>
          <w:lang w:val="uk-UA"/>
        </w:rPr>
        <w:t>, який працює на стисненому природному газі. Цей автомобіль додатково оснащують автономним дизель-генератором для живлення бортових систем шасі.</w:t>
      </w:r>
    </w:p>
    <w:p w:rsidR="00924CE8" w:rsidRDefault="00924CE8" w:rsidP="00FB4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той же час підрозділи Державної служби України з надзвичайних ситуацій укомплектовані пожежною та спеціальною технікою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відповідає сучасним </w:t>
      </w:r>
      <w:r>
        <w:rPr>
          <w:rFonts w:ascii="Times New Roman" w:hAnsi="Times New Roman" w:cs="Times New Roman"/>
          <w:sz w:val="28"/>
          <w:szCs w:val="28"/>
          <w:lang w:val="uk-UA"/>
        </w:rPr>
        <w:t>екологічним стандартам та, що найголовніше, не є енергоощадною. Здебільшого це автомобілі, виготовлені</w:t>
      </w:r>
      <w:r w:rsidR="00FB4CD0">
        <w:rPr>
          <w:rFonts w:ascii="Times New Roman" w:hAnsi="Times New Roman" w:cs="Times New Roman"/>
          <w:sz w:val="28"/>
          <w:szCs w:val="28"/>
          <w:lang w:val="uk-UA"/>
        </w:rPr>
        <w:t xml:space="preserve"> в 80-90-их роках ХХ століття на морально застарілих шасі ЗИЛ чи </w:t>
      </w:r>
      <w:proofErr w:type="spellStart"/>
      <w:r w:rsidR="00FB4CD0">
        <w:rPr>
          <w:rFonts w:ascii="Times New Roman" w:hAnsi="Times New Roman" w:cs="Times New Roman"/>
          <w:sz w:val="28"/>
          <w:szCs w:val="28"/>
          <w:lang w:val="uk-UA"/>
        </w:rPr>
        <w:t>КамАЗ</w:t>
      </w:r>
      <w:proofErr w:type="spellEnd"/>
      <w:r w:rsidR="00FB4C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Саме тому нам вже сьогодні необхідно докорінно змінити підходи до проектування та </w:t>
      </w:r>
      <w:r w:rsidR="00686A91">
        <w:rPr>
          <w:rFonts w:ascii="Times New Roman" w:hAnsi="Times New Roman" w:cs="Times New Roman"/>
          <w:sz w:val="28"/>
          <w:szCs w:val="28"/>
          <w:lang w:val="uk-UA"/>
        </w:rPr>
        <w:t>прийняття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озброєння підрозділів спеціальної техніки, взявши за основу найкращі приклади світового досвіду. </w:t>
      </w:r>
    </w:p>
    <w:p w:rsidR="00BD3434" w:rsidRPr="00DD4B49" w:rsidRDefault="00DD4B49" w:rsidP="00BD34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4B4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BD3434" w:rsidRPr="00DD4B49">
        <w:rPr>
          <w:rFonts w:ascii="Times New Roman" w:hAnsi="Times New Roman" w:cs="Times New Roman"/>
          <w:sz w:val="28"/>
          <w:szCs w:val="28"/>
          <w:lang w:val="uk-UA"/>
        </w:rPr>
        <w:t>ітература</w:t>
      </w:r>
      <w:r w:rsidRPr="00DD4B4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D3434" w:rsidRDefault="00DD4B49" w:rsidP="0068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D34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D3434" w:rsidRPr="006919C8">
        <w:rPr>
          <w:rFonts w:ascii="Times New Roman" w:hAnsi="Times New Roman" w:cs="Times New Roman"/>
          <w:sz w:val="28"/>
          <w:szCs w:val="28"/>
          <w:lang w:val="uk-UA"/>
        </w:rPr>
        <w:t xml:space="preserve">Гащук П. Н. </w:t>
      </w:r>
      <w:proofErr w:type="spellStart"/>
      <w:r w:rsidR="00BD3434" w:rsidRPr="006919C8">
        <w:rPr>
          <w:rFonts w:ascii="Times New Roman" w:hAnsi="Times New Roman" w:cs="Times New Roman"/>
          <w:sz w:val="28"/>
          <w:szCs w:val="28"/>
          <w:lang w:val="uk-UA"/>
        </w:rPr>
        <w:t>Энергетическая</w:t>
      </w:r>
      <w:proofErr w:type="spellEnd"/>
      <w:r w:rsidR="00BD3434" w:rsidRPr="00691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D3434" w:rsidRPr="006919C8">
        <w:rPr>
          <w:rFonts w:ascii="Times New Roman" w:hAnsi="Times New Roman" w:cs="Times New Roman"/>
          <w:sz w:val="28"/>
          <w:szCs w:val="28"/>
          <w:lang w:val="uk-UA"/>
        </w:rPr>
        <w:t>эффективность</w:t>
      </w:r>
      <w:proofErr w:type="spellEnd"/>
      <w:r w:rsidR="00BD3434" w:rsidRPr="00691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D3434" w:rsidRPr="006919C8">
        <w:rPr>
          <w:rFonts w:ascii="Times New Roman" w:hAnsi="Times New Roman" w:cs="Times New Roman"/>
          <w:sz w:val="28"/>
          <w:szCs w:val="28"/>
          <w:lang w:val="uk-UA"/>
        </w:rPr>
        <w:t>автомобиля</w:t>
      </w:r>
      <w:proofErr w:type="spellEnd"/>
      <w:r w:rsidR="00BD3434" w:rsidRPr="006919C8">
        <w:rPr>
          <w:rFonts w:ascii="Times New Roman" w:hAnsi="Times New Roman" w:cs="Times New Roman"/>
          <w:sz w:val="28"/>
          <w:szCs w:val="28"/>
          <w:lang w:val="uk-UA"/>
        </w:rPr>
        <w:t>.— Львов: Свит, 1992.— 208 с.</w:t>
      </w:r>
      <w:bookmarkStart w:id="0" w:name="_GoBack"/>
      <w:bookmarkEnd w:id="0"/>
    </w:p>
    <w:sectPr w:rsidR="00BD3434" w:rsidSect="00043D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04A249C"/>
    <w:lvl w:ilvl="0">
      <w:numFmt w:val="decimal"/>
      <w:lvlText w:val="*"/>
      <w:lvlJc w:val="left"/>
    </w:lvl>
  </w:abstractNum>
  <w:abstractNum w:abstractNumId="1">
    <w:nsid w:val="5A787174"/>
    <w:multiLevelType w:val="hybridMultilevel"/>
    <w:tmpl w:val="ED6275F0"/>
    <w:lvl w:ilvl="0" w:tplc="96C0ED2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C8D2841"/>
    <w:multiLevelType w:val="hybridMultilevel"/>
    <w:tmpl w:val="A492F6C8"/>
    <w:lvl w:ilvl="0" w:tplc="A8A2E96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07"/>
    <w:rsid w:val="00043D33"/>
    <w:rsid w:val="0012380D"/>
    <w:rsid w:val="00163D25"/>
    <w:rsid w:val="00167B1B"/>
    <w:rsid w:val="00205C07"/>
    <w:rsid w:val="00231513"/>
    <w:rsid w:val="00233B55"/>
    <w:rsid w:val="002D1799"/>
    <w:rsid w:val="002D34A7"/>
    <w:rsid w:val="002E3103"/>
    <w:rsid w:val="00322199"/>
    <w:rsid w:val="003636E7"/>
    <w:rsid w:val="003643EB"/>
    <w:rsid w:val="00375056"/>
    <w:rsid w:val="00375D14"/>
    <w:rsid w:val="003D0140"/>
    <w:rsid w:val="00522C27"/>
    <w:rsid w:val="005448EE"/>
    <w:rsid w:val="005618C5"/>
    <w:rsid w:val="006470B3"/>
    <w:rsid w:val="00686A91"/>
    <w:rsid w:val="00742FAB"/>
    <w:rsid w:val="007A27CF"/>
    <w:rsid w:val="007A6954"/>
    <w:rsid w:val="00837010"/>
    <w:rsid w:val="008A6F39"/>
    <w:rsid w:val="008E5146"/>
    <w:rsid w:val="00924CE8"/>
    <w:rsid w:val="00A11799"/>
    <w:rsid w:val="00A66F9E"/>
    <w:rsid w:val="00B55539"/>
    <w:rsid w:val="00B7799E"/>
    <w:rsid w:val="00BD3434"/>
    <w:rsid w:val="00BE03BC"/>
    <w:rsid w:val="00BE67F9"/>
    <w:rsid w:val="00C22FD1"/>
    <w:rsid w:val="00C425F5"/>
    <w:rsid w:val="00CE1004"/>
    <w:rsid w:val="00CE48B9"/>
    <w:rsid w:val="00CF1752"/>
    <w:rsid w:val="00DA0770"/>
    <w:rsid w:val="00DD4B49"/>
    <w:rsid w:val="00DE4D1D"/>
    <w:rsid w:val="00E12488"/>
    <w:rsid w:val="00F128E9"/>
    <w:rsid w:val="00F65F0A"/>
    <w:rsid w:val="00F96B09"/>
    <w:rsid w:val="00FB4CD0"/>
    <w:rsid w:val="00FB4D4C"/>
    <w:rsid w:val="00F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C3DB9-593B-4889-8E3A-3EA5B3D5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55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4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D343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555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3E9B4-9088-4B7F-8D5B-8A02EF98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Technika</dc:creator>
  <cp:keywords/>
  <dc:description/>
  <cp:lastModifiedBy>part</cp:lastModifiedBy>
  <cp:revision>42</cp:revision>
  <dcterms:created xsi:type="dcterms:W3CDTF">2015-09-08T13:06:00Z</dcterms:created>
  <dcterms:modified xsi:type="dcterms:W3CDTF">2015-10-02T12:50:00Z</dcterms:modified>
</cp:coreProperties>
</file>