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7" w:rsidRDefault="00142BE7" w:rsidP="00686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ПСИХОЛОГ ОЛЕКСАНДР КУЛЬЧИЦЬКИЙ – ВІДОМИЙ У ЄВРОПІ АЛЕ НЕ В УКРАЇНІ</w:t>
      </w:r>
    </w:p>
    <w:p w:rsidR="00142BE7" w:rsidRDefault="00142BE7" w:rsidP="0068606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2BE7" w:rsidRPr="00DC70FE" w:rsidRDefault="00142BE7" w:rsidP="0068606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70FE">
        <w:rPr>
          <w:rFonts w:ascii="Times New Roman" w:hAnsi="Times New Roman"/>
          <w:b/>
          <w:i/>
          <w:sz w:val="28"/>
          <w:szCs w:val="28"/>
          <w:lang w:val="uk-UA"/>
        </w:rPr>
        <w:t>В.Д. Балябас, К.С. Захарова</w:t>
      </w:r>
    </w:p>
    <w:p w:rsidR="00142BE7" w:rsidRDefault="00142BE7" w:rsidP="0068606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142BE7" w:rsidRDefault="00142BE7" w:rsidP="0068606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кафедра гуманітарних дисциплін та соціальної роботи</w:t>
      </w:r>
    </w:p>
    <w:p w:rsidR="00142BE7" w:rsidRDefault="00142BE7" w:rsidP="0068606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навчально-наукового інституту психології та соціального захисту</w:t>
      </w:r>
    </w:p>
    <w:p w:rsidR="00142BE7" w:rsidRPr="00DC70FE" w:rsidRDefault="00142BE7" w:rsidP="0068606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Львівський державний університет безпеки життєдіяльності</w:t>
      </w:r>
    </w:p>
    <w:p w:rsidR="00142BE7" w:rsidRDefault="00142BE7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BE7" w:rsidRDefault="00142BE7" w:rsidP="0068606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  <w:t>Історія України в період її незалежності набуває небаченого досі розвитку. Це явище є логічним, адже протягом чверті століття, розсекречувались архівні документи та матеріали, відновилася співпраця з багатьма європейськими науковими інституціями, а також збільшився потік цікавої та рідкісної інформації через спеціальні періодичні видання й звісно через мережу Інтернет. Це дало змогу історикам, мало не щодня, відкривати загалу все нові і нові імена.</w:t>
      </w:r>
    </w:p>
    <w:p w:rsidR="00142BE7" w:rsidRDefault="00142BE7" w:rsidP="0068606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  <w:t>Дана стаття теж не є винятком, так як розкриває проблеми української душі та формування української психіки, котрі досліджував відомий у Європі та не в Україні громадський та політичний діяч, філософ та психолог Олександр Юліанович Шумило фон Кульчицький. За своє не коротке життя Олександр Юліанович (помер у віці 85 років) встиг чимало та і життєвий шлях його можна поділити на два етапи: до еміграційний та в еміграції. Народився пан Кульчицький на Тернопільщині у містечку Скалат, освіту здобував спочатку у Львівському університеті (1913-1914, 1924-1926), потім в Університеті Сорбонни (1919-1920), і надалі у Ягелонському університеті (1930-1932). Під час навчання вів активне громадське та політичне життя і як результат він був обраний делегатом від студентів до Української Національної Ради, під час Паризької мирної конференції був у складі дипломатичної місії Західноукраїнської Народної Республіки, довший час вчителював на Західній Україні, і навіть був чемпіоном Польщі з тенісу. Коли грянула Перша світова війна (1914-1918) був мобілізований та воював в одному з підрозділів цісарсько-королівської армії. У 1930 році захистив дисертацію на здобуття наукового ступеня доктор філософії, тема дослідження – «Релігія у вченні Ренана». У зв’язку з тим, що Олександр Кульчицький вів активну громадську та політичну діяльність та побоюючись переслідувань з боку нової влади був змушений у 1940 році нелегально перетнути радянсько-німецький кордон і оселитися у Мюнхені. Так розпочинається другий етап життєдіяльності відомого українця.</w:t>
      </w:r>
    </w:p>
    <w:p w:rsidR="00142BE7" w:rsidRDefault="00142BE7" w:rsidP="0068606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  <w:t>В еміграції О. Кульчицький працював в Інситуті психології та психотерапії (Мюнхен, Німеччина) на різних посадах: професор, продекан, декан, проректор, ректор. Через трохи більше як десять років Олександр Юліанович переїжджає до Франції. Саме тут його громадська діяльність набирає найбільшого розвитку. Його обирають заступником голови НТШ у Європі та головою Західноєвропейського центру НТШ (Сарсель, Франція), а також головував або був членом багатьох інших організацій (Комісія допомоги українському студентству, Українсько-польське товариство, Міжнародна Академія Наук в Парижі та ін.).</w:t>
      </w:r>
    </w:p>
    <w:p w:rsidR="00142BE7" w:rsidRPr="00974B3D" w:rsidRDefault="00142BE7" w:rsidP="0068606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Щодо його наукової діяльності в галузі психології, то спираючись на ідеї комплексів і персонального підсвідомого Фрейда й Адлера, а також теорію архетипів Юнга, Кульчицькиий вивів свою концепцію формування психіки української людини. Зокрема, він зауважив, що «комплекс меншовартості» є властивий для кожного народу, котрий коли-небудь був поневолений. 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Впливаючи на формування цілісного психічного життя, цей комплекс набуває меж загального комплексу української спільноти. В своїх проявах він може отримувати забарвленість "комплексу кривди", збуджуючи тенденцію до "надолуження", "надкомпенсацію" або до етично-ідилічного мрійництва з його вірою у прихід "рахманного царства правди", братерства та все-людних ідей, своєрідного жіночо-мазохістського комплексу української душі як шукання насолоди у стражданнях, піднесення ореолу терпіння (святкування роковин національних поразок, оцінка історичних подій пропорційно до пролитих сліз і крові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або </w:t>
      </w:r>
      <w:r>
        <w:rPr>
          <w:rFonts w:ascii="Times New Roman" w:hAnsi="Times New Roman"/>
          <w:iCs/>
          <w:color w:val="000000"/>
          <w:sz w:val="28"/>
          <w:szCs w:val="28"/>
        </w:rPr>
        <w:t>величини жертв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тощо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>).</w:t>
      </w:r>
    </w:p>
    <w:p w:rsidR="00142BE7" w:rsidRDefault="00142BE7" w:rsidP="00686069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Також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О. Кульчицький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вважав, що на 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формування української психіки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впливають </w:t>
      </w:r>
      <w:r>
        <w:rPr>
          <w:rFonts w:ascii="Times New Roman" w:hAnsi="Times New Roman"/>
          <w:iCs/>
          <w:color w:val="000000"/>
          <w:sz w:val="28"/>
          <w:szCs w:val="28"/>
        </w:rPr>
        <w:t>географічн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середовищ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/>
          <w:iCs/>
          <w:color w:val="000000"/>
          <w:sz w:val="28"/>
          <w:szCs w:val="28"/>
        </w:rPr>
        <w:t>, природ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iCs/>
          <w:color w:val="000000"/>
          <w:sz w:val="28"/>
          <w:szCs w:val="28"/>
        </w:rPr>
        <w:t>, її статичн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динамічн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процес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и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>, світоглядними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є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настанов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и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лісу, лісос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тепу та степу. З впливів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лісу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формуються переживання "стриманості рухомої форми", почуття 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бачливості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та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підозрілості,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панічності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та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лякливості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,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очікування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терплячості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лісостепу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— пасивність та обачл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ивість, обережність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компроміс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ність, які часто стають відповідниками станів безтурботливості, ігрових, естетичних та споглядальних настанов, поступності супроти чужого опору та впливів аж до самозречення, пристосування; із степу —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почуття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нічим не стриманого руху у безмежність, її неоформленість, що призводить до переживання кількісного, величного, піднесення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та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поширення, звуження, а у своїй протилежності — піднесене почуття самооцінки честолюбства і почуття недостатності з усіма їхніми наслідками. Світоглядна настанова українського степу — це ентузіатична настанова на стан душі як сп'янілості, розміреності, любові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та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шалу, зламаності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чи</w:t>
      </w:r>
      <w:r w:rsidRPr="00974B3D">
        <w:rPr>
          <w:rFonts w:ascii="Times New Roman" w:hAnsi="Times New Roman"/>
          <w:iCs/>
          <w:color w:val="000000"/>
          <w:sz w:val="28"/>
          <w:szCs w:val="28"/>
        </w:rPr>
        <w:t xml:space="preserve"> стрибковості.</w:t>
      </w:r>
    </w:p>
    <w:p w:rsidR="00142BE7" w:rsidRDefault="00142BE7" w:rsidP="0068606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9621F1">
        <w:rPr>
          <w:iCs/>
          <w:color w:val="000000"/>
          <w:sz w:val="28"/>
          <w:szCs w:val="28"/>
        </w:rPr>
        <w:t xml:space="preserve">Вказуючи на негативний вплив шарів персонального підсвідомого </w:t>
      </w:r>
      <w:r>
        <w:rPr>
          <w:iCs/>
          <w:color w:val="000000"/>
          <w:sz w:val="28"/>
          <w:szCs w:val="28"/>
          <w:lang w:val="uk-UA"/>
        </w:rPr>
        <w:t>О</w:t>
      </w:r>
      <w:r w:rsidRPr="009621F1">
        <w:rPr>
          <w:iCs/>
          <w:color w:val="000000"/>
          <w:sz w:val="28"/>
          <w:szCs w:val="28"/>
        </w:rPr>
        <w:t>. Кульчицький звертає увагу на позитивні прояви найглибших шарів колективного підсвідомого. Ці сліди, що існуют</w:t>
      </w:r>
      <w:r>
        <w:rPr>
          <w:iCs/>
          <w:color w:val="000000"/>
          <w:sz w:val="28"/>
          <w:szCs w:val="28"/>
        </w:rPr>
        <w:t>ь у колективному</w:t>
      </w:r>
      <w:r>
        <w:rPr>
          <w:iCs/>
          <w:color w:val="000000"/>
          <w:sz w:val="28"/>
          <w:szCs w:val="28"/>
          <w:lang w:val="uk-UA"/>
        </w:rPr>
        <w:t xml:space="preserve"> - </w:t>
      </w:r>
      <w:r>
        <w:rPr>
          <w:iCs/>
          <w:color w:val="000000"/>
          <w:sz w:val="28"/>
          <w:szCs w:val="28"/>
        </w:rPr>
        <w:t>єдин</w:t>
      </w:r>
      <w:r>
        <w:rPr>
          <w:iCs/>
          <w:color w:val="000000"/>
          <w:sz w:val="28"/>
          <w:szCs w:val="28"/>
          <w:lang w:val="uk-UA"/>
        </w:rPr>
        <w:t>і</w:t>
      </w:r>
      <w:r w:rsidRPr="009621F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для всієї спільноти</w:t>
      </w:r>
      <w:r>
        <w:rPr>
          <w:iCs/>
          <w:color w:val="000000"/>
          <w:sz w:val="28"/>
          <w:szCs w:val="28"/>
          <w:lang w:val="uk-UA"/>
        </w:rPr>
        <w:t xml:space="preserve"> та</w:t>
      </w:r>
      <w:r w:rsidRPr="009621F1">
        <w:rPr>
          <w:iCs/>
          <w:color w:val="000000"/>
          <w:sz w:val="28"/>
          <w:szCs w:val="28"/>
        </w:rPr>
        <w:t xml:space="preserve"> з</w:t>
      </w:r>
      <w:r>
        <w:rPr>
          <w:iCs/>
          <w:color w:val="000000"/>
          <w:sz w:val="28"/>
          <w:szCs w:val="28"/>
        </w:rPr>
        <w:t xml:space="preserve">аповнюються певними </w:t>
      </w:r>
      <w:r w:rsidRPr="009621F1">
        <w:rPr>
          <w:iCs/>
          <w:color w:val="000000"/>
          <w:sz w:val="28"/>
          <w:szCs w:val="28"/>
        </w:rPr>
        <w:t xml:space="preserve">уявленнями (архетипами, за Юнгом), </w:t>
      </w:r>
      <w:r>
        <w:rPr>
          <w:iCs/>
          <w:color w:val="000000"/>
          <w:sz w:val="28"/>
          <w:szCs w:val="28"/>
          <w:lang w:val="uk-UA"/>
        </w:rPr>
        <w:t xml:space="preserve">які у свою чергу </w:t>
      </w:r>
      <w:r>
        <w:rPr>
          <w:iCs/>
          <w:color w:val="000000"/>
          <w:sz w:val="28"/>
          <w:szCs w:val="28"/>
        </w:rPr>
        <w:t>виливаю</w:t>
      </w:r>
      <w:r>
        <w:rPr>
          <w:iCs/>
          <w:color w:val="000000"/>
          <w:sz w:val="28"/>
          <w:szCs w:val="28"/>
          <w:lang w:val="uk-UA"/>
        </w:rPr>
        <w:t>ться</w:t>
      </w:r>
      <w:r>
        <w:rPr>
          <w:iCs/>
          <w:color w:val="000000"/>
          <w:sz w:val="28"/>
          <w:szCs w:val="28"/>
        </w:rPr>
        <w:t xml:space="preserve"> у вірування, переживання, міф</w:t>
      </w:r>
      <w:r>
        <w:rPr>
          <w:iCs/>
          <w:color w:val="000000"/>
          <w:sz w:val="28"/>
          <w:szCs w:val="28"/>
          <w:lang w:val="uk-UA"/>
        </w:rPr>
        <w:t>и</w:t>
      </w:r>
      <w:r w:rsidRPr="009621F1">
        <w:rPr>
          <w:iCs/>
          <w:color w:val="000000"/>
          <w:sz w:val="28"/>
          <w:szCs w:val="28"/>
        </w:rPr>
        <w:t xml:space="preserve">, часто і </w:t>
      </w:r>
      <w:r>
        <w:rPr>
          <w:iCs/>
          <w:color w:val="000000"/>
          <w:sz w:val="28"/>
          <w:szCs w:val="28"/>
          <w:lang w:val="uk-UA"/>
        </w:rPr>
        <w:t xml:space="preserve">у </w:t>
      </w:r>
      <w:r>
        <w:rPr>
          <w:iCs/>
          <w:color w:val="000000"/>
          <w:sz w:val="28"/>
          <w:szCs w:val="28"/>
        </w:rPr>
        <w:t>літературн</w:t>
      </w:r>
      <w:r>
        <w:rPr>
          <w:iCs/>
          <w:color w:val="000000"/>
          <w:sz w:val="28"/>
          <w:szCs w:val="28"/>
          <w:lang w:val="uk-UA"/>
        </w:rPr>
        <w:t>у</w:t>
      </w:r>
      <w:r>
        <w:rPr>
          <w:iCs/>
          <w:color w:val="000000"/>
          <w:sz w:val="28"/>
          <w:szCs w:val="28"/>
        </w:rPr>
        <w:t xml:space="preserve"> творч</w:t>
      </w:r>
      <w:r>
        <w:rPr>
          <w:iCs/>
          <w:color w:val="000000"/>
          <w:sz w:val="28"/>
          <w:szCs w:val="28"/>
          <w:lang w:val="uk-UA"/>
        </w:rPr>
        <w:t>ість</w:t>
      </w:r>
      <w:r w:rsidRPr="009621F1">
        <w:rPr>
          <w:iCs/>
          <w:color w:val="000000"/>
          <w:sz w:val="28"/>
          <w:szCs w:val="28"/>
        </w:rPr>
        <w:t xml:space="preserve">. </w:t>
      </w:r>
    </w:p>
    <w:p w:rsidR="00142BE7" w:rsidRDefault="00142BE7" w:rsidP="0068606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Як висновок зазначимо, що</w:t>
      </w:r>
      <w:r>
        <w:rPr>
          <w:iCs/>
          <w:color w:val="000000"/>
          <w:sz w:val="28"/>
          <w:szCs w:val="28"/>
        </w:rPr>
        <w:t xml:space="preserve"> психік</w:t>
      </w:r>
      <w:r>
        <w:rPr>
          <w:iCs/>
          <w:color w:val="000000"/>
          <w:sz w:val="28"/>
          <w:szCs w:val="28"/>
          <w:lang w:val="uk-UA"/>
        </w:rPr>
        <w:t>а</w:t>
      </w:r>
      <w:r w:rsidRPr="009621F1">
        <w:rPr>
          <w:iCs/>
          <w:color w:val="000000"/>
          <w:sz w:val="28"/>
          <w:szCs w:val="28"/>
        </w:rPr>
        <w:t xml:space="preserve"> українського народу</w:t>
      </w:r>
      <w:r>
        <w:rPr>
          <w:iCs/>
          <w:color w:val="000000"/>
          <w:sz w:val="28"/>
          <w:szCs w:val="28"/>
          <w:lang w:val="uk-UA"/>
        </w:rPr>
        <w:t>, згідно концепції О. Кульчицького</w:t>
      </w:r>
      <w:r w:rsidRPr="009621F1">
        <w:rPr>
          <w:iCs/>
          <w:color w:val="000000"/>
          <w:sz w:val="28"/>
          <w:szCs w:val="28"/>
        </w:rPr>
        <w:t xml:space="preserve"> — це виня</w:t>
      </w:r>
      <w:r>
        <w:rPr>
          <w:iCs/>
          <w:color w:val="000000"/>
          <w:sz w:val="28"/>
          <w:szCs w:val="28"/>
        </w:rPr>
        <w:t>тков</w:t>
      </w:r>
      <w:r>
        <w:rPr>
          <w:iCs/>
          <w:color w:val="000000"/>
          <w:sz w:val="28"/>
          <w:szCs w:val="28"/>
          <w:lang w:val="uk-UA"/>
        </w:rPr>
        <w:t>е</w:t>
      </w:r>
      <w:r w:rsidRPr="009621F1">
        <w:rPr>
          <w:iCs/>
          <w:color w:val="000000"/>
          <w:sz w:val="28"/>
          <w:szCs w:val="28"/>
        </w:rPr>
        <w:t xml:space="preserve"> насичення "духом землі", злеліяних в переживаннях та досвіді хліборобських архетипів "magna</w:t>
      </w:r>
      <w:r>
        <w:rPr>
          <w:iCs/>
          <w:color w:val="000000"/>
          <w:sz w:val="28"/>
          <w:szCs w:val="28"/>
        </w:rPr>
        <w:t xml:space="preserve"> mater" </w:t>
      </w:r>
      <w:r>
        <w:rPr>
          <w:iCs/>
          <w:color w:val="000000"/>
          <w:sz w:val="28"/>
          <w:szCs w:val="28"/>
          <w:lang w:val="uk-UA"/>
        </w:rPr>
        <w:t>(</w:t>
      </w:r>
      <w:r w:rsidRPr="009621F1">
        <w:rPr>
          <w:iCs/>
          <w:color w:val="000000"/>
          <w:sz w:val="28"/>
          <w:szCs w:val="28"/>
        </w:rPr>
        <w:t>Мати природа</w:t>
      </w:r>
      <w:r>
        <w:rPr>
          <w:iCs/>
          <w:color w:val="000000"/>
          <w:sz w:val="28"/>
          <w:szCs w:val="28"/>
          <w:lang w:val="uk-UA"/>
        </w:rPr>
        <w:t>)</w:t>
      </w:r>
      <w:r w:rsidRPr="009621F1">
        <w:rPr>
          <w:iCs/>
          <w:color w:val="000000"/>
          <w:sz w:val="28"/>
          <w:szCs w:val="28"/>
        </w:rPr>
        <w:t>, де архетипна констеляція колективного підсвідомого українського народу засвідчує добру первинність та первинну доброту найглибших сфер української психіки.</w:t>
      </w:r>
    </w:p>
    <w:p w:rsidR="00142BE7" w:rsidRPr="002A6A51" w:rsidRDefault="00142BE7" w:rsidP="00686069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ab/>
      </w:r>
    </w:p>
    <w:p w:rsidR="00142BE7" w:rsidRDefault="00142BE7" w:rsidP="00686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707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142BE7" w:rsidRPr="00B10D48" w:rsidRDefault="00142BE7" w:rsidP="006860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48">
        <w:rPr>
          <w:rFonts w:ascii="Times New Roman" w:hAnsi="Times New Roman"/>
          <w:sz w:val="28"/>
          <w:szCs w:val="28"/>
          <w:shd w:val="clear" w:color="auto" w:fill="FFFFFF"/>
        </w:rPr>
        <w:t>Балагутрак М. Струк</w:t>
      </w:r>
      <w:r w:rsidRPr="00B10D48">
        <w:rPr>
          <w:rFonts w:ascii="Times New Roman" w:hAnsi="Times New Roman"/>
          <w:sz w:val="28"/>
          <w:szCs w:val="28"/>
          <w:shd w:val="clear" w:color="auto" w:fill="FFFFFF"/>
        </w:rPr>
        <w:softHyphen/>
        <w:t>тура української психіки у дослідженнях Олександра Кульчицького. Системний аналіз // Народознавчі зошити. 2000. Ч. 4(34)</w:t>
      </w:r>
    </w:p>
    <w:p w:rsidR="00142BE7" w:rsidRPr="00B10D48" w:rsidRDefault="00142BE7" w:rsidP="006860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48">
        <w:rPr>
          <w:rFonts w:ascii="Times New Roman" w:hAnsi="Times New Roman"/>
          <w:sz w:val="28"/>
          <w:szCs w:val="28"/>
          <w:lang w:eastAsia="ru-RU"/>
        </w:rPr>
        <w:t>Бойко В. О. Кульчицький: у пошуках української душі //Віче. — 1998. — № 9. — С. 107 — 114.</w:t>
      </w:r>
    </w:p>
    <w:p w:rsidR="00142BE7" w:rsidRPr="00B10D48" w:rsidRDefault="00142BE7" w:rsidP="006860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0D48">
        <w:rPr>
          <w:rFonts w:ascii="Times New Roman" w:hAnsi="Times New Roman"/>
          <w:sz w:val="28"/>
          <w:szCs w:val="28"/>
          <w:shd w:val="clear" w:color="auto" w:fill="FFFFFF"/>
        </w:rPr>
        <w:t xml:space="preserve">Єржабкова Б. Бібліографія наукових праць Олександра Кульчицького (1895–1980) // Визв. шлях. 1981. № 2; 1982. № 6, 7; 1983. № 6; 1985. № 5, 6; Її ж. </w:t>
      </w:r>
    </w:p>
    <w:p w:rsidR="00142BE7" w:rsidRPr="00B10D48" w:rsidRDefault="00142BE7" w:rsidP="006860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0D48">
        <w:rPr>
          <w:rFonts w:ascii="Times New Roman" w:hAnsi="Times New Roman"/>
          <w:sz w:val="28"/>
          <w:szCs w:val="28"/>
          <w:shd w:val="clear" w:color="auto" w:fill="FFFFFF"/>
        </w:rPr>
        <w:t xml:space="preserve">У століття народження Олександра Кульчицького (1895–1980) // Там само. 1996. № 1, 2; </w:t>
      </w:r>
    </w:p>
    <w:p w:rsidR="00142BE7" w:rsidRPr="00B10D48" w:rsidRDefault="00142BE7" w:rsidP="006860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48">
        <w:rPr>
          <w:rFonts w:ascii="Times New Roman" w:hAnsi="Times New Roman"/>
          <w:sz w:val="28"/>
          <w:szCs w:val="28"/>
          <w:lang w:eastAsia="ru-RU"/>
        </w:rPr>
        <w:t>Керівник українського психологічного інституту професор Олександр Кульчицький //Леник В. Українці на чужині, або Репортажі з далеких доріг. — Львів, 1994. — С. 289 — 291.</w:t>
      </w:r>
    </w:p>
    <w:p w:rsidR="00142BE7" w:rsidRPr="00B10D48" w:rsidRDefault="00142BE7" w:rsidP="00686069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42BE7" w:rsidRPr="00B10D48" w:rsidRDefault="00142BE7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42BE7" w:rsidRPr="00B10D48" w:rsidSect="0068606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78A"/>
    <w:multiLevelType w:val="multilevel"/>
    <w:tmpl w:val="44B4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044B53"/>
    <w:multiLevelType w:val="multilevel"/>
    <w:tmpl w:val="FDBE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353496"/>
    <w:multiLevelType w:val="hybridMultilevel"/>
    <w:tmpl w:val="58DC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334"/>
    <w:rsid w:val="00082F6D"/>
    <w:rsid w:val="0012707B"/>
    <w:rsid w:val="00142BE7"/>
    <w:rsid w:val="00195090"/>
    <w:rsid w:val="001E7334"/>
    <w:rsid w:val="0021641E"/>
    <w:rsid w:val="002A6A51"/>
    <w:rsid w:val="00386624"/>
    <w:rsid w:val="006369AA"/>
    <w:rsid w:val="00671942"/>
    <w:rsid w:val="00686069"/>
    <w:rsid w:val="006B092C"/>
    <w:rsid w:val="006F2EC6"/>
    <w:rsid w:val="00704D71"/>
    <w:rsid w:val="007154D9"/>
    <w:rsid w:val="0072719D"/>
    <w:rsid w:val="007C6102"/>
    <w:rsid w:val="00891E07"/>
    <w:rsid w:val="00922865"/>
    <w:rsid w:val="0092728E"/>
    <w:rsid w:val="009621F1"/>
    <w:rsid w:val="00974B3D"/>
    <w:rsid w:val="00976E39"/>
    <w:rsid w:val="009A3843"/>
    <w:rsid w:val="009C65C9"/>
    <w:rsid w:val="009E3445"/>
    <w:rsid w:val="00B10D48"/>
    <w:rsid w:val="00DC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28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621F1"/>
    <w:rPr>
      <w:rFonts w:cs="Times New Roman"/>
    </w:rPr>
  </w:style>
  <w:style w:type="paragraph" w:styleId="NormalWeb">
    <w:name w:val="Normal (Web)"/>
    <w:basedOn w:val="Normal"/>
    <w:uiPriority w:val="99"/>
    <w:semiHidden/>
    <w:rsid w:val="0096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6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1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937</Words>
  <Characters>5341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gsed2</cp:lastModifiedBy>
  <cp:revision>14</cp:revision>
  <cp:lastPrinted>2016-04-22T10:28:00Z</cp:lastPrinted>
  <dcterms:created xsi:type="dcterms:W3CDTF">2016-04-21T14:12:00Z</dcterms:created>
  <dcterms:modified xsi:type="dcterms:W3CDTF">2016-04-22T10:28:00Z</dcterms:modified>
</cp:coreProperties>
</file>