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42" w:rsidRPr="0057180D" w:rsidRDefault="0057180D" w:rsidP="0057180D">
      <w:pPr>
        <w:jc w:val="right"/>
        <w:rPr>
          <w:rFonts w:ascii="Times New Roman" w:hAnsi="Times New Roman" w:cs="Times New Roman"/>
          <w:sz w:val="28"/>
          <w:szCs w:val="28"/>
        </w:rPr>
      </w:pPr>
      <w:r w:rsidRPr="0057180D">
        <w:rPr>
          <w:rFonts w:ascii="Times New Roman" w:hAnsi="Times New Roman" w:cs="Times New Roman"/>
          <w:sz w:val="28"/>
          <w:szCs w:val="28"/>
        </w:rPr>
        <w:t xml:space="preserve">Світлана </w:t>
      </w:r>
      <w:proofErr w:type="spellStart"/>
      <w:r w:rsidRPr="0057180D">
        <w:rPr>
          <w:rFonts w:ascii="Times New Roman" w:hAnsi="Times New Roman" w:cs="Times New Roman"/>
          <w:sz w:val="28"/>
          <w:szCs w:val="28"/>
        </w:rPr>
        <w:t>Вдович</w:t>
      </w:r>
      <w:proofErr w:type="spellEnd"/>
    </w:p>
    <w:p w:rsidR="0057180D" w:rsidRPr="0057180D" w:rsidRDefault="0057180D" w:rsidP="0057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0D">
        <w:rPr>
          <w:rFonts w:ascii="Times New Roman" w:hAnsi="Times New Roman" w:cs="Times New Roman"/>
          <w:b/>
          <w:sz w:val="28"/>
          <w:szCs w:val="28"/>
        </w:rPr>
        <w:t xml:space="preserve">ЕСТЕТИЧНИЙ ВИМІР ФОРМУВАННЯ МОВНОЇ ОСОБИСТОСТІ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МАЙБУТНЬОГО </w:t>
      </w:r>
      <w:r w:rsidRPr="0057180D">
        <w:rPr>
          <w:rFonts w:ascii="Times New Roman" w:hAnsi="Times New Roman" w:cs="Times New Roman"/>
          <w:b/>
          <w:sz w:val="28"/>
          <w:szCs w:val="28"/>
        </w:rPr>
        <w:t>ФАХІВЦЯ</w:t>
      </w:r>
    </w:p>
    <w:p w:rsidR="0057180D" w:rsidRPr="0057180D" w:rsidRDefault="0057180D" w:rsidP="0057180D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7180D">
        <w:rPr>
          <w:rFonts w:ascii="Times New Roman" w:hAnsi="Times New Roman" w:cs="Times New Roman"/>
          <w:sz w:val="28"/>
          <w:szCs w:val="28"/>
        </w:rPr>
        <w:t xml:space="preserve">ормування </w:t>
      </w:r>
      <w:proofErr w:type="spellStart"/>
      <w:r w:rsidRPr="0057180D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57180D">
        <w:rPr>
          <w:rFonts w:ascii="Times New Roman" w:hAnsi="Times New Roman" w:cs="Times New Roman"/>
          <w:sz w:val="28"/>
          <w:szCs w:val="28"/>
        </w:rPr>
        <w:t xml:space="preserve"> особистості </w:t>
      </w:r>
      <w:r>
        <w:rPr>
          <w:rFonts w:ascii="Times New Roman" w:hAnsi="Times New Roman" w:cs="Times New Roman"/>
          <w:sz w:val="28"/>
          <w:szCs w:val="28"/>
        </w:rPr>
        <w:t xml:space="preserve">майбутнього фахівця є актуальною проблемою сьогодення, адже будь-яку професійну діяльність неможливо уявити без спілкування, взаємодії, налагодження та розвитку контактів, тобто без мовленнєвої діяльності.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особистість є предметом дослідження </w:t>
      </w:r>
      <w:r w:rsidR="00A747A4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A4">
        <w:rPr>
          <w:rFonts w:ascii="Times New Roman" w:hAnsi="Times New Roman" w:cs="Times New Roman"/>
          <w:sz w:val="28"/>
          <w:szCs w:val="28"/>
        </w:rPr>
        <w:t xml:space="preserve">українських </w:t>
      </w:r>
      <w:r>
        <w:rPr>
          <w:rFonts w:ascii="Times New Roman" w:hAnsi="Times New Roman" w:cs="Times New Roman"/>
          <w:sz w:val="28"/>
          <w:szCs w:val="28"/>
        </w:rPr>
        <w:t xml:space="preserve">дослідників, </w:t>
      </w:r>
      <w:r w:rsidR="00A747A4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80D">
        <w:rPr>
          <w:rFonts w:ascii="Times New Roman" w:hAnsi="Times New Roman" w:cs="Times New Roman"/>
          <w:sz w:val="28"/>
          <w:szCs w:val="28"/>
        </w:rPr>
        <w:t>Л. В. Барановськ</w:t>
      </w:r>
      <w:r w:rsidR="00A747A4">
        <w:rPr>
          <w:rFonts w:ascii="Times New Roman" w:hAnsi="Times New Roman" w:cs="Times New Roman"/>
          <w:sz w:val="28"/>
          <w:szCs w:val="28"/>
        </w:rPr>
        <w:t>ої</w:t>
      </w:r>
      <w:r w:rsidRPr="0057180D">
        <w:rPr>
          <w:rFonts w:ascii="Times New Roman" w:hAnsi="Times New Roman" w:cs="Times New Roman"/>
          <w:sz w:val="28"/>
          <w:szCs w:val="28"/>
        </w:rPr>
        <w:t>, Ф. С. </w:t>
      </w:r>
      <w:proofErr w:type="spellStart"/>
      <w:r w:rsidRPr="0057180D">
        <w:rPr>
          <w:rFonts w:ascii="Times New Roman" w:hAnsi="Times New Roman" w:cs="Times New Roman"/>
          <w:sz w:val="28"/>
          <w:szCs w:val="28"/>
        </w:rPr>
        <w:t>Бацевич</w:t>
      </w:r>
      <w:r w:rsidR="00A747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180D">
        <w:rPr>
          <w:rFonts w:ascii="Times New Roman" w:hAnsi="Times New Roman" w:cs="Times New Roman"/>
          <w:sz w:val="28"/>
          <w:szCs w:val="28"/>
        </w:rPr>
        <w:t>, І. К. </w:t>
      </w:r>
      <w:r w:rsidRPr="0057180D">
        <w:rPr>
          <w:rFonts w:ascii="Times New Roman" w:hAnsi="Times New Roman" w:cs="Times New Roman"/>
          <w:spacing w:val="-6"/>
          <w:sz w:val="28"/>
          <w:szCs w:val="28"/>
        </w:rPr>
        <w:t>Білодід</w:t>
      </w:r>
      <w:r w:rsidR="00A747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7180D">
        <w:rPr>
          <w:rFonts w:ascii="Times New Roman" w:hAnsi="Times New Roman" w:cs="Times New Roman"/>
          <w:spacing w:val="-6"/>
          <w:sz w:val="28"/>
          <w:szCs w:val="28"/>
        </w:rPr>
        <w:t>, І. О. </w:t>
      </w:r>
      <w:proofErr w:type="spellStart"/>
      <w:r w:rsidRPr="0057180D">
        <w:rPr>
          <w:rFonts w:ascii="Times New Roman" w:hAnsi="Times New Roman" w:cs="Times New Roman"/>
          <w:spacing w:val="-6"/>
          <w:sz w:val="28"/>
          <w:szCs w:val="28"/>
        </w:rPr>
        <w:t>Гаценко</w:t>
      </w:r>
      <w:proofErr w:type="spellEnd"/>
      <w:r w:rsidRPr="0057180D">
        <w:rPr>
          <w:rFonts w:ascii="Times New Roman" w:hAnsi="Times New Roman" w:cs="Times New Roman"/>
          <w:spacing w:val="-6"/>
          <w:sz w:val="28"/>
          <w:szCs w:val="28"/>
        </w:rPr>
        <w:t>, І. О. </w:t>
      </w:r>
      <w:proofErr w:type="spellStart"/>
      <w:r w:rsidRPr="0057180D">
        <w:rPr>
          <w:rFonts w:ascii="Times New Roman" w:hAnsi="Times New Roman" w:cs="Times New Roman"/>
          <w:spacing w:val="-6"/>
          <w:sz w:val="28"/>
          <w:szCs w:val="28"/>
        </w:rPr>
        <w:t>Голубовськ</w:t>
      </w:r>
      <w:r w:rsidR="00A747A4">
        <w:rPr>
          <w:rFonts w:ascii="Times New Roman" w:hAnsi="Times New Roman" w:cs="Times New Roman"/>
          <w:spacing w:val="-6"/>
          <w:sz w:val="28"/>
          <w:szCs w:val="28"/>
        </w:rPr>
        <w:t>ої</w:t>
      </w:r>
      <w:proofErr w:type="spellEnd"/>
      <w:r w:rsidRPr="0057180D">
        <w:rPr>
          <w:rFonts w:ascii="Times New Roman" w:hAnsi="Times New Roman" w:cs="Times New Roman"/>
          <w:sz w:val="28"/>
          <w:szCs w:val="28"/>
        </w:rPr>
        <w:t xml:space="preserve">, </w:t>
      </w:r>
      <w:r w:rsidR="00A747A4">
        <w:rPr>
          <w:rFonts w:ascii="Times New Roman" w:hAnsi="Times New Roman" w:cs="Times New Roman"/>
          <w:sz w:val="28"/>
          <w:szCs w:val="28"/>
        </w:rPr>
        <w:t>Г. М. </w:t>
      </w:r>
      <w:proofErr w:type="spellStart"/>
      <w:r w:rsidR="00A747A4">
        <w:rPr>
          <w:rFonts w:ascii="Times New Roman" w:hAnsi="Times New Roman" w:cs="Times New Roman"/>
          <w:sz w:val="28"/>
          <w:szCs w:val="28"/>
        </w:rPr>
        <w:t>Кацавець</w:t>
      </w:r>
      <w:proofErr w:type="spellEnd"/>
      <w:r w:rsidR="00A747A4">
        <w:rPr>
          <w:rFonts w:ascii="Times New Roman" w:hAnsi="Times New Roman" w:cs="Times New Roman"/>
          <w:sz w:val="28"/>
          <w:szCs w:val="28"/>
        </w:rPr>
        <w:t xml:space="preserve">, </w:t>
      </w:r>
      <w:r w:rsidR="00F11B0D">
        <w:rPr>
          <w:rFonts w:ascii="Times New Roman" w:hAnsi="Times New Roman" w:cs="Times New Roman"/>
          <w:sz w:val="28"/>
          <w:szCs w:val="28"/>
        </w:rPr>
        <w:t>В. І. Кононенк</w:t>
      </w:r>
      <w:r w:rsidR="003625B8">
        <w:rPr>
          <w:rFonts w:ascii="Times New Roman" w:hAnsi="Times New Roman" w:cs="Times New Roman"/>
          <w:sz w:val="28"/>
          <w:szCs w:val="28"/>
        </w:rPr>
        <w:t>а</w:t>
      </w:r>
      <w:r w:rsidR="00F11B0D">
        <w:rPr>
          <w:rFonts w:ascii="Times New Roman" w:hAnsi="Times New Roman" w:cs="Times New Roman"/>
          <w:sz w:val="28"/>
          <w:szCs w:val="28"/>
        </w:rPr>
        <w:t xml:space="preserve">, </w:t>
      </w:r>
      <w:r w:rsidRPr="0057180D">
        <w:rPr>
          <w:rFonts w:ascii="Times New Roman" w:hAnsi="Times New Roman" w:cs="Times New Roman"/>
          <w:sz w:val="28"/>
          <w:szCs w:val="28"/>
        </w:rPr>
        <w:t xml:space="preserve">Л. І. Мацько, </w:t>
      </w:r>
      <w:r w:rsidRPr="0057180D">
        <w:rPr>
          <w:rFonts w:ascii="Times New Roman" w:hAnsi="Times New Roman" w:cs="Times New Roman"/>
          <w:spacing w:val="-4"/>
          <w:sz w:val="28"/>
          <w:szCs w:val="28"/>
        </w:rPr>
        <w:t>Л. М. Паламар, М. І. </w:t>
      </w:r>
      <w:proofErr w:type="spellStart"/>
      <w:r w:rsidRPr="0057180D">
        <w:rPr>
          <w:rFonts w:ascii="Times New Roman" w:hAnsi="Times New Roman" w:cs="Times New Roman"/>
          <w:spacing w:val="-4"/>
          <w:sz w:val="28"/>
          <w:szCs w:val="28"/>
        </w:rPr>
        <w:t>Пентилюк</w:t>
      </w:r>
      <w:proofErr w:type="spellEnd"/>
      <w:r w:rsidR="00A74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80D">
        <w:rPr>
          <w:rFonts w:ascii="Times New Roman" w:hAnsi="Times New Roman" w:cs="Times New Roman"/>
          <w:spacing w:val="-4"/>
          <w:sz w:val="28"/>
          <w:szCs w:val="28"/>
        </w:rPr>
        <w:t>та ін.</w:t>
      </w:r>
    </w:p>
    <w:p w:rsidR="0057180D" w:rsidRDefault="00F11B0D" w:rsidP="005718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B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57180D" w:rsidRPr="0057180D">
        <w:rPr>
          <w:rFonts w:ascii="Times New Roman" w:hAnsi="Times New Roman" w:cs="Times New Roman"/>
          <w:sz w:val="28"/>
          <w:szCs w:val="28"/>
        </w:rPr>
        <w:t xml:space="preserve"> особистіст</w:t>
      </w:r>
      <w:r>
        <w:rPr>
          <w:rFonts w:ascii="Times New Roman" w:hAnsi="Times New Roman" w:cs="Times New Roman"/>
          <w:sz w:val="28"/>
          <w:szCs w:val="28"/>
        </w:rPr>
        <w:t xml:space="preserve">ь – це </w:t>
      </w:r>
      <w:proofErr w:type="spellStart"/>
      <w:r w:rsidRPr="0057180D">
        <w:rPr>
          <w:rFonts w:ascii="Times New Roman" w:hAnsi="Times New Roman" w:cs="Times New Roman"/>
          <w:sz w:val="28"/>
          <w:szCs w:val="28"/>
        </w:rPr>
        <w:t>мовленнєво</w:t>
      </w:r>
      <w:proofErr w:type="spellEnd"/>
      <w:r w:rsidRPr="0057180D">
        <w:rPr>
          <w:rFonts w:ascii="Times New Roman" w:hAnsi="Times New Roman" w:cs="Times New Roman"/>
          <w:sz w:val="28"/>
          <w:szCs w:val="28"/>
        </w:rPr>
        <w:t xml:space="preserve"> активний</w:t>
      </w:r>
      <w:r w:rsidRPr="0057180D">
        <w:rPr>
          <w:rFonts w:ascii="Times New Roman" w:hAnsi="Times New Roman" w:cs="Times New Roman"/>
          <w:sz w:val="28"/>
          <w:szCs w:val="28"/>
        </w:rPr>
        <w:t xml:space="preserve"> </w:t>
      </w:r>
      <w:r w:rsidR="0057180D" w:rsidRPr="0057180D">
        <w:rPr>
          <w:rFonts w:ascii="Times New Roman" w:hAnsi="Times New Roman" w:cs="Times New Roman"/>
          <w:sz w:val="28"/>
          <w:szCs w:val="28"/>
        </w:rPr>
        <w:t>носі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180D" w:rsidRPr="0057180D">
        <w:rPr>
          <w:rFonts w:ascii="Times New Roman" w:hAnsi="Times New Roman" w:cs="Times New Roman"/>
          <w:sz w:val="28"/>
          <w:szCs w:val="28"/>
        </w:rPr>
        <w:t xml:space="preserve"> мови, який добре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180D" w:rsidRPr="0057180D">
        <w:rPr>
          <w:rFonts w:ascii="Times New Roman" w:hAnsi="Times New Roman" w:cs="Times New Roman"/>
          <w:sz w:val="28"/>
          <w:szCs w:val="28"/>
        </w:rPr>
        <w:t>нає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80D" w:rsidRPr="0057180D">
        <w:rPr>
          <w:rFonts w:ascii="Times New Roman" w:hAnsi="Times New Roman" w:cs="Times New Roman"/>
          <w:sz w:val="28"/>
          <w:szCs w:val="28"/>
        </w:rPr>
        <w:t xml:space="preserve"> </w:t>
      </w:r>
      <w:r w:rsidRPr="0057180D">
        <w:rPr>
          <w:rFonts w:ascii="Times New Roman" w:hAnsi="Times New Roman" w:cs="Times New Roman"/>
          <w:sz w:val="28"/>
          <w:szCs w:val="28"/>
        </w:rPr>
        <w:t xml:space="preserve">береже чистоту та сприяє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Pr="0057180D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володіє</w:t>
      </w:r>
      <w:r w:rsidR="0057180D" w:rsidRPr="0057180D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3625B8">
        <w:rPr>
          <w:rFonts w:ascii="Times New Roman" w:hAnsi="Times New Roman" w:cs="Times New Roman"/>
          <w:sz w:val="28"/>
          <w:szCs w:val="28"/>
        </w:rPr>
        <w:t xml:space="preserve">, при цьому поєднує в собі </w:t>
      </w:r>
      <w:proofErr w:type="spellStart"/>
      <w:r w:rsidR="003625B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3625B8">
        <w:rPr>
          <w:rFonts w:ascii="Times New Roman" w:hAnsi="Times New Roman" w:cs="Times New Roman"/>
          <w:sz w:val="28"/>
          <w:szCs w:val="28"/>
        </w:rPr>
        <w:t>, культурологічні, а також психологічні особливості</w:t>
      </w:r>
      <w:r w:rsidR="0057180D" w:rsidRPr="0057180D">
        <w:rPr>
          <w:rFonts w:ascii="Times New Roman" w:hAnsi="Times New Roman" w:cs="Times New Roman"/>
          <w:sz w:val="28"/>
          <w:szCs w:val="28"/>
        </w:rPr>
        <w:t>.</w:t>
      </w:r>
      <w:r w:rsidR="003625B8">
        <w:rPr>
          <w:rFonts w:ascii="Times New Roman" w:hAnsi="Times New Roman" w:cs="Times New Roman"/>
          <w:sz w:val="28"/>
          <w:szCs w:val="28"/>
        </w:rPr>
        <w:t xml:space="preserve"> Як відомо, </w:t>
      </w:r>
      <w:proofErr w:type="spellStart"/>
      <w:r w:rsidR="003625B8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="003625B8">
        <w:rPr>
          <w:rFonts w:ascii="Times New Roman" w:hAnsi="Times New Roman" w:cs="Times New Roman"/>
          <w:sz w:val="28"/>
          <w:szCs w:val="28"/>
        </w:rPr>
        <w:t xml:space="preserve"> особистість може сформуватися лише </w:t>
      </w:r>
      <w:r w:rsidR="001457CC">
        <w:rPr>
          <w:rFonts w:ascii="Times New Roman" w:hAnsi="Times New Roman" w:cs="Times New Roman"/>
          <w:sz w:val="28"/>
          <w:szCs w:val="28"/>
        </w:rPr>
        <w:t>в</w:t>
      </w:r>
      <w:r w:rsidR="003625B8">
        <w:rPr>
          <w:rFonts w:ascii="Times New Roman" w:hAnsi="Times New Roman" w:cs="Times New Roman"/>
          <w:sz w:val="28"/>
          <w:szCs w:val="28"/>
        </w:rPr>
        <w:t xml:space="preserve"> суспільстві</w:t>
      </w:r>
      <w:r w:rsidR="001457CC">
        <w:rPr>
          <w:rFonts w:ascii="Times New Roman" w:hAnsi="Times New Roman" w:cs="Times New Roman"/>
          <w:sz w:val="28"/>
          <w:szCs w:val="28"/>
        </w:rPr>
        <w:t>,</w:t>
      </w:r>
      <w:r w:rsidR="003625B8">
        <w:rPr>
          <w:rFonts w:ascii="Times New Roman" w:hAnsi="Times New Roman" w:cs="Times New Roman"/>
          <w:sz w:val="28"/>
          <w:szCs w:val="28"/>
        </w:rPr>
        <w:t xml:space="preserve"> у </w:t>
      </w:r>
      <w:r w:rsidR="001457CC">
        <w:rPr>
          <w:rFonts w:ascii="Times New Roman" w:hAnsi="Times New Roman" w:cs="Times New Roman"/>
          <w:sz w:val="28"/>
          <w:szCs w:val="28"/>
        </w:rPr>
        <w:t>процесі</w:t>
      </w:r>
      <w:r w:rsidR="001457CC">
        <w:rPr>
          <w:rFonts w:ascii="Times New Roman" w:hAnsi="Times New Roman" w:cs="Times New Roman"/>
          <w:sz w:val="28"/>
          <w:szCs w:val="28"/>
        </w:rPr>
        <w:t xml:space="preserve"> </w:t>
      </w:r>
      <w:r w:rsidR="003625B8">
        <w:rPr>
          <w:rFonts w:ascii="Times New Roman" w:hAnsi="Times New Roman" w:cs="Times New Roman"/>
          <w:sz w:val="28"/>
          <w:szCs w:val="28"/>
        </w:rPr>
        <w:t>навча</w:t>
      </w:r>
      <w:r w:rsidR="001457CC">
        <w:rPr>
          <w:rFonts w:ascii="Times New Roman" w:hAnsi="Times New Roman" w:cs="Times New Roman"/>
          <w:sz w:val="28"/>
          <w:szCs w:val="28"/>
        </w:rPr>
        <w:t xml:space="preserve">ння і </w:t>
      </w:r>
      <w:r w:rsidR="003625B8">
        <w:rPr>
          <w:rFonts w:ascii="Times New Roman" w:hAnsi="Times New Roman" w:cs="Times New Roman"/>
          <w:sz w:val="28"/>
          <w:szCs w:val="28"/>
        </w:rPr>
        <w:t>вихов</w:t>
      </w:r>
      <w:r w:rsidR="001457CC">
        <w:rPr>
          <w:rFonts w:ascii="Times New Roman" w:hAnsi="Times New Roman" w:cs="Times New Roman"/>
          <w:sz w:val="28"/>
          <w:szCs w:val="28"/>
        </w:rPr>
        <w:t>ання,</w:t>
      </w:r>
      <w:r w:rsidR="003625B8">
        <w:rPr>
          <w:rFonts w:ascii="Times New Roman" w:hAnsi="Times New Roman" w:cs="Times New Roman"/>
          <w:sz w:val="28"/>
          <w:szCs w:val="28"/>
        </w:rPr>
        <w:t xml:space="preserve"> розвивається </w:t>
      </w:r>
      <w:r w:rsidR="001457CC">
        <w:rPr>
          <w:rFonts w:ascii="Times New Roman" w:hAnsi="Times New Roman" w:cs="Times New Roman"/>
          <w:sz w:val="28"/>
          <w:szCs w:val="28"/>
        </w:rPr>
        <w:t xml:space="preserve">упродовж життя </w:t>
      </w:r>
      <w:r w:rsidR="003625B8">
        <w:rPr>
          <w:rFonts w:ascii="Times New Roman" w:hAnsi="Times New Roman" w:cs="Times New Roman"/>
          <w:sz w:val="28"/>
          <w:szCs w:val="28"/>
        </w:rPr>
        <w:t>у професійній діяльності</w:t>
      </w:r>
      <w:r w:rsidR="001457CC">
        <w:rPr>
          <w:rFonts w:ascii="Times New Roman" w:hAnsi="Times New Roman" w:cs="Times New Roman"/>
          <w:sz w:val="28"/>
          <w:szCs w:val="28"/>
        </w:rPr>
        <w:t>, а визначальною характеристикою її сформованості є рівень культури мовлення.</w:t>
      </w:r>
      <w:r w:rsidR="0036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47" w:rsidRDefault="001457CC" w:rsidP="002510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 виміром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 майбутнього фахівця є естетичний. Естетика мовлення передбачає </w:t>
      </w:r>
      <w:r w:rsidR="000E4EF7">
        <w:rPr>
          <w:rFonts w:ascii="Times New Roman" w:hAnsi="Times New Roman" w:cs="Times New Roman"/>
          <w:sz w:val="28"/>
          <w:szCs w:val="28"/>
        </w:rPr>
        <w:t xml:space="preserve">не лише добре знання про предмет мовлення, а й доцільне добирання найвідповідніших лексем </w:t>
      </w:r>
      <w:r w:rsidR="00C66A47">
        <w:rPr>
          <w:rFonts w:ascii="Times New Roman" w:hAnsi="Times New Roman" w:cs="Times New Roman"/>
          <w:sz w:val="28"/>
          <w:szCs w:val="28"/>
        </w:rPr>
        <w:t>у тій чи іншій</w:t>
      </w:r>
      <w:r w:rsidR="000E4EF7">
        <w:rPr>
          <w:rFonts w:ascii="Times New Roman" w:hAnsi="Times New Roman" w:cs="Times New Roman"/>
          <w:sz w:val="28"/>
          <w:szCs w:val="28"/>
        </w:rPr>
        <w:t xml:space="preserve"> ситуації мовлення, поєднання їх у різноманітних синтаксичних конструкціях, дотримання правил культури мовлення, етичних норм, </w:t>
      </w:r>
      <w:r w:rsidR="00251052">
        <w:rPr>
          <w:rFonts w:ascii="Times New Roman" w:hAnsi="Times New Roman" w:cs="Times New Roman"/>
          <w:sz w:val="28"/>
          <w:szCs w:val="28"/>
        </w:rPr>
        <w:t xml:space="preserve">щире </w:t>
      </w:r>
      <w:r w:rsidR="000E4EF7">
        <w:rPr>
          <w:rFonts w:ascii="Times New Roman" w:hAnsi="Times New Roman" w:cs="Times New Roman"/>
          <w:sz w:val="28"/>
          <w:szCs w:val="28"/>
        </w:rPr>
        <w:t xml:space="preserve">доброзичливе ставлення до співрозмовника, </w:t>
      </w:r>
      <w:r w:rsidR="00C66A47">
        <w:rPr>
          <w:rFonts w:ascii="Times New Roman" w:hAnsi="Times New Roman" w:cs="Times New Roman"/>
          <w:sz w:val="28"/>
          <w:szCs w:val="28"/>
        </w:rPr>
        <w:t xml:space="preserve">розуміння та повага його психологічних особливостей, </w:t>
      </w:r>
      <w:r w:rsidR="000E4EF7">
        <w:rPr>
          <w:rFonts w:ascii="Times New Roman" w:hAnsi="Times New Roman" w:cs="Times New Roman"/>
          <w:sz w:val="28"/>
          <w:szCs w:val="28"/>
        </w:rPr>
        <w:t xml:space="preserve">творче самовираження мовця, </w:t>
      </w:r>
      <w:r w:rsidR="00251052">
        <w:rPr>
          <w:rFonts w:ascii="Times New Roman" w:hAnsi="Times New Roman" w:cs="Times New Roman"/>
          <w:sz w:val="28"/>
          <w:szCs w:val="28"/>
        </w:rPr>
        <w:t>бережливе ставлення до мови та здатність її оберігати</w:t>
      </w:r>
      <w:r w:rsidR="00251052">
        <w:rPr>
          <w:rFonts w:ascii="Times New Roman" w:hAnsi="Times New Roman" w:cs="Times New Roman"/>
          <w:sz w:val="28"/>
          <w:szCs w:val="28"/>
        </w:rPr>
        <w:t xml:space="preserve"> і р</w:t>
      </w:r>
      <w:bookmarkStart w:id="0" w:name="_GoBack"/>
      <w:bookmarkEnd w:id="0"/>
      <w:r w:rsidR="00251052">
        <w:rPr>
          <w:rFonts w:ascii="Times New Roman" w:hAnsi="Times New Roman" w:cs="Times New Roman"/>
          <w:sz w:val="28"/>
          <w:szCs w:val="28"/>
        </w:rPr>
        <w:t xml:space="preserve">озвивати. </w:t>
      </w:r>
    </w:p>
    <w:p w:rsidR="001457CC" w:rsidRPr="0057180D" w:rsidRDefault="00251052" w:rsidP="00C66A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естетичний вимір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 неможливий без </w:t>
      </w:r>
      <w:r w:rsidR="00C66A47">
        <w:rPr>
          <w:rFonts w:ascii="Times New Roman" w:hAnsi="Times New Roman" w:cs="Times New Roman"/>
          <w:sz w:val="28"/>
          <w:szCs w:val="28"/>
        </w:rPr>
        <w:t xml:space="preserve">опанування мовленнєвими знаннями, вміннями й навичками,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C66A47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культури, відповідальності</w:t>
      </w:r>
      <w:r w:rsidR="00C66A47">
        <w:rPr>
          <w:rFonts w:ascii="Times New Roman" w:hAnsi="Times New Roman" w:cs="Times New Roman"/>
          <w:sz w:val="28"/>
          <w:szCs w:val="28"/>
        </w:rPr>
        <w:t>, толерантності, естетичних і етичних засад.</w:t>
      </w:r>
    </w:p>
    <w:sectPr w:rsidR="001457CC" w:rsidRPr="00571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0D"/>
    <w:rsid w:val="000E4EF7"/>
    <w:rsid w:val="001457CC"/>
    <w:rsid w:val="00251052"/>
    <w:rsid w:val="003625B8"/>
    <w:rsid w:val="0036684E"/>
    <w:rsid w:val="0057180D"/>
    <w:rsid w:val="00872F42"/>
    <w:rsid w:val="00A747A4"/>
    <w:rsid w:val="00C66A47"/>
    <w:rsid w:val="00CC6046"/>
    <w:rsid w:val="00F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2D7B"/>
  <w15:chartTrackingRefBased/>
  <w15:docId w15:val="{C4DCA978-3B9E-4F0E-8682-B50F788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225</Words>
  <Characters>1538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pppo2003@ukr.net</dc:creator>
  <cp:keywords/>
  <dc:description/>
  <cp:lastModifiedBy>pppo2003@ukr.net</cp:lastModifiedBy>
  <cp:revision>2</cp:revision>
  <dcterms:created xsi:type="dcterms:W3CDTF">2018-09-03T14:29:00Z</dcterms:created>
  <dcterms:modified xsi:type="dcterms:W3CDTF">2018-09-03T16:28:00Z</dcterms:modified>
</cp:coreProperties>
</file>