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9B" w:rsidRDefault="00AB619B" w:rsidP="00AB619B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AB619B">
        <w:rPr>
          <w:rFonts w:ascii="Times New Roman" w:hAnsi="Times New Roman" w:cs="Times New Roman"/>
          <w:sz w:val="24"/>
        </w:rPr>
        <w:t>УДК 659.1</w:t>
      </w:r>
    </w:p>
    <w:p w:rsidR="00097E28" w:rsidRPr="007E159D" w:rsidRDefault="00097E28" w:rsidP="009E357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7E159D">
        <w:rPr>
          <w:rFonts w:ascii="Times New Roman" w:hAnsi="Times New Roman" w:cs="Times New Roman"/>
          <w:b/>
          <w:i/>
          <w:sz w:val="24"/>
        </w:rPr>
        <w:t>Малець</w:t>
      </w:r>
      <w:proofErr w:type="spellEnd"/>
      <w:r w:rsidRPr="007E159D">
        <w:rPr>
          <w:rFonts w:ascii="Times New Roman" w:hAnsi="Times New Roman" w:cs="Times New Roman"/>
          <w:b/>
          <w:i/>
          <w:sz w:val="24"/>
        </w:rPr>
        <w:t xml:space="preserve"> Д. Р.</w:t>
      </w:r>
      <w:r w:rsidR="00DE278A" w:rsidRPr="007E159D">
        <w:rPr>
          <w:rFonts w:ascii="Times New Roman" w:hAnsi="Times New Roman" w:cs="Times New Roman"/>
          <w:b/>
          <w:i/>
          <w:sz w:val="24"/>
        </w:rPr>
        <w:t>,</w:t>
      </w:r>
    </w:p>
    <w:p w:rsidR="00097E28" w:rsidRPr="007E159D" w:rsidRDefault="00097E28" w:rsidP="009E357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7E159D">
        <w:rPr>
          <w:rFonts w:ascii="Times New Roman" w:hAnsi="Times New Roman" w:cs="Times New Roman"/>
          <w:b/>
          <w:i/>
          <w:sz w:val="24"/>
        </w:rPr>
        <w:t>Купчак</w:t>
      </w:r>
      <w:proofErr w:type="spellEnd"/>
      <w:r w:rsidRPr="007E159D">
        <w:rPr>
          <w:rFonts w:ascii="Times New Roman" w:hAnsi="Times New Roman" w:cs="Times New Roman"/>
          <w:b/>
          <w:i/>
          <w:sz w:val="24"/>
        </w:rPr>
        <w:t xml:space="preserve"> М. Я.</w:t>
      </w:r>
    </w:p>
    <w:p w:rsidR="00097E28" w:rsidRPr="007E159D" w:rsidRDefault="00097E28" w:rsidP="009E357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7E159D">
        <w:rPr>
          <w:rFonts w:ascii="Times New Roman" w:hAnsi="Times New Roman" w:cs="Times New Roman"/>
          <w:b/>
          <w:i/>
          <w:sz w:val="24"/>
        </w:rPr>
        <w:t>м.</w:t>
      </w:r>
      <w:r w:rsidR="009E357F" w:rsidRPr="007E159D">
        <w:rPr>
          <w:rFonts w:ascii="Times New Roman" w:hAnsi="Times New Roman" w:cs="Times New Roman"/>
          <w:b/>
          <w:i/>
          <w:sz w:val="24"/>
        </w:rPr>
        <w:t xml:space="preserve"> </w:t>
      </w:r>
      <w:r w:rsidRPr="007E159D">
        <w:rPr>
          <w:rFonts w:ascii="Times New Roman" w:hAnsi="Times New Roman" w:cs="Times New Roman"/>
          <w:b/>
          <w:i/>
          <w:sz w:val="24"/>
        </w:rPr>
        <w:t xml:space="preserve">Львів, Львівський </w:t>
      </w:r>
      <w:r w:rsidR="009E357F" w:rsidRPr="007E159D">
        <w:rPr>
          <w:rFonts w:ascii="Times New Roman" w:hAnsi="Times New Roman" w:cs="Times New Roman"/>
          <w:b/>
          <w:i/>
          <w:sz w:val="24"/>
        </w:rPr>
        <w:t>д</w:t>
      </w:r>
      <w:r w:rsidRPr="007E159D">
        <w:rPr>
          <w:rFonts w:ascii="Times New Roman" w:hAnsi="Times New Roman" w:cs="Times New Roman"/>
          <w:b/>
          <w:i/>
          <w:sz w:val="24"/>
        </w:rPr>
        <w:t xml:space="preserve">ержавний </w:t>
      </w:r>
      <w:r w:rsidR="009E357F" w:rsidRPr="007E159D">
        <w:rPr>
          <w:rFonts w:ascii="Times New Roman" w:hAnsi="Times New Roman" w:cs="Times New Roman"/>
          <w:b/>
          <w:i/>
          <w:sz w:val="24"/>
        </w:rPr>
        <w:t>у</w:t>
      </w:r>
      <w:r w:rsidRPr="007E159D">
        <w:rPr>
          <w:rFonts w:ascii="Times New Roman" w:hAnsi="Times New Roman" w:cs="Times New Roman"/>
          <w:b/>
          <w:i/>
          <w:sz w:val="24"/>
        </w:rPr>
        <w:t xml:space="preserve">ніверситет </w:t>
      </w:r>
      <w:r w:rsidR="009E357F" w:rsidRPr="007E159D">
        <w:rPr>
          <w:rFonts w:ascii="Times New Roman" w:hAnsi="Times New Roman" w:cs="Times New Roman"/>
          <w:b/>
          <w:i/>
          <w:sz w:val="24"/>
        </w:rPr>
        <w:t>б</w:t>
      </w:r>
      <w:r w:rsidRPr="007E159D">
        <w:rPr>
          <w:rFonts w:ascii="Times New Roman" w:hAnsi="Times New Roman" w:cs="Times New Roman"/>
          <w:b/>
          <w:i/>
          <w:sz w:val="24"/>
        </w:rPr>
        <w:t xml:space="preserve">езпеки </w:t>
      </w:r>
      <w:r w:rsidR="009E357F" w:rsidRPr="007E159D">
        <w:rPr>
          <w:rFonts w:ascii="Times New Roman" w:hAnsi="Times New Roman" w:cs="Times New Roman"/>
          <w:b/>
          <w:i/>
          <w:sz w:val="24"/>
        </w:rPr>
        <w:t>ж</w:t>
      </w:r>
      <w:r w:rsidRPr="007E159D">
        <w:rPr>
          <w:rFonts w:ascii="Times New Roman" w:hAnsi="Times New Roman" w:cs="Times New Roman"/>
          <w:b/>
          <w:i/>
          <w:sz w:val="24"/>
        </w:rPr>
        <w:t>иттєдіяльності</w:t>
      </w:r>
    </w:p>
    <w:p w:rsidR="00097E28" w:rsidRPr="007E159D" w:rsidRDefault="00097E28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97E28" w:rsidRPr="007E159D" w:rsidRDefault="00DC1FFF" w:rsidP="009E35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9D">
        <w:rPr>
          <w:rFonts w:ascii="Times New Roman" w:hAnsi="Times New Roman" w:cs="Times New Roman"/>
          <w:b/>
          <w:sz w:val="24"/>
          <w:szCs w:val="24"/>
        </w:rPr>
        <w:t>НАТИВНА РЕКЛАМА: СТВОРЕННЯ БІЛЬШ ПРИРОДНОГО І МЕНШ НАВ'ЯЗЛИВОГО РЕКЛАМНОГО ЗВЕРНЕННЯ</w:t>
      </w:r>
    </w:p>
    <w:p w:rsidR="00801E0A" w:rsidRPr="007E159D" w:rsidRDefault="00801E0A" w:rsidP="009E35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17DC2473" w:rsidRPr="007E159D" w:rsidRDefault="17DC2473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 xml:space="preserve">Поняття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нативної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</w:t>
      </w:r>
      <w:bookmarkStart w:id="0" w:name="_GoBack"/>
      <w:bookmarkEnd w:id="0"/>
      <w:r w:rsidRPr="007E159D">
        <w:rPr>
          <w:rFonts w:ascii="Times New Roman" w:hAnsi="Times New Roman" w:cs="Times New Roman"/>
          <w:sz w:val="24"/>
          <w:szCs w:val="24"/>
        </w:rPr>
        <w:t xml:space="preserve">клами на сьогодні не є чимось радикально новим, скоріше це повернення її до первинного стану. Тобто у тому чи іншому вигляді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нативна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реклама існує вже понад 100 років. Головною метою є те, щоб люди в першу чергу не сприймали рекламу як набридливе та не цікаве повідомлення, а як інформаційний контент.  Сучасних визначень з приводу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нативної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реклами безліч, це поняття досі не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концептуалізоване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, але можна сказати що це контент рекламного змісту що узгоджує взаємодію читача і бренду. Читач отримує інформацію, а бренд </w:t>
      </w:r>
      <w:r w:rsidR="00C131FD" w:rsidRPr="007E15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впізнаваність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та популяризацію свого товару.</w:t>
      </w:r>
    </w:p>
    <w:p w:rsidR="17DC2473" w:rsidRPr="007E159D" w:rsidRDefault="17DC2473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 xml:space="preserve">За останні роки є багато цікавих та якісних прикладів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нативної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реклами. Один з таких прикладі</w:t>
      </w:r>
      <w:r w:rsidR="00D2194C" w:rsidRPr="007E159D">
        <w:rPr>
          <w:rFonts w:ascii="Times New Roman" w:hAnsi="Times New Roman" w:cs="Times New Roman"/>
          <w:sz w:val="24"/>
          <w:szCs w:val="24"/>
        </w:rPr>
        <w:t>в, який популярний і сьогодні</w:t>
      </w:r>
      <w:r w:rsidR="00A715E8" w:rsidRPr="007E159D">
        <w:rPr>
          <w:rFonts w:ascii="Times New Roman" w:hAnsi="Times New Roman" w:cs="Times New Roman"/>
          <w:sz w:val="24"/>
          <w:szCs w:val="24"/>
        </w:rPr>
        <w:t xml:space="preserve">, </w:t>
      </w:r>
      <w:r w:rsidR="00D2194C" w:rsidRPr="007E159D">
        <w:rPr>
          <w:rFonts w:ascii="Times New Roman" w:hAnsi="Times New Roman" w:cs="Times New Roman"/>
          <w:sz w:val="24"/>
          <w:szCs w:val="24"/>
        </w:rPr>
        <w:t xml:space="preserve"> </w:t>
      </w:r>
      <w:r w:rsidRPr="007E159D">
        <w:rPr>
          <w:rFonts w:ascii="Times New Roman" w:hAnsi="Times New Roman" w:cs="Times New Roman"/>
          <w:sz w:val="24"/>
          <w:szCs w:val="24"/>
        </w:rPr>
        <w:t>есе  “Розплата за лідерство” опубліковане у 1915 році у журналі “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="00723E2C" w:rsidRPr="007E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="00723E2C" w:rsidRPr="007E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”. Автором цієї статті був Теодор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МакМанус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>, а замовником компанія “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GeneralMotors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>”. У цьому ж році компанією  були випущені перші автомобілі марки “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Каділлак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>”</w:t>
      </w:r>
      <w:r w:rsidR="00C131FD" w:rsidRPr="007E159D">
        <w:rPr>
          <w:rFonts w:ascii="Times New Roman" w:hAnsi="Times New Roman" w:cs="Times New Roman"/>
          <w:sz w:val="24"/>
          <w:szCs w:val="24"/>
        </w:rPr>
        <w:t>,</w:t>
      </w:r>
      <w:r w:rsidRPr="007E159D">
        <w:rPr>
          <w:rFonts w:ascii="Times New Roman" w:hAnsi="Times New Roman" w:cs="Times New Roman"/>
          <w:sz w:val="24"/>
          <w:szCs w:val="24"/>
        </w:rPr>
        <w:t xml:space="preserve"> які  одразу ж отримали масу негативних відгуків. У есе було філософськи описано як важко бути лідером. Потрібно лише зробити щось варте уваги і одразу знайдеться маса заздрісників та негативу у твою сторону. У статті жодного разу не було згадано ні компанію, ні автомобіль про який йшла мова. Лише невелика емблема компанії “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GeneralMotors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>” дала зрозуміти суспільству сенс есе.</w:t>
      </w:r>
    </w:p>
    <w:p w:rsidR="17DC2473" w:rsidRPr="007E159D" w:rsidRDefault="17DC2473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 xml:space="preserve">Також приклади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нативної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реклами можна розглянути в працях Говарда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Госсіджа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. Він вважав, що будь-яка якісна реклама, що приносить відповідний результат, є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нативною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. Адже, реклама повинна бути природньою і приносити користь людям.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Нативною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рекламою може бути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відео-ролик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, фото, стаття, банери та навіть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блогерський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формат, який так популярний сьогодні.</w:t>
      </w:r>
    </w:p>
    <w:p w:rsidR="17DC2473" w:rsidRPr="007E159D" w:rsidRDefault="17DC2473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>Розглянувши ці м</w:t>
      </w:r>
      <w:r w:rsidR="00723E2C" w:rsidRPr="007E159D">
        <w:rPr>
          <w:rFonts w:ascii="Times New Roman" w:hAnsi="Times New Roman" w:cs="Times New Roman"/>
          <w:sz w:val="24"/>
          <w:szCs w:val="24"/>
        </w:rPr>
        <w:t>етоди можна зробити висновок що</w:t>
      </w:r>
      <w:r w:rsidRPr="007E159D">
        <w:rPr>
          <w:rFonts w:ascii="Times New Roman" w:hAnsi="Times New Roman" w:cs="Times New Roman"/>
          <w:sz w:val="24"/>
          <w:szCs w:val="24"/>
        </w:rPr>
        <w:t xml:space="preserve">до сильних та слабких сторін природньої реклами. 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Нативна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реклама,  як вже зрозуміло, не викликає дратівливості та нав'язливості. Також, вона має здатність швидко поширюватись серед читачів. На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нативну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рекламу не діє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AdBlock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, тобто її неможливо заблокувати. Значною перевагою є те, що вона чекає споживача там де її шукають. </w:t>
      </w:r>
      <w:r w:rsidR="00723E2C" w:rsidRPr="007E159D">
        <w:rPr>
          <w:rFonts w:ascii="Times New Roman" w:hAnsi="Times New Roman" w:cs="Times New Roman"/>
          <w:sz w:val="24"/>
          <w:szCs w:val="24"/>
        </w:rPr>
        <w:t>Важливо також</w:t>
      </w:r>
      <w:r w:rsidRPr="007E159D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нативна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реклама дає змогу зберігати </w:t>
      </w:r>
      <w:r w:rsidRPr="007E159D">
        <w:rPr>
          <w:rFonts w:ascii="Times New Roman" w:hAnsi="Times New Roman" w:cs="Times New Roman"/>
          <w:sz w:val="24"/>
          <w:szCs w:val="24"/>
        </w:rPr>
        <w:lastRenderedPageBreak/>
        <w:t xml:space="preserve">фінансову незалежність медіа. Що до мінусів, то звісно створити якісний продукт важко, такий вид реклами під силу лише професіоналам, а це зовсім інші матеріальні витрати.  </w:t>
      </w:r>
    </w:p>
    <w:p w:rsidR="17DC2473" w:rsidRPr="007E159D" w:rsidRDefault="17DC2473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 xml:space="preserve">Більшість брендів з недовірою ставляться до рекламного контенту такого типу. Матеріал, у якому про бренд майже нічого не йдеться, постановляє логічне питання: для чого це бренду? Яка користь витрачати кошти на матеріал, в якому про </w:t>
      </w:r>
      <w:r w:rsidR="00723E2C" w:rsidRPr="007E159D">
        <w:rPr>
          <w:rFonts w:ascii="Times New Roman" w:hAnsi="Times New Roman" w:cs="Times New Roman"/>
          <w:sz w:val="24"/>
          <w:szCs w:val="24"/>
        </w:rPr>
        <w:t>компанію</w:t>
      </w:r>
      <w:r w:rsidRPr="007E159D">
        <w:rPr>
          <w:rFonts w:ascii="Times New Roman" w:hAnsi="Times New Roman" w:cs="Times New Roman"/>
          <w:sz w:val="24"/>
          <w:szCs w:val="24"/>
        </w:rPr>
        <w:t xml:space="preserve"> нічого не сказано?</w:t>
      </w:r>
    </w:p>
    <w:p w:rsidR="17DC2473" w:rsidRPr="007E159D" w:rsidRDefault="00D57F69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>Тут потрібно розрізняти цілі і</w:t>
      </w:r>
      <w:r w:rsidR="17DC2473" w:rsidRPr="007E159D">
        <w:rPr>
          <w:rFonts w:ascii="Times New Roman" w:hAnsi="Times New Roman" w:cs="Times New Roman"/>
          <w:sz w:val="24"/>
          <w:szCs w:val="24"/>
        </w:rPr>
        <w:t xml:space="preserve"> задачі рекламної компанії. Розглянемо на прикладі. В автомобільній компа</w:t>
      </w:r>
      <w:r w:rsidR="007C25DE" w:rsidRPr="007E159D">
        <w:rPr>
          <w:rFonts w:ascii="Times New Roman" w:hAnsi="Times New Roman" w:cs="Times New Roman"/>
          <w:sz w:val="24"/>
          <w:szCs w:val="24"/>
        </w:rPr>
        <w:t>нії знижка на зимову гуму 50%, д</w:t>
      </w:r>
      <w:r w:rsidR="17DC2473" w:rsidRPr="007E159D">
        <w:rPr>
          <w:rFonts w:ascii="Times New Roman" w:hAnsi="Times New Roman" w:cs="Times New Roman"/>
          <w:sz w:val="24"/>
          <w:szCs w:val="24"/>
        </w:rPr>
        <w:t xml:space="preserve">ля рекламного оголошення достатньо лише повідомлення про знижку. Але що робити, якщо у суспільства не сформована культура зміни гуми відповідно до сезону і знижку не допомагає? Допоможе </w:t>
      </w:r>
      <w:proofErr w:type="spellStart"/>
      <w:r w:rsidR="17DC2473" w:rsidRPr="007E159D">
        <w:rPr>
          <w:rFonts w:ascii="Times New Roman" w:hAnsi="Times New Roman" w:cs="Times New Roman"/>
          <w:sz w:val="24"/>
          <w:szCs w:val="24"/>
        </w:rPr>
        <w:t>нативна</w:t>
      </w:r>
      <w:proofErr w:type="spellEnd"/>
      <w:r w:rsidR="17DC2473" w:rsidRPr="007E159D">
        <w:rPr>
          <w:rFonts w:ascii="Times New Roman" w:hAnsi="Times New Roman" w:cs="Times New Roman"/>
          <w:sz w:val="24"/>
          <w:szCs w:val="24"/>
        </w:rPr>
        <w:t xml:space="preserve"> реклама. Під виглядом статті про важливість зміни гуми відповідно до погодних умов та невеликого меседжу що у певній компанії ви можете купити її на 50% дешевше з</w:t>
      </w:r>
      <w:r w:rsidR="00723E2C" w:rsidRPr="007E159D">
        <w:rPr>
          <w:rFonts w:ascii="Times New Roman" w:hAnsi="Times New Roman" w:cs="Times New Roman"/>
          <w:sz w:val="24"/>
          <w:szCs w:val="24"/>
        </w:rPr>
        <w:t>більшить</w:t>
      </w:r>
      <w:r w:rsidR="17DC2473" w:rsidRPr="007E159D">
        <w:rPr>
          <w:rFonts w:ascii="Times New Roman" w:hAnsi="Times New Roman" w:cs="Times New Roman"/>
          <w:sz w:val="24"/>
          <w:szCs w:val="24"/>
        </w:rPr>
        <w:t xml:space="preserve"> шанси на отримання відповідного прибутку. Отже, бренд - виступає замовником реклами, а його завдання культивувати культуру споживання певного продукту, надавати читачеві цікаву інформацію та шляхи її використання.</w:t>
      </w:r>
      <w:r w:rsidR="00723E2C" w:rsidRPr="007E159D">
        <w:rPr>
          <w:rFonts w:ascii="Times New Roman" w:hAnsi="Times New Roman" w:cs="Times New Roman"/>
          <w:sz w:val="24"/>
          <w:szCs w:val="24"/>
        </w:rPr>
        <w:t xml:space="preserve"> Бренд виступає не як рекламний об’єкт, а </w:t>
      </w:r>
      <w:r w:rsidR="007A632A" w:rsidRPr="007E159D">
        <w:rPr>
          <w:rFonts w:ascii="Times New Roman" w:hAnsi="Times New Roman" w:cs="Times New Roman"/>
          <w:sz w:val="24"/>
          <w:szCs w:val="24"/>
        </w:rPr>
        <w:t>я</w:t>
      </w:r>
      <w:r w:rsidR="00723E2C" w:rsidRPr="007E159D">
        <w:rPr>
          <w:rFonts w:ascii="Times New Roman" w:hAnsi="Times New Roman" w:cs="Times New Roman"/>
          <w:sz w:val="24"/>
          <w:szCs w:val="24"/>
        </w:rPr>
        <w:t>к порадник та постачальник інформації.</w:t>
      </w:r>
    </w:p>
    <w:p w:rsidR="17DC2473" w:rsidRPr="007E159D" w:rsidRDefault="17DC2473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 xml:space="preserve">В Україні </w:t>
      </w:r>
      <w:r w:rsidR="00723E2C" w:rsidRPr="007E159D">
        <w:rPr>
          <w:rFonts w:ascii="Times New Roman" w:hAnsi="Times New Roman" w:cs="Times New Roman"/>
          <w:sz w:val="24"/>
          <w:szCs w:val="24"/>
        </w:rPr>
        <w:t xml:space="preserve">перша студія </w:t>
      </w:r>
      <w:proofErr w:type="spellStart"/>
      <w:r w:rsidR="00723E2C" w:rsidRPr="007E159D">
        <w:rPr>
          <w:rFonts w:ascii="Times New Roman" w:hAnsi="Times New Roman" w:cs="Times New Roman"/>
          <w:sz w:val="24"/>
          <w:szCs w:val="24"/>
        </w:rPr>
        <w:t>нативної</w:t>
      </w:r>
      <w:proofErr w:type="spellEnd"/>
      <w:r w:rsidR="00723E2C" w:rsidRPr="007E159D">
        <w:rPr>
          <w:rFonts w:ascii="Times New Roman" w:hAnsi="Times New Roman" w:cs="Times New Roman"/>
          <w:sz w:val="24"/>
          <w:szCs w:val="24"/>
        </w:rPr>
        <w:t xml:space="preserve"> реклами сформувалась у 2015 році. Молоді хлопці створили організацію INFEEDL. Здавалось б жодних конкурентів, щось нове на рекламному ринку, все мало бути чудово. Але вже за рік компанія ог</w:t>
      </w:r>
      <w:r w:rsidR="006D4379" w:rsidRPr="007E159D">
        <w:rPr>
          <w:rFonts w:ascii="Times New Roman" w:hAnsi="Times New Roman" w:cs="Times New Roman"/>
          <w:sz w:val="24"/>
          <w:szCs w:val="24"/>
        </w:rPr>
        <w:t>олосила про банкрутство. Причиною стало те, що студія не мала базового видання, вони працювали як звичайний підрядник. Тоді, як успішні агенції на західних медійних ринках утворювались на базі конкретних видань.</w:t>
      </w:r>
      <w:r w:rsidR="00723E2C" w:rsidRPr="007E159D">
        <w:rPr>
          <w:rFonts w:ascii="Times New Roman" w:hAnsi="Times New Roman" w:cs="Times New Roman"/>
          <w:sz w:val="24"/>
          <w:szCs w:val="24"/>
        </w:rPr>
        <w:t xml:space="preserve"> </w:t>
      </w:r>
      <w:r w:rsidR="006D4379" w:rsidRPr="007E159D">
        <w:rPr>
          <w:rFonts w:ascii="Times New Roman" w:hAnsi="Times New Roman" w:cs="Times New Roman"/>
          <w:sz w:val="24"/>
          <w:szCs w:val="24"/>
        </w:rPr>
        <w:t xml:space="preserve">Власне, сучасні успішні українські агенції якраз так і були створені. До прикладу, агенції ZDATNI що створена на базі видання </w:t>
      </w:r>
      <w:proofErr w:type="spellStart"/>
      <w:r w:rsidR="006D4379" w:rsidRPr="007E15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4379" w:rsidRPr="007E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379" w:rsidRPr="007E159D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="006D4379" w:rsidRPr="007E159D">
        <w:rPr>
          <w:rFonts w:ascii="Times New Roman" w:hAnsi="Times New Roman" w:cs="Times New Roman"/>
          <w:sz w:val="24"/>
          <w:szCs w:val="24"/>
        </w:rPr>
        <w:t xml:space="preserve"> Україна, та </w:t>
      </w:r>
      <w:proofErr w:type="spellStart"/>
      <w:r w:rsidR="006D4379" w:rsidRPr="007E159D">
        <w:rPr>
          <w:rFonts w:ascii="Times New Roman" w:hAnsi="Times New Roman" w:cs="Times New Roman"/>
          <w:sz w:val="24"/>
          <w:szCs w:val="24"/>
        </w:rPr>
        <w:t>Platformagic</w:t>
      </w:r>
      <w:proofErr w:type="spellEnd"/>
      <w:r w:rsidR="006D4379" w:rsidRPr="007E159D">
        <w:rPr>
          <w:rFonts w:ascii="Times New Roman" w:hAnsi="Times New Roman" w:cs="Times New Roman"/>
          <w:sz w:val="24"/>
          <w:szCs w:val="24"/>
        </w:rPr>
        <w:t xml:space="preserve"> та основі </w:t>
      </w:r>
      <w:proofErr w:type="spellStart"/>
      <w:r w:rsidR="006D4379" w:rsidRPr="007E159D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="006D4379" w:rsidRPr="007E159D">
        <w:rPr>
          <w:rFonts w:ascii="Times New Roman" w:hAnsi="Times New Roman" w:cs="Times New Roman"/>
          <w:sz w:val="24"/>
          <w:szCs w:val="24"/>
        </w:rPr>
        <w:t>.</w:t>
      </w:r>
    </w:p>
    <w:p w:rsidR="006D4379" w:rsidRPr="007E159D" w:rsidRDefault="006D4379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 xml:space="preserve">Поняття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нативної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реклами дуже широке і використовувати її потрібно відповідно до типу організації та її статусу. Розглянемо декілька різновидів створення якісної природної реклами.</w:t>
      </w:r>
    </w:p>
    <w:p w:rsidR="00D032E1" w:rsidRPr="007E159D" w:rsidRDefault="006D4379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Продактплеймент</w:t>
      </w:r>
      <w:proofErr w:type="spellEnd"/>
      <w:r w:rsidR="00C663C6" w:rsidRPr="007E159D">
        <w:rPr>
          <w:rFonts w:ascii="Times New Roman" w:hAnsi="Times New Roman" w:cs="Times New Roman"/>
          <w:sz w:val="24"/>
          <w:szCs w:val="24"/>
        </w:rPr>
        <w:t xml:space="preserve">. Що це таке? Це коли у фільмі чи відео ненав’язливо з’являється комерційний сюжет. Чудовий приклад можна зустріти у фільмі з </w:t>
      </w:r>
      <w:proofErr w:type="spellStart"/>
      <w:r w:rsidR="00C663C6" w:rsidRPr="007E159D">
        <w:rPr>
          <w:rFonts w:ascii="Times New Roman" w:hAnsi="Times New Roman" w:cs="Times New Roman"/>
          <w:sz w:val="24"/>
          <w:szCs w:val="24"/>
        </w:rPr>
        <w:t>Бредом</w:t>
      </w:r>
      <w:proofErr w:type="spellEnd"/>
      <w:r w:rsidR="00C663C6" w:rsidRPr="007E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3C6" w:rsidRPr="007E159D">
        <w:rPr>
          <w:rFonts w:ascii="Times New Roman" w:hAnsi="Times New Roman" w:cs="Times New Roman"/>
          <w:sz w:val="24"/>
          <w:szCs w:val="24"/>
        </w:rPr>
        <w:t>Пітом</w:t>
      </w:r>
      <w:proofErr w:type="spellEnd"/>
      <w:r w:rsidR="00C663C6" w:rsidRPr="007E159D">
        <w:rPr>
          <w:rFonts w:ascii="Times New Roman" w:hAnsi="Times New Roman" w:cs="Times New Roman"/>
          <w:sz w:val="24"/>
          <w:szCs w:val="24"/>
        </w:rPr>
        <w:t xml:space="preserve">, де він рятує світ від вірусу, і в кінці, коли він знайшов протиотруту, раптом пройшовши повз автомат з </w:t>
      </w:r>
      <w:proofErr w:type="spellStart"/>
      <w:r w:rsidR="00C663C6" w:rsidRPr="007E159D">
        <w:rPr>
          <w:rFonts w:ascii="Times New Roman" w:hAnsi="Times New Roman" w:cs="Times New Roman"/>
          <w:sz w:val="24"/>
          <w:szCs w:val="24"/>
        </w:rPr>
        <w:t>Pepsi</w:t>
      </w:r>
      <w:proofErr w:type="spellEnd"/>
      <w:r w:rsidR="00C663C6" w:rsidRPr="007E159D">
        <w:rPr>
          <w:rFonts w:ascii="Times New Roman" w:hAnsi="Times New Roman" w:cs="Times New Roman"/>
          <w:sz w:val="24"/>
          <w:szCs w:val="24"/>
        </w:rPr>
        <w:t xml:space="preserve"> він не може не зупинитись і не випити з тріумфом трошки з баночки. Це чудовий </w:t>
      </w:r>
      <w:proofErr w:type="spellStart"/>
      <w:r w:rsidR="00C663C6" w:rsidRPr="007E159D">
        <w:rPr>
          <w:rFonts w:ascii="Times New Roman" w:hAnsi="Times New Roman" w:cs="Times New Roman"/>
          <w:sz w:val="24"/>
          <w:szCs w:val="24"/>
        </w:rPr>
        <w:t>продактплеймент</w:t>
      </w:r>
      <w:proofErr w:type="spellEnd"/>
      <w:r w:rsidR="00C663C6" w:rsidRPr="007E159D">
        <w:rPr>
          <w:rFonts w:ascii="Times New Roman" w:hAnsi="Times New Roman" w:cs="Times New Roman"/>
          <w:sz w:val="24"/>
          <w:szCs w:val="24"/>
        </w:rPr>
        <w:t xml:space="preserve">, адже, сюжетна лінія </w:t>
      </w:r>
      <w:proofErr w:type="spellStart"/>
      <w:r w:rsidR="00C663C6" w:rsidRPr="007E159D">
        <w:rPr>
          <w:rFonts w:ascii="Times New Roman" w:hAnsi="Times New Roman" w:cs="Times New Roman"/>
          <w:sz w:val="24"/>
          <w:szCs w:val="24"/>
        </w:rPr>
        <w:t>повязана</w:t>
      </w:r>
      <w:proofErr w:type="spellEnd"/>
      <w:r w:rsidR="00C663C6" w:rsidRPr="007E159D">
        <w:rPr>
          <w:rFonts w:ascii="Times New Roman" w:hAnsi="Times New Roman" w:cs="Times New Roman"/>
          <w:sz w:val="24"/>
          <w:szCs w:val="24"/>
        </w:rPr>
        <w:t xml:space="preserve"> з ідеєю </w:t>
      </w:r>
      <w:proofErr w:type="spellStart"/>
      <w:r w:rsidR="00C663C6" w:rsidRPr="007E159D">
        <w:rPr>
          <w:rFonts w:ascii="Times New Roman" w:hAnsi="Times New Roman" w:cs="Times New Roman"/>
          <w:sz w:val="24"/>
          <w:szCs w:val="24"/>
        </w:rPr>
        <w:t>Pepsi</w:t>
      </w:r>
      <w:proofErr w:type="spellEnd"/>
      <w:r w:rsidR="00C663C6" w:rsidRPr="007E159D">
        <w:rPr>
          <w:rFonts w:ascii="Times New Roman" w:hAnsi="Times New Roman" w:cs="Times New Roman"/>
          <w:sz w:val="24"/>
          <w:szCs w:val="24"/>
        </w:rPr>
        <w:t>, після важкої роботи перепочинь і посмакуй. Або інший різновид: бордові дуелі.</w:t>
      </w:r>
      <w:r w:rsidR="00D032E1" w:rsidRPr="007E159D">
        <w:rPr>
          <w:rFonts w:ascii="Times New Roman" w:hAnsi="Times New Roman" w:cs="Times New Roman"/>
          <w:sz w:val="24"/>
          <w:szCs w:val="24"/>
        </w:rPr>
        <w:t xml:space="preserve"> Коли </w:t>
      </w:r>
      <w:r w:rsidR="001E1F30" w:rsidRPr="007E159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E1F30" w:rsidRPr="007E159D">
        <w:rPr>
          <w:rFonts w:ascii="Times New Roman" w:hAnsi="Times New Roman" w:cs="Times New Roman"/>
          <w:sz w:val="24"/>
          <w:szCs w:val="24"/>
        </w:rPr>
        <w:t>бордах</w:t>
      </w:r>
      <w:proofErr w:type="spellEnd"/>
      <w:r w:rsidR="001E1F30" w:rsidRPr="007E159D">
        <w:rPr>
          <w:rFonts w:ascii="Times New Roman" w:hAnsi="Times New Roman" w:cs="Times New Roman"/>
          <w:sz w:val="24"/>
          <w:szCs w:val="24"/>
        </w:rPr>
        <w:t xml:space="preserve"> поряд розміщені </w:t>
      </w:r>
      <w:r w:rsidR="00D032E1" w:rsidRPr="007E159D">
        <w:rPr>
          <w:rFonts w:ascii="Times New Roman" w:hAnsi="Times New Roman" w:cs="Times New Roman"/>
          <w:sz w:val="24"/>
          <w:szCs w:val="24"/>
        </w:rPr>
        <w:t>конкурентні переваги</w:t>
      </w:r>
      <w:r w:rsidR="001E1F30" w:rsidRPr="007E159D">
        <w:rPr>
          <w:rFonts w:ascii="Times New Roman" w:hAnsi="Times New Roman" w:cs="Times New Roman"/>
          <w:sz w:val="24"/>
          <w:szCs w:val="24"/>
        </w:rPr>
        <w:t xml:space="preserve"> двох організацій</w:t>
      </w:r>
      <w:r w:rsidR="00D032E1" w:rsidRPr="007E159D">
        <w:rPr>
          <w:rFonts w:ascii="Times New Roman" w:hAnsi="Times New Roman" w:cs="Times New Roman"/>
          <w:sz w:val="24"/>
          <w:szCs w:val="24"/>
        </w:rPr>
        <w:t xml:space="preserve">. Таким методом користуються </w:t>
      </w:r>
      <w:proofErr w:type="spellStart"/>
      <w:r w:rsidR="00D032E1" w:rsidRPr="007E159D"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 w:rsidR="00D032E1" w:rsidRPr="007E159D">
        <w:rPr>
          <w:rFonts w:ascii="Times New Roman" w:hAnsi="Times New Roman" w:cs="Times New Roman"/>
          <w:sz w:val="24"/>
          <w:szCs w:val="24"/>
        </w:rPr>
        <w:t xml:space="preserve"> та KFC або </w:t>
      </w:r>
      <w:proofErr w:type="spellStart"/>
      <w:r w:rsidR="00D032E1" w:rsidRPr="007E159D">
        <w:rPr>
          <w:rFonts w:ascii="Times New Roman" w:hAnsi="Times New Roman" w:cs="Times New Roman"/>
          <w:sz w:val="24"/>
          <w:szCs w:val="24"/>
        </w:rPr>
        <w:t>CocaCola</w:t>
      </w:r>
      <w:proofErr w:type="spellEnd"/>
      <w:r w:rsidR="00D032E1" w:rsidRPr="007E15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032E1" w:rsidRPr="007E159D">
        <w:rPr>
          <w:rFonts w:ascii="Times New Roman" w:hAnsi="Times New Roman" w:cs="Times New Roman"/>
          <w:sz w:val="24"/>
          <w:szCs w:val="24"/>
        </w:rPr>
        <w:t>Pepsi</w:t>
      </w:r>
      <w:proofErr w:type="spellEnd"/>
      <w:r w:rsidR="00D032E1" w:rsidRPr="007E159D">
        <w:rPr>
          <w:rFonts w:ascii="Times New Roman" w:hAnsi="Times New Roman" w:cs="Times New Roman"/>
          <w:sz w:val="24"/>
          <w:szCs w:val="24"/>
        </w:rPr>
        <w:t xml:space="preserve">. Різновид з преси – </w:t>
      </w:r>
      <w:proofErr w:type="spellStart"/>
      <w:r w:rsidR="00D032E1" w:rsidRPr="007E159D">
        <w:rPr>
          <w:rFonts w:ascii="Times New Roman" w:hAnsi="Times New Roman" w:cs="Times New Roman"/>
          <w:sz w:val="24"/>
          <w:szCs w:val="24"/>
        </w:rPr>
        <w:t>адверторіал</w:t>
      </w:r>
      <w:proofErr w:type="spellEnd"/>
      <w:r w:rsidR="00D032E1" w:rsidRPr="007E159D">
        <w:rPr>
          <w:rFonts w:ascii="Times New Roman" w:hAnsi="Times New Roman" w:cs="Times New Roman"/>
          <w:sz w:val="24"/>
          <w:szCs w:val="24"/>
        </w:rPr>
        <w:t xml:space="preserve">, рекламний контент у редакційному змісті. Приклад стаття Теодора </w:t>
      </w:r>
      <w:proofErr w:type="spellStart"/>
      <w:r w:rsidR="00D032E1" w:rsidRPr="007E159D">
        <w:rPr>
          <w:rFonts w:ascii="Times New Roman" w:hAnsi="Times New Roman" w:cs="Times New Roman"/>
          <w:sz w:val="24"/>
          <w:szCs w:val="24"/>
        </w:rPr>
        <w:t>МакМануса</w:t>
      </w:r>
      <w:proofErr w:type="spellEnd"/>
      <w:r w:rsidR="00D032E1" w:rsidRPr="007E159D">
        <w:rPr>
          <w:rFonts w:ascii="Times New Roman" w:hAnsi="Times New Roman" w:cs="Times New Roman"/>
          <w:sz w:val="24"/>
          <w:szCs w:val="24"/>
        </w:rPr>
        <w:t>, яка згадувалась раніше.</w:t>
      </w:r>
    </w:p>
    <w:p w:rsidR="17DC2473" w:rsidRPr="007E159D" w:rsidRDefault="17DC2473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lastRenderedPageBreak/>
        <w:t xml:space="preserve">Отже, підсумовуючи всю інформацію можна зробити висновок що </w:t>
      </w:r>
      <w:proofErr w:type="spellStart"/>
      <w:r w:rsidRPr="007E159D">
        <w:rPr>
          <w:rFonts w:ascii="Times New Roman" w:hAnsi="Times New Roman" w:cs="Times New Roman"/>
          <w:sz w:val="24"/>
          <w:szCs w:val="24"/>
        </w:rPr>
        <w:t>нативна</w:t>
      </w:r>
      <w:proofErr w:type="spellEnd"/>
      <w:r w:rsidRPr="007E159D">
        <w:rPr>
          <w:rFonts w:ascii="Times New Roman" w:hAnsi="Times New Roman" w:cs="Times New Roman"/>
          <w:sz w:val="24"/>
          <w:szCs w:val="24"/>
        </w:rPr>
        <w:t xml:space="preserve"> реклама задовольняє  потреби споживачів, дає їм можливість самостійно шукати інформацію та обирати потрібний продукт. Проте, звісно виконує і свій прямий обов’язок - популяризацію товарів, послуг з метою задоволення потреб рекламодавців.</w:t>
      </w:r>
    </w:p>
    <w:p w:rsidR="00D032E1" w:rsidRPr="007E159D" w:rsidRDefault="00D032E1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032E1" w:rsidRPr="007E159D" w:rsidRDefault="00D032E1" w:rsidP="009E35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E159D">
        <w:rPr>
          <w:rFonts w:ascii="Times New Roman" w:hAnsi="Times New Roman" w:cs="Times New Roman"/>
          <w:b/>
          <w:sz w:val="24"/>
        </w:rPr>
        <w:t>Список літератури:</w:t>
      </w:r>
    </w:p>
    <w:p w:rsidR="00D419D5" w:rsidRPr="007E159D" w:rsidRDefault="007A7795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 xml:space="preserve">1. </w:t>
      </w:r>
      <w:r w:rsidR="000566F6" w:rsidRPr="007E159D">
        <w:rPr>
          <w:rFonts w:ascii="Times New Roman" w:hAnsi="Times New Roman" w:cs="Times New Roman"/>
          <w:sz w:val="24"/>
          <w:szCs w:val="24"/>
        </w:rPr>
        <w:t xml:space="preserve"> </w:t>
      </w:r>
      <w:r w:rsidR="00D032E1" w:rsidRPr="007E159D">
        <w:rPr>
          <w:rFonts w:ascii="Times New Roman" w:hAnsi="Times New Roman" w:cs="Times New Roman"/>
          <w:sz w:val="24"/>
          <w:szCs w:val="24"/>
        </w:rPr>
        <w:t xml:space="preserve">Масові безкоштовні </w:t>
      </w:r>
      <w:proofErr w:type="spellStart"/>
      <w:r w:rsidR="00D032E1" w:rsidRPr="007E159D">
        <w:rPr>
          <w:rFonts w:ascii="Times New Roman" w:hAnsi="Times New Roman" w:cs="Times New Roman"/>
          <w:sz w:val="24"/>
          <w:szCs w:val="24"/>
        </w:rPr>
        <w:t>онлайн-курси</w:t>
      </w:r>
      <w:proofErr w:type="spellEnd"/>
      <w:r w:rsidR="00D032E1" w:rsidRPr="007E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2E1" w:rsidRPr="007E159D">
        <w:rPr>
          <w:rFonts w:ascii="Times New Roman" w:hAnsi="Times New Roman" w:cs="Times New Roman"/>
          <w:sz w:val="24"/>
          <w:szCs w:val="24"/>
        </w:rPr>
        <w:t>Prometheus</w:t>
      </w:r>
      <w:proofErr w:type="spellEnd"/>
      <w:r w:rsidR="00D419D5" w:rsidRPr="007E159D">
        <w:rPr>
          <w:rFonts w:ascii="Times New Roman" w:hAnsi="Times New Roman" w:cs="Times New Roman"/>
          <w:sz w:val="24"/>
          <w:szCs w:val="24"/>
        </w:rPr>
        <w:t>.</w:t>
      </w:r>
    </w:p>
    <w:p w:rsidR="00D032E1" w:rsidRPr="007E159D" w:rsidRDefault="000566F6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E15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419D5" w:rsidRPr="007E159D">
        <w:rPr>
          <w:rFonts w:ascii="Times New Roman" w:hAnsi="Times New Roman" w:cs="Times New Roman"/>
          <w:sz w:val="24"/>
          <w:szCs w:val="24"/>
        </w:rPr>
        <w:t>Нативна</w:t>
      </w:r>
      <w:proofErr w:type="spellEnd"/>
      <w:r w:rsidR="00D419D5" w:rsidRPr="007E159D">
        <w:rPr>
          <w:rFonts w:ascii="Times New Roman" w:hAnsi="Times New Roman" w:cs="Times New Roman"/>
          <w:sz w:val="24"/>
          <w:szCs w:val="24"/>
        </w:rPr>
        <w:t xml:space="preserve"> реклама: що це таке і як вона працює. URL</w:t>
      </w:r>
      <w:r w:rsidRPr="007E15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032E1" w:rsidRPr="007E159D">
          <w:rPr>
            <w:rFonts w:ascii="Times New Roman" w:hAnsi="Times New Roman" w:cs="Times New Roman"/>
            <w:szCs w:val="24"/>
          </w:rPr>
          <w:t>https://detector.media/rinok/article/116855/2016-07-15-nativna-reklama-shcho-tse-take-i-yak-vona-pratsyue/</w:t>
        </w:r>
      </w:hyperlink>
      <w:r w:rsidRPr="007E159D">
        <w:rPr>
          <w:rFonts w:ascii="Times New Roman" w:hAnsi="Times New Roman" w:cs="Times New Roman"/>
          <w:szCs w:val="24"/>
        </w:rPr>
        <w:t>.</w:t>
      </w:r>
    </w:p>
    <w:p w:rsidR="00D032E1" w:rsidRPr="007E159D" w:rsidRDefault="000566F6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9D">
        <w:rPr>
          <w:rFonts w:ascii="Times New Roman" w:hAnsi="Times New Roman" w:cs="Times New Roman"/>
          <w:szCs w:val="24"/>
        </w:rPr>
        <w:t xml:space="preserve">3. </w:t>
      </w:r>
      <w:proofErr w:type="spellStart"/>
      <w:r w:rsidR="00D419D5" w:rsidRPr="007E159D">
        <w:rPr>
          <w:rFonts w:ascii="Times New Roman" w:hAnsi="Times New Roman" w:cs="Times New Roman"/>
          <w:sz w:val="24"/>
          <w:szCs w:val="24"/>
        </w:rPr>
        <w:t>Нативна</w:t>
      </w:r>
      <w:proofErr w:type="spellEnd"/>
      <w:r w:rsidR="00D419D5" w:rsidRPr="007E159D">
        <w:rPr>
          <w:rFonts w:ascii="Times New Roman" w:hAnsi="Times New Roman" w:cs="Times New Roman"/>
          <w:sz w:val="24"/>
          <w:szCs w:val="24"/>
        </w:rPr>
        <w:t xml:space="preserve"> реклама.</w:t>
      </w:r>
      <w:r w:rsidRPr="007E159D">
        <w:rPr>
          <w:rFonts w:ascii="Times New Roman" w:hAnsi="Times New Roman" w:cs="Times New Roman"/>
          <w:sz w:val="24"/>
          <w:szCs w:val="24"/>
        </w:rPr>
        <w:t xml:space="preserve"> URL: </w:t>
      </w:r>
      <w:r w:rsidR="00D419D5" w:rsidRPr="007E15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032E1" w:rsidRPr="007E159D">
          <w:rPr>
            <w:rFonts w:ascii="Times New Roman" w:hAnsi="Times New Roman" w:cs="Times New Roman"/>
            <w:szCs w:val="24"/>
          </w:rPr>
          <w:t>https://uk.wikipedia.org/wiki/Нативна_реклама</w:t>
        </w:r>
      </w:hyperlink>
      <w:r w:rsidRPr="007E159D">
        <w:rPr>
          <w:rFonts w:ascii="Times New Roman" w:hAnsi="Times New Roman" w:cs="Times New Roman"/>
          <w:szCs w:val="24"/>
        </w:rPr>
        <w:t>.</w:t>
      </w:r>
    </w:p>
    <w:p w:rsidR="00D032E1" w:rsidRPr="007E159D" w:rsidRDefault="00D032E1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3070" w:rsidRPr="007E159D" w:rsidRDefault="00173070" w:rsidP="009E3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173070" w:rsidRPr="007E159D" w:rsidSect="00097E28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9"/>
    <w:rsid w:val="000566F6"/>
    <w:rsid w:val="000753B6"/>
    <w:rsid w:val="00097E28"/>
    <w:rsid w:val="00100E6C"/>
    <w:rsid w:val="001144B2"/>
    <w:rsid w:val="00173070"/>
    <w:rsid w:val="001E1F30"/>
    <w:rsid w:val="00310432"/>
    <w:rsid w:val="00461820"/>
    <w:rsid w:val="004767B5"/>
    <w:rsid w:val="004D348B"/>
    <w:rsid w:val="004E1127"/>
    <w:rsid w:val="00533CD3"/>
    <w:rsid w:val="00543477"/>
    <w:rsid w:val="0068643F"/>
    <w:rsid w:val="006D4379"/>
    <w:rsid w:val="00723E2C"/>
    <w:rsid w:val="007A632A"/>
    <w:rsid w:val="007A7795"/>
    <w:rsid w:val="007C25DE"/>
    <w:rsid w:val="007C5B0D"/>
    <w:rsid w:val="007E159D"/>
    <w:rsid w:val="00801E0A"/>
    <w:rsid w:val="008403E4"/>
    <w:rsid w:val="0094683F"/>
    <w:rsid w:val="009E357F"/>
    <w:rsid w:val="00A715E8"/>
    <w:rsid w:val="00AA520C"/>
    <w:rsid w:val="00AB619B"/>
    <w:rsid w:val="00B37FAE"/>
    <w:rsid w:val="00B4285D"/>
    <w:rsid w:val="00C131FD"/>
    <w:rsid w:val="00C6302F"/>
    <w:rsid w:val="00C663C6"/>
    <w:rsid w:val="00CE4DE0"/>
    <w:rsid w:val="00D032E1"/>
    <w:rsid w:val="00D2194C"/>
    <w:rsid w:val="00D419D5"/>
    <w:rsid w:val="00D57F69"/>
    <w:rsid w:val="00DC1FFF"/>
    <w:rsid w:val="00DE278A"/>
    <w:rsid w:val="00E15A88"/>
    <w:rsid w:val="00EF71D7"/>
    <w:rsid w:val="00F62CC9"/>
    <w:rsid w:val="17DC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19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1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&#1053;&#1072;&#1090;&#1080;&#1074;&#1085;&#1072;_&#1088;&#1077;&#1082;&#1083;&#1072;&#1084;&#1072;" TargetMode="External"/><Relationship Id="rId5" Type="http://schemas.openxmlformats.org/officeDocument/2006/relationships/hyperlink" Target="https://detector.media/rinok/article/116855/2016-07-15-nativna-reklama-shcho-tse-take-i-yak-vona-pratsy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malets</dc:creator>
  <cp:lastModifiedBy>Customer</cp:lastModifiedBy>
  <cp:revision>6</cp:revision>
  <dcterms:created xsi:type="dcterms:W3CDTF">2019-03-28T12:05:00Z</dcterms:created>
  <dcterms:modified xsi:type="dcterms:W3CDTF">2019-04-05T08:56:00Z</dcterms:modified>
</cp:coreProperties>
</file>